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B2C" w:rsidRPr="00B53348" w:rsidRDefault="00456B2C" w:rsidP="00CB06AA">
      <w:pPr>
        <w:pStyle w:val="NormalWeb"/>
        <w:jc w:val="both"/>
        <w:rPr>
          <w:rFonts w:ascii="Arial" w:hAnsi="Arial" w:cs="Arial"/>
          <w:sz w:val="22"/>
          <w:szCs w:val="22"/>
        </w:rPr>
      </w:pPr>
    </w:p>
    <w:p w:rsidR="00AF6805" w:rsidRPr="00B53348" w:rsidRDefault="00AF6805" w:rsidP="00AF6805">
      <w:pPr>
        <w:pStyle w:val="NormalWeb"/>
        <w:jc w:val="both"/>
        <w:rPr>
          <w:rFonts w:ascii="Arial" w:hAnsi="Arial" w:cs="Arial"/>
          <w:sz w:val="22"/>
          <w:szCs w:val="22"/>
        </w:rPr>
      </w:pPr>
    </w:p>
    <w:p w:rsidR="0022229A" w:rsidRPr="0022229A" w:rsidRDefault="0022229A" w:rsidP="0022229A">
      <w:pPr>
        <w:pStyle w:val="NormalWeb"/>
        <w:rPr>
          <w:rFonts w:ascii="Arial" w:hAnsi="Arial" w:cs="Arial"/>
        </w:rPr>
      </w:pPr>
      <w:r w:rsidRPr="0022229A">
        <w:rPr>
          <w:rFonts w:ascii="Arial" w:hAnsi="Arial" w:cs="Arial"/>
        </w:rPr>
        <w:t>Dear Parent / Carer</w:t>
      </w:r>
    </w:p>
    <w:p w:rsidR="0022229A" w:rsidRPr="0022229A" w:rsidRDefault="0022229A" w:rsidP="0022229A">
      <w:pPr>
        <w:pStyle w:val="NormalWeb"/>
        <w:rPr>
          <w:rFonts w:ascii="Arial" w:hAnsi="Arial" w:cs="Arial"/>
        </w:rPr>
      </w:pPr>
    </w:p>
    <w:p w:rsidR="0022229A" w:rsidRPr="0022229A" w:rsidRDefault="0022229A" w:rsidP="0022229A">
      <w:pPr>
        <w:pStyle w:val="NormalWeb"/>
        <w:rPr>
          <w:rFonts w:ascii="Arial" w:hAnsi="Arial" w:cs="Arial"/>
        </w:rPr>
      </w:pPr>
      <w:r w:rsidRPr="0022229A">
        <w:rPr>
          <w:rFonts w:ascii="Arial" w:hAnsi="Arial" w:cs="Arial"/>
        </w:rPr>
        <w:t>We are committed to keeping you informed of the ongoing work we are undertaking to enhance the environment on the ward and to reiterate our thanks and gratitude for your continued co-operation and support.</w:t>
      </w:r>
    </w:p>
    <w:p w:rsidR="0022229A" w:rsidRPr="0022229A" w:rsidRDefault="0022229A" w:rsidP="0022229A">
      <w:pPr>
        <w:pStyle w:val="NormalWeb"/>
        <w:rPr>
          <w:rFonts w:ascii="Arial" w:hAnsi="Arial" w:cs="Arial"/>
        </w:rPr>
      </w:pPr>
    </w:p>
    <w:p w:rsidR="0022229A" w:rsidRPr="0022229A" w:rsidRDefault="0022229A" w:rsidP="0022229A">
      <w:pPr>
        <w:pStyle w:val="NormalWeb"/>
        <w:rPr>
          <w:rFonts w:ascii="Arial" w:hAnsi="Arial" w:cs="Arial"/>
        </w:rPr>
      </w:pPr>
      <w:r w:rsidRPr="0022229A">
        <w:rPr>
          <w:rFonts w:ascii="Arial" w:hAnsi="Arial" w:cs="Arial"/>
        </w:rPr>
        <w:t>Our team investigating a number of unusual infections amongst patients continue to meet.  The latest meeting was today, Friday 23</w:t>
      </w:r>
      <w:r w:rsidRPr="0022229A">
        <w:rPr>
          <w:rFonts w:ascii="Arial" w:hAnsi="Arial" w:cs="Arial"/>
          <w:vertAlign w:val="superscript"/>
        </w:rPr>
        <w:t>rd</w:t>
      </w:r>
      <w:r w:rsidRPr="0022229A">
        <w:rPr>
          <w:rFonts w:ascii="Arial" w:hAnsi="Arial" w:cs="Arial"/>
        </w:rPr>
        <w:t xml:space="preserve"> August.  </w:t>
      </w:r>
    </w:p>
    <w:p w:rsidR="0022229A" w:rsidRPr="0022229A" w:rsidRDefault="0022229A" w:rsidP="0022229A">
      <w:pPr>
        <w:pStyle w:val="NormalWeb"/>
        <w:rPr>
          <w:rFonts w:ascii="Arial" w:hAnsi="Arial" w:cs="Arial"/>
        </w:rPr>
      </w:pPr>
    </w:p>
    <w:p w:rsidR="0022229A" w:rsidRPr="0022229A" w:rsidRDefault="0022229A" w:rsidP="0022229A">
      <w:pPr>
        <w:pStyle w:val="NormalWeb"/>
        <w:rPr>
          <w:rFonts w:ascii="Arial" w:hAnsi="Arial" w:cs="Arial"/>
        </w:rPr>
      </w:pPr>
      <w:r w:rsidRPr="0022229A">
        <w:rPr>
          <w:rFonts w:ascii="Arial" w:hAnsi="Arial" w:cs="Arial"/>
        </w:rPr>
        <w:t>We have already made you aware of the extensive testing of all the water systems in the ward and that this testing has shown no source linking the ward environment to the infections.</w:t>
      </w:r>
    </w:p>
    <w:p w:rsidR="0022229A" w:rsidRPr="0022229A" w:rsidRDefault="0022229A" w:rsidP="0022229A">
      <w:pPr>
        <w:pStyle w:val="NormalWeb"/>
        <w:rPr>
          <w:rFonts w:ascii="Arial" w:hAnsi="Arial" w:cs="Arial"/>
        </w:rPr>
      </w:pPr>
    </w:p>
    <w:p w:rsidR="0022229A" w:rsidRPr="0022229A" w:rsidRDefault="0022229A" w:rsidP="0022229A">
      <w:pPr>
        <w:pStyle w:val="NormalWeb"/>
        <w:rPr>
          <w:rFonts w:ascii="Arial" w:hAnsi="Arial" w:cs="Arial"/>
        </w:rPr>
      </w:pPr>
      <w:r w:rsidRPr="0022229A">
        <w:rPr>
          <w:rFonts w:ascii="Arial" w:hAnsi="Arial" w:cs="Arial"/>
        </w:rPr>
        <w:t>Weekly audits of our infection control practices are ongoing and our infections control colleagues will continue to support staff on the ward to ensure these practices remain within accepted limits.</w:t>
      </w:r>
    </w:p>
    <w:p w:rsidR="0022229A" w:rsidRPr="0022229A" w:rsidRDefault="0022229A" w:rsidP="0022229A">
      <w:pPr>
        <w:pStyle w:val="NormalWeb"/>
        <w:rPr>
          <w:rFonts w:ascii="Arial" w:hAnsi="Arial" w:cs="Arial"/>
        </w:rPr>
      </w:pPr>
    </w:p>
    <w:p w:rsidR="0022229A" w:rsidRPr="0022229A" w:rsidRDefault="0022229A" w:rsidP="0022229A">
      <w:pPr>
        <w:pStyle w:val="NormalWeb"/>
        <w:rPr>
          <w:rFonts w:ascii="Arial" w:hAnsi="Arial" w:cs="Arial"/>
        </w:rPr>
      </w:pPr>
      <w:r w:rsidRPr="0022229A">
        <w:rPr>
          <w:rFonts w:ascii="Arial" w:hAnsi="Arial" w:cs="Arial"/>
        </w:rPr>
        <w:t>There will be some additional work being carried out in rooms across the ward next week by our facilities team.  While this work is ongoing we will continue to divert a small number of admissions to other units.  There is no change to our outpatients and day cases clinics. Where appropriate patients continue to be prescribed prophylactic antibiotics as a precautionary measure.</w:t>
      </w:r>
    </w:p>
    <w:p w:rsidR="0022229A" w:rsidRPr="0022229A" w:rsidRDefault="0022229A" w:rsidP="0022229A">
      <w:pPr>
        <w:pStyle w:val="NormalWeb"/>
        <w:rPr>
          <w:rFonts w:ascii="Arial" w:hAnsi="Arial" w:cs="Arial"/>
        </w:rPr>
      </w:pPr>
    </w:p>
    <w:p w:rsidR="0022229A" w:rsidRDefault="0022229A" w:rsidP="0022229A">
      <w:pPr>
        <w:pStyle w:val="NormalWeb"/>
        <w:rPr>
          <w:rFonts w:ascii="Arial" w:hAnsi="Arial" w:cs="Arial"/>
        </w:rPr>
      </w:pPr>
      <w:r w:rsidRPr="0022229A">
        <w:rPr>
          <w:rFonts w:ascii="Arial" w:hAnsi="Arial" w:cs="Arial"/>
        </w:rPr>
        <w:t>We are in regular contact with Health Protection Scotland and Health Facilities Scotland who have been offering support and advice.</w:t>
      </w:r>
    </w:p>
    <w:p w:rsidR="0022229A" w:rsidRPr="0022229A" w:rsidRDefault="0022229A" w:rsidP="0022229A">
      <w:pPr>
        <w:pStyle w:val="NormalWeb"/>
        <w:rPr>
          <w:rFonts w:ascii="Arial" w:hAnsi="Arial" w:cs="Arial"/>
        </w:rPr>
      </w:pPr>
      <w:bookmarkStart w:id="0" w:name="_GoBack"/>
      <w:bookmarkEnd w:id="0"/>
    </w:p>
    <w:p w:rsidR="0022229A" w:rsidRPr="0022229A" w:rsidRDefault="0022229A" w:rsidP="0022229A">
      <w:pPr>
        <w:pStyle w:val="NormalWeb"/>
        <w:rPr>
          <w:rFonts w:ascii="Arial" w:hAnsi="Arial" w:cs="Arial"/>
        </w:rPr>
      </w:pPr>
      <w:r w:rsidRPr="0022229A">
        <w:rPr>
          <w:rFonts w:ascii="Arial" w:hAnsi="Arial" w:cs="Arial"/>
        </w:rPr>
        <w:t>We would also reiterate that parents and visitors continue to assist us by adhering to our advice on good hand hygiene practice when in the ward, and that our clinical, nursing and infection control staff are available to discuss anything further.</w:t>
      </w:r>
    </w:p>
    <w:p w:rsidR="00CB06AA" w:rsidRPr="002313C0" w:rsidRDefault="00CB06AA" w:rsidP="00DA0150">
      <w:pPr>
        <w:pStyle w:val="NormalWeb"/>
        <w:ind w:left="-284"/>
        <w:rPr>
          <w:rFonts w:ascii="Arial" w:hAnsi="Arial" w:cs="Arial"/>
        </w:rPr>
      </w:pPr>
      <w:r w:rsidRPr="002313C0">
        <w:rPr>
          <w:rFonts w:ascii="Arial" w:eastAsia="Times New Roman" w:hAnsi="Arial" w:cs="Arial"/>
        </w:rPr>
        <w:br/>
      </w:r>
    </w:p>
    <w:p w:rsidR="00CB06AA" w:rsidRPr="002313C0" w:rsidRDefault="00CB06AA" w:rsidP="00CB06AA">
      <w:pPr>
        <w:pStyle w:val="NormalWeb"/>
        <w:rPr>
          <w:rFonts w:ascii="Arial" w:hAnsi="Arial" w:cs="Arial"/>
        </w:rPr>
      </w:pPr>
    </w:p>
    <w:p w:rsidR="00CB06AA" w:rsidRDefault="00CB06AA" w:rsidP="00CB06AA">
      <w:pPr>
        <w:pStyle w:val="NormalWeb"/>
        <w:rPr>
          <w:rFonts w:ascii="Arial" w:hAnsi="Arial" w:cs="Arial"/>
          <w:sz w:val="22"/>
          <w:szCs w:val="22"/>
        </w:rPr>
      </w:pPr>
    </w:p>
    <w:p w:rsidR="00690B71" w:rsidRDefault="00690B71" w:rsidP="00575A42">
      <w:pPr>
        <w:pStyle w:val="NormalWeb"/>
        <w:ind w:left="-284"/>
        <w:jc w:val="both"/>
        <w:rPr>
          <w:rFonts w:ascii="Arial" w:hAnsi="Arial" w:cs="Arial"/>
        </w:rPr>
      </w:pPr>
    </w:p>
    <w:p w:rsidR="00690B71" w:rsidRDefault="00690B71" w:rsidP="00690B71">
      <w:pPr>
        <w:spacing w:after="0" w:line="240" w:lineRule="auto"/>
        <w:rPr>
          <w:rFonts w:ascii="Arial" w:hAnsi="Arial" w:cs="Arial"/>
          <w:sz w:val="24"/>
          <w:szCs w:val="24"/>
        </w:rPr>
      </w:pPr>
    </w:p>
    <w:p w:rsidR="001E15FF" w:rsidRDefault="001E15FF"/>
    <w:sectPr w:rsidR="001E15FF" w:rsidSect="005353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93A" w:rsidRDefault="0076493A" w:rsidP="00396709">
      <w:pPr>
        <w:spacing w:after="0" w:line="240" w:lineRule="auto"/>
      </w:pPr>
      <w:r>
        <w:separator/>
      </w:r>
    </w:p>
  </w:endnote>
  <w:endnote w:type="continuationSeparator" w:id="0">
    <w:p w:rsidR="0076493A" w:rsidRDefault="0076493A" w:rsidP="0039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93A" w:rsidRDefault="0076493A" w:rsidP="00396709">
      <w:pPr>
        <w:spacing w:after="0" w:line="240" w:lineRule="auto"/>
      </w:pPr>
      <w:r>
        <w:separator/>
      </w:r>
    </w:p>
  </w:footnote>
  <w:footnote w:type="continuationSeparator" w:id="0">
    <w:p w:rsidR="0076493A" w:rsidRDefault="0076493A" w:rsidP="00396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512" w:rsidRPr="002313C0" w:rsidRDefault="00BC34BD">
    <w:pPr>
      <w:pStyle w:val="Header"/>
      <w:rPr>
        <w:color w:val="404040" w:themeColor="text1" w:themeTint="BF"/>
      </w:rPr>
    </w:pPr>
    <w:r>
      <w:rPr>
        <w:color w:val="404040" w:themeColor="text1" w:themeTint="BF"/>
      </w:rPr>
      <w:t>23</w:t>
    </w:r>
    <w:r w:rsidR="00821512" w:rsidRPr="002313C0">
      <w:rPr>
        <w:color w:val="404040" w:themeColor="text1" w:themeTint="BF"/>
      </w:rPr>
      <w:t>0819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71"/>
    <w:rsid w:val="000B1F41"/>
    <w:rsid w:val="00130792"/>
    <w:rsid w:val="001479B1"/>
    <w:rsid w:val="001E15FF"/>
    <w:rsid w:val="0022229A"/>
    <w:rsid w:val="002313C0"/>
    <w:rsid w:val="00296D44"/>
    <w:rsid w:val="002F6F88"/>
    <w:rsid w:val="00302764"/>
    <w:rsid w:val="00373FA9"/>
    <w:rsid w:val="00386602"/>
    <w:rsid w:val="00396709"/>
    <w:rsid w:val="00406C85"/>
    <w:rsid w:val="00456B2C"/>
    <w:rsid w:val="0053534A"/>
    <w:rsid w:val="00562062"/>
    <w:rsid w:val="00575A42"/>
    <w:rsid w:val="005D731B"/>
    <w:rsid w:val="0064156C"/>
    <w:rsid w:val="00690B71"/>
    <w:rsid w:val="006C1E00"/>
    <w:rsid w:val="0076493A"/>
    <w:rsid w:val="007C4C3C"/>
    <w:rsid w:val="0080513C"/>
    <w:rsid w:val="00817D85"/>
    <w:rsid w:val="00821512"/>
    <w:rsid w:val="00846F94"/>
    <w:rsid w:val="00866BCA"/>
    <w:rsid w:val="008A2EB1"/>
    <w:rsid w:val="008B1992"/>
    <w:rsid w:val="008C5090"/>
    <w:rsid w:val="00952014"/>
    <w:rsid w:val="009911A7"/>
    <w:rsid w:val="00A331CD"/>
    <w:rsid w:val="00A46239"/>
    <w:rsid w:val="00AF582F"/>
    <w:rsid w:val="00AF6805"/>
    <w:rsid w:val="00B367D7"/>
    <w:rsid w:val="00B53348"/>
    <w:rsid w:val="00B91693"/>
    <w:rsid w:val="00BC34BD"/>
    <w:rsid w:val="00BC6A7B"/>
    <w:rsid w:val="00C53171"/>
    <w:rsid w:val="00CB06AA"/>
    <w:rsid w:val="00CD39E8"/>
    <w:rsid w:val="00D72D0D"/>
    <w:rsid w:val="00DA0150"/>
    <w:rsid w:val="00E517DA"/>
    <w:rsid w:val="00E87BAD"/>
    <w:rsid w:val="00EC5F8F"/>
    <w:rsid w:val="00ED2709"/>
    <w:rsid w:val="00FE68D6"/>
    <w:rsid w:val="00FE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7A2750-AE9A-410D-90F6-269CD035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4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1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31CD"/>
    <w:rPr>
      <w:rFonts w:ascii="Segoe UI" w:hAnsi="Segoe UI" w:cs="Segoe UI"/>
      <w:sz w:val="18"/>
      <w:szCs w:val="18"/>
      <w:lang w:eastAsia="en-US"/>
    </w:rPr>
  </w:style>
  <w:style w:type="paragraph" w:styleId="NormalWeb">
    <w:name w:val="Normal (Web)"/>
    <w:basedOn w:val="Normal"/>
    <w:uiPriority w:val="99"/>
    <w:unhideWhenUsed/>
    <w:rsid w:val="00A331CD"/>
    <w:pPr>
      <w:spacing w:after="0" w:line="240" w:lineRule="auto"/>
    </w:pPr>
    <w:rPr>
      <w:rFonts w:ascii="Times New Roman" w:hAnsi="Times New Roman"/>
      <w:sz w:val="24"/>
      <w:szCs w:val="24"/>
      <w:lang w:eastAsia="en-GB"/>
    </w:rPr>
  </w:style>
  <w:style w:type="paragraph" w:styleId="Header">
    <w:name w:val="header"/>
    <w:basedOn w:val="Normal"/>
    <w:link w:val="HeaderChar"/>
    <w:uiPriority w:val="99"/>
    <w:unhideWhenUsed/>
    <w:rsid w:val="00396709"/>
    <w:pPr>
      <w:tabs>
        <w:tab w:val="center" w:pos="4513"/>
        <w:tab w:val="right" w:pos="9026"/>
      </w:tabs>
    </w:pPr>
  </w:style>
  <w:style w:type="character" w:customStyle="1" w:styleId="HeaderChar">
    <w:name w:val="Header Char"/>
    <w:basedOn w:val="DefaultParagraphFont"/>
    <w:link w:val="Header"/>
    <w:uiPriority w:val="99"/>
    <w:rsid w:val="00396709"/>
    <w:rPr>
      <w:sz w:val="22"/>
      <w:szCs w:val="22"/>
      <w:lang w:eastAsia="en-US"/>
    </w:rPr>
  </w:style>
  <w:style w:type="paragraph" w:styleId="Footer">
    <w:name w:val="footer"/>
    <w:basedOn w:val="Normal"/>
    <w:link w:val="FooterChar"/>
    <w:uiPriority w:val="99"/>
    <w:unhideWhenUsed/>
    <w:rsid w:val="00396709"/>
    <w:pPr>
      <w:tabs>
        <w:tab w:val="center" w:pos="4513"/>
        <w:tab w:val="right" w:pos="9026"/>
      </w:tabs>
    </w:pPr>
  </w:style>
  <w:style w:type="character" w:customStyle="1" w:styleId="FooterChar">
    <w:name w:val="Footer Char"/>
    <w:basedOn w:val="DefaultParagraphFont"/>
    <w:link w:val="Footer"/>
    <w:uiPriority w:val="99"/>
    <w:rsid w:val="003967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888">
      <w:bodyDiv w:val="1"/>
      <w:marLeft w:val="0"/>
      <w:marRight w:val="0"/>
      <w:marTop w:val="0"/>
      <w:marBottom w:val="0"/>
      <w:divBdr>
        <w:top w:val="none" w:sz="0" w:space="0" w:color="auto"/>
        <w:left w:val="none" w:sz="0" w:space="0" w:color="auto"/>
        <w:bottom w:val="none" w:sz="0" w:space="0" w:color="auto"/>
        <w:right w:val="none" w:sz="0" w:space="0" w:color="auto"/>
      </w:divBdr>
    </w:div>
    <w:div w:id="772284147">
      <w:bodyDiv w:val="1"/>
      <w:marLeft w:val="0"/>
      <w:marRight w:val="0"/>
      <w:marTop w:val="0"/>
      <w:marBottom w:val="0"/>
      <w:divBdr>
        <w:top w:val="none" w:sz="0" w:space="0" w:color="auto"/>
        <w:left w:val="none" w:sz="0" w:space="0" w:color="auto"/>
        <w:bottom w:val="none" w:sz="0" w:space="0" w:color="auto"/>
        <w:right w:val="none" w:sz="0" w:space="0" w:color="auto"/>
      </w:divBdr>
    </w:div>
    <w:div w:id="907620000">
      <w:bodyDiv w:val="1"/>
      <w:marLeft w:val="0"/>
      <w:marRight w:val="0"/>
      <w:marTop w:val="0"/>
      <w:marBottom w:val="0"/>
      <w:divBdr>
        <w:top w:val="none" w:sz="0" w:space="0" w:color="auto"/>
        <w:left w:val="none" w:sz="0" w:space="0" w:color="auto"/>
        <w:bottom w:val="none" w:sz="0" w:space="0" w:color="auto"/>
        <w:right w:val="none" w:sz="0" w:space="0" w:color="auto"/>
      </w:divBdr>
    </w:div>
    <w:div w:id="1250310235">
      <w:bodyDiv w:val="1"/>
      <w:marLeft w:val="0"/>
      <w:marRight w:val="0"/>
      <w:marTop w:val="0"/>
      <w:marBottom w:val="0"/>
      <w:divBdr>
        <w:top w:val="none" w:sz="0" w:space="0" w:color="auto"/>
        <w:left w:val="none" w:sz="0" w:space="0" w:color="auto"/>
        <w:bottom w:val="none" w:sz="0" w:space="0" w:color="auto"/>
        <w:right w:val="none" w:sz="0" w:space="0" w:color="auto"/>
      </w:divBdr>
    </w:div>
    <w:div w:id="1350108275">
      <w:bodyDiv w:val="1"/>
      <w:marLeft w:val="0"/>
      <w:marRight w:val="0"/>
      <w:marTop w:val="0"/>
      <w:marBottom w:val="0"/>
      <w:divBdr>
        <w:top w:val="none" w:sz="0" w:space="0" w:color="auto"/>
        <w:left w:val="none" w:sz="0" w:space="0" w:color="auto"/>
        <w:bottom w:val="none" w:sz="0" w:space="0" w:color="auto"/>
        <w:right w:val="none" w:sz="0" w:space="0" w:color="auto"/>
      </w:divBdr>
    </w:div>
    <w:div w:id="16367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Bustillo, Sandra</dc:creator>
  <cp:lastModifiedBy>Dick, Lorraine</cp:lastModifiedBy>
  <cp:revision>5</cp:revision>
  <cp:lastPrinted>2019-08-23T13:48:00Z</cp:lastPrinted>
  <dcterms:created xsi:type="dcterms:W3CDTF">2019-08-23T13:26:00Z</dcterms:created>
  <dcterms:modified xsi:type="dcterms:W3CDTF">2019-08-23T14:20:00Z</dcterms:modified>
</cp:coreProperties>
</file>