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13A" w:rsidRDefault="00A35D43">
      <w:pPr>
        <w:rPr>
          <w:rFonts w:ascii="Times New Roman" w:eastAsia="Times New Roman" w:hAnsi="Times New Roman" w:cs="Times New Roman"/>
          <w:sz w:val="20"/>
          <w:szCs w:val="20"/>
        </w:rPr>
      </w:pPr>
      <w:r w:rsidRPr="00FC291D">
        <w:rPr>
          <w:rFonts w:ascii="Arial" w:hAnsi="Arial" w:cs="Arial"/>
          <w:b/>
          <w:noProof/>
          <w:color w:val="00B050"/>
          <w:lang w:val="en-GB"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5911850</wp:posOffset>
            </wp:positionH>
            <wp:positionV relativeFrom="paragraph">
              <wp:posOffset>146051</wp:posOffset>
            </wp:positionV>
            <wp:extent cx="841375" cy="558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13A" w:rsidRDefault="00A35D43" w:rsidP="00A35D43">
      <w:pPr>
        <w:ind w:left="64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 wp14:anchorId="1FEE8CD3" wp14:editId="1D9D41B0">
            <wp:extent cx="819150" cy="5143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613A" w:rsidRPr="008B3BA5" w:rsidRDefault="00110CF1">
      <w:pPr>
        <w:spacing w:before="61"/>
        <w:ind w:left="111"/>
        <w:rPr>
          <w:rFonts w:ascii="Arial" w:eastAsia="Arial" w:hAnsi="Arial" w:cs="Arial"/>
          <w:b/>
          <w:color w:val="00B050"/>
          <w:sz w:val="28"/>
          <w:szCs w:val="28"/>
        </w:rPr>
      </w:pPr>
      <w:r w:rsidRPr="00FC291D">
        <w:rPr>
          <w:rFonts w:ascii="Arial" w:hAnsi="Arial" w:cs="Arial"/>
          <w:b/>
          <w:color w:val="00B050"/>
          <w:spacing w:val="-2"/>
          <w:w w:val="110"/>
          <w:sz w:val="32"/>
        </w:rPr>
        <w:t>B</w:t>
      </w:r>
      <w:r w:rsidRPr="008B3BA5">
        <w:rPr>
          <w:rFonts w:ascii="Arial" w:hAnsi="Arial" w:cs="Arial"/>
          <w:b/>
          <w:color w:val="00B050"/>
          <w:spacing w:val="-2"/>
          <w:w w:val="110"/>
          <w:sz w:val="28"/>
          <w:szCs w:val="28"/>
        </w:rPr>
        <w:t>e</w:t>
      </w:r>
      <w:r w:rsidRPr="008B3BA5">
        <w:rPr>
          <w:rFonts w:ascii="Arial" w:hAnsi="Arial" w:cs="Arial"/>
          <w:b/>
          <w:color w:val="00B050"/>
          <w:spacing w:val="-28"/>
          <w:w w:val="110"/>
          <w:sz w:val="28"/>
          <w:szCs w:val="28"/>
        </w:rPr>
        <w:t xml:space="preserve"> </w:t>
      </w:r>
      <w:r w:rsidR="00FC291D" w:rsidRPr="008B3BA5">
        <w:rPr>
          <w:rFonts w:ascii="Arial" w:hAnsi="Arial" w:cs="Arial"/>
          <w:b/>
          <w:color w:val="00B050"/>
          <w:w w:val="110"/>
          <w:sz w:val="32"/>
          <w:szCs w:val="32"/>
        </w:rPr>
        <w:t>S</w:t>
      </w:r>
      <w:r w:rsidRPr="008B3BA5">
        <w:rPr>
          <w:rFonts w:ascii="Arial" w:hAnsi="Arial" w:cs="Arial"/>
          <w:b/>
          <w:color w:val="00B050"/>
          <w:w w:val="110"/>
          <w:sz w:val="28"/>
          <w:szCs w:val="28"/>
        </w:rPr>
        <w:t>uicide</w:t>
      </w:r>
      <w:r w:rsidRPr="008B3BA5">
        <w:rPr>
          <w:rFonts w:ascii="Arial" w:hAnsi="Arial" w:cs="Arial"/>
          <w:b/>
          <w:color w:val="00B050"/>
          <w:spacing w:val="-26"/>
          <w:w w:val="110"/>
          <w:sz w:val="28"/>
          <w:szCs w:val="28"/>
        </w:rPr>
        <w:t xml:space="preserve"> </w:t>
      </w:r>
      <w:r w:rsidRPr="008B3BA5">
        <w:rPr>
          <w:rFonts w:ascii="Arial" w:hAnsi="Arial" w:cs="Arial"/>
          <w:b/>
          <w:color w:val="00B050"/>
          <w:spacing w:val="-2"/>
          <w:w w:val="110"/>
          <w:sz w:val="32"/>
          <w:szCs w:val="32"/>
        </w:rPr>
        <w:t>ALERT</w:t>
      </w:r>
      <w:r w:rsidRPr="008B3BA5">
        <w:rPr>
          <w:rFonts w:ascii="Arial" w:hAnsi="Arial" w:cs="Arial"/>
          <w:b/>
          <w:color w:val="00B050"/>
          <w:spacing w:val="-25"/>
          <w:w w:val="110"/>
          <w:sz w:val="28"/>
          <w:szCs w:val="28"/>
        </w:rPr>
        <w:t xml:space="preserve"> </w:t>
      </w:r>
      <w:r w:rsidRPr="008B3BA5">
        <w:rPr>
          <w:rFonts w:ascii="Arial" w:hAnsi="Arial" w:cs="Arial"/>
          <w:b/>
          <w:color w:val="00B050"/>
          <w:w w:val="110"/>
          <w:sz w:val="28"/>
          <w:szCs w:val="28"/>
        </w:rPr>
        <w:t>prompt</w:t>
      </w:r>
      <w:r w:rsidRPr="008B3BA5">
        <w:rPr>
          <w:rFonts w:ascii="Arial" w:hAnsi="Arial" w:cs="Arial"/>
          <w:b/>
          <w:color w:val="00B050"/>
          <w:spacing w:val="-26"/>
          <w:w w:val="110"/>
          <w:sz w:val="28"/>
          <w:szCs w:val="28"/>
        </w:rPr>
        <w:t xml:space="preserve"> </w:t>
      </w:r>
      <w:r w:rsidRPr="008B3BA5">
        <w:rPr>
          <w:rFonts w:ascii="Arial" w:hAnsi="Arial" w:cs="Arial"/>
          <w:b/>
          <w:color w:val="00B050"/>
          <w:w w:val="110"/>
          <w:sz w:val="28"/>
          <w:szCs w:val="28"/>
        </w:rPr>
        <w:t>sheet</w:t>
      </w:r>
    </w:p>
    <w:p w:rsidR="00C2613A" w:rsidRDefault="00C2613A">
      <w:pPr>
        <w:spacing w:before="2"/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4"/>
        <w:gridCol w:w="4636"/>
      </w:tblGrid>
      <w:tr w:rsidR="00C2613A" w:rsidTr="00F46695">
        <w:trPr>
          <w:trHeight w:hRule="exact" w:val="570"/>
        </w:trPr>
        <w:tc>
          <w:tcPr>
            <w:tcW w:w="4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13A" w:rsidRPr="00E53716" w:rsidRDefault="00110CF1">
            <w:pPr>
              <w:pStyle w:val="TableParagraph"/>
              <w:spacing w:line="242" w:lineRule="auto"/>
              <w:ind w:left="102" w:right="677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E53716">
              <w:rPr>
                <w:rFonts w:ascii="Arial Narrow" w:hAnsi="Arial Narrow"/>
                <w:b/>
                <w:color w:val="00B050"/>
                <w:spacing w:val="-2"/>
                <w:w w:val="110"/>
                <w:sz w:val="20"/>
                <w:szCs w:val="20"/>
              </w:rPr>
              <w:t>AS</w:t>
            </w:r>
            <w:r w:rsidRPr="00E53716">
              <w:rPr>
                <w:rFonts w:ascii="Arial Narrow" w:hAnsi="Arial Narrow"/>
                <w:b/>
                <w:color w:val="00B050"/>
                <w:spacing w:val="-1"/>
                <w:w w:val="110"/>
                <w:sz w:val="20"/>
                <w:szCs w:val="20"/>
              </w:rPr>
              <w:t>K</w:t>
            </w:r>
            <w:r w:rsidRPr="00E53716">
              <w:rPr>
                <w:rFonts w:ascii="Arial Narrow" w:hAnsi="Arial Narrow"/>
                <w:b/>
                <w:color w:val="6F2F9F"/>
                <w:spacing w:val="-22"/>
                <w:w w:val="11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/>
                <w:b/>
                <w:color w:val="002060"/>
                <w:w w:val="110"/>
                <w:sz w:val="20"/>
                <w:szCs w:val="20"/>
              </w:rPr>
              <w:t>if</w:t>
            </w:r>
            <w:r w:rsidRPr="00E53716">
              <w:rPr>
                <w:rFonts w:ascii="Arial Narrow" w:hAnsi="Arial Narrow"/>
                <w:b/>
                <w:color w:val="002060"/>
                <w:spacing w:val="-22"/>
                <w:w w:val="11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/>
                <w:b/>
                <w:color w:val="002060"/>
                <w:spacing w:val="-1"/>
                <w:w w:val="110"/>
                <w:sz w:val="20"/>
                <w:szCs w:val="20"/>
              </w:rPr>
              <w:t>you</w:t>
            </w:r>
            <w:r w:rsidRPr="00E53716">
              <w:rPr>
                <w:rFonts w:ascii="Arial Narrow" w:hAnsi="Arial Narrow"/>
                <w:b/>
                <w:color w:val="002060"/>
                <w:spacing w:val="-23"/>
                <w:w w:val="11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/>
                <w:b/>
                <w:color w:val="002060"/>
                <w:w w:val="110"/>
                <w:sz w:val="20"/>
                <w:szCs w:val="20"/>
              </w:rPr>
              <w:t>think</w:t>
            </w:r>
            <w:r w:rsidRPr="00E53716">
              <w:rPr>
                <w:rFonts w:ascii="Arial Narrow" w:hAnsi="Arial Narrow"/>
                <w:b/>
                <w:color w:val="002060"/>
                <w:spacing w:val="-22"/>
                <w:w w:val="11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/>
                <w:b/>
                <w:color w:val="002060"/>
                <w:w w:val="110"/>
                <w:sz w:val="20"/>
                <w:szCs w:val="20"/>
              </w:rPr>
              <w:t>someone</w:t>
            </w:r>
            <w:r w:rsidRPr="00E53716">
              <w:rPr>
                <w:rFonts w:ascii="Arial Narrow" w:hAnsi="Arial Narrow"/>
                <w:b/>
                <w:color w:val="002060"/>
                <w:spacing w:val="-22"/>
                <w:w w:val="11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/>
                <w:b/>
                <w:color w:val="002060"/>
                <w:w w:val="110"/>
                <w:sz w:val="20"/>
                <w:szCs w:val="20"/>
              </w:rPr>
              <w:t>may</w:t>
            </w:r>
            <w:r w:rsidRPr="00E53716">
              <w:rPr>
                <w:rFonts w:ascii="Arial Narrow" w:hAnsi="Arial Narrow"/>
                <w:b/>
                <w:color w:val="002060"/>
                <w:spacing w:val="-22"/>
                <w:w w:val="11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/>
                <w:b/>
                <w:color w:val="002060"/>
                <w:w w:val="110"/>
                <w:sz w:val="20"/>
                <w:szCs w:val="20"/>
              </w:rPr>
              <w:t>be</w:t>
            </w:r>
            <w:r w:rsidRPr="00E53716">
              <w:rPr>
                <w:rFonts w:ascii="Arial Narrow" w:hAnsi="Arial Narrow"/>
                <w:b/>
                <w:color w:val="002060"/>
                <w:spacing w:val="23"/>
                <w:w w:val="106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/>
                <w:b/>
                <w:color w:val="002060"/>
                <w:spacing w:val="-1"/>
                <w:w w:val="110"/>
                <w:sz w:val="20"/>
                <w:szCs w:val="20"/>
              </w:rPr>
              <w:t>thinking</w:t>
            </w:r>
            <w:r w:rsidRPr="00E53716">
              <w:rPr>
                <w:rFonts w:ascii="Arial Narrow" w:hAnsi="Arial Narrow"/>
                <w:b/>
                <w:color w:val="002060"/>
                <w:spacing w:val="9"/>
                <w:w w:val="11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/>
                <w:b/>
                <w:color w:val="002060"/>
                <w:spacing w:val="-2"/>
                <w:w w:val="110"/>
                <w:sz w:val="20"/>
                <w:szCs w:val="20"/>
              </w:rPr>
              <w:t>a</w:t>
            </w:r>
            <w:r w:rsidRPr="00E53716">
              <w:rPr>
                <w:rFonts w:ascii="Arial Narrow" w:hAnsi="Arial Narrow"/>
                <w:b/>
                <w:color w:val="002060"/>
                <w:spacing w:val="-1"/>
                <w:w w:val="110"/>
                <w:sz w:val="20"/>
                <w:szCs w:val="20"/>
              </w:rPr>
              <w:t>bout</w:t>
            </w:r>
            <w:r w:rsidRPr="00E53716">
              <w:rPr>
                <w:rFonts w:ascii="Arial Narrow" w:hAnsi="Arial Narrow"/>
                <w:b/>
                <w:color w:val="002060"/>
                <w:spacing w:val="7"/>
                <w:w w:val="11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/>
                <w:b/>
                <w:color w:val="002060"/>
                <w:w w:val="110"/>
                <w:sz w:val="20"/>
                <w:szCs w:val="20"/>
              </w:rPr>
              <w:t>suicide.</w:t>
            </w:r>
          </w:p>
        </w:tc>
        <w:tc>
          <w:tcPr>
            <w:tcW w:w="46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2613A" w:rsidRPr="00E53716" w:rsidRDefault="00110CF1">
            <w:pPr>
              <w:pStyle w:val="TableParagraph"/>
              <w:ind w:left="102" w:right="237"/>
              <w:rPr>
                <w:rFonts w:ascii="Arial Narrow" w:eastAsia="Calibri" w:hAnsi="Arial Narrow" w:cs="Arial"/>
                <w:b/>
                <w:color w:val="002060"/>
                <w:sz w:val="20"/>
                <w:szCs w:val="20"/>
              </w:rPr>
            </w:pPr>
            <w:r w:rsidRPr="00E53716">
              <w:rPr>
                <w:rFonts w:ascii="Arial Narrow" w:hAnsi="Arial Narrow" w:cs="Arial"/>
                <w:b/>
                <w:color w:val="002060"/>
                <w:sz w:val="20"/>
                <w:szCs w:val="20"/>
              </w:rPr>
              <w:t>We</w:t>
            </w:r>
            <w:r w:rsidRPr="00E53716">
              <w:rPr>
                <w:rFonts w:ascii="Arial Narrow" w:hAnsi="Arial Narrow" w:cs="Arial"/>
                <w:b/>
                <w:color w:val="002060"/>
                <w:spacing w:val="-2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sz w:val="20"/>
                <w:szCs w:val="20"/>
              </w:rPr>
              <w:t>want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sz w:val="20"/>
                <w:szCs w:val="20"/>
              </w:rPr>
              <w:t xml:space="preserve"> to know</w:t>
            </w:r>
            <w:r w:rsidRPr="00E53716">
              <w:rPr>
                <w:rFonts w:ascii="Arial Narrow" w:hAnsi="Arial Narrow" w:cs="Arial"/>
                <w:b/>
                <w:color w:val="002060"/>
                <w:spacing w:val="1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sz w:val="20"/>
                <w:szCs w:val="20"/>
              </w:rPr>
              <w:t>from</w:t>
            </w:r>
            <w:r w:rsidRPr="00E53716">
              <w:rPr>
                <w:rFonts w:ascii="Arial Narrow" w:hAnsi="Arial Narrow" w:cs="Arial"/>
                <w:b/>
                <w:color w:val="002060"/>
                <w:spacing w:val="-2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sz w:val="20"/>
                <w:szCs w:val="20"/>
              </w:rPr>
              <w:t>these</w:t>
            </w:r>
            <w:r w:rsidRPr="00E53716">
              <w:rPr>
                <w:rFonts w:ascii="Arial Narrow" w:hAnsi="Arial Narrow" w:cs="Arial"/>
                <w:b/>
                <w:color w:val="002060"/>
                <w:spacing w:val="1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sz w:val="20"/>
                <w:szCs w:val="20"/>
              </w:rPr>
              <w:t>stages</w:t>
            </w:r>
            <w:r w:rsidRPr="00E53716">
              <w:rPr>
                <w:rFonts w:ascii="Arial Narrow" w:hAnsi="Arial Narrow" w:cs="Arial"/>
                <w:b/>
                <w:color w:val="002060"/>
                <w:sz w:val="20"/>
                <w:szCs w:val="20"/>
              </w:rPr>
              <w:t xml:space="preserve"> if a</w:t>
            </w:r>
            <w:r w:rsidRPr="00E53716">
              <w:rPr>
                <w:rFonts w:ascii="Arial Narrow" w:hAnsi="Arial Narrow" w:cs="Arial"/>
                <w:b/>
                <w:color w:val="002060"/>
                <w:spacing w:val="-3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sz w:val="20"/>
                <w:szCs w:val="20"/>
              </w:rPr>
              <w:t>person</w:t>
            </w:r>
            <w:r w:rsidRPr="00E53716">
              <w:rPr>
                <w:rFonts w:ascii="Arial Narrow" w:hAnsi="Arial Narrow" w:cs="Arial"/>
                <w:b/>
                <w:color w:val="002060"/>
                <w:spacing w:val="26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sz w:val="20"/>
                <w:szCs w:val="20"/>
              </w:rPr>
              <w:t xml:space="preserve">is 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sz w:val="20"/>
                <w:szCs w:val="20"/>
              </w:rPr>
              <w:t>feeling suicidal,</w:t>
            </w:r>
            <w:r w:rsidRPr="00E53716">
              <w:rPr>
                <w:rFonts w:ascii="Arial Narrow" w:hAnsi="Arial Narrow" w:cs="Arial"/>
                <w:b/>
                <w:color w:val="002060"/>
                <w:sz w:val="20"/>
                <w:szCs w:val="20"/>
              </w:rPr>
              <w:t xml:space="preserve"> if</w:t>
            </w:r>
            <w:r w:rsidRPr="00E53716">
              <w:rPr>
                <w:rFonts w:ascii="Arial Narrow" w:hAnsi="Arial Narrow" w:cs="Arial"/>
                <w:b/>
                <w:color w:val="002060"/>
                <w:spacing w:val="-3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sz w:val="20"/>
                <w:szCs w:val="20"/>
              </w:rPr>
              <w:t>they</w:t>
            </w:r>
            <w:r w:rsidRPr="00E53716">
              <w:rPr>
                <w:rFonts w:ascii="Arial Narrow" w:hAnsi="Arial Narrow" w:cs="Arial"/>
                <w:b/>
                <w:color w:val="00206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sz w:val="20"/>
                <w:szCs w:val="20"/>
              </w:rPr>
              <w:t>have</w:t>
            </w:r>
            <w:r w:rsidR="00911045" w:rsidRPr="00E53716">
              <w:rPr>
                <w:rFonts w:ascii="Arial Narrow" w:hAnsi="Arial Narrow" w:cs="Arial"/>
                <w:b/>
                <w:color w:val="002060"/>
                <w:spacing w:val="-1"/>
                <w:sz w:val="20"/>
                <w:szCs w:val="20"/>
              </w:rPr>
              <w:t xml:space="preserve"> a</w:t>
            </w:r>
            <w:r w:rsidRPr="00E53716">
              <w:rPr>
                <w:rFonts w:ascii="Arial Narrow" w:hAnsi="Arial Narrow" w:cs="Arial"/>
                <w:b/>
                <w:color w:val="00206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sz w:val="20"/>
                <w:szCs w:val="20"/>
              </w:rPr>
              <w:t>plan,</w:t>
            </w:r>
            <w:r w:rsidRPr="00E53716">
              <w:rPr>
                <w:rFonts w:ascii="Arial Narrow" w:hAnsi="Arial Narrow" w:cs="Arial"/>
                <w:b/>
                <w:color w:val="002060"/>
                <w:sz w:val="20"/>
                <w:szCs w:val="20"/>
              </w:rPr>
              <w:t xml:space="preserve"> if</w:t>
            </w:r>
            <w:r w:rsidRPr="00E53716">
              <w:rPr>
                <w:rFonts w:ascii="Arial Narrow" w:hAnsi="Arial Narrow" w:cs="Arial"/>
                <w:b/>
                <w:color w:val="002060"/>
                <w:spacing w:val="-3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sz w:val="20"/>
                <w:szCs w:val="20"/>
              </w:rPr>
              <w:t>they</w:t>
            </w:r>
            <w:r w:rsidRPr="00E53716">
              <w:rPr>
                <w:rFonts w:ascii="Arial Narrow" w:hAnsi="Arial Narrow" w:cs="Arial"/>
                <w:b/>
                <w:color w:val="00206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sz w:val="20"/>
                <w:szCs w:val="20"/>
              </w:rPr>
              <w:t>have</w:t>
            </w:r>
            <w:r w:rsidRPr="00E53716">
              <w:rPr>
                <w:rFonts w:ascii="Arial Narrow" w:hAnsi="Arial Narrow" w:cs="Arial"/>
                <w:b/>
                <w:color w:val="002060"/>
                <w:spacing w:val="21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sz w:val="20"/>
                <w:szCs w:val="20"/>
              </w:rPr>
              <w:t>the</w:t>
            </w:r>
            <w:r w:rsidRPr="00E53716">
              <w:rPr>
                <w:rFonts w:ascii="Arial Narrow" w:hAnsi="Arial Narrow" w:cs="Arial"/>
                <w:b/>
                <w:color w:val="002060"/>
                <w:spacing w:val="-2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sz w:val="20"/>
                <w:szCs w:val="20"/>
              </w:rPr>
              <w:t>means</w:t>
            </w:r>
            <w:r w:rsidRPr="00E53716">
              <w:rPr>
                <w:rFonts w:ascii="Arial Narrow" w:hAnsi="Arial Narrow" w:cs="Arial"/>
                <w:b/>
                <w:color w:val="002060"/>
                <w:spacing w:val="-3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sz w:val="20"/>
                <w:szCs w:val="20"/>
              </w:rPr>
              <w:t>to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sz w:val="20"/>
                <w:szCs w:val="20"/>
              </w:rPr>
              <w:t xml:space="preserve"> carry</w:t>
            </w:r>
            <w:r w:rsidRPr="00E53716">
              <w:rPr>
                <w:rFonts w:ascii="Arial Narrow" w:hAnsi="Arial Narrow" w:cs="Arial"/>
                <w:b/>
                <w:color w:val="002060"/>
                <w:spacing w:val="-2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sz w:val="20"/>
                <w:szCs w:val="20"/>
              </w:rPr>
              <w:t>out</w:t>
            </w:r>
            <w:r w:rsidRPr="00E53716">
              <w:rPr>
                <w:rFonts w:ascii="Arial Narrow" w:hAnsi="Arial Narrow" w:cs="Arial"/>
                <w:b/>
                <w:color w:val="002060"/>
                <w:spacing w:val="-2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sz w:val="20"/>
                <w:szCs w:val="20"/>
              </w:rPr>
              <w:t>the</w:t>
            </w:r>
            <w:r w:rsidRPr="00E53716">
              <w:rPr>
                <w:rFonts w:ascii="Arial Narrow" w:hAnsi="Arial Narrow" w:cs="Arial"/>
                <w:b/>
                <w:color w:val="002060"/>
                <w:spacing w:val="-4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sz w:val="20"/>
                <w:szCs w:val="20"/>
              </w:rPr>
              <w:t>plan</w:t>
            </w:r>
            <w:r w:rsidRPr="00E53716">
              <w:rPr>
                <w:rFonts w:ascii="Arial Narrow" w:hAnsi="Arial Narrow" w:cs="Arial"/>
                <w:b/>
                <w:color w:val="002060"/>
                <w:spacing w:val="-2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sz w:val="20"/>
                <w:szCs w:val="20"/>
              </w:rPr>
              <w:t>and</w:t>
            </w:r>
            <w:r w:rsidRPr="00E53716">
              <w:rPr>
                <w:rFonts w:ascii="Arial Narrow" w:hAnsi="Arial Narrow" w:cs="Arial"/>
                <w:b/>
                <w:color w:val="002060"/>
                <w:spacing w:val="-2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sz w:val="20"/>
                <w:szCs w:val="20"/>
              </w:rPr>
              <w:t xml:space="preserve">if 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sz w:val="20"/>
                <w:szCs w:val="20"/>
              </w:rPr>
              <w:t xml:space="preserve">they </w:t>
            </w:r>
            <w:r w:rsidRPr="00E53716">
              <w:rPr>
                <w:rFonts w:ascii="Arial Narrow" w:hAnsi="Arial Narrow" w:cs="Arial"/>
                <w:b/>
                <w:color w:val="002060"/>
                <w:sz w:val="20"/>
                <w:szCs w:val="20"/>
              </w:rPr>
              <w:t>are</w:t>
            </w:r>
            <w:r w:rsidRPr="00E53716">
              <w:rPr>
                <w:rFonts w:ascii="Arial Narrow" w:hAnsi="Arial Narrow" w:cs="Arial"/>
                <w:b/>
                <w:color w:val="002060"/>
                <w:spacing w:val="25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sz w:val="20"/>
                <w:szCs w:val="20"/>
              </w:rPr>
              <w:t xml:space="preserve">at 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sz w:val="20"/>
                <w:szCs w:val="20"/>
              </w:rPr>
              <w:t>immediate</w:t>
            </w:r>
            <w:r w:rsidRPr="00E53716">
              <w:rPr>
                <w:rFonts w:ascii="Arial Narrow" w:hAnsi="Arial Narrow" w:cs="Arial"/>
                <w:b/>
                <w:color w:val="00206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sz w:val="20"/>
                <w:szCs w:val="20"/>
              </w:rPr>
              <w:t>risk</w:t>
            </w:r>
            <w:r w:rsidRPr="00E53716">
              <w:rPr>
                <w:rFonts w:ascii="Arial Narrow" w:hAnsi="Arial Narrow" w:cs="Arial"/>
                <w:b/>
                <w:color w:val="00206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sz w:val="20"/>
                <w:szCs w:val="20"/>
              </w:rPr>
              <w:t>(or</w:t>
            </w:r>
            <w:r w:rsidRPr="00E53716">
              <w:rPr>
                <w:rFonts w:ascii="Arial Narrow" w:hAnsi="Arial Narrow" w:cs="Arial"/>
                <w:b/>
                <w:color w:val="002060"/>
                <w:sz w:val="20"/>
                <w:szCs w:val="20"/>
              </w:rPr>
              <w:t xml:space="preserve"> if</w:t>
            </w:r>
            <w:r w:rsidRPr="00E53716">
              <w:rPr>
                <w:rFonts w:ascii="Arial Narrow" w:hAnsi="Arial Narrow" w:cs="Arial"/>
                <w:b/>
                <w:color w:val="002060"/>
                <w:spacing w:val="-3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sz w:val="20"/>
                <w:szCs w:val="20"/>
              </w:rPr>
              <w:t>anyone</w:t>
            </w:r>
            <w:r w:rsidRPr="00E53716">
              <w:rPr>
                <w:rFonts w:ascii="Arial Narrow" w:hAnsi="Arial Narrow" w:cs="Arial"/>
                <w:b/>
                <w:color w:val="00206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sz w:val="20"/>
                <w:szCs w:val="20"/>
              </w:rPr>
              <w:t>around them</w:t>
            </w:r>
            <w:r w:rsidRPr="00E53716">
              <w:rPr>
                <w:rFonts w:ascii="Arial Narrow" w:hAnsi="Arial Narrow" w:cs="Arial"/>
                <w:b/>
                <w:color w:val="002060"/>
                <w:spacing w:val="25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sz w:val="20"/>
                <w:szCs w:val="20"/>
              </w:rPr>
              <w:t>might</w:t>
            </w:r>
            <w:r w:rsidRPr="00E53716">
              <w:rPr>
                <w:rFonts w:ascii="Arial Narrow" w:hAnsi="Arial Narrow" w:cs="Arial"/>
                <w:b/>
                <w:color w:val="00206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sz w:val="20"/>
                <w:szCs w:val="20"/>
              </w:rPr>
              <w:t>be).</w:t>
            </w:r>
          </w:p>
        </w:tc>
      </w:tr>
      <w:tr w:rsidR="00C2613A" w:rsidTr="00F46695">
        <w:trPr>
          <w:trHeight w:hRule="exact" w:val="572"/>
        </w:trPr>
        <w:tc>
          <w:tcPr>
            <w:tcW w:w="4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13A" w:rsidRPr="00E53716" w:rsidRDefault="00110CF1">
            <w:pPr>
              <w:pStyle w:val="TableParagraph"/>
              <w:spacing w:before="2"/>
              <w:ind w:left="102" w:right="351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E53716">
              <w:rPr>
                <w:rFonts w:ascii="Arial Narrow" w:hAnsi="Arial Narrow"/>
                <w:b/>
                <w:color w:val="00B050"/>
                <w:spacing w:val="-1"/>
                <w:w w:val="110"/>
                <w:sz w:val="20"/>
                <w:szCs w:val="20"/>
              </w:rPr>
              <w:t>L</w:t>
            </w:r>
            <w:r w:rsidRPr="00E53716">
              <w:rPr>
                <w:rFonts w:ascii="Arial Narrow" w:hAnsi="Arial Narrow"/>
                <w:b/>
                <w:color w:val="00B050"/>
                <w:spacing w:val="-2"/>
                <w:w w:val="110"/>
                <w:sz w:val="20"/>
                <w:szCs w:val="20"/>
              </w:rPr>
              <w:t>ISTEN</w:t>
            </w:r>
            <w:r w:rsidRPr="00E53716">
              <w:rPr>
                <w:rFonts w:ascii="Arial Narrow" w:hAnsi="Arial Narrow"/>
                <w:b/>
                <w:color w:val="6F2F9F"/>
                <w:spacing w:val="-13"/>
                <w:w w:val="11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/>
                <w:b/>
                <w:color w:val="002060"/>
                <w:spacing w:val="-1"/>
                <w:w w:val="110"/>
                <w:sz w:val="20"/>
                <w:szCs w:val="20"/>
              </w:rPr>
              <w:t>c</w:t>
            </w:r>
            <w:r w:rsidRPr="00E53716">
              <w:rPr>
                <w:rFonts w:ascii="Arial Narrow" w:hAnsi="Arial Narrow"/>
                <w:b/>
                <w:color w:val="002060"/>
                <w:spacing w:val="-2"/>
                <w:w w:val="110"/>
                <w:sz w:val="20"/>
                <w:szCs w:val="20"/>
              </w:rPr>
              <w:t>a</w:t>
            </w:r>
            <w:r w:rsidRPr="00E53716">
              <w:rPr>
                <w:rFonts w:ascii="Arial Narrow" w:hAnsi="Arial Narrow"/>
                <w:b/>
                <w:color w:val="002060"/>
                <w:spacing w:val="-1"/>
                <w:w w:val="110"/>
                <w:sz w:val="20"/>
                <w:szCs w:val="20"/>
              </w:rPr>
              <w:t>refully</w:t>
            </w:r>
            <w:r w:rsidRPr="00E53716">
              <w:rPr>
                <w:rFonts w:ascii="Arial Narrow" w:hAnsi="Arial Narrow"/>
                <w:b/>
                <w:color w:val="002060"/>
                <w:spacing w:val="-13"/>
                <w:w w:val="11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/>
                <w:b/>
                <w:color w:val="002060"/>
                <w:w w:val="110"/>
                <w:sz w:val="20"/>
                <w:szCs w:val="20"/>
              </w:rPr>
              <w:t>to</w:t>
            </w:r>
            <w:r w:rsidRPr="00E53716">
              <w:rPr>
                <w:rFonts w:ascii="Arial Narrow" w:hAnsi="Arial Narrow"/>
                <w:b/>
                <w:color w:val="002060"/>
                <w:spacing w:val="-12"/>
                <w:w w:val="11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/>
                <w:b/>
                <w:color w:val="002060"/>
                <w:spacing w:val="-1"/>
                <w:w w:val="110"/>
                <w:sz w:val="20"/>
                <w:szCs w:val="20"/>
              </w:rPr>
              <w:t>wh</w:t>
            </w:r>
            <w:r w:rsidRPr="00E53716">
              <w:rPr>
                <w:rFonts w:ascii="Arial Narrow" w:hAnsi="Arial Narrow"/>
                <w:b/>
                <w:color w:val="002060"/>
                <w:spacing w:val="-2"/>
                <w:w w:val="110"/>
                <w:sz w:val="20"/>
                <w:szCs w:val="20"/>
              </w:rPr>
              <w:t>a</w:t>
            </w:r>
            <w:r w:rsidRPr="00E53716">
              <w:rPr>
                <w:rFonts w:ascii="Arial Narrow" w:hAnsi="Arial Narrow"/>
                <w:b/>
                <w:color w:val="002060"/>
                <w:spacing w:val="-1"/>
                <w:w w:val="110"/>
                <w:sz w:val="20"/>
                <w:szCs w:val="20"/>
              </w:rPr>
              <w:t>t</w:t>
            </w:r>
            <w:r w:rsidRPr="00E53716">
              <w:rPr>
                <w:rFonts w:ascii="Arial Narrow" w:hAnsi="Arial Narrow"/>
                <w:b/>
                <w:color w:val="002060"/>
                <w:spacing w:val="-13"/>
                <w:w w:val="11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/>
                <w:b/>
                <w:color w:val="002060"/>
                <w:w w:val="110"/>
                <w:sz w:val="20"/>
                <w:szCs w:val="20"/>
              </w:rPr>
              <w:t>the</w:t>
            </w:r>
            <w:r w:rsidRPr="00E53716">
              <w:rPr>
                <w:rFonts w:ascii="Arial Narrow" w:hAnsi="Arial Narrow"/>
                <w:b/>
                <w:color w:val="002060"/>
                <w:spacing w:val="-14"/>
                <w:w w:val="11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/>
                <w:b/>
                <w:color w:val="002060"/>
                <w:w w:val="110"/>
                <w:sz w:val="20"/>
                <w:szCs w:val="20"/>
              </w:rPr>
              <w:t>person</w:t>
            </w:r>
            <w:r w:rsidRPr="00E53716">
              <w:rPr>
                <w:rFonts w:ascii="Arial Narrow" w:hAnsi="Arial Narrow"/>
                <w:b/>
                <w:color w:val="002060"/>
                <w:spacing w:val="31"/>
                <w:w w:val="108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/>
                <w:b/>
                <w:color w:val="002060"/>
                <w:w w:val="110"/>
                <w:sz w:val="20"/>
                <w:szCs w:val="20"/>
              </w:rPr>
              <w:t>is</w:t>
            </w:r>
            <w:r w:rsidRPr="00E53716">
              <w:rPr>
                <w:rFonts w:ascii="Arial Narrow" w:hAnsi="Arial Narrow"/>
                <w:b/>
                <w:color w:val="002060"/>
                <w:spacing w:val="-12"/>
                <w:w w:val="11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/>
                <w:b/>
                <w:color w:val="002060"/>
                <w:spacing w:val="-2"/>
                <w:w w:val="110"/>
                <w:sz w:val="20"/>
                <w:szCs w:val="20"/>
              </w:rPr>
              <w:t>sa</w:t>
            </w:r>
            <w:r w:rsidRPr="00E53716">
              <w:rPr>
                <w:rFonts w:ascii="Arial Narrow" w:hAnsi="Arial Narrow"/>
                <w:b/>
                <w:color w:val="002060"/>
                <w:spacing w:val="-1"/>
                <w:w w:val="110"/>
                <w:sz w:val="20"/>
                <w:szCs w:val="20"/>
              </w:rPr>
              <w:t>ying.</w:t>
            </w:r>
          </w:p>
        </w:tc>
        <w:tc>
          <w:tcPr>
            <w:tcW w:w="46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2613A" w:rsidRPr="00E53716" w:rsidRDefault="00C2613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C2613A" w:rsidTr="00F46695">
        <w:trPr>
          <w:trHeight w:hRule="exact" w:val="291"/>
        </w:trPr>
        <w:tc>
          <w:tcPr>
            <w:tcW w:w="4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13A" w:rsidRPr="00E53716" w:rsidRDefault="00110CF1">
            <w:pPr>
              <w:pStyle w:val="TableParagraph"/>
              <w:spacing w:line="275" w:lineRule="exact"/>
              <w:ind w:left="102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E53716">
              <w:rPr>
                <w:rFonts w:ascii="Arial Narrow" w:hAnsi="Arial Narrow"/>
                <w:b/>
                <w:color w:val="00B050"/>
                <w:w w:val="110"/>
                <w:sz w:val="20"/>
                <w:szCs w:val="20"/>
              </w:rPr>
              <w:t>ENCOURAGE</w:t>
            </w:r>
            <w:r w:rsidRPr="00E53716">
              <w:rPr>
                <w:rFonts w:ascii="Arial Narrow" w:hAnsi="Arial Narrow"/>
                <w:b/>
                <w:color w:val="6F2F9F"/>
                <w:spacing w:val="-31"/>
                <w:w w:val="11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/>
                <w:b/>
                <w:color w:val="002060"/>
                <w:spacing w:val="-1"/>
                <w:w w:val="110"/>
                <w:sz w:val="20"/>
                <w:szCs w:val="20"/>
              </w:rPr>
              <w:t>th</w:t>
            </w:r>
            <w:r w:rsidRPr="00E53716">
              <w:rPr>
                <w:rFonts w:ascii="Arial Narrow" w:hAnsi="Arial Narrow"/>
                <w:b/>
                <w:color w:val="002060"/>
                <w:spacing w:val="-2"/>
                <w:w w:val="110"/>
                <w:sz w:val="20"/>
                <w:szCs w:val="20"/>
              </w:rPr>
              <w:t>em</w:t>
            </w:r>
            <w:r w:rsidRPr="00E53716">
              <w:rPr>
                <w:rFonts w:ascii="Arial Narrow" w:hAnsi="Arial Narrow"/>
                <w:b/>
                <w:color w:val="002060"/>
                <w:spacing w:val="-28"/>
                <w:w w:val="11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/>
                <w:b/>
                <w:color w:val="002060"/>
                <w:w w:val="110"/>
                <w:sz w:val="20"/>
                <w:szCs w:val="20"/>
              </w:rPr>
              <w:t>to</w:t>
            </w:r>
            <w:r w:rsidRPr="00E53716">
              <w:rPr>
                <w:rFonts w:ascii="Arial Narrow" w:hAnsi="Arial Narrow"/>
                <w:b/>
                <w:color w:val="002060"/>
                <w:spacing w:val="-30"/>
                <w:w w:val="11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/>
                <w:b/>
                <w:color w:val="002060"/>
                <w:spacing w:val="-1"/>
                <w:w w:val="110"/>
                <w:sz w:val="20"/>
                <w:szCs w:val="20"/>
              </w:rPr>
              <w:t>t</w:t>
            </w:r>
            <w:r w:rsidRPr="00E53716">
              <w:rPr>
                <w:rFonts w:ascii="Arial Narrow" w:hAnsi="Arial Narrow"/>
                <w:b/>
                <w:color w:val="002060"/>
                <w:spacing w:val="-2"/>
                <w:w w:val="110"/>
                <w:sz w:val="20"/>
                <w:szCs w:val="20"/>
              </w:rPr>
              <w:t>a</w:t>
            </w:r>
            <w:r w:rsidRPr="00E53716">
              <w:rPr>
                <w:rFonts w:ascii="Arial Narrow" w:hAnsi="Arial Narrow"/>
                <w:b/>
                <w:color w:val="002060"/>
                <w:spacing w:val="-1"/>
                <w:w w:val="110"/>
                <w:sz w:val="20"/>
                <w:szCs w:val="20"/>
              </w:rPr>
              <w:t>lk</w:t>
            </w:r>
            <w:r w:rsidRPr="00E53716">
              <w:rPr>
                <w:rFonts w:ascii="Arial Narrow" w:hAnsi="Arial Narrow"/>
                <w:b/>
                <w:color w:val="002060"/>
                <w:spacing w:val="-31"/>
                <w:w w:val="11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/>
                <w:b/>
                <w:color w:val="002060"/>
                <w:spacing w:val="-1"/>
                <w:w w:val="110"/>
                <w:sz w:val="20"/>
                <w:szCs w:val="20"/>
              </w:rPr>
              <w:t>furth</w:t>
            </w:r>
            <w:r w:rsidRPr="00E53716">
              <w:rPr>
                <w:rFonts w:ascii="Arial Narrow" w:hAnsi="Arial Narrow"/>
                <w:b/>
                <w:color w:val="002060"/>
                <w:spacing w:val="-2"/>
                <w:w w:val="110"/>
                <w:sz w:val="20"/>
                <w:szCs w:val="20"/>
              </w:rPr>
              <w:t>e</w:t>
            </w:r>
            <w:r w:rsidRPr="00E53716">
              <w:rPr>
                <w:rFonts w:ascii="Arial Narrow" w:hAnsi="Arial Narrow"/>
                <w:b/>
                <w:color w:val="002060"/>
                <w:spacing w:val="-1"/>
                <w:w w:val="110"/>
                <w:sz w:val="20"/>
                <w:szCs w:val="20"/>
              </w:rPr>
              <w:t>r.</w:t>
            </w:r>
          </w:p>
        </w:tc>
        <w:tc>
          <w:tcPr>
            <w:tcW w:w="46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13A" w:rsidRPr="00E53716" w:rsidRDefault="00C2613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C2613A" w:rsidTr="00F46695">
        <w:trPr>
          <w:trHeight w:hRule="exact" w:val="291"/>
        </w:trPr>
        <w:tc>
          <w:tcPr>
            <w:tcW w:w="9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2613A" w:rsidRPr="00E53716" w:rsidRDefault="00FC291D">
            <w:pPr>
              <w:pStyle w:val="TableParagraph"/>
              <w:spacing w:line="275" w:lineRule="exact"/>
              <w:ind w:left="2408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E53716">
              <w:rPr>
                <w:rFonts w:ascii="Arial Narrow" w:eastAsia="Arial" w:hAnsi="Arial Narrow" w:cs="Arial"/>
                <w:b/>
                <w:color w:val="002060"/>
                <w:sz w:val="20"/>
                <w:szCs w:val="20"/>
              </w:rPr>
              <w:t>What action do you take</w:t>
            </w:r>
            <w:r w:rsidRPr="00E53716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 </w:t>
            </w:r>
            <w:r w:rsidRPr="00E53716">
              <w:rPr>
                <w:rFonts w:ascii="Arial Narrow" w:eastAsia="Arial" w:hAnsi="Arial Narrow" w:cs="Arial"/>
                <w:b/>
                <w:color w:val="00B050"/>
                <w:sz w:val="20"/>
                <w:szCs w:val="20"/>
              </w:rPr>
              <w:t>RIGHT NOW?</w:t>
            </w:r>
          </w:p>
        </w:tc>
      </w:tr>
      <w:tr w:rsidR="00F10911" w:rsidRPr="00F10911" w:rsidTr="00F46695">
        <w:trPr>
          <w:trHeight w:hRule="exact" w:val="652"/>
        </w:trPr>
        <w:tc>
          <w:tcPr>
            <w:tcW w:w="4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13A" w:rsidRPr="00E53716" w:rsidRDefault="00110CF1">
            <w:pPr>
              <w:pStyle w:val="TableParagraph"/>
              <w:spacing w:line="275" w:lineRule="exact"/>
              <w:ind w:left="102"/>
              <w:rPr>
                <w:rFonts w:ascii="Arial Narrow" w:eastAsia="Arial" w:hAnsi="Arial Narrow" w:cs="Arial"/>
                <w:b/>
                <w:color w:val="002060"/>
                <w:sz w:val="20"/>
                <w:szCs w:val="20"/>
              </w:rPr>
            </w:pPr>
            <w:r w:rsidRPr="00E53716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0"/>
                <w:szCs w:val="20"/>
              </w:rPr>
              <w:t>1.</w:t>
            </w:r>
            <w:r w:rsidRPr="00E53716">
              <w:rPr>
                <w:rFonts w:ascii="Arial Narrow" w:hAnsi="Arial Narrow" w:cs="Arial"/>
                <w:b/>
                <w:color w:val="002060"/>
                <w:w w:val="11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spacing w:val="10"/>
                <w:w w:val="11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w w:val="110"/>
                <w:sz w:val="20"/>
                <w:szCs w:val="20"/>
              </w:rPr>
              <w:t>No</w:t>
            </w:r>
            <w:r w:rsidRPr="00E53716">
              <w:rPr>
                <w:rFonts w:ascii="Arial Narrow" w:hAnsi="Arial Narrow" w:cs="Arial"/>
                <w:b/>
                <w:color w:val="002060"/>
                <w:spacing w:val="-9"/>
                <w:w w:val="11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0"/>
                <w:szCs w:val="20"/>
              </w:rPr>
              <w:t>suicid</w:t>
            </w:r>
            <w:r w:rsidRPr="00E53716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0"/>
                <w:szCs w:val="20"/>
              </w:rPr>
              <w:t>a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0"/>
                <w:szCs w:val="20"/>
              </w:rPr>
              <w:t>l</w:t>
            </w:r>
            <w:r w:rsidRPr="00E53716">
              <w:rPr>
                <w:rFonts w:ascii="Arial Narrow" w:hAnsi="Arial Narrow" w:cs="Arial"/>
                <w:b/>
                <w:color w:val="002060"/>
                <w:spacing w:val="-8"/>
                <w:w w:val="11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0"/>
                <w:szCs w:val="20"/>
              </w:rPr>
              <w:t>thoughts</w:t>
            </w:r>
            <w:r w:rsidRPr="00E53716">
              <w:rPr>
                <w:rFonts w:ascii="Arial Narrow" w:hAnsi="Arial Narrow" w:cs="Arial"/>
                <w:b/>
                <w:color w:val="002060"/>
                <w:spacing w:val="-6"/>
                <w:w w:val="11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0"/>
                <w:szCs w:val="20"/>
              </w:rPr>
              <w:t>or</w:t>
            </w:r>
            <w:r w:rsidR="008B3BA5" w:rsidRPr="00E53716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0"/>
                <w:szCs w:val="20"/>
              </w:rPr>
              <w:t>b</w:t>
            </w:r>
            <w:r w:rsidRPr="00E53716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0"/>
                <w:szCs w:val="20"/>
              </w:rPr>
              <w:t>e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0"/>
                <w:szCs w:val="20"/>
              </w:rPr>
              <w:t>h</w:t>
            </w:r>
            <w:r w:rsidRPr="00E53716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0"/>
                <w:szCs w:val="20"/>
              </w:rPr>
              <w:t>a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0"/>
                <w:szCs w:val="20"/>
              </w:rPr>
              <w:t>viour</w:t>
            </w:r>
            <w:r w:rsidR="00911045" w:rsidRPr="00E53716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0"/>
                <w:szCs w:val="20"/>
              </w:rPr>
              <w:t>.</w:t>
            </w:r>
          </w:p>
        </w:tc>
        <w:tc>
          <w:tcPr>
            <w:tcW w:w="4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911" w:rsidRPr="00E53716" w:rsidRDefault="00F10911" w:rsidP="00F10911">
            <w:pPr>
              <w:pStyle w:val="TableParagraph"/>
              <w:spacing w:line="264" w:lineRule="exact"/>
              <w:rPr>
                <w:rFonts w:ascii="Arial Narrow" w:hAnsi="Arial Narrow" w:cs="Arial"/>
                <w:b/>
                <w:color w:val="002060"/>
                <w:spacing w:val="-1"/>
                <w:sz w:val="20"/>
                <w:szCs w:val="20"/>
              </w:rPr>
            </w:pPr>
            <w:r w:rsidRPr="00E53716">
              <w:rPr>
                <w:rFonts w:ascii="Arial Narrow" w:hAnsi="Arial Narrow" w:cs="Arial"/>
                <w:b/>
                <w:color w:val="002060"/>
                <w:spacing w:val="-1"/>
                <w:sz w:val="20"/>
                <w:szCs w:val="20"/>
              </w:rPr>
              <w:t xml:space="preserve"> Information/Resource signpost if required</w:t>
            </w:r>
            <w:r w:rsidR="00AF052B" w:rsidRPr="00E53716">
              <w:rPr>
                <w:rFonts w:ascii="Arial Narrow" w:hAnsi="Arial Narrow" w:cs="Arial"/>
                <w:b/>
                <w:color w:val="002060"/>
                <w:spacing w:val="-1"/>
                <w:sz w:val="20"/>
                <w:szCs w:val="20"/>
              </w:rPr>
              <w:t>;</w:t>
            </w:r>
          </w:p>
          <w:p w:rsidR="00AF052B" w:rsidRPr="00E53716" w:rsidRDefault="00F46695" w:rsidP="00F10911">
            <w:pPr>
              <w:pStyle w:val="TableParagraph"/>
              <w:spacing w:line="264" w:lineRule="exact"/>
              <w:rPr>
                <w:rFonts w:ascii="Arial Narrow" w:hAnsi="Arial Narrow" w:cs="Arial"/>
                <w:b/>
                <w:color w:val="002060"/>
                <w:spacing w:val="-1"/>
                <w:sz w:val="20"/>
                <w:szCs w:val="20"/>
              </w:rPr>
            </w:pPr>
            <w:hyperlink r:id="rId9" w:history="1">
              <w:r w:rsidR="00AF052B" w:rsidRPr="00E53716">
                <w:rPr>
                  <w:rStyle w:val="Hyperlink"/>
                  <w:rFonts w:ascii="Arial Narrow" w:hAnsi="Arial Narrow" w:cs="Arial"/>
                  <w:b/>
                  <w:spacing w:val="-1"/>
                  <w:sz w:val="20"/>
                  <w:szCs w:val="20"/>
                </w:rPr>
                <w:t>Adult Mental Health Helplines and Websites - NHSGGC</w:t>
              </w:r>
            </w:hyperlink>
          </w:p>
          <w:p w:rsidR="006643FC" w:rsidRPr="00E53716" w:rsidRDefault="006643FC" w:rsidP="00F10911">
            <w:pPr>
              <w:pStyle w:val="TableParagraph"/>
              <w:spacing w:line="264" w:lineRule="exact"/>
              <w:rPr>
                <w:rFonts w:ascii="Arial Narrow" w:hAnsi="Arial Narrow" w:cs="Arial"/>
                <w:b/>
                <w:color w:val="002060"/>
                <w:spacing w:val="-1"/>
                <w:sz w:val="20"/>
                <w:szCs w:val="20"/>
              </w:rPr>
            </w:pPr>
          </w:p>
          <w:p w:rsidR="00F10911" w:rsidRPr="00E53716" w:rsidRDefault="00F10911" w:rsidP="00F10911">
            <w:pPr>
              <w:pStyle w:val="TableParagraph"/>
              <w:spacing w:line="264" w:lineRule="exact"/>
              <w:rPr>
                <w:rFonts w:ascii="Arial Narrow" w:hAnsi="Arial Narrow" w:cs="Arial"/>
                <w:b/>
                <w:color w:val="002060"/>
                <w:spacing w:val="-1"/>
                <w:sz w:val="20"/>
                <w:szCs w:val="20"/>
              </w:rPr>
            </w:pPr>
          </w:p>
          <w:p w:rsidR="00F10911" w:rsidRPr="00E53716" w:rsidRDefault="00F10911" w:rsidP="00F10911">
            <w:pPr>
              <w:pStyle w:val="TableParagraph"/>
              <w:spacing w:line="264" w:lineRule="exact"/>
              <w:rPr>
                <w:rFonts w:ascii="Arial Narrow" w:hAnsi="Arial Narrow" w:cs="Arial"/>
                <w:b/>
                <w:color w:val="002060"/>
                <w:spacing w:val="-1"/>
                <w:sz w:val="20"/>
                <w:szCs w:val="20"/>
              </w:rPr>
            </w:pPr>
          </w:p>
          <w:p w:rsidR="00C2613A" w:rsidRPr="00E53716" w:rsidRDefault="00F10911" w:rsidP="00F10911">
            <w:pPr>
              <w:pStyle w:val="TableParagraph"/>
              <w:spacing w:line="264" w:lineRule="exact"/>
              <w:rPr>
                <w:rFonts w:ascii="Arial Narrow" w:eastAsia="Calibri" w:hAnsi="Arial Narrow" w:cs="Arial"/>
                <w:b/>
                <w:color w:val="002060"/>
                <w:sz w:val="20"/>
                <w:szCs w:val="20"/>
              </w:rPr>
            </w:pPr>
            <w:r w:rsidRPr="00E53716">
              <w:rPr>
                <w:rFonts w:ascii="Arial Narrow" w:hAnsi="Arial Narrow" w:cs="Arial"/>
                <w:b/>
                <w:color w:val="002060"/>
                <w:spacing w:val="-1"/>
                <w:sz w:val="20"/>
                <w:szCs w:val="20"/>
              </w:rPr>
              <w:t xml:space="preserve"> </w:t>
            </w:r>
          </w:p>
        </w:tc>
      </w:tr>
      <w:tr w:rsidR="00F10911" w:rsidRPr="00F10911" w:rsidTr="00F46695">
        <w:trPr>
          <w:trHeight w:hRule="exact" w:val="853"/>
        </w:trPr>
        <w:tc>
          <w:tcPr>
            <w:tcW w:w="4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13A" w:rsidRPr="00E53716" w:rsidRDefault="00110CF1">
            <w:pPr>
              <w:pStyle w:val="TableParagraph"/>
              <w:ind w:left="462" w:right="268" w:hanging="360"/>
              <w:rPr>
                <w:rFonts w:ascii="Arial Narrow" w:eastAsia="Arial" w:hAnsi="Arial Narrow" w:cs="Arial"/>
                <w:b/>
                <w:color w:val="002060"/>
                <w:sz w:val="20"/>
                <w:szCs w:val="20"/>
              </w:rPr>
            </w:pPr>
            <w:r w:rsidRPr="00E53716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0"/>
                <w:szCs w:val="20"/>
              </w:rPr>
              <w:t>2.</w:t>
            </w:r>
            <w:r w:rsidRPr="00E53716">
              <w:rPr>
                <w:rFonts w:ascii="Arial Narrow" w:hAnsi="Arial Narrow" w:cs="Arial"/>
                <w:b/>
                <w:color w:val="002060"/>
                <w:w w:val="11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spacing w:val="17"/>
                <w:w w:val="11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0"/>
                <w:szCs w:val="20"/>
              </w:rPr>
              <w:t>E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0"/>
                <w:szCs w:val="20"/>
              </w:rPr>
              <w:t>xp</w:t>
            </w:r>
            <w:r w:rsidRPr="00E53716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0"/>
                <w:szCs w:val="20"/>
              </w:rPr>
              <w:t>e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0"/>
                <w:szCs w:val="20"/>
              </w:rPr>
              <w:t>riencing</w:t>
            </w:r>
            <w:r w:rsidRPr="00E53716">
              <w:rPr>
                <w:rFonts w:ascii="Arial Narrow" w:hAnsi="Arial Narrow" w:cs="Arial"/>
                <w:b/>
                <w:color w:val="002060"/>
                <w:spacing w:val="-3"/>
                <w:w w:val="11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0"/>
                <w:szCs w:val="20"/>
              </w:rPr>
              <w:t>suicid</w:t>
            </w:r>
            <w:r w:rsidRPr="00E53716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0"/>
                <w:szCs w:val="20"/>
              </w:rPr>
              <w:t>a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0"/>
                <w:szCs w:val="20"/>
              </w:rPr>
              <w:t>l</w:t>
            </w:r>
            <w:r w:rsidRPr="00E53716">
              <w:rPr>
                <w:rFonts w:ascii="Arial Narrow" w:hAnsi="Arial Narrow" w:cs="Arial"/>
                <w:b/>
                <w:color w:val="002060"/>
                <w:spacing w:val="-4"/>
                <w:w w:val="11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0"/>
                <w:szCs w:val="20"/>
              </w:rPr>
              <w:t>thoughts</w:t>
            </w:r>
            <w:r w:rsidRPr="00E53716">
              <w:rPr>
                <w:rFonts w:ascii="Arial Narrow" w:hAnsi="Arial Narrow" w:cs="Arial"/>
                <w:b/>
                <w:color w:val="002060"/>
                <w:spacing w:val="-4"/>
                <w:w w:val="11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0"/>
                <w:szCs w:val="20"/>
              </w:rPr>
              <w:t>or</w:t>
            </w:r>
            <w:r w:rsidRPr="00E53716">
              <w:rPr>
                <w:rFonts w:ascii="Arial Narrow" w:hAnsi="Arial Narrow" w:cs="Arial"/>
                <w:b/>
                <w:color w:val="002060"/>
                <w:spacing w:val="37"/>
                <w:w w:val="131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0"/>
                <w:szCs w:val="20"/>
              </w:rPr>
              <w:t>b</w:t>
            </w:r>
            <w:r w:rsidRPr="00E53716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0"/>
                <w:szCs w:val="20"/>
              </w:rPr>
              <w:t>e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0"/>
                <w:szCs w:val="20"/>
              </w:rPr>
              <w:t>h</w:t>
            </w:r>
            <w:r w:rsidRPr="00E53716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0"/>
                <w:szCs w:val="20"/>
              </w:rPr>
              <w:t>a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0"/>
                <w:szCs w:val="20"/>
              </w:rPr>
              <w:t>viour</w:t>
            </w:r>
            <w:r w:rsidRPr="00E53716">
              <w:rPr>
                <w:rFonts w:ascii="Arial Narrow" w:hAnsi="Arial Narrow" w:cs="Arial"/>
                <w:b/>
                <w:color w:val="002060"/>
                <w:spacing w:val="-13"/>
                <w:w w:val="11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w w:val="110"/>
                <w:sz w:val="20"/>
                <w:szCs w:val="20"/>
              </w:rPr>
              <w:t>but</w:t>
            </w:r>
            <w:r w:rsidRPr="00E53716">
              <w:rPr>
                <w:rFonts w:ascii="Arial Narrow" w:hAnsi="Arial Narrow" w:cs="Arial"/>
                <w:b/>
                <w:color w:val="002060"/>
                <w:spacing w:val="-14"/>
                <w:w w:val="11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w w:val="110"/>
                <w:sz w:val="20"/>
                <w:szCs w:val="20"/>
              </w:rPr>
              <w:t>do</w:t>
            </w:r>
            <w:r w:rsidRPr="00E53716">
              <w:rPr>
                <w:rFonts w:ascii="Arial Narrow" w:hAnsi="Arial Narrow" w:cs="Arial"/>
                <w:b/>
                <w:color w:val="002060"/>
                <w:spacing w:val="-13"/>
                <w:w w:val="11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w w:val="110"/>
                <w:sz w:val="20"/>
                <w:szCs w:val="20"/>
              </w:rPr>
              <w:t>not</w:t>
            </w:r>
            <w:r w:rsidRPr="00E53716">
              <w:rPr>
                <w:rFonts w:ascii="Arial Narrow" w:hAnsi="Arial Narrow" w:cs="Arial"/>
                <w:b/>
                <w:color w:val="002060"/>
                <w:spacing w:val="-12"/>
                <w:w w:val="11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0"/>
                <w:szCs w:val="20"/>
              </w:rPr>
              <w:t>h</w:t>
            </w:r>
            <w:r w:rsidRPr="00E53716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0"/>
                <w:szCs w:val="20"/>
              </w:rPr>
              <w:t>ave</w:t>
            </w:r>
            <w:r w:rsidRPr="00E53716">
              <w:rPr>
                <w:rFonts w:ascii="Arial Narrow" w:hAnsi="Arial Narrow" w:cs="Arial"/>
                <w:b/>
                <w:color w:val="002060"/>
                <w:spacing w:val="-12"/>
                <w:w w:val="11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w w:val="110"/>
                <w:sz w:val="20"/>
                <w:szCs w:val="20"/>
              </w:rPr>
              <w:t>a</w:t>
            </w:r>
            <w:r w:rsidRPr="00E53716">
              <w:rPr>
                <w:rFonts w:ascii="Arial Narrow" w:hAnsi="Arial Narrow" w:cs="Arial"/>
                <w:b/>
                <w:color w:val="002060"/>
                <w:spacing w:val="-14"/>
                <w:w w:val="11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0"/>
                <w:szCs w:val="20"/>
              </w:rPr>
              <w:t>plan</w:t>
            </w:r>
            <w:r w:rsidRPr="00E53716">
              <w:rPr>
                <w:rFonts w:ascii="Arial Narrow" w:hAnsi="Arial Narrow" w:cs="Arial"/>
                <w:b/>
                <w:color w:val="002060"/>
                <w:spacing w:val="30"/>
                <w:w w:val="108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0"/>
                <w:szCs w:val="20"/>
              </w:rPr>
              <w:t>to</w:t>
            </w:r>
            <w:r w:rsidRPr="00E53716">
              <w:rPr>
                <w:rFonts w:ascii="Arial Narrow" w:hAnsi="Arial Narrow" w:cs="Arial"/>
                <w:b/>
                <w:color w:val="002060"/>
                <w:w w:val="110"/>
                <w:sz w:val="20"/>
                <w:szCs w:val="20"/>
              </w:rPr>
              <w:t xml:space="preserve"> end</w:t>
            </w:r>
            <w:r w:rsidRPr="00E53716">
              <w:rPr>
                <w:rFonts w:ascii="Arial Narrow" w:hAnsi="Arial Narrow" w:cs="Arial"/>
                <w:b/>
                <w:color w:val="002060"/>
                <w:spacing w:val="3"/>
                <w:w w:val="11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0"/>
                <w:szCs w:val="20"/>
              </w:rPr>
              <w:t>th</w:t>
            </w:r>
            <w:r w:rsidRPr="00E53716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0"/>
                <w:szCs w:val="20"/>
              </w:rPr>
              <w:t>e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0"/>
                <w:szCs w:val="20"/>
              </w:rPr>
              <w:t>ir</w:t>
            </w:r>
            <w:r w:rsidRPr="00E53716">
              <w:rPr>
                <w:rFonts w:ascii="Arial Narrow" w:hAnsi="Arial Narrow" w:cs="Arial"/>
                <w:b/>
                <w:color w:val="002060"/>
                <w:spacing w:val="2"/>
                <w:w w:val="11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w w:val="110"/>
                <w:sz w:val="20"/>
                <w:szCs w:val="20"/>
              </w:rPr>
              <w:t>life.</w:t>
            </w:r>
          </w:p>
        </w:tc>
        <w:tc>
          <w:tcPr>
            <w:tcW w:w="4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13A" w:rsidRPr="00E53716" w:rsidRDefault="00110CF1" w:rsidP="00954140">
            <w:pPr>
              <w:pStyle w:val="TableParagraph"/>
              <w:spacing w:line="236" w:lineRule="auto"/>
              <w:ind w:left="102" w:right="190"/>
              <w:rPr>
                <w:rFonts w:ascii="Arial Narrow" w:eastAsia="Calibri" w:hAnsi="Arial Narrow" w:cs="Arial"/>
                <w:b/>
                <w:color w:val="002060"/>
                <w:sz w:val="20"/>
                <w:szCs w:val="20"/>
              </w:rPr>
            </w:pPr>
            <w:r w:rsidRPr="00E53716">
              <w:rPr>
                <w:rFonts w:ascii="Arial Narrow" w:hAnsi="Arial Narrow" w:cs="Arial"/>
                <w:b/>
                <w:color w:val="002060"/>
                <w:sz w:val="20"/>
                <w:szCs w:val="20"/>
              </w:rPr>
              <w:t>GP, Breathing</w:t>
            </w:r>
            <w:r w:rsidRPr="00E53716">
              <w:rPr>
                <w:rFonts w:ascii="Arial Narrow" w:hAnsi="Arial Narrow" w:cs="Arial"/>
                <w:b/>
                <w:color w:val="002060"/>
                <w:spacing w:val="-2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sz w:val="20"/>
                <w:szCs w:val="20"/>
              </w:rPr>
              <w:t>Space, Samaritans,</w:t>
            </w:r>
            <w:r w:rsidRPr="00E53716">
              <w:rPr>
                <w:rFonts w:ascii="Arial Narrow" w:hAnsi="Arial Narrow" w:cs="Arial"/>
                <w:b/>
                <w:color w:val="002060"/>
                <w:spacing w:val="2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sz w:val="20"/>
                <w:szCs w:val="20"/>
              </w:rPr>
              <w:t>Stay Alive App</w:t>
            </w:r>
            <w:r w:rsidR="00954140" w:rsidRPr="00E53716">
              <w:rPr>
                <w:rFonts w:ascii="Arial Narrow" w:hAnsi="Arial Narrow" w:cs="Arial"/>
                <w:b/>
                <w:color w:val="002060"/>
                <w:sz w:val="20"/>
                <w:szCs w:val="20"/>
              </w:rPr>
              <w:t xml:space="preserve"> </w:t>
            </w:r>
            <w:hyperlink r:id="rId10" w:history="1">
              <w:r w:rsidR="00954140" w:rsidRPr="00E53716">
                <w:rPr>
                  <w:rStyle w:val="Hyperlink"/>
                  <w:rFonts w:ascii="Arial Narrow" w:hAnsi="Arial Narrow" w:cs="Arial"/>
                  <w:b/>
                  <w:sz w:val="20"/>
                  <w:szCs w:val="20"/>
                </w:rPr>
                <w:t>StayAlive - Essential suicide prevention for everyday life</w:t>
              </w:r>
            </w:hyperlink>
            <w:r w:rsidR="00954140" w:rsidRPr="00E53716">
              <w:rPr>
                <w:rFonts w:ascii="Arial Narrow" w:hAnsi="Arial Narrow" w:cs="Arial"/>
                <w:b/>
                <w:color w:val="002060"/>
                <w:sz w:val="20"/>
                <w:szCs w:val="20"/>
              </w:rPr>
              <w:t xml:space="preserve"> or </w:t>
            </w:r>
            <w:r w:rsidRPr="00E53716">
              <w:rPr>
                <w:rFonts w:ascii="Arial Narrow" w:hAnsi="Arial Narrow" w:cs="Arial"/>
                <w:b/>
                <w:color w:val="002060"/>
                <w:spacing w:val="23"/>
                <w:sz w:val="20"/>
                <w:szCs w:val="20"/>
              </w:rPr>
              <w:t xml:space="preserve"> </w:t>
            </w:r>
            <w:hyperlink r:id="rId11" w:history="1">
              <w:r w:rsidR="00AF052B" w:rsidRPr="00E53716">
                <w:rPr>
                  <w:rStyle w:val="Hyperlink"/>
                  <w:rFonts w:ascii="Arial Narrow" w:hAnsi="Arial Narrow" w:cs="Arial"/>
                  <w:b/>
                  <w:sz w:val="20"/>
                  <w:szCs w:val="20"/>
                </w:rPr>
                <w:t>https://stayingsafe.net/</w:t>
              </w:r>
            </w:hyperlink>
          </w:p>
        </w:tc>
      </w:tr>
      <w:tr w:rsidR="00F10911" w:rsidRPr="00F10911" w:rsidTr="00F46695">
        <w:trPr>
          <w:trHeight w:hRule="exact" w:val="942"/>
        </w:trPr>
        <w:tc>
          <w:tcPr>
            <w:tcW w:w="4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13A" w:rsidRPr="00E53716" w:rsidRDefault="00110CF1">
            <w:pPr>
              <w:pStyle w:val="TableParagraph"/>
              <w:spacing w:line="242" w:lineRule="auto"/>
              <w:ind w:left="462" w:right="341" w:hanging="360"/>
              <w:jc w:val="both"/>
              <w:rPr>
                <w:rFonts w:ascii="Arial Narrow" w:eastAsia="Arial" w:hAnsi="Arial Narrow" w:cs="Arial"/>
                <w:b/>
                <w:color w:val="002060"/>
                <w:sz w:val="20"/>
                <w:szCs w:val="20"/>
              </w:rPr>
            </w:pPr>
            <w:r w:rsidRPr="00E53716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0"/>
                <w:szCs w:val="20"/>
              </w:rPr>
              <w:t>3.</w:t>
            </w:r>
            <w:r w:rsidRPr="00E53716">
              <w:rPr>
                <w:rFonts w:ascii="Arial Narrow" w:hAnsi="Arial Narrow" w:cs="Arial"/>
                <w:b/>
                <w:color w:val="002060"/>
                <w:spacing w:val="70"/>
                <w:w w:val="11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0"/>
                <w:szCs w:val="20"/>
              </w:rPr>
              <w:t>T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0"/>
                <w:szCs w:val="20"/>
              </w:rPr>
              <w:t>h</w:t>
            </w:r>
            <w:r w:rsidRPr="00E53716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0"/>
                <w:szCs w:val="20"/>
              </w:rPr>
              <w:t>e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0"/>
                <w:szCs w:val="20"/>
              </w:rPr>
              <w:t>y</w:t>
            </w:r>
            <w:r w:rsidRPr="00E53716">
              <w:rPr>
                <w:rFonts w:ascii="Arial Narrow" w:hAnsi="Arial Narrow" w:cs="Arial"/>
                <w:b/>
                <w:color w:val="002060"/>
                <w:spacing w:val="-13"/>
                <w:w w:val="11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0"/>
                <w:szCs w:val="20"/>
              </w:rPr>
              <w:t>h</w:t>
            </w:r>
            <w:r w:rsidRPr="00E53716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0"/>
                <w:szCs w:val="20"/>
              </w:rPr>
              <w:t>ave</w:t>
            </w:r>
            <w:r w:rsidRPr="00E53716">
              <w:rPr>
                <w:rFonts w:ascii="Arial Narrow" w:hAnsi="Arial Narrow" w:cs="Arial"/>
                <w:b/>
                <w:color w:val="002060"/>
                <w:spacing w:val="-15"/>
                <w:w w:val="11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w w:val="110"/>
                <w:sz w:val="20"/>
                <w:szCs w:val="20"/>
              </w:rPr>
              <w:t>a</w:t>
            </w:r>
            <w:r w:rsidRPr="00E53716">
              <w:rPr>
                <w:rFonts w:ascii="Arial Narrow" w:hAnsi="Arial Narrow" w:cs="Arial"/>
                <w:b/>
                <w:color w:val="002060"/>
                <w:spacing w:val="-14"/>
                <w:w w:val="11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w w:val="110"/>
                <w:sz w:val="20"/>
                <w:szCs w:val="20"/>
              </w:rPr>
              <w:t>plan</w:t>
            </w:r>
            <w:r w:rsidRPr="00E53716">
              <w:rPr>
                <w:rFonts w:ascii="Arial Narrow" w:hAnsi="Arial Narrow" w:cs="Arial"/>
                <w:b/>
                <w:color w:val="002060"/>
                <w:spacing w:val="-14"/>
                <w:w w:val="11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w w:val="110"/>
                <w:sz w:val="20"/>
                <w:szCs w:val="20"/>
              </w:rPr>
              <w:t>to</w:t>
            </w:r>
            <w:r w:rsidRPr="00E53716">
              <w:rPr>
                <w:rFonts w:ascii="Arial Narrow" w:hAnsi="Arial Narrow" w:cs="Arial"/>
                <w:b/>
                <w:color w:val="002060"/>
                <w:spacing w:val="-14"/>
                <w:w w:val="11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w w:val="110"/>
                <w:sz w:val="20"/>
                <w:szCs w:val="20"/>
              </w:rPr>
              <w:t>end</w:t>
            </w:r>
            <w:r w:rsidRPr="00E53716">
              <w:rPr>
                <w:rFonts w:ascii="Arial Narrow" w:hAnsi="Arial Narrow" w:cs="Arial"/>
                <w:b/>
                <w:color w:val="002060"/>
                <w:spacing w:val="-12"/>
                <w:w w:val="11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0"/>
                <w:szCs w:val="20"/>
              </w:rPr>
              <w:t>th</w:t>
            </w:r>
            <w:r w:rsidRPr="00E53716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0"/>
                <w:szCs w:val="20"/>
              </w:rPr>
              <w:t>e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0"/>
                <w:szCs w:val="20"/>
              </w:rPr>
              <w:t>ir</w:t>
            </w:r>
            <w:r w:rsidRPr="00E53716">
              <w:rPr>
                <w:rFonts w:ascii="Arial Narrow" w:hAnsi="Arial Narrow" w:cs="Arial"/>
                <w:b/>
                <w:color w:val="002060"/>
                <w:spacing w:val="-13"/>
                <w:w w:val="11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0"/>
                <w:szCs w:val="20"/>
              </w:rPr>
              <w:t>life,</w:t>
            </w:r>
            <w:r w:rsidRPr="00E53716">
              <w:rPr>
                <w:rFonts w:ascii="Arial Narrow" w:hAnsi="Arial Narrow" w:cs="Arial"/>
                <w:b/>
                <w:color w:val="002060"/>
                <w:spacing w:val="27"/>
                <w:w w:val="112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0"/>
                <w:szCs w:val="20"/>
              </w:rPr>
              <w:t>but</w:t>
            </w:r>
            <w:r w:rsidRPr="00E53716">
              <w:rPr>
                <w:rFonts w:ascii="Arial Narrow" w:hAnsi="Arial Narrow" w:cs="Arial"/>
                <w:b/>
                <w:color w:val="002060"/>
                <w:spacing w:val="-14"/>
                <w:w w:val="11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0"/>
                <w:szCs w:val="20"/>
              </w:rPr>
              <w:t>no</w:t>
            </w:r>
            <w:r w:rsidRPr="00E53716">
              <w:rPr>
                <w:rFonts w:ascii="Arial Narrow" w:hAnsi="Arial Narrow" w:cs="Arial"/>
                <w:b/>
                <w:color w:val="002060"/>
                <w:spacing w:val="-11"/>
                <w:w w:val="11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0"/>
                <w:szCs w:val="20"/>
              </w:rPr>
              <w:t>mea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0"/>
                <w:szCs w:val="20"/>
              </w:rPr>
              <w:t>ns</w:t>
            </w:r>
            <w:r w:rsidR="006B12CD">
              <w:rPr>
                <w:rFonts w:ascii="Arial Narrow" w:hAnsi="Arial Narrow" w:cs="Arial"/>
                <w:b/>
                <w:color w:val="002060"/>
                <w:spacing w:val="-12"/>
                <w:w w:val="11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0"/>
                <w:szCs w:val="20"/>
              </w:rPr>
              <w:t>or</w:t>
            </w:r>
            <w:r w:rsidRPr="00E53716">
              <w:rPr>
                <w:rFonts w:ascii="Arial Narrow" w:hAnsi="Arial Narrow" w:cs="Arial"/>
                <w:b/>
                <w:color w:val="002060"/>
                <w:spacing w:val="-13"/>
                <w:w w:val="11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w w:val="110"/>
                <w:sz w:val="20"/>
                <w:szCs w:val="20"/>
              </w:rPr>
              <w:t>do</w:t>
            </w:r>
            <w:r w:rsidRPr="00E53716">
              <w:rPr>
                <w:rFonts w:ascii="Arial Narrow" w:hAnsi="Arial Narrow" w:cs="Arial"/>
                <w:b/>
                <w:color w:val="002060"/>
                <w:spacing w:val="-11"/>
                <w:w w:val="11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w w:val="110"/>
                <w:sz w:val="20"/>
                <w:szCs w:val="20"/>
              </w:rPr>
              <w:t>not</w:t>
            </w:r>
            <w:r w:rsidRPr="00E53716">
              <w:rPr>
                <w:rFonts w:ascii="Arial Narrow" w:hAnsi="Arial Narrow" w:cs="Arial"/>
                <w:b/>
                <w:color w:val="002060"/>
                <w:spacing w:val="-13"/>
                <w:w w:val="11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0"/>
                <w:szCs w:val="20"/>
              </w:rPr>
              <w:t>int</w:t>
            </w:r>
            <w:r w:rsidRPr="00E53716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0"/>
                <w:szCs w:val="20"/>
              </w:rPr>
              <w:t>e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0"/>
                <w:szCs w:val="20"/>
              </w:rPr>
              <w:t>nd</w:t>
            </w:r>
            <w:r w:rsidRPr="00E53716">
              <w:rPr>
                <w:rFonts w:ascii="Arial Narrow" w:hAnsi="Arial Narrow" w:cs="Arial"/>
                <w:b/>
                <w:color w:val="002060"/>
                <w:spacing w:val="-12"/>
                <w:w w:val="11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0"/>
                <w:szCs w:val="20"/>
              </w:rPr>
              <w:t>on</w:t>
            </w:r>
            <w:r w:rsidRPr="00E53716">
              <w:rPr>
                <w:rFonts w:ascii="Arial Narrow" w:hAnsi="Arial Narrow" w:cs="Arial"/>
                <w:b/>
                <w:color w:val="002060"/>
                <w:spacing w:val="25"/>
                <w:w w:val="108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0"/>
                <w:szCs w:val="20"/>
              </w:rPr>
              <w:t>using</w:t>
            </w:r>
            <w:r w:rsidRPr="00E53716">
              <w:rPr>
                <w:rFonts w:ascii="Arial Narrow" w:hAnsi="Arial Narrow" w:cs="Arial"/>
                <w:b/>
                <w:color w:val="002060"/>
                <w:spacing w:val="-12"/>
                <w:w w:val="11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w w:val="110"/>
                <w:sz w:val="20"/>
                <w:szCs w:val="20"/>
              </w:rPr>
              <w:t>the</w:t>
            </w:r>
            <w:r w:rsidRPr="00E53716">
              <w:rPr>
                <w:rFonts w:ascii="Arial Narrow" w:hAnsi="Arial Narrow" w:cs="Arial"/>
                <w:b/>
                <w:color w:val="002060"/>
                <w:spacing w:val="-14"/>
                <w:w w:val="11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w w:val="110"/>
                <w:sz w:val="20"/>
                <w:szCs w:val="20"/>
              </w:rPr>
              <w:t>means</w:t>
            </w:r>
            <w:r w:rsidRPr="00E53716">
              <w:rPr>
                <w:rFonts w:ascii="Arial Narrow" w:hAnsi="Arial Narrow" w:cs="Arial"/>
                <w:b/>
                <w:color w:val="002060"/>
                <w:spacing w:val="-13"/>
                <w:w w:val="11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w w:val="110"/>
                <w:sz w:val="20"/>
                <w:szCs w:val="20"/>
              </w:rPr>
              <w:t>at</w:t>
            </w:r>
            <w:r w:rsidRPr="00E53716">
              <w:rPr>
                <w:rFonts w:ascii="Arial Narrow" w:hAnsi="Arial Narrow" w:cs="Arial"/>
                <w:b/>
                <w:color w:val="002060"/>
                <w:spacing w:val="-13"/>
                <w:w w:val="11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0"/>
                <w:szCs w:val="20"/>
              </w:rPr>
              <w:t>pres</w:t>
            </w:r>
            <w:r w:rsidRPr="00E53716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0"/>
                <w:szCs w:val="20"/>
              </w:rPr>
              <w:t>e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0"/>
                <w:szCs w:val="20"/>
              </w:rPr>
              <w:t>nt.</w:t>
            </w:r>
          </w:p>
        </w:tc>
        <w:tc>
          <w:tcPr>
            <w:tcW w:w="4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052B" w:rsidRPr="00E53716" w:rsidRDefault="00E21413" w:rsidP="00E21413">
            <w:pPr>
              <w:pStyle w:val="TableParagraph"/>
              <w:spacing w:line="264" w:lineRule="exact"/>
              <w:ind w:left="102"/>
              <w:rPr>
                <w:rFonts w:ascii="Arial Narrow" w:eastAsia="Calibri" w:hAnsi="Arial Narrow" w:cs="Arial"/>
                <w:b/>
                <w:color w:val="FF0000"/>
                <w:sz w:val="20"/>
                <w:szCs w:val="20"/>
              </w:rPr>
            </w:pPr>
            <w:r w:rsidRPr="00E53716">
              <w:rPr>
                <w:rFonts w:ascii="Arial Narrow" w:hAnsi="Arial Narrow" w:cs="Arial"/>
                <w:b/>
                <w:color w:val="FF0000"/>
                <w:spacing w:val="-1"/>
                <w:sz w:val="20"/>
                <w:szCs w:val="20"/>
              </w:rPr>
              <w:t>Encourage the person to phone NHS 24 on 111 or arrange an appointment with their GP</w:t>
            </w:r>
          </w:p>
          <w:p w:rsidR="00AF052B" w:rsidRPr="00E53716" w:rsidRDefault="00E21413" w:rsidP="00AF052B">
            <w:pPr>
              <w:pStyle w:val="TableParagraph"/>
              <w:ind w:left="102"/>
              <w:rPr>
                <w:rFonts w:ascii="Arial Narrow" w:eastAsia="Calibri" w:hAnsi="Arial Narrow" w:cs="Arial"/>
                <w:b/>
                <w:color w:val="002060"/>
                <w:sz w:val="20"/>
                <w:szCs w:val="20"/>
              </w:rPr>
            </w:pPr>
            <w:hyperlink r:id="rId12" w:history="1">
              <w:r w:rsidR="00AF052B" w:rsidRPr="00E53716">
                <w:rPr>
                  <w:rStyle w:val="Hyperlink"/>
                  <w:rFonts w:ascii="Arial Narrow" w:eastAsia="Calibri" w:hAnsi="Arial Narrow" w:cs="Arial"/>
                  <w:b/>
                  <w:sz w:val="20"/>
                  <w:szCs w:val="20"/>
                </w:rPr>
                <w:t>Adult Mental Health Helplines and Websites - NHSGGC</w:t>
              </w:r>
            </w:hyperlink>
          </w:p>
          <w:p w:rsidR="00AF052B" w:rsidRPr="00E53716" w:rsidRDefault="00AF052B">
            <w:pPr>
              <w:pStyle w:val="TableParagraph"/>
              <w:spacing w:line="264" w:lineRule="exact"/>
              <w:ind w:left="102"/>
              <w:rPr>
                <w:rFonts w:ascii="Arial Narrow" w:eastAsia="Calibri" w:hAnsi="Arial Narrow" w:cs="Arial"/>
                <w:b/>
                <w:color w:val="002060"/>
                <w:sz w:val="20"/>
                <w:szCs w:val="20"/>
              </w:rPr>
            </w:pPr>
          </w:p>
        </w:tc>
      </w:tr>
      <w:tr w:rsidR="00F10911" w:rsidRPr="00F10911" w:rsidTr="00F46695">
        <w:trPr>
          <w:trHeight w:hRule="exact" w:val="641"/>
        </w:trPr>
        <w:tc>
          <w:tcPr>
            <w:tcW w:w="4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13A" w:rsidRPr="00E53716" w:rsidRDefault="00110CF1">
            <w:pPr>
              <w:pStyle w:val="TableParagraph"/>
              <w:spacing w:before="2"/>
              <w:ind w:left="462" w:right="499" w:hanging="360"/>
              <w:rPr>
                <w:rFonts w:ascii="Arial Narrow" w:eastAsia="Arial" w:hAnsi="Arial Narrow" w:cs="Arial"/>
                <w:b/>
                <w:color w:val="002060"/>
                <w:sz w:val="20"/>
                <w:szCs w:val="20"/>
              </w:rPr>
            </w:pPr>
            <w:r w:rsidRPr="00E53716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0"/>
                <w:szCs w:val="20"/>
              </w:rPr>
              <w:t>4.</w:t>
            </w:r>
            <w:r w:rsidRPr="00E53716">
              <w:rPr>
                <w:rFonts w:ascii="Arial Narrow" w:hAnsi="Arial Narrow" w:cs="Arial"/>
                <w:b/>
                <w:color w:val="002060"/>
                <w:w w:val="11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spacing w:val="2"/>
                <w:w w:val="11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0"/>
                <w:szCs w:val="20"/>
              </w:rPr>
              <w:t>T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0"/>
                <w:szCs w:val="20"/>
              </w:rPr>
              <w:t>h</w:t>
            </w:r>
            <w:r w:rsidRPr="00E53716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0"/>
                <w:szCs w:val="20"/>
              </w:rPr>
              <w:t>e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0"/>
                <w:szCs w:val="20"/>
              </w:rPr>
              <w:t>y</w:t>
            </w:r>
            <w:r w:rsidRPr="00E53716">
              <w:rPr>
                <w:rFonts w:ascii="Arial Narrow" w:hAnsi="Arial Narrow" w:cs="Arial"/>
                <w:b/>
                <w:color w:val="002060"/>
                <w:spacing w:val="-11"/>
                <w:w w:val="11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0"/>
                <w:szCs w:val="20"/>
              </w:rPr>
              <w:t>a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0"/>
                <w:szCs w:val="20"/>
              </w:rPr>
              <w:t>re</w:t>
            </w:r>
            <w:r w:rsidRPr="00E53716">
              <w:rPr>
                <w:rFonts w:ascii="Arial Narrow" w:hAnsi="Arial Narrow" w:cs="Arial"/>
                <w:b/>
                <w:color w:val="002060"/>
                <w:spacing w:val="-10"/>
                <w:w w:val="11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0"/>
                <w:szCs w:val="20"/>
              </w:rPr>
              <w:t>a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0"/>
                <w:szCs w:val="20"/>
              </w:rPr>
              <w:t>t</w:t>
            </w:r>
            <w:r w:rsidRPr="00E53716">
              <w:rPr>
                <w:rFonts w:ascii="Arial Narrow" w:hAnsi="Arial Narrow" w:cs="Arial"/>
                <w:b/>
                <w:color w:val="002060"/>
                <w:spacing w:val="-12"/>
                <w:w w:val="11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0"/>
                <w:szCs w:val="20"/>
              </w:rPr>
              <w:t>i</w:t>
            </w:r>
            <w:r w:rsidRPr="00E53716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0"/>
                <w:szCs w:val="20"/>
              </w:rPr>
              <w:t>mme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0"/>
                <w:szCs w:val="20"/>
              </w:rPr>
              <w:t>diat</w:t>
            </w:r>
            <w:r w:rsidRPr="00E53716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0"/>
                <w:szCs w:val="20"/>
              </w:rPr>
              <w:t>e</w:t>
            </w:r>
            <w:r w:rsidRPr="00E53716">
              <w:rPr>
                <w:rFonts w:ascii="Arial Narrow" w:hAnsi="Arial Narrow" w:cs="Arial"/>
                <w:b/>
                <w:color w:val="002060"/>
                <w:spacing w:val="-12"/>
                <w:w w:val="11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w w:val="110"/>
                <w:sz w:val="20"/>
                <w:szCs w:val="20"/>
              </w:rPr>
              <w:t>risk</w:t>
            </w:r>
            <w:r w:rsidRPr="00E53716">
              <w:rPr>
                <w:rFonts w:ascii="Arial Narrow" w:hAnsi="Arial Narrow" w:cs="Arial"/>
                <w:b/>
                <w:color w:val="002060"/>
                <w:spacing w:val="-12"/>
                <w:w w:val="11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w w:val="110"/>
                <w:sz w:val="20"/>
                <w:szCs w:val="20"/>
              </w:rPr>
              <w:t>of</w:t>
            </w:r>
            <w:r w:rsidRPr="00E53716">
              <w:rPr>
                <w:rFonts w:ascii="Arial Narrow" w:hAnsi="Arial Narrow" w:cs="Arial"/>
                <w:b/>
                <w:color w:val="002060"/>
                <w:spacing w:val="27"/>
                <w:w w:val="119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0"/>
                <w:szCs w:val="20"/>
              </w:rPr>
              <w:t>e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0"/>
                <w:szCs w:val="20"/>
              </w:rPr>
              <w:t>nding</w:t>
            </w:r>
            <w:r w:rsidRPr="00E53716">
              <w:rPr>
                <w:rFonts w:ascii="Arial Narrow" w:hAnsi="Arial Narrow" w:cs="Arial"/>
                <w:b/>
                <w:color w:val="002060"/>
                <w:spacing w:val="1"/>
                <w:w w:val="11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0"/>
                <w:szCs w:val="20"/>
              </w:rPr>
              <w:t>th</w:t>
            </w:r>
            <w:r w:rsidRPr="00E53716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0"/>
                <w:szCs w:val="20"/>
              </w:rPr>
              <w:t>e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0"/>
                <w:szCs w:val="20"/>
              </w:rPr>
              <w:t>ir</w:t>
            </w:r>
            <w:r w:rsidRPr="00E53716">
              <w:rPr>
                <w:rFonts w:ascii="Arial Narrow" w:hAnsi="Arial Narrow" w:cs="Arial"/>
                <w:b/>
                <w:color w:val="002060"/>
                <w:spacing w:val="1"/>
                <w:w w:val="11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0"/>
                <w:szCs w:val="20"/>
              </w:rPr>
              <w:t>lif</w:t>
            </w:r>
            <w:r w:rsidRPr="00E53716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0"/>
                <w:szCs w:val="20"/>
              </w:rPr>
              <w:t>e</w:t>
            </w:r>
            <w:r w:rsidRPr="00E53716">
              <w:rPr>
                <w:rFonts w:ascii="Arial Narrow" w:hAnsi="Arial Narrow" w:cs="Arial"/>
                <w:b/>
                <w:color w:val="002060"/>
                <w:spacing w:val="2"/>
                <w:w w:val="11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0"/>
                <w:szCs w:val="20"/>
              </w:rPr>
              <w:t>or</w:t>
            </w:r>
            <w:r w:rsidRPr="00E53716">
              <w:rPr>
                <w:rFonts w:ascii="Arial Narrow" w:hAnsi="Arial Narrow" w:cs="Arial"/>
                <w:b/>
                <w:color w:val="002060"/>
                <w:w w:val="11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0"/>
                <w:szCs w:val="20"/>
              </w:rPr>
              <w:t>oth</w:t>
            </w:r>
            <w:r w:rsidRPr="00E53716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0"/>
                <w:szCs w:val="20"/>
              </w:rPr>
              <w:t>e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0"/>
                <w:szCs w:val="20"/>
              </w:rPr>
              <w:t>rs</w:t>
            </w:r>
            <w:r w:rsidRPr="00E53716">
              <w:rPr>
                <w:rFonts w:ascii="Arial Narrow" w:hAnsi="Arial Narrow" w:cs="Arial"/>
                <w:b/>
                <w:color w:val="002060"/>
                <w:spacing w:val="1"/>
                <w:w w:val="11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w w:val="110"/>
                <w:sz w:val="20"/>
                <w:szCs w:val="20"/>
              </w:rPr>
              <w:t>are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0"/>
                <w:szCs w:val="20"/>
              </w:rPr>
              <w:t>a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0"/>
                <w:szCs w:val="20"/>
              </w:rPr>
              <w:t>t</w:t>
            </w:r>
            <w:r w:rsidRPr="00E53716">
              <w:rPr>
                <w:rFonts w:ascii="Arial Narrow" w:hAnsi="Arial Narrow" w:cs="Arial"/>
                <w:b/>
                <w:color w:val="002060"/>
                <w:spacing w:val="33"/>
                <w:w w:val="127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0"/>
                <w:szCs w:val="20"/>
              </w:rPr>
              <w:t>risk.</w:t>
            </w:r>
          </w:p>
        </w:tc>
        <w:tc>
          <w:tcPr>
            <w:tcW w:w="4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13A" w:rsidRDefault="00110CF1">
            <w:pPr>
              <w:pStyle w:val="TableParagraph"/>
              <w:spacing w:line="267" w:lineRule="exact"/>
              <w:ind w:left="102"/>
              <w:rPr>
                <w:rFonts w:ascii="Arial Narrow" w:eastAsia="Calibri" w:hAnsi="Arial Narrow" w:cs="Arial"/>
                <w:b/>
                <w:color w:val="FF0000"/>
                <w:spacing w:val="-1"/>
                <w:sz w:val="20"/>
                <w:szCs w:val="20"/>
              </w:rPr>
            </w:pPr>
            <w:r w:rsidRPr="00E53716">
              <w:rPr>
                <w:rFonts w:ascii="Arial Narrow" w:eastAsia="Calibri" w:hAnsi="Arial Narrow" w:cs="Arial"/>
                <w:b/>
                <w:color w:val="FF0000"/>
                <w:spacing w:val="-1"/>
                <w:sz w:val="20"/>
                <w:szCs w:val="20"/>
              </w:rPr>
              <w:t>Emergency</w:t>
            </w:r>
            <w:r w:rsidRPr="00E53716">
              <w:rPr>
                <w:rFonts w:ascii="Arial Narrow" w:eastAsia="Calibri" w:hAnsi="Arial Narrow" w:cs="Arial"/>
                <w:b/>
                <w:color w:val="FF0000"/>
                <w:spacing w:val="-2"/>
                <w:sz w:val="20"/>
                <w:szCs w:val="20"/>
              </w:rPr>
              <w:t xml:space="preserve"> </w:t>
            </w:r>
            <w:r w:rsidRPr="00E53716">
              <w:rPr>
                <w:rFonts w:ascii="Arial Narrow" w:eastAsia="Calibri" w:hAnsi="Arial Narrow" w:cs="Arial"/>
                <w:b/>
                <w:color w:val="FF0000"/>
                <w:spacing w:val="-1"/>
                <w:sz w:val="20"/>
                <w:szCs w:val="20"/>
              </w:rPr>
              <w:t xml:space="preserve">services </w:t>
            </w:r>
            <w:r w:rsidRPr="00E53716">
              <w:rPr>
                <w:rFonts w:ascii="Arial Narrow" w:eastAsia="Calibri" w:hAnsi="Arial Narrow" w:cs="Arial"/>
                <w:b/>
                <w:color w:val="FF0000"/>
                <w:sz w:val="20"/>
                <w:szCs w:val="20"/>
              </w:rPr>
              <w:t>–</w:t>
            </w:r>
            <w:r w:rsidRPr="00E53716">
              <w:rPr>
                <w:rFonts w:ascii="Arial Narrow" w:eastAsia="Calibri" w:hAnsi="Arial Narrow" w:cs="Arial"/>
                <w:b/>
                <w:color w:val="FF0000"/>
                <w:spacing w:val="1"/>
                <w:sz w:val="20"/>
                <w:szCs w:val="20"/>
              </w:rPr>
              <w:t xml:space="preserve"> </w:t>
            </w:r>
            <w:r w:rsidRPr="00E53716">
              <w:rPr>
                <w:rFonts w:ascii="Arial Narrow" w:eastAsia="Calibri" w:hAnsi="Arial Narrow" w:cs="Arial"/>
                <w:b/>
                <w:color w:val="FF0000"/>
                <w:spacing w:val="-2"/>
                <w:sz w:val="20"/>
                <w:szCs w:val="20"/>
              </w:rPr>
              <w:t xml:space="preserve">A&amp;E </w:t>
            </w:r>
            <w:r w:rsidRPr="00E53716">
              <w:rPr>
                <w:rFonts w:ascii="Arial Narrow" w:eastAsia="Calibri" w:hAnsi="Arial Narrow" w:cs="Arial"/>
                <w:b/>
                <w:color w:val="FF0000"/>
                <w:sz w:val="20"/>
                <w:szCs w:val="20"/>
              </w:rPr>
              <w:t>or call</w:t>
            </w:r>
            <w:r w:rsidRPr="00E53716">
              <w:rPr>
                <w:rFonts w:ascii="Arial Narrow" w:eastAsia="Calibri" w:hAnsi="Arial Narrow" w:cs="Arial"/>
                <w:b/>
                <w:color w:val="FF0000"/>
                <w:spacing w:val="-3"/>
                <w:sz w:val="20"/>
                <w:szCs w:val="20"/>
              </w:rPr>
              <w:t xml:space="preserve"> </w:t>
            </w:r>
            <w:r w:rsidR="00911045" w:rsidRPr="00E53716">
              <w:rPr>
                <w:rFonts w:ascii="Arial Narrow" w:eastAsia="Calibri" w:hAnsi="Arial Narrow" w:cs="Arial"/>
                <w:b/>
                <w:color w:val="FF0000"/>
                <w:spacing w:val="-1"/>
                <w:sz w:val="20"/>
                <w:szCs w:val="20"/>
              </w:rPr>
              <w:t>999</w:t>
            </w:r>
          </w:p>
          <w:p w:rsidR="00167E2B" w:rsidRPr="00E53716" w:rsidRDefault="00167E2B">
            <w:pPr>
              <w:pStyle w:val="TableParagraph"/>
              <w:spacing w:line="267" w:lineRule="exact"/>
              <w:ind w:left="102"/>
              <w:rPr>
                <w:rFonts w:ascii="Arial Narrow" w:eastAsia="Calibri" w:hAnsi="Arial Narrow" w:cs="Arial"/>
                <w:b/>
                <w:color w:val="FF0000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b/>
                <w:color w:val="FF0000"/>
                <w:spacing w:val="-1"/>
                <w:sz w:val="20"/>
                <w:szCs w:val="20"/>
              </w:rPr>
              <w:t xml:space="preserve">Do not leave them alone. </w:t>
            </w:r>
          </w:p>
        </w:tc>
      </w:tr>
      <w:tr w:rsidR="008B3BA5" w:rsidRPr="00F10911" w:rsidTr="00F46695">
        <w:trPr>
          <w:trHeight w:hRule="exact" w:val="1140"/>
        </w:trPr>
        <w:tc>
          <w:tcPr>
            <w:tcW w:w="4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13A" w:rsidRPr="00E53716" w:rsidRDefault="00110CF1">
            <w:pPr>
              <w:pStyle w:val="TableParagraph"/>
              <w:spacing w:line="275" w:lineRule="exact"/>
              <w:ind w:left="102"/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0"/>
                <w:szCs w:val="20"/>
              </w:rPr>
            </w:pPr>
            <w:r w:rsidRPr="00E53716">
              <w:rPr>
                <w:rFonts w:ascii="Arial Narrow" w:hAnsi="Arial Narrow" w:cs="Arial"/>
                <w:b/>
                <w:color w:val="00B050"/>
                <w:spacing w:val="-2"/>
                <w:w w:val="110"/>
                <w:sz w:val="20"/>
                <w:szCs w:val="20"/>
              </w:rPr>
              <w:t>T</w:t>
            </w:r>
            <w:r w:rsidRPr="00E53716">
              <w:rPr>
                <w:rFonts w:ascii="Arial Narrow" w:hAnsi="Arial Narrow" w:cs="Arial"/>
                <w:b/>
                <w:color w:val="00B050"/>
                <w:spacing w:val="-1"/>
                <w:w w:val="110"/>
                <w:sz w:val="20"/>
                <w:szCs w:val="20"/>
              </w:rPr>
              <w:t>ALK</w:t>
            </w:r>
            <w:r w:rsidR="006643FC" w:rsidRPr="00E53716">
              <w:rPr>
                <w:rFonts w:ascii="Arial Narrow" w:hAnsi="Arial Narrow" w:cs="Arial"/>
                <w:b/>
                <w:color w:val="00B050"/>
                <w:spacing w:val="-1"/>
                <w:w w:val="11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0"/>
                <w:szCs w:val="20"/>
              </w:rPr>
              <w:t>to</w:t>
            </w:r>
            <w:r w:rsidRPr="00E53716">
              <w:rPr>
                <w:rFonts w:ascii="Arial Narrow" w:hAnsi="Arial Narrow" w:cs="Arial"/>
                <w:b/>
                <w:color w:val="002060"/>
                <w:spacing w:val="-30"/>
                <w:w w:val="110"/>
                <w:sz w:val="20"/>
                <w:szCs w:val="20"/>
              </w:rPr>
              <w:t xml:space="preserve"> 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0"/>
                <w:szCs w:val="20"/>
              </w:rPr>
              <w:t>so</w:t>
            </w:r>
            <w:r w:rsidRPr="00E53716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0"/>
                <w:szCs w:val="20"/>
              </w:rPr>
              <w:t>me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0"/>
                <w:szCs w:val="20"/>
              </w:rPr>
              <w:t>on</w:t>
            </w:r>
            <w:r w:rsidRPr="00E53716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0"/>
                <w:szCs w:val="20"/>
              </w:rPr>
              <w:t>e</w:t>
            </w:r>
            <w:r w:rsidRPr="00E53716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0"/>
                <w:szCs w:val="20"/>
              </w:rPr>
              <w:t>.</w:t>
            </w:r>
          </w:p>
          <w:p w:rsidR="00CD02AC" w:rsidRPr="00E53716" w:rsidRDefault="00FC757E">
            <w:pPr>
              <w:pStyle w:val="TableParagraph"/>
              <w:spacing w:line="275" w:lineRule="exact"/>
              <w:ind w:left="102"/>
              <w:rPr>
                <w:rFonts w:ascii="Arial Narrow" w:eastAsia="Arial" w:hAnsi="Arial Narrow" w:cs="Arial"/>
                <w:b/>
                <w:color w:val="002060"/>
                <w:sz w:val="20"/>
                <w:szCs w:val="20"/>
              </w:rPr>
            </w:pPr>
            <w:proofErr w:type="spellStart"/>
            <w:r w:rsidRPr="00E53716">
              <w:rPr>
                <w:rFonts w:ascii="Arial Narrow" w:eastAsia="Arial" w:hAnsi="Arial Narrow" w:cs="Arial"/>
                <w:b/>
                <w:color w:val="002060"/>
                <w:sz w:val="20"/>
                <w:szCs w:val="20"/>
              </w:rPr>
              <w:t>Togetherall</w:t>
            </w:r>
            <w:proofErr w:type="spellEnd"/>
            <w:r w:rsidRPr="00E53716">
              <w:rPr>
                <w:rFonts w:ascii="Arial Narrow" w:eastAsia="Arial" w:hAnsi="Arial Narrow" w:cs="Arial"/>
                <w:b/>
                <w:color w:val="002060"/>
                <w:sz w:val="20"/>
                <w:szCs w:val="20"/>
              </w:rPr>
              <w:t>: safe online community monitored 24/7 by trained professionals.</w:t>
            </w:r>
            <w:r w:rsidR="00CD02AC" w:rsidRPr="00E53716">
              <w:rPr>
                <w:rFonts w:ascii="Arial Narrow" w:eastAsia="Arial" w:hAnsi="Arial Narrow" w:cs="Arial"/>
                <w:b/>
                <w:color w:val="002060"/>
                <w:sz w:val="20"/>
                <w:szCs w:val="20"/>
              </w:rPr>
              <w:t xml:space="preserve"> </w:t>
            </w:r>
            <w:hyperlink r:id="rId13" w:history="1">
              <w:r w:rsidRPr="00E53716">
                <w:rPr>
                  <w:rStyle w:val="Hyperlink"/>
                  <w:rFonts w:ascii="Arial Narrow" w:eastAsia="Arial" w:hAnsi="Arial Narrow" w:cs="Arial"/>
                  <w:b/>
                  <w:sz w:val="20"/>
                  <w:szCs w:val="20"/>
                </w:rPr>
                <w:t>www.Togetheral</w:t>
              </w:r>
              <w:r w:rsidRPr="00E53716">
                <w:rPr>
                  <w:rStyle w:val="Hyperlink"/>
                  <w:rFonts w:ascii="Arial Narrow" w:eastAsia="Arial" w:hAnsi="Arial Narrow" w:cs="Arial"/>
                  <w:b/>
                  <w:sz w:val="20"/>
                  <w:szCs w:val="20"/>
                </w:rPr>
                <w:t>l</w:t>
              </w:r>
              <w:r w:rsidRPr="00E53716">
                <w:rPr>
                  <w:rStyle w:val="Hyperlink"/>
                  <w:rFonts w:ascii="Arial Narrow" w:eastAsia="Arial" w:hAnsi="Arial Narrow" w:cs="Arial"/>
                  <w:b/>
                  <w:sz w:val="20"/>
                  <w:szCs w:val="20"/>
                </w:rPr>
                <w:t>.com</w:t>
              </w:r>
            </w:hyperlink>
          </w:p>
          <w:p w:rsidR="00FC757E" w:rsidRPr="00E53716" w:rsidRDefault="00FC757E">
            <w:pPr>
              <w:pStyle w:val="TableParagraph"/>
              <w:spacing w:line="275" w:lineRule="exact"/>
              <w:ind w:left="102"/>
              <w:rPr>
                <w:rFonts w:ascii="Arial Narrow" w:eastAsia="Arial" w:hAnsi="Arial Narrow" w:cs="Arial"/>
                <w:b/>
                <w:color w:val="002060"/>
                <w:sz w:val="20"/>
                <w:szCs w:val="20"/>
              </w:rPr>
            </w:pPr>
          </w:p>
          <w:p w:rsidR="00FC757E" w:rsidRPr="00E53716" w:rsidRDefault="00FC757E">
            <w:pPr>
              <w:pStyle w:val="TableParagraph"/>
              <w:spacing w:line="275" w:lineRule="exact"/>
              <w:ind w:left="102"/>
              <w:rPr>
                <w:rFonts w:ascii="Arial Narrow" w:eastAsia="Arial" w:hAnsi="Arial Narrow" w:cs="Arial"/>
                <w:b/>
                <w:color w:val="002060"/>
                <w:sz w:val="20"/>
                <w:szCs w:val="20"/>
              </w:rPr>
            </w:pPr>
          </w:p>
          <w:p w:rsidR="00CD02AC" w:rsidRPr="00E53716" w:rsidRDefault="00CD02AC">
            <w:pPr>
              <w:pStyle w:val="TableParagraph"/>
              <w:spacing w:line="275" w:lineRule="exact"/>
              <w:ind w:left="102"/>
              <w:rPr>
                <w:rFonts w:ascii="Arial Narrow" w:eastAsia="Arial" w:hAnsi="Arial Narrow" w:cs="Arial"/>
                <w:b/>
                <w:color w:val="002060"/>
                <w:sz w:val="20"/>
                <w:szCs w:val="20"/>
              </w:rPr>
            </w:pPr>
          </w:p>
          <w:p w:rsidR="00CD02AC" w:rsidRPr="00E53716" w:rsidRDefault="00CD02AC">
            <w:pPr>
              <w:pStyle w:val="TableParagraph"/>
              <w:spacing w:line="275" w:lineRule="exact"/>
              <w:ind w:left="102"/>
              <w:rPr>
                <w:rFonts w:ascii="Arial Narrow" w:eastAsia="Arial" w:hAnsi="Arial Narrow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4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13A" w:rsidRPr="00F46695" w:rsidRDefault="00110CF1">
            <w:pPr>
              <w:pStyle w:val="TableParagraph"/>
              <w:ind w:left="102" w:right="177"/>
              <w:rPr>
                <w:rFonts w:ascii="Arial Narrow" w:eastAsia="Calibri" w:hAnsi="Arial Narrow" w:cs="Arial"/>
                <w:b/>
                <w:color w:val="002060"/>
                <w:sz w:val="20"/>
                <w:szCs w:val="20"/>
              </w:rPr>
            </w:pPr>
            <w:r w:rsidRPr="00F46695">
              <w:rPr>
                <w:rFonts w:ascii="Arial Narrow" w:eastAsia="Calibri" w:hAnsi="Arial Narrow" w:cs="Arial"/>
                <w:b/>
                <w:color w:val="FF0000"/>
                <w:sz w:val="20"/>
                <w:szCs w:val="20"/>
              </w:rPr>
              <w:t xml:space="preserve">It’s </w:t>
            </w:r>
            <w:r w:rsidRPr="00F46695">
              <w:rPr>
                <w:rFonts w:ascii="Arial Narrow" w:eastAsia="Calibri" w:hAnsi="Arial Narrow" w:cs="Arial"/>
                <w:b/>
                <w:color w:val="FF0000"/>
                <w:spacing w:val="-1"/>
                <w:sz w:val="20"/>
                <w:szCs w:val="20"/>
              </w:rPr>
              <w:t>important</w:t>
            </w:r>
            <w:r w:rsidR="00F46695" w:rsidRPr="00F46695">
              <w:rPr>
                <w:rFonts w:ascii="Arial Narrow" w:eastAsia="Calibri" w:hAnsi="Arial Narrow" w:cs="Arial"/>
                <w:b/>
                <w:color w:val="FF0000"/>
                <w:spacing w:val="-1"/>
                <w:sz w:val="20"/>
                <w:szCs w:val="20"/>
              </w:rPr>
              <w:t xml:space="preserve"> for your own wellbeing that</w:t>
            </w:r>
            <w:r w:rsidRPr="00F46695">
              <w:rPr>
                <w:rFonts w:ascii="Arial Narrow" w:eastAsia="Calibri" w:hAnsi="Arial Narrow" w:cs="Arial"/>
                <w:b/>
                <w:color w:val="FF0000"/>
                <w:sz w:val="20"/>
                <w:szCs w:val="20"/>
              </w:rPr>
              <w:t xml:space="preserve"> </w:t>
            </w:r>
            <w:r w:rsidRPr="00F46695">
              <w:rPr>
                <w:rFonts w:ascii="Arial Narrow" w:eastAsia="Calibri" w:hAnsi="Arial Narrow" w:cs="Arial"/>
                <w:b/>
                <w:color w:val="FF0000"/>
                <w:spacing w:val="-1"/>
                <w:sz w:val="20"/>
                <w:szCs w:val="20"/>
              </w:rPr>
              <w:t>you identify</w:t>
            </w:r>
            <w:r w:rsidRPr="00F46695">
              <w:rPr>
                <w:rFonts w:ascii="Arial Narrow" w:eastAsia="Calibri" w:hAnsi="Arial Narrow" w:cs="Arial"/>
                <w:b/>
                <w:color w:val="FF0000"/>
                <w:spacing w:val="-2"/>
                <w:sz w:val="20"/>
                <w:szCs w:val="20"/>
              </w:rPr>
              <w:t xml:space="preserve"> </w:t>
            </w:r>
            <w:r w:rsidRPr="00F46695">
              <w:rPr>
                <w:rFonts w:ascii="Arial Narrow" w:eastAsia="Calibri" w:hAnsi="Arial Narrow" w:cs="Arial"/>
                <w:b/>
                <w:color w:val="FF0000"/>
                <w:sz w:val="20"/>
                <w:szCs w:val="20"/>
              </w:rPr>
              <w:t>who</w:t>
            </w:r>
            <w:r w:rsidRPr="00F46695">
              <w:rPr>
                <w:rFonts w:ascii="Arial Narrow" w:eastAsia="Calibri" w:hAnsi="Arial Narrow" w:cs="Arial"/>
                <w:b/>
                <w:color w:val="FF0000"/>
                <w:spacing w:val="-1"/>
                <w:sz w:val="20"/>
                <w:szCs w:val="20"/>
              </w:rPr>
              <w:t xml:space="preserve"> </w:t>
            </w:r>
            <w:r w:rsidRPr="00F46695">
              <w:rPr>
                <w:rFonts w:ascii="Arial Narrow" w:eastAsia="Calibri" w:hAnsi="Arial Narrow" w:cs="Arial"/>
                <w:b/>
                <w:color w:val="FF0000"/>
                <w:sz w:val="20"/>
                <w:szCs w:val="20"/>
              </w:rPr>
              <w:t>you</w:t>
            </w:r>
            <w:r w:rsidRPr="00F46695">
              <w:rPr>
                <w:rFonts w:ascii="Arial Narrow" w:eastAsia="Calibri" w:hAnsi="Arial Narrow" w:cs="Arial"/>
                <w:b/>
                <w:color w:val="FF0000"/>
                <w:spacing w:val="-3"/>
                <w:sz w:val="20"/>
                <w:szCs w:val="20"/>
              </w:rPr>
              <w:t xml:space="preserve"> </w:t>
            </w:r>
            <w:r w:rsidRPr="00F46695">
              <w:rPr>
                <w:rFonts w:ascii="Arial Narrow" w:eastAsia="Calibri" w:hAnsi="Arial Narrow" w:cs="Arial"/>
                <w:b/>
                <w:color w:val="FF0000"/>
                <w:sz w:val="20"/>
                <w:szCs w:val="20"/>
              </w:rPr>
              <w:t>can</w:t>
            </w:r>
            <w:r w:rsidRPr="00F46695">
              <w:rPr>
                <w:rFonts w:ascii="Arial Narrow" w:eastAsia="Calibri" w:hAnsi="Arial Narrow" w:cs="Arial"/>
                <w:b/>
                <w:color w:val="FF0000"/>
                <w:spacing w:val="-1"/>
                <w:sz w:val="20"/>
                <w:szCs w:val="20"/>
              </w:rPr>
              <w:t xml:space="preserve"> talk</w:t>
            </w:r>
            <w:r w:rsidRPr="00F46695">
              <w:rPr>
                <w:rFonts w:ascii="Arial Narrow" w:eastAsia="Calibri" w:hAnsi="Arial Narrow" w:cs="Arial"/>
                <w:b/>
                <w:color w:val="FF0000"/>
                <w:sz w:val="20"/>
                <w:szCs w:val="20"/>
              </w:rPr>
              <w:t xml:space="preserve"> </w:t>
            </w:r>
            <w:r w:rsidRPr="00F46695">
              <w:rPr>
                <w:rFonts w:ascii="Arial Narrow" w:eastAsia="Calibri" w:hAnsi="Arial Narrow" w:cs="Arial"/>
                <w:b/>
                <w:color w:val="FF0000"/>
                <w:spacing w:val="-1"/>
                <w:sz w:val="20"/>
                <w:szCs w:val="20"/>
              </w:rPr>
              <w:t>to</w:t>
            </w:r>
            <w:r w:rsidRPr="00F46695">
              <w:rPr>
                <w:rFonts w:ascii="Arial Narrow" w:eastAsia="Calibri" w:hAnsi="Arial Narrow" w:cs="Arial"/>
                <w:b/>
                <w:color w:val="FF0000"/>
                <w:spacing w:val="1"/>
                <w:sz w:val="20"/>
                <w:szCs w:val="20"/>
              </w:rPr>
              <w:t xml:space="preserve"> </w:t>
            </w:r>
            <w:r w:rsidRPr="00F46695">
              <w:rPr>
                <w:rFonts w:ascii="Arial Narrow" w:eastAsia="Calibri" w:hAnsi="Arial Narrow" w:cs="Arial"/>
                <w:b/>
                <w:color w:val="FF0000"/>
                <w:sz w:val="20"/>
                <w:szCs w:val="20"/>
              </w:rPr>
              <w:t>if</w:t>
            </w:r>
            <w:r w:rsidRPr="00F46695">
              <w:rPr>
                <w:rFonts w:ascii="Arial Narrow" w:eastAsia="Calibri" w:hAnsi="Arial Narrow" w:cs="Arial"/>
                <w:b/>
                <w:color w:val="FF0000"/>
                <w:spacing w:val="23"/>
                <w:sz w:val="20"/>
                <w:szCs w:val="20"/>
              </w:rPr>
              <w:t xml:space="preserve"> </w:t>
            </w:r>
            <w:r w:rsidRPr="00F46695">
              <w:rPr>
                <w:rFonts w:ascii="Arial Narrow" w:eastAsia="Calibri" w:hAnsi="Arial Narrow" w:cs="Arial"/>
                <w:b/>
                <w:color w:val="FF0000"/>
                <w:sz w:val="20"/>
                <w:szCs w:val="20"/>
              </w:rPr>
              <w:t>you</w:t>
            </w:r>
            <w:r w:rsidRPr="00F46695">
              <w:rPr>
                <w:rFonts w:ascii="Arial Narrow" w:eastAsia="Calibri" w:hAnsi="Arial Narrow" w:cs="Arial"/>
                <w:b/>
                <w:color w:val="FF0000"/>
                <w:spacing w:val="-1"/>
                <w:sz w:val="20"/>
                <w:szCs w:val="20"/>
              </w:rPr>
              <w:t xml:space="preserve"> have</w:t>
            </w:r>
            <w:r w:rsidRPr="00F46695">
              <w:rPr>
                <w:rFonts w:ascii="Arial Narrow" w:eastAsia="Calibri" w:hAnsi="Arial Narrow" w:cs="Arial"/>
                <w:b/>
                <w:color w:val="FF0000"/>
                <w:sz w:val="20"/>
                <w:szCs w:val="20"/>
              </w:rPr>
              <w:t xml:space="preserve"> </w:t>
            </w:r>
            <w:r w:rsidRPr="00F46695">
              <w:rPr>
                <w:rFonts w:ascii="Arial Narrow" w:eastAsia="Calibri" w:hAnsi="Arial Narrow" w:cs="Arial"/>
                <w:b/>
                <w:color w:val="FF0000"/>
                <w:spacing w:val="-1"/>
                <w:sz w:val="20"/>
                <w:szCs w:val="20"/>
              </w:rPr>
              <w:t>been speaking</w:t>
            </w:r>
            <w:r w:rsidRPr="00F46695">
              <w:rPr>
                <w:rFonts w:ascii="Arial Narrow" w:eastAsia="Calibri" w:hAnsi="Arial Narrow" w:cs="Arial"/>
                <w:b/>
                <w:color w:val="FF0000"/>
                <w:spacing w:val="-2"/>
                <w:sz w:val="20"/>
                <w:szCs w:val="20"/>
              </w:rPr>
              <w:t xml:space="preserve"> </w:t>
            </w:r>
            <w:r w:rsidRPr="00F46695">
              <w:rPr>
                <w:rFonts w:ascii="Arial Narrow" w:eastAsia="Calibri" w:hAnsi="Arial Narrow" w:cs="Arial"/>
                <w:b/>
                <w:color w:val="FF0000"/>
                <w:spacing w:val="-1"/>
                <w:sz w:val="20"/>
                <w:szCs w:val="20"/>
              </w:rPr>
              <w:t>with</w:t>
            </w:r>
            <w:r w:rsidRPr="00F46695">
              <w:rPr>
                <w:rFonts w:ascii="Arial Narrow" w:eastAsia="Calibri" w:hAnsi="Arial Narrow" w:cs="Arial"/>
                <w:b/>
                <w:color w:val="FF0000"/>
                <w:sz w:val="20"/>
                <w:szCs w:val="20"/>
              </w:rPr>
              <w:t xml:space="preserve"> </w:t>
            </w:r>
            <w:r w:rsidRPr="00F46695">
              <w:rPr>
                <w:rFonts w:ascii="Arial Narrow" w:eastAsia="Calibri" w:hAnsi="Arial Narrow" w:cs="Arial"/>
                <w:b/>
                <w:color w:val="FF0000"/>
                <w:spacing w:val="-1"/>
                <w:sz w:val="20"/>
                <w:szCs w:val="20"/>
              </w:rPr>
              <w:t>someone</w:t>
            </w:r>
            <w:r w:rsidRPr="00F46695">
              <w:rPr>
                <w:rFonts w:ascii="Arial Narrow" w:eastAsia="Calibri" w:hAnsi="Arial Narrow" w:cs="Arial"/>
                <w:b/>
                <w:color w:val="FF0000"/>
                <w:spacing w:val="-2"/>
                <w:sz w:val="20"/>
                <w:szCs w:val="20"/>
              </w:rPr>
              <w:t xml:space="preserve"> </w:t>
            </w:r>
            <w:r w:rsidRPr="00F46695">
              <w:rPr>
                <w:rFonts w:ascii="Arial Narrow" w:eastAsia="Calibri" w:hAnsi="Arial Narrow" w:cs="Arial"/>
                <w:b/>
                <w:color w:val="FF0000"/>
                <w:spacing w:val="-1"/>
                <w:sz w:val="20"/>
                <w:szCs w:val="20"/>
              </w:rPr>
              <w:t xml:space="preserve">who </w:t>
            </w:r>
            <w:r w:rsidRPr="00F46695">
              <w:rPr>
                <w:rFonts w:ascii="Arial Narrow" w:eastAsia="Calibri" w:hAnsi="Arial Narrow" w:cs="Arial"/>
                <w:b/>
                <w:color w:val="FF0000"/>
                <w:sz w:val="20"/>
                <w:szCs w:val="20"/>
              </w:rPr>
              <w:t>is</w:t>
            </w:r>
            <w:r w:rsidRPr="00F46695">
              <w:rPr>
                <w:rFonts w:ascii="Arial Narrow" w:eastAsia="Calibri" w:hAnsi="Arial Narrow" w:cs="Arial"/>
                <w:b/>
                <w:color w:val="FF0000"/>
                <w:spacing w:val="23"/>
                <w:sz w:val="20"/>
                <w:szCs w:val="20"/>
              </w:rPr>
              <w:t xml:space="preserve"> </w:t>
            </w:r>
            <w:r w:rsidRPr="00F46695">
              <w:rPr>
                <w:rFonts w:ascii="Arial Narrow" w:eastAsia="Calibri" w:hAnsi="Arial Narrow" w:cs="Arial"/>
                <w:b/>
                <w:color w:val="FF0000"/>
                <w:spacing w:val="-1"/>
                <w:sz w:val="20"/>
                <w:szCs w:val="20"/>
              </w:rPr>
              <w:t>suicidal. That</w:t>
            </w:r>
            <w:r w:rsidRPr="00F46695">
              <w:rPr>
                <w:rFonts w:ascii="Arial Narrow" w:eastAsia="Calibri" w:hAnsi="Arial Narrow" w:cs="Arial"/>
                <w:b/>
                <w:color w:val="FF0000"/>
                <w:spacing w:val="-2"/>
                <w:sz w:val="20"/>
                <w:szCs w:val="20"/>
              </w:rPr>
              <w:t xml:space="preserve"> </w:t>
            </w:r>
            <w:r w:rsidRPr="00F46695">
              <w:rPr>
                <w:rFonts w:ascii="Arial Narrow" w:eastAsia="Calibri" w:hAnsi="Arial Narrow" w:cs="Arial"/>
                <w:b/>
                <w:color w:val="FF0000"/>
                <w:sz w:val="20"/>
                <w:szCs w:val="20"/>
              </w:rPr>
              <w:t>may</w:t>
            </w:r>
            <w:r w:rsidRPr="00F46695">
              <w:rPr>
                <w:rFonts w:ascii="Arial Narrow" w:eastAsia="Calibri" w:hAnsi="Arial Narrow" w:cs="Arial"/>
                <w:b/>
                <w:color w:val="FF0000"/>
                <w:spacing w:val="-2"/>
                <w:sz w:val="20"/>
                <w:szCs w:val="20"/>
              </w:rPr>
              <w:t xml:space="preserve"> </w:t>
            </w:r>
            <w:r w:rsidRPr="00F46695">
              <w:rPr>
                <w:rFonts w:ascii="Arial Narrow" w:eastAsia="Calibri" w:hAnsi="Arial Narrow" w:cs="Arial"/>
                <w:b/>
                <w:color w:val="FF0000"/>
                <w:spacing w:val="-1"/>
                <w:sz w:val="20"/>
                <w:szCs w:val="20"/>
              </w:rPr>
              <w:t>be</w:t>
            </w:r>
            <w:r w:rsidRPr="00F46695">
              <w:rPr>
                <w:rFonts w:ascii="Arial Narrow" w:eastAsia="Calibri" w:hAnsi="Arial Narrow" w:cs="Arial"/>
                <w:b/>
                <w:color w:val="FF0000"/>
                <w:sz w:val="20"/>
                <w:szCs w:val="20"/>
              </w:rPr>
              <w:t xml:space="preserve"> a</w:t>
            </w:r>
            <w:r w:rsidRPr="00F46695">
              <w:rPr>
                <w:rFonts w:ascii="Arial Narrow" w:eastAsia="Calibri" w:hAnsi="Arial Narrow" w:cs="Arial"/>
                <w:b/>
                <w:color w:val="FF0000"/>
                <w:spacing w:val="-2"/>
                <w:sz w:val="20"/>
                <w:szCs w:val="20"/>
              </w:rPr>
              <w:t xml:space="preserve"> </w:t>
            </w:r>
            <w:r w:rsidRPr="00F46695">
              <w:rPr>
                <w:rFonts w:ascii="Arial Narrow" w:eastAsia="Calibri" w:hAnsi="Arial Narrow" w:cs="Arial"/>
                <w:b/>
                <w:color w:val="FF0000"/>
                <w:spacing w:val="-1"/>
                <w:sz w:val="20"/>
                <w:szCs w:val="20"/>
              </w:rPr>
              <w:t>manager,</w:t>
            </w:r>
            <w:r w:rsidRPr="00F46695">
              <w:rPr>
                <w:rFonts w:ascii="Arial Narrow" w:eastAsia="Calibri" w:hAnsi="Arial Narrow" w:cs="Arial"/>
                <w:b/>
                <w:color w:val="FF0000"/>
                <w:sz w:val="20"/>
                <w:szCs w:val="20"/>
              </w:rPr>
              <w:t xml:space="preserve"> </w:t>
            </w:r>
            <w:r w:rsidRPr="00F46695">
              <w:rPr>
                <w:rFonts w:ascii="Arial Narrow" w:eastAsia="Calibri" w:hAnsi="Arial Narrow" w:cs="Arial"/>
                <w:b/>
                <w:color w:val="FF0000"/>
                <w:spacing w:val="-1"/>
                <w:sz w:val="20"/>
                <w:szCs w:val="20"/>
              </w:rPr>
              <w:t>colleague,</w:t>
            </w:r>
            <w:r w:rsidRPr="00F46695">
              <w:rPr>
                <w:rFonts w:ascii="Arial Narrow" w:eastAsia="Calibri" w:hAnsi="Arial Narrow" w:cs="Arial"/>
                <w:b/>
                <w:color w:val="FF0000"/>
                <w:spacing w:val="35"/>
                <w:sz w:val="20"/>
                <w:szCs w:val="20"/>
              </w:rPr>
              <w:t xml:space="preserve"> </w:t>
            </w:r>
            <w:r w:rsidRPr="00F46695">
              <w:rPr>
                <w:rFonts w:ascii="Arial Narrow" w:eastAsia="Calibri" w:hAnsi="Arial Narrow" w:cs="Arial"/>
                <w:b/>
                <w:color w:val="FF0000"/>
                <w:spacing w:val="-1"/>
                <w:sz w:val="20"/>
                <w:szCs w:val="20"/>
              </w:rPr>
              <w:t>friend</w:t>
            </w:r>
            <w:r w:rsidRPr="00F46695">
              <w:rPr>
                <w:rFonts w:ascii="Arial Narrow" w:eastAsia="Calibri" w:hAnsi="Arial Narrow" w:cs="Arial"/>
                <w:b/>
                <w:color w:val="FF0000"/>
                <w:spacing w:val="-2"/>
                <w:sz w:val="20"/>
                <w:szCs w:val="20"/>
              </w:rPr>
              <w:t xml:space="preserve"> </w:t>
            </w:r>
            <w:r w:rsidRPr="00F46695">
              <w:rPr>
                <w:rFonts w:ascii="Arial Narrow" w:eastAsia="Calibri" w:hAnsi="Arial Narrow" w:cs="Arial"/>
                <w:b/>
                <w:color w:val="FF0000"/>
                <w:sz w:val="20"/>
                <w:szCs w:val="20"/>
              </w:rPr>
              <w:t>or</w:t>
            </w:r>
            <w:r w:rsidRPr="00F46695">
              <w:rPr>
                <w:rFonts w:ascii="Arial Narrow" w:eastAsia="Calibri" w:hAnsi="Arial Narrow" w:cs="Arial"/>
                <w:b/>
                <w:color w:val="FF0000"/>
                <w:spacing w:val="-2"/>
                <w:sz w:val="20"/>
                <w:szCs w:val="20"/>
              </w:rPr>
              <w:t xml:space="preserve"> </w:t>
            </w:r>
            <w:r w:rsidRPr="00F46695">
              <w:rPr>
                <w:rFonts w:ascii="Arial Narrow" w:eastAsia="Calibri" w:hAnsi="Arial Narrow" w:cs="Arial"/>
                <w:b/>
                <w:color w:val="FF0000"/>
                <w:spacing w:val="-1"/>
                <w:sz w:val="20"/>
                <w:szCs w:val="20"/>
              </w:rPr>
              <w:t>calling Breathing</w:t>
            </w:r>
            <w:r w:rsidRPr="00F46695">
              <w:rPr>
                <w:rFonts w:ascii="Arial Narrow" w:eastAsia="Calibri" w:hAnsi="Arial Narrow" w:cs="Arial"/>
                <w:b/>
                <w:color w:val="FF0000"/>
                <w:spacing w:val="-3"/>
                <w:sz w:val="20"/>
                <w:szCs w:val="20"/>
              </w:rPr>
              <w:t xml:space="preserve"> </w:t>
            </w:r>
            <w:r w:rsidRPr="00F46695">
              <w:rPr>
                <w:rFonts w:ascii="Arial Narrow" w:eastAsia="Calibri" w:hAnsi="Arial Narrow" w:cs="Arial"/>
                <w:b/>
                <w:color w:val="FF0000"/>
                <w:spacing w:val="-1"/>
                <w:sz w:val="20"/>
                <w:szCs w:val="20"/>
              </w:rPr>
              <w:t>Space</w:t>
            </w:r>
            <w:r w:rsidRPr="00F46695">
              <w:rPr>
                <w:rFonts w:ascii="Arial Narrow" w:eastAsia="Calibri" w:hAnsi="Arial Narrow" w:cs="Arial"/>
                <w:b/>
                <w:color w:val="FF0000"/>
                <w:sz w:val="20"/>
                <w:szCs w:val="20"/>
              </w:rPr>
              <w:t xml:space="preserve"> or</w:t>
            </w:r>
            <w:r w:rsidRPr="00F46695">
              <w:rPr>
                <w:rFonts w:ascii="Arial Narrow" w:eastAsia="Calibri" w:hAnsi="Arial Narrow" w:cs="Arial"/>
                <w:b/>
                <w:color w:val="FF0000"/>
                <w:spacing w:val="-3"/>
                <w:sz w:val="20"/>
                <w:szCs w:val="20"/>
              </w:rPr>
              <w:t xml:space="preserve"> </w:t>
            </w:r>
            <w:r w:rsidRPr="00F46695">
              <w:rPr>
                <w:rFonts w:ascii="Arial Narrow" w:eastAsia="Calibri" w:hAnsi="Arial Narrow" w:cs="Arial"/>
                <w:b/>
                <w:color w:val="FF0000"/>
                <w:spacing w:val="-1"/>
                <w:sz w:val="20"/>
                <w:szCs w:val="20"/>
              </w:rPr>
              <w:t>Samaritans.</w:t>
            </w:r>
          </w:p>
        </w:tc>
      </w:tr>
    </w:tbl>
    <w:p w:rsidR="00C2613A" w:rsidRPr="00E53716" w:rsidRDefault="00110CF1" w:rsidP="00E53716">
      <w:pPr>
        <w:pStyle w:val="Heading1"/>
        <w:rPr>
          <w:rFonts w:ascii="Arial Narrow" w:hAnsi="Arial Narrow" w:cs="Arial"/>
          <w:b w:val="0"/>
          <w:bCs w:val="0"/>
          <w:color w:val="002060"/>
          <w:sz w:val="20"/>
          <w:szCs w:val="20"/>
        </w:rPr>
      </w:pPr>
      <w:bookmarkStart w:id="0" w:name="_GoBack"/>
      <w:bookmarkEnd w:id="0"/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>Support from</w:t>
      </w:r>
      <w:r w:rsidRPr="00E53716">
        <w:rPr>
          <w:rFonts w:ascii="Arial Narrow" w:hAnsi="Arial Narrow" w:cs="Arial"/>
          <w:color w:val="002060"/>
          <w:sz w:val="20"/>
          <w:szCs w:val="20"/>
        </w:rPr>
        <w:t xml:space="preserve"> GP</w:t>
      </w:r>
    </w:p>
    <w:p w:rsidR="00C2613A" w:rsidRPr="00E53716" w:rsidRDefault="00110CF1" w:rsidP="00E53716">
      <w:pPr>
        <w:pStyle w:val="BodyText"/>
        <w:ind w:right="782"/>
        <w:rPr>
          <w:rFonts w:ascii="Arial Narrow" w:hAnsi="Arial Narrow" w:cs="Arial"/>
          <w:color w:val="002060"/>
          <w:spacing w:val="-1"/>
          <w:sz w:val="20"/>
          <w:szCs w:val="20"/>
        </w:rPr>
      </w:pPr>
      <w:r w:rsidRPr="00E53716">
        <w:rPr>
          <w:rFonts w:ascii="Arial Narrow" w:hAnsi="Arial Narrow" w:cs="Arial"/>
          <w:color w:val="002060"/>
          <w:sz w:val="20"/>
          <w:szCs w:val="20"/>
        </w:rPr>
        <w:t>GPs</w:t>
      </w:r>
      <w:r w:rsidRPr="00E53716">
        <w:rPr>
          <w:rFonts w:ascii="Arial Narrow" w:hAnsi="Arial Narrow" w:cs="Arial"/>
          <w:color w:val="002060"/>
          <w:spacing w:val="1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>can support</w:t>
      </w:r>
      <w:r w:rsidRPr="00E53716">
        <w:rPr>
          <w:rFonts w:ascii="Arial Narrow" w:hAnsi="Arial Narrow" w:cs="Arial"/>
          <w:color w:val="002060"/>
          <w:spacing w:val="-2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>their</w:t>
      </w:r>
      <w:r w:rsidRPr="00E53716">
        <w:rPr>
          <w:rFonts w:ascii="Arial Narrow" w:hAnsi="Arial Narrow" w:cs="Arial"/>
          <w:color w:val="002060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>patients</w:t>
      </w:r>
      <w:r w:rsidRPr="00E53716">
        <w:rPr>
          <w:rFonts w:ascii="Arial Narrow" w:hAnsi="Arial Narrow" w:cs="Arial"/>
          <w:color w:val="002060"/>
          <w:spacing w:val="1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>and discuss</w:t>
      </w:r>
      <w:r w:rsidRPr="00E53716">
        <w:rPr>
          <w:rFonts w:ascii="Arial Narrow" w:hAnsi="Arial Narrow" w:cs="Arial"/>
          <w:color w:val="002060"/>
          <w:spacing w:val="-2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>whether</w:t>
      </w:r>
      <w:r w:rsidRPr="00E53716">
        <w:rPr>
          <w:rFonts w:ascii="Arial Narrow" w:hAnsi="Arial Narrow" w:cs="Arial"/>
          <w:color w:val="002060"/>
          <w:spacing w:val="-2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>medication</w:t>
      </w:r>
      <w:r w:rsidRPr="00E53716">
        <w:rPr>
          <w:rFonts w:ascii="Arial Narrow" w:hAnsi="Arial Narrow" w:cs="Arial"/>
          <w:color w:val="002060"/>
          <w:spacing w:val="-3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z w:val="20"/>
          <w:szCs w:val="20"/>
        </w:rPr>
        <w:t>or</w:t>
      </w:r>
      <w:r w:rsidRPr="00E53716">
        <w:rPr>
          <w:rFonts w:ascii="Arial Narrow" w:hAnsi="Arial Narrow" w:cs="Arial"/>
          <w:color w:val="002060"/>
          <w:spacing w:val="-2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>referral</w:t>
      </w:r>
      <w:r w:rsidRPr="00E53716">
        <w:rPr>
          <w:rFonts w:ascii="Arial Narrow" w:hAnsi="Arial Narrow" w:cs="Arial"/>
          <w:color w:val="002060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>to other</w:t>
      </w:r>
      <w:r w:rsidRPr="00E53716">
        <w:rPr>
          <w:rFonts w:ascii="Arial Narrow" w:hAnsi="Arial Narrow" w:cs="Arial"/>
          <w:color w:val="002060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>more</w:t>
      </w:r>
      <w:r w:rsidRPr="00E53716">
        <w:rPr>
          <w:rFonts w:ascii="Arial Narrow" w:hAnsi="Arial Narrow" w:cs="Arial"/>
          <w:color w:val="002060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pacing w:val="-2"/>
          <w:sz w:val="20"/>
          <w:szCs w:val="20"/>
        </w:rPr>
        <w:t>specialist</w:t>
      </w:r>
      <w:r w:rsidR="00E53716">
        <w:rPr>
          <w:rFonts w:ascii="Arial Narrow" w:hAnsi="Arial Narrow" w:cs="Arial"/>
          <w:color w:val="002060"/>
          <w:spacing w:val="84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>support</w:t>
      </w:r>
      <w:r w:rsidRPr="00E53716">
        <w:rPr>
          <w:rFonts w:ascii="Arial Narrow" w:hAnsi="Arial Narrow" w:cs="Arial"/>
          <w:color w:val="002060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>services</w:t>
      </w:r>
      <w:r w:rsidRPr="00E53716">
        <w:rPr>
          <w:rFonts w:ascii="Arial Narrow" w:hAnsi="Arial Narrow" w:cs="Arial"/>
          <w:color w:val="002060"/>
          <w:spacing w:val="-2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>might</w:t>
      </w:r>
      <w:r w:rsidRPr="00E53716">
        <w:rPr>
          <w:rFonts w:ascii="Arial Narrow" w:hAnsi="Arial Narrow" w:cs="Arial"/>
          <w:color w:val="002060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>be</w:t>
      </w:r>
      <w:r w:rsidRPr="00E53716">
        <w:rPr>
          <w:rFonts w:ascii="Arial Narrow" w:hAnsi="Arial Narrow" w:cs="Arial"/>
          <w:color w:val="002060"/>
          <w:spacing w:val="-4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>helpful. NHS</w:t>
      </w:r>
      <w:r w:rsidRPr="00E53716">
        <w:rPr>
          <w:rFonts w:ascii="Arial Narrow" w:hAnsi="Arial Narrow" w:cs="Arial"/>
          <w:color w:val="002060"/>
          <w:sz w:val="20"/>
          <w:szCs w:val="20"/>
        </w:rPr>
        <w:t xml:space="preserve"> 24</w:t>
      </w:r>
      <w:r w:rsidR="001B7C6E" w:rsidRPr="00E53716">
        <w:rPr>
          <w:rFonts w:ascii="Arial Narrow" w:hAnsi="Arial Narrow" w:cs="Arial"/>
          <w:color w:val="002060"/>
          <w:sz w:val="20"/>
          <w:szCs w:val="20"/>
        </w:rPr>
        <w:t xml:space="preserve"> Mental Health Services</w:t>
      </w:r>
      <w:r w:rsidRPr="00E53716">
        <w:rPr>
          <w:rFonts w:ascii="Arial Narrow" w:hAnsi="Arial Narrow" w:cs="Arial"/>
          <w:color w:val="002060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 xml:space="preserve">can </w:t>
      </w:r>
      <w:r w:rsidRPr="00E53716">
        <w:rPr>
          <w:rFonts w:ascii="Arial Narrow" w:hAnsi="Arial Narrow" w:cs="Arial"/>
          <w:color w:val="002060"/>
          <w:spacing w:val="-2"/>
          <w:sz w:val="20"/>
          <w:szCs w:val="20"/>
        </w:rPr>
        <w:t>provide</w:t>
      </w:r>
      <w:r w:rsidRPr="00E53716">
        <w:rPr>
          <w:rFonts w:ascii="Arial Narrow" w:hAnsi="Arial Narrow" w:cs="Arial"/>
          <w:color w:val="002060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>advice</w:t>
      </w:r>
      <w:r w:rsidRPr="00E53716">
        <w:rPr>
          <w:rFonts w:ascii="Arial Narrow" w:hAnsi="Arial Narrow" w:cs="Arial"/>
          <w:color w:val="002060"/>
          <w:spacing w:val="-2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z w:val="20"/>
          <w:szCs w:val="20"/>
        </w:rPr>
        <w:t>out</w:t>
      </w:r>
      <w:r w:rsidRPr="00E53716">
        <w:rPr>
          <w:rFonts w:ascii="Arial Narrow" w:hAnsi="Arial Narrow" w:cs="Arial"/>
          <w:color w:val="002060"/>
          <w:spacing w:val="-2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z w:val="20"/>
          <w:szCs w:val="20"/>
        </w:rPr>
        <w:t xml:space="preserve">of 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>hours</w:t>
      </w:r>
      <w:r w:rsidRPr="00E53716">
        <w:rPr>
          <w:rFonts w:ascii="Arial Narrow" w:hAnsi="Arial Narrow" w:cs="Arial"/>
          <w:color w:val="002060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>when</w:t>
      </w:r>
      <w:r w:rsidRPr="00E53716">
        <w:rPr>
          <w:rFonts w:ascii="Arial Narrow" w:hAnsi="Arial Narrow" w:cs="Arial"/>
          <w:color w:val="002060"/>
          <w:sz w:val="20"/>
          <w:szCs w:val="20"/>
        </w:rPr>
        <w:t xml:space="preserve"> the </w:t>
      </w:r>
      <w:r w:rsidRPr="00E53716">
        <w:rPr>
          <w:rFonts w:ascii="Arial Narrow" w:hAnsi="Arial Narrow" w:cs="Arial"/>
          <w:color w:val="002060"/>
          <w:spacing w:val="-2"/>
          <w:sz w:val="20"/>
          <w:szCs w:val="20"/>
        </w:rPr>
        <w:t>GP</w:t>
      </w:r>
      <w:r w:rsidRPr="00E53716">
        <w:rPr>
          <w:rFonts w:ascii="Arial Narrow" w:hAnsi="Arial Narrow" w:cs="Arial"/>
          <w:color w:val="002060"/>
          <w:spacing w:val="1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>practice</w:t>
      </w:r>
      <w:r w:rsidRPr="00E53716">
        <w:rPr>
          <w:rFonts w:ascii="Arial Narrow" w:hAnsi="Arial Narrow" w:cs="Arial"/>
          <w:color w:val="002060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pacing w:val="-2"/>
          <w:sz w:val="20"/>
          <w:szCs w:val="20"/>
        </w:rPr>
        <w:t>is</w:t>
      </w:r>
      <w:r w:rsidR="00E53716">
        <w:rPr>
          <w:rFonts w:ascii="Arial Narrow" w:hAnsi="Arial Narrow" w:cs="Arial"/>
          <w:color w:val="002060"/>
          <w:spacing w:val="57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>closed,</w:t>
      </w:r>
      <w:r w:rsidRPr="00E53716">
        <w:rPr>
          <w:rFonts w:ascii="Arial Narrow" w:hAnsi="Arial Narrow" w:cs="Arial"/>
          <w:color w:val="002060"/>
          <w:spacing w:val="-3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z w:val="20"/>
          <w:szCs w:val="20"/>
        </w:rPr>
        <w:t>call</w:t>
      </w:r>
      <w:r w:rsidRPr="00E53716">
        <w:rPr>
          <w:rFonts w:ascii="Arial Narrow" w:hAnsi="Arial Narrow" w:cs="Arial"/>
          <w:color w:val="002060"/>
          <w:spacing w:val="-3"/>
          <w:sz w:val="20"/>
          <w:szCs w:val="20"/>
        </w:rPr>
        <w:t xml:space="preserve"> </w:t>
      </w:r>
      <w:r w:rsidRPr="00E53716">
        <w:rPr>
          <w:rFonts w:ascii="Arial Narrow" w:hAnsi="Arial Narrow" w:cs="Arial"/>
          <w:b/>
          <w:color w:val="002060"/>
          <w:spacing w:val="-1"/>
          <w:sz w:val="20"/>
          <w:szCs w:val="20"/>
        </w:rPr>
        <w:t>111</w:t>
      </w:r>
      <w:r w:rsidRPr="00E53716">
        <w:rPr>
          <w:rFonts w:ascii="Arial Narrow" w:hAnsi="Arial Narrow" w:cs="Arial"/>
          <w:color w:val="002060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>to</w:t>
      </w:r>
      <w:r w:rsidRPr="00E53716">
        <w:rPr>
          <w:rFonts w:ascii="Arial Narrow" w:hAnsi="Arial Narrow" w:cs="Arial"/>
          <w:color w:val="002060"/>
          <w:spacing w:val="1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>access</w:t>
      </w:r>
      <w:r w:rsidRPr="00E53716">
        <w:rPr>
          <w:rFonts w:ascii="Arial Narrow" w:hAnsi="Arial Narrow" w:cs="Arial"/>
          <w:color w:val="002060"/>
          <w:spacing w:val="-3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>this</w:t>
      </w:r>
      <w:r w:rsidRPr="00E53716">
        <w:rPr>
          <w:rFonts w:ascii="Arial Narrow" w:hAnsi="Arial Narrow" w:cs="Arial"/>
          <w:color w:val="002060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>service.</w:t>
      </w:r>
    </w:p>
    <w:p w:rsidR="00E53716" w:rsidRDefault="00E53716" w:rsidP="00E53716">
      <w:pPr>
        <w:ind w:left="220"/>
        <w:rPr>
          <w:rFonts w:ascii="Arial Narrow" w:eastAsia="Segoe UI" w:hAnsi="Arial Narrow" w:cs="Arial"/>
          <w:b/>
          <w:bCs/>
          <w:color w:val="002060"/>
          <w:spacing w:val="-1"/>
          <w:sz w:val="20"/>
          <w:szCs w:val="20"/>
        </w:rPr>
      </w:pPr>
    </w:p>
    <w:p w:rsidR="00C2613A" w:rsidRPr="00E53716" w:rsidRDefault="00110CF1" w:rsidP="00E53716">
      <w:pPr>
        <w:ind w:left="220"/>
        <w:rPr>
          <w:rFonts w:ascii="Arial Narrow" w:eastAsia="Calibri" w:hAnsi="Arial Narrow" w:cs="Arial"/>
          <w:color w:val="002060"/>
          <w:spacing w:val="-1"/>
          <w:sz w:val="20"/>
          <w:szCs w:val="20"/>
          <w:u w:val="single" w:color="6F2F9F"/>
          <w:shd w:val="clear" w:color="auto" w:fill="FFFFFF" w:themeFill="background1"/>
        </w:rPr>
      </w:pPr>
      <w:r w:rsidRPr="00E53716">
        <w:rPr>
          <w:rFonts w:ascii="Arial Narrow" w:eastAsia="Segoe UI" w:hAnsi="Arial Narrow" w:cs="Arial"/>
          <w:b/>
          <w:bCs/>
          <w:color w:val="002060"/>
          <w:spacing w:val="-1"/>
          <w:sz w:val="20"/>
          <w:szCs w:val="20"/>
        </w:rPr>
        <w:t>Samaritans</w:t>
      </w:r>
      <w:r w:rsidR="008B3BA5" w:rsidRPr="00E53716">
        <w:rPr>
          <w:rFonts w:ascii="Arial Narrow" w:eastAsia="Segoe UI" w:hAnsi="Arial Narrow" w:cs="Arial"/>
          <w:b/>
          <w:bCs/>
          <w:color w:val="002060"/>
          <w:spacing w:val="-1"/>
          <w:sz w:val="20"/>
          <w:szCs w:val="20"/>
        </w:rPr>
        <w:t>:</w:t>
      </w:r>
      <w:r w:rsidRPr="00E53716">
        <w:rPr>
          <w:rFonts w:ascii="Arial Narrow" w:eastAsia="Segoe UI" w:hAnsi="Arial Narrow" w:cs="Arial"/>
          <w:b/>
          <w:bCs/>
          <w:color w:val="002060"/>
          <w:sz w:val="20"/>
          <w:szCs w:val="20"/>
        </w:rPr>
        <w:t xml:space="preserve"> </w:t>
      </w:r>
      <w:r w:rsidRPr="00E53716">
        <w:rPr>
          <w:rFonts w:ascii="Arial Narrow" w:eastAsia="Segoe UI" w:hAnsi="Arial Narrow" w:cs="Arial"/>
          <w:b/>
          <w:bCs/>
          <w:color w:val="002060"/>
          <w:spacing w:val="-1"/>
          <w:sz w:val="20"/>
          <w:szCs w:val="20"/>
        </w:rPr>
        <w:t>116</w:t>
      </w:r>
      <w:r w:rsidRPr="00E53716">
        <w:rPr>
          <w:rFonts w:ascii="Arial Narrow" w:eastAsia="Segoe UI" w:hAnsi="Arial Narrow" w:cs="Arial"/>
          <w:b/>
          <w:bCs/>
          <w:color w:val="002060"/>
          <w:spacing w:val="-2"/>
          <w:sz w:val="20"/>
          <w:szCs w:val="20"/>
        </w:rPr>
        <w:t xml:space="preserve"> </w:t>
      </w:r>
      <w:r w:rsidRPr="00E53716">
        <w:rPr>
          <w:rFonts w:ascii="Arial Narrow" w:eastAsia="Segoe UI" w:hAnsi="Arial Narrow" w:cs="Arial"/>
          <w:b/>
          <w:bCs/>
          <w:color w:val="002060"/>
          <w:spacing w:val="-1"/>
          <w:sz w:val="20"/>
          <w:szCs w:val="20"/>
        </w:rPr>
        <w:t>123</w:t>
      </w:r>
      <w:r w:rsidRPr="00E53716">
        <w:rPr>
          <w:rFonts w:ascii="Arial Narrow" w:eastAsia="Segoe UI" w:hAnsi="Arial Narrow" w:cs="Arial"/>
          <w:b/>
          <w:bCs/>
          <w:color w:val="002060"/>
          <w:sz w:val="20"/>
          <w:szCs w:val="20"/>
        </w:rPr>
        <w:t xml:space="preserve"> </w:t>
      </w:r>
      <w:r w:rsidRPr="00E53716">
        <w:rPr>
          <w:rFonts w:ascii="Arial Narrow" w:eastAsia="Calibri" w:hAnsi="Arial Narrow" w:cs="Arial"/>
          <w:color w:val="002060"/>
          <w:spacing w:val="-1"/>
          <w:sz w:val="20"/>
          <w:szCs w:val="20"/>
        </w:rPr>
        <w:t>(24hrs/day)</w:t>
      </w:r>
      <w:r w:rsidRPr="00E53716">
        <w:rPr>
          <w:rFonts w:ascii="Arial Narrow" w:eastAsia="Calibri" w:hAnsi="Arial Narrow" w:cs="Arial"/>
          <w:color w:val="002060"/>
          <w:sz w:val="20"/>
          <w:szCs w:val="20"/>
        </w:rPr>
        <w:t xml:space="preserve"> </w:t>
      </w:r>
      <w:r w:rsidRPr="00E53716">
        <w:rPr>
          <w:rFonts w:ascii="Arial Narrow" w:eastAsia="Calibri" w:hAnsi="Arial Narrow" w:cs="Arial"/>
          <w:color w:val="002060"/>
          <w:spacing w:val="-1"/>
          <w:sz w:val="20"/>
          <w:szCs w:val="20"/>
        </w:rPr>
        <w:t xml:space="preserve">Calls </w:t>
      </w:r>
      <w:r w:rsidRPr="00E53716">
        <w:rPr>
          <w:rFonts w:ascii="Arial Narrow" w:eastAsia="Calibri" w:hAnsi="Arial Narrow" w:cs="Arial"/>
          <w:color w:val="002060"/>
          <w:sz w:val="20"/>
          <w:szCs w:val="20"/>
        </w:rPr>
        <w:t>are</w:t>
      </w:r>
      <w:r w:rsidRPr="00E53716">
        <w:rPr>
          <w:rFonts w:ascii="Arial Narrow" w:eastAsia="Calibri" w:hAnsi="Arial Narrow" w:cs="Arial"/>
          <w:color w:val="002060"/>
          <w:spacing w:val="-2"/>
          <w:sz w:val="20"/>
          <w:szCs w:val="20"/>
        </w:rPr>
        <w:t xml:space="preserve"> </w:t>
      </w:r>
      <w:r w:rsidR="006643FC" w:rsidRPr="00E53716">
        <w:rPr>
          <w:rFonts w:ascii="Arial Narrow" w:eastAsia="Calibri" w:hAnsi="Arial Narrow" w:cs="Arial"/>
          <w:color w:val="002060"/>
          <w:spacing w:val="-1"/>
          <w:sz w:val="20"/>
          <w:szCs w:val="20"/>
        </w:rPr>
        <w:t xml:space="preserve">free. Email </w:t>
      </w:r>
      <w:hyperlink r:id="rId14" w:history="1">
        <w:r w:rsidR="00CD02AC" w:rsidRPr="00E53716">
          <w:rPr>
            <w:rStyle w:val="Hyperlink"/>
            <w:rFonts w:ascii="Arial Narrow" w:eastAsia="Calibri" w:hAnsi="Arial Narrow" w:cs="Arial"/>
            <w:spacing w:val="-1"/>
            <w:sz w:val="20"/>
            <w:szCs w:val="20"/>
            <w:u w:color="6F2F9F"/>
            <w:shd w:val="clear" w:color="auto" w:fill="FFFFFF" w:themeFill="background1"/>
          </w:rPr>
          <w:t>jo@samaritans.org</w:t>
        </w:r>
      </w:hyperlink>
    </w:p>
    <w:p w:rsidR="00C2613A" w:rsidRPr="00E53716" w:rsidRDefault="00110CF1" w:rsidP="00E53716">
      <w:pPr>
        <w:pStyle w:val="BodyText"/>
        <w:ind w:right="483"/>
        <w:rPr>
          <w:rFonts w:ascii="Arial Narrow" w:hAnsi="Arial Narrow" w:cs="Arial"/>
          <w:color w:val="002060"/>
          <w:spacing w:val="-1"/>
          <w:sz w:val="20"/>
          <w:szCs w:val="20"/>
        </w:rPr>
      </w:pP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>Provide</w:t>
      </w:r>
      <w:r w:rsidRPr="00E53716">
        <w:rPr>
          <w:rFonts w:ascii="Arial Narrow" w:hAnsi="Arial Narrow" w:cs="Arial"/>
          <w:color w:val="002060"/>
          <w:spacing w:val="-2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>confidential</w:t>
      </w:r>
      <w:r w:rsidRPr="00E53716">
        <w:rPr>
          <w:rFonts w:ascii="Arial Narrow" w:hAnsi="Arial Narrow" w:cs="Arial"/>
          <w:color w:val="002060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>emotional</w:t>
      </w:r>
      <w:r w:rsidRPr="00E53716">
        <w:rPr>
          <w:rFonts w:ascii="Arial Narrow" w:hAnsi="Arial Narrow" w:cs="Arial"/>
          <w:color w:val="002060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>support</w:t>
      </w:r>
      <w:r w:rsidRPr="00E53716">
        <w:rPr>
          <w:rFonts w:ascii="Arial Narrow" w:hAnsi="Arial Narrow" w:cs="Arial"/>
          <w:color w:val="002060"/>
          <w:spacing w:val="-2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z w:val="20"/>
          <w:szCs w:val="20"/>
        </w:rPr>
        <w:t>for</w:t>
      </w:r>
      <w:r w:rsidRPr="00E53716">
        <w:rPr>
          <w:rFonts w:ascii="Arial Narrow" w:hAnsi="Arial Narrow" w:cs="Arial"/>
          <w:color w:val="002060"/>
          <w:spacing w:val="-3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>people</w:t>
      </w:r>
      <w:r w:rsidRPr="00E53716">
        <w:rPr>
          <w:rFonts w:ascii="Arial Narrow" w:hAnsi="Arial Narrow" w:cs="Arial"/>
          <w:color w:val="002060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>experiencing feelings</w:t>
      </w:r>
      <w:r w:rsidRPr="00E53716">
        <w:rPr>
          <w:rFonts w:ascii="Arial Narrow" w:hAnsi="Arial Narrow" w:cs="Arial"/>
          <w:color w:val="002060"/>
          <w:spacing w:val="-2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z w:val="20"/>
          <w:szCs w:val="20"/>
        </w:rPr>
        <w:t xml:space="preserve">of 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>distress</w:t>
      </w:r>
      <w:r w:rsidRPr="00E53716">
        <w:rPr>
          <w:rFonts w:ascii="Arial Narrow" w:hAnsi="Arial Narrow" w:cs="Arial"/>
          <w:color w:val="002060"/>
          <w:spacing w:val="-2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z w:val="20"/>
          <w:szCs w:val="20"/>
        </w:rPr>
        <w:t xml:space="preserve">or 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>despair,</w:t>
      </w:r>
      <w:r w:rsidRPr="00E53716">
        <w:rPr>
          <w:rFonts w:ascii="Arial Narrow" w:hAnsi="Arial Narrow" w:cs="Arial"/>
          <w:color w:val="002060"/>
          <w:spacing w:val="63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>including those</w:t>
      </w:r>
      <w:r w:rsidRPr="00E53716">
        <w:rPr>
          <w:rFonts w:ascii="Arial Narrow" w:hAnsi="Arial Narrow" w:cs="Arial"/>
          <w:color w:val="002060"/>
          <w:spacing w:val="-2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z w:val="20"/>
          <w:szCs w:val="20"/>
        </w:rPr>
        <w:t>which</w:t>
      </w:r>
      <w:r w:rsidRPr="00E53716">
        <w:rPr>
          <w:rFonts w:ascii="Arial Narrow" w:hAnsi="Arial Narrow" w:cs="Arial"/>
          <w:color w:val="002060"/>
          <w:spacing w:val="-2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 xml:space="preserve">could </w:t>
      </w:r>
      <w:r w:rsidRPr="00E53716">
        <w:rPr>
          <w:rFonts w:ascii="Arial Narrow" w:hAnsi="Arial Narrow" w:cs="Arial"/>
          <w:color w:val="002060"/>
          <w:sz w:val="20"/>
          <w:szCs w:val="20"/>
        </w:rPr>
        <w:t>lead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 xml:space="preserve"> to</w:t>
      </w:r>
      <w:r w:rsidRPr="00E53716">
        <w:rPr>
          <w:rFonts w:ascii="Arial Narrow" w:hAnsi="Arial Narrow" w:cs="Arial"/>
          <w:color w:val="002060"/>
          <w:spacing w:val="1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 xml:space="preserve">suicide. </w:t>
      </w:r>
      <w:hyperlink r:id="rId15" w:history="1">
        <w:r w:rsidR="006643FC" w:rsidRPr="00E53716">
          <w:rPr>
            <w:rStyle w:val="Hyperlink"/>
            <w:rFonts w:ascii="Arial Narrow" w:hAnsi="Arial Narrow" w:cs="Arial"/>
            <w:spacing w:val="-1"/>
            <w:sz w:val="20"/>
            <w:szCs w:val="20"/>
          </w:rPr>
          <w:t>www.samaritans.org</w:t>
        </w:r>
      </w:hyperlink>
    </w:p>
    <w:p w:rsidR="00E53716" w:rsidRDefault="00E53716" w:rsidP="00E53716">
      <w:pPr>
        <w:pStyle w:val="Heading1"/>
        <w:tabs>
          <w:tab w:val="left" w:pos="2253"/>
        </w:tabs>
        <w:rPr>
          <w:rFonts w:ascii="Arial Narrow" w:hAnsi="Arial Narrow" w:cs="Arial"/>
          <w:color w:val="002060"/>
          <w:spacing w:val="-1"/>
          <w:sz w:val="20"/>
          <w:szCs w:val="20"/>
        </w:rPr>
      </w:pPr>
    </w:p>
    <w:p w:rsidR="00C2613A" w:rsidRPr="00E53716" w:rsidRDefault="00110CF1" w:rsidP="00E53716">
      <w:pPr>
        <w:pStyle w:val="Heading1"/>
        <w:tabs>
          <w:tab w:val="left" w:pos="2253"/>
        </w:tabs>
        <w:rPr>
          <w:rFonts w:ascii="Arial Narrow" w:hAnsi="Arial Narrow" w:cs="Arial"/>
          <w:b w:val="0"/>
          <w:bCs w:val="0"/>
          <w:color w:val="002060"/>
          <w:sz w:val="20"/>
          <w:szCs w:val="20"/>
        </w:rPr>
      </w:pP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>Breathing</w:t>
      </w:r>
      <w:r w:rsidRPr="00E53716">
        <w:rPr>
          <w:rFonts w:ascii="Arial Narrow" w:hAnsi="Arial Narrow" w:cs="Arial"/>
          <w:color w:val="002060"/>
          <w:spacing w:val="-9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z w:val="20"/>
          <w:szCs w:val="20"/>
        </w:rPr>
        <w:t>Space</w:t>
      </w:r>
      <w:r w:rsidR="008B3BA5" w:rsidRPr="00E53716">
        <w:rPr>
          <w:rFonts w:ascii="Arial Narrow" w:hAnsi="Arial Narrow" w:cs="Arial"/>
          <w:color w:val="002060"/>
          <w:sz w:val="20"/>
          <w:szCs w:val="20"/>
        </w:rPr>
        <w:t xml:space="preserve">: 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 xml:space="preserve">0800 </w:t>
      </w:r>
      <w:r w:rsidRPr="00E53716">
        <w:rPr>
          <w:rFonts w:ascii="Arial Narrow" w:hAnsi="Arial Narrow" w:cs="Arial"/>
          <w:color w:val="002060"/>
          <w:sz w:val="20"/>
          <w:szCs w:val="20"/>
        </w:rPr>
        <w:t>83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 xml:space="preserve"> 85 </w:t>
      </w:r>
      <w:r w:rsidRPr="00E53716">
        <w:rPr>
          <w:rFonts w:ascii="Arial Narrow" w:hAnsi="Arial Narrow" w:cs="Arial"/>
          <w:color w:val="002060"/>
          <w:sz w:val="20"/>
          <w:szCs w:val="20"/>
        </w:rPr>
        <w:t>87</w:t>
      </w:r>
    </w:p>
    <w:p w:rsidR="008B3BA5" w:rsidRPr="00E53716" w:rsidRDefault="00110CF1" w:rsidP="00E53716">
      <w:pPr>
        <w:pStyle w:val="BodyText"/>
        <w:ind w:right="483"/>
        <w:rPr>
          <w:rFonts w:ascii="Arial Narrow" w:hAnsi="Arial Narrow" w:cs="Arial"/>
          <w:color w:val="002060"/>
          <w:sz w:val="20"/>
          <w:szCs w:val="20"/>
        </w:rPr>
      </w:pP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>(Mon–Thurs:</w:t>
      </w:r>
      <w:r w:rsidRPr="00E53716">
        <w:rPr>
          <w:rFonts w:ascii="Arial Narrow" w:hAnsi="Arial Narrow" w:cs="Arial"/>
          <w:color w:val="002060"/>
          <w:spacing w:val="-2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z w:val="20"/>
          <w:szCs w:val="20"/>
        </w:rPr>
        <w:t>6</w:t>
      </w:r>
      <w:r w:rsidRPr="00E53716">
        <w:rPr>
          <w:rFonts w:ascii="Arial Narrow" w:hAnsi="Arial Narrow" w:cs="Arial"/>
          <w:color w:val="002060"/>
          <w:spacing w:val="1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>pm–2</w:t>
      </w:r>
      <w:r w:rsidRPr="00E53716">
        <w:rPr>
          <w:rFonts w:ascii="Arial Narrow" w:hAnsi="Arial Narrow" w:cs="Arial"/>
          <w:color w:val="002060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>am,</w:t>
      </w:r>
      <w:r w:rsidRPr="00E53716">
        <w:rPr>
          <w:rFonts w:ascii="Arial Narrow" w:hAnsi="Arial Narrow" w:cs="Arial"/>
          <w:color w:val="002060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>Fri:</w:t>
      </w:r>
      <w:r w:rsidRPr="00E53716">
        <w:rPr>
          <w:rFonts w:ascii="Arial Narrow" w:hAnsi="Arial Narrow" w:cs="Arial"/>
          <w:color w:val="002060"/>
          <w:sz w:val="20"/>
          <w:szCs w:val="20"/>
        </w:rPr>
        <w:t xml:space="preserve"> 6</w:t>
      </w:r>
      <w:r w:rsidRPr="00E53716">
        <w:rPr>
          <w:rFonts w:ascii="Arial Narrow" w:hAnsi="Arial Narrow" w:cs="Arial"/>
          <w:color w:val="002060"/>
          <w:spacing w:val="-2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 xml:space="preserve">pm–Mon </w:t>
      </w:r>
      <w:r w:rsidRPr="00E53716">
        <w:rPr>
          <w:rFonts w:ascii="Arial Narrow" w:hAnsi="Arial Narrow" w:cs="Arial"/>
          <w:color w:val="002060"/>
          <w:sz w:val="20"/>
          <w:szCs w:val="20"/>
        </w:rPr>
        <w:t>6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 xml:space="preserve"> am)</w:t>
      </w:r>
      <w:r w:rsidRPr="00E53716">
        <w:rPr>
          <w:rFonts w:ascii="Arial Narrow" w:hAnsi="Arial Narrow" w:cs="Arial"/>
          <w:color w:val="002060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>Calls</w:t>
      </w:r>
      <w:r w:rsidRPr="00E53716">
        <w:rPr>
          <w:rFonts w:ascii="Arial Narrow" w:hAnsi="Arial Narrow" w:cs="Arial"/>
          <w:color w:val="002060"/>
          <w:spacing w:val="-3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>are</w:t>
      </w:r>
      <w:r w:rsidRPr="00E53716">
        <w:rPr>
          <w:rFonts w:ascii="Arial Narrow" w:hAnsi="Arial Narrow" w:cs="Arial"/>
          <w:color w:val="002060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>free.</w:t>
      </w:r>
      <w:r w:rsidRPr="00E53716">
        <w:rPr>
          <w:rFonts w:ascii="Arial Narrow" w:hAnsi="Arial Narrow" w:cs="Arial"/>
          <w:color w:val="002060"/>
          <w:spacing w:val="1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z w:val="20"/>
          <w:szCs w:val="20"/>
        </w:rPr>
        <w:t xml:space="preserve">A </w:t>
      </w:r>
      <w:r w:rsidRPr="00E53716">
        <w:rPr>
          <w:rFonts w:ascii="Arial Narrow" w:hAnsi="Arial Narrow" w:cs="Arial"/>
          <w:color w:val="002060"/>
          <w:spacing w:val="-2"/>
          <w:sz w:val="20"/>
          <w:szCs w:val="20"/>
        </w:rPr>
        <w:t>free</w:t>
      </w:r>
      <w:r w:rsidRPr="00E53716">
        <w:rPr>
          <w:rFonts w:ascii="Arial Narrow" w:hAnsi="Arial Narrow" w:cs="Arial"/>
          <w:color w:val="002060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>and confidential</w:t>
      </w:r>
      <w:r w:rsidRPr="00E53716">
        <w:rPr>
          <w:rFonts w:ascii="Arial Narrow" w:hAnsi="Arial Narrow" w:cs="Arial"/>
          <w:color w:val="002060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>helpline</w:t>
      </w:r>
      <w:r w:rsidRPr="00E53716">
        <w:rPr>
          <w:rFonts w:ascii="Arial Narrow" w:hAnsi="Arial Narrow" w:cs="Arial"/>
          <w:color w:val="002060"/>
          <w:sz w:val="20"/>
          <w:szCs w:val="20"/>
        </w:rPr>
        <w:t xml:space="preserve"> </w:t>
      </w:r>
      <w:r w:rsidR="00911045" w:rsidRPr="00E53716">
        <w:rPr>
          <w:rFonts w:ascii="Arial Narrow" w:hAnsi="Arial Narrow" w:cs="Arial"/>
          <w:color w:val="002060"/>
          <w:spacing w:val="-1"/>
          <w:sz w:val="20"/>
          <w:szCs w:val="20"/>
        </w:rPr>
        <w:t>for anyone</w:t>
      </w:r>
      <w:r w:rsidRPr="00E53716">
        <w:rPr>
          <w:rFonts w:ascii="Arial Narrow" w:hAnsi="Arial Narrow" w:cs="Arial"/>
          <w:color w:val="002060"/>
          <w:spacing w:val="-2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>experiencing low</w:t>
      </w:r>
      <w:r w:rsidRPr="00E53716">
        <w:rPr>
          <w:rFonts w:ascii="Arial Narrow" w:hAnsi="Arial Narrow" w:cs="Arial"/>
          <w:color w:val="002060"/>
          <w:spacing w:val="-2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>mood,</w:t>
      </w:r>
      <w:r w:rsidRPr="00E53716">
        <w:rPr>
          <w:rFonts w:ascii="Arial Narrow" w:hAnsi="Arial Narrow" w:cs="Arial"/>
          <w:color w:val="002060"/>
          <w:spacing w:val="-3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>anxiety</w:t>
      </w:r>
      <w:r w:rsidRPr="00E53716">
        <w:rPr>
          <w:rFonts w:ascii="Arial Narrow" w:hAnsi="Arial Narrow" w:cs="Arial"/>
          <w:color w:val="002060"/>
          <w:spacing w:val="-2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z w:val="20"/>
          <w:szCs w:val="20"/>
        </w:rPr>
        <w:t xml:space="preserve">or 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>depression,</w:t>
      </w:r>
      <w:r w:rsidRPr="00E53716">
        <w:rPr>
          <w:rFonts w:ascii="Arial Narrow" w:hAnsi="Arial Narrow" w:cs="Arial"/>
          <w:color w:val="002060"/>
          <w:spacing w:val="-3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z w:val="20"/>
          <w:szCs w:val="20"/>
        </w:rPr>
        <w:t>or</w:t>
      </w:r>
      <w:r w:rsidRPr="00E53716">
        <w:rPr>
          <w:rFonts w:ascii="Arial Narrow" w:hAnsi="Arial Narrow" w:cs="Arial"/>
          <w:color w:val="002060"/>
          <w:spacing w:val="-2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z w:val="20"/>
          <w:szCs w:val="20"/>
        </w:rPr>
        <w:t xml:space="preserve">who </w:t>
      </w:r>
      <w:r w:rsidRPr="00E53716">
        <w:rPr>
          <w:rFonts w:ascii="Arial Narrow" w:hAnsi="Arial Narrow" w:cs="Arial"/>
          <w:color w:val="002060"/>
          <w:spacing w:val="-2"/>
          <w:sz w:val="20"/>
          <w:szCs w:val="20"/>
        </w:rPr>
        <w:t>is</w:t>
      </w:r>
      <w:r w:rsidRPr="00E53716">
        <w:rPr>
          <w:rFonts w:ascii="Arial Narrow" w:hAnsi="Arial Narrow" w:cs="Arial"/>
          <w:color w:val="002060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>unusually</w:t>
      </w:r>
      <w:r w:rsidRPr="00E53716">
        <w:rPr>
          <w:rFonts w:ascii="Arial Narrow" w:hAnsi="Arial Narrow" w:cs="Arial"/>
          <w:color w:val="002060"/>
          <w:spacing w:val="-2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 xml:space="preserve">worried </w:t>
      </w:r>
      <w:r w:rsidRPr="00E53716">
        <w:rPr>
          <w:rFonts w:ascii="Arial Narrow" w:hAnsi="Arial Narrow" w:cs="Arial"/>
          <w:color w:val="002060"/>
          <w:sz w:val="20"/>
          <w:szCs w:val="20"/>
        </w:rPr>
        <w:t>and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 xml:space="preserve"> </w:t>
      </w:r>
      <w:r w:rsidR="00911045" w:rsidRPr="00E53716">
        <w:rPr>
          <w:rFonts w:ascii="Arial Narrow" w:hAnsi="Arial Narrow" w:cs="Arial"/>
          <w:color w:val="002060"/>
          <w:spacing w:val="-1"/>
          <w:sz w:val="20"/>
          <w:szCs w:val="20"/>
        </w:rPr>
        <w:t>needs someone</w:t>
      </w:r>
      <w:r w:rsidRPr="00E53716">
        <w:rPr>
          <w:rFonts w:ascii="Arial Narrow" w:hAnsi="Arial Narrow" w:cs="Arial"/>
          <w:color w:val="002060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>to</w:t>
      </w:r>
      <w:r w:rsidRPr="00E53716">
        <w:rPr>
          <w:rFonts w:ascii="Arial Narrow" w:hAnsi="Arial Narrow" w:cs="Arial"/>
          <w:color w:val="002060"/>
          <w:sz w:val="20"/>
          <w:szCs w:val="20"/>
        </w:rPr>
        <w:t xml:space="preserve"> talk</w:t>
      </w:r>
      <w:r w:rsidRPr="00E53716">
        <w:rPr>
          <w:rFonts w:ascii="Arial Narrow" w:hAnsi="Arial Narrow" w:cs="Arial"/>
          <w:color w:val="002060"/>
          <w:spacing w:val="-2"/>
          <w:sz w:val="20"/>
          <w:szCs w:val="20"/>
        </w:rPr>
        <w:t xml:space="preserve"> </w:t>
      </w:r>
      <w:r w:rsidR="001B7C6E" w:rsidRPr="00E53716">
        <w:rPr>
          <w:rFonts w:ascii="Arial Narrow" w:hAnsi="Arial Narrow" w:cs="Arial"/>
          <w:color w:val="002060"/>
          <w:sz w:val="20"/>
          <w:szCs w:val="20"/>
        </w:rPr>
        <w:t xml:space="preserve">to; there is also a webchat service available; </w:t>
      </w:r>
      <w:hyperlink r:id="rId16" w:history="1">
        <w:r w:rsidR="001B7C6E" w:rsidRPr="00E53716">
          <w:rPr>
            <w:rStyle w:val="Hyperlink"/>
            <w:rFonts w:ascii="Arial Narrow" w:hAnsi="Arial Narrow" w:cs="Arial"/>
            <w:sz w:val="20"/>
            <w:szCs w:val="20"/>
          </w:rPr>
          <w:t>https://breathingspace.scot/</w:t>
        </w:r>
      </w:hyperlink>
    </w:p>
    <w:p w:rsidR="001B7C6E" w:rsidRPr="00E53716" w:rsidRDefault="001B7C6E" w:rsidP="00E53716">
      <w:pPr>
        <w:pStyle w:val="BodyText"/>
        <w:ind w:right="483"/>
        <w:rPr>
          <w:rFonts w:ascii="Arial Narrow" w:hAnsi="Arial Narrow" w:cs="Arial"/>
          <w:color w:val="002060"/>
          <w:sz w:val="20"/>
          <w:szCs w:val="20"/>
        </w:rPr>
      </w:pPr>
    </w:p>
    <w:p w:rsidR="00C2613A" w:rsidRPr="00E53716" w:rsidRDefault="00110CF1" w:rsidP="00E53716">
      <w:pPr>
        <w:ind w:left="249"/>
        <w:rPr>
          <w:rFonts w:ascii="Arial Narrow" w:eastAsia="Calibri" w:hAnsi="Arial Narrow" w:cs="Arial"/>
          <w:color w:val="002060"/>
          <w:sz w:val="20"/>
          <w:szCs w:val="20"/>
        </w:rPr>
      </w:pPr>
      <w:r w:rsidRPr="00E53716">
        <w:rPr>
          <w:rFonts w:ascii="Arial Narrow" w:hAnsi="Arial Narrow" w:cs="Arial"/>
          <w:b/>
          <w:color w:val="002060"/>
          <w:sz w:val="20"/>
          <w:szCs w:val="20"/>
        </w:rPr>
        <w:t>SHOUT:</w:t>
      </w:r>
      <w:r w:rsidRPr="00E53716">
        <w:rPr>
          <w:rFonts w:ascii="Arial Narrow" w:hAnsi="Arial Narrow" w:cs="Arial"/>
          <w:b/>
          <w:color w:val="002060"/>
          <w:spacing w:val="-1"/>
          <w:sz w:val="20"/>
          <w:szCs w:val="20"/>
        </w:rPr>
        <w:t xml:space="preserve"> </w:t>
      </w:r>
      <w:r w:rsidRPr="00E53716">
        <w:rPr>
          <w:rFonts w:ascii="Arial Narrow" w:hAnsi="Arial Narrow" w:cs="Arial"/>
          <w:b/>
          <w:color w:val="002060"/>
          <w:sz w:val="20"/>
          <w:szCs w:val="20"/>
        </w:rPr>
        <w:t xml:space="preserve">Crisis </w:t>
      </w:r>
      <w:r w:rsidRPr="00E53716">
        <w:rPr>
          <w:rFonts w:ascii="Arial Narrow" w:hAnsi="Arial Narrow" w:cs="Arial"/>
          <w:b/>
          <w:color w:val="002060"/>
          <w:spacing w:val="-1"/>
          <w:sz w:val="20"/>
          <w:szCs w:val="20"/>
        </w:rPr>
        <w:t>text</w:t>
      </w:r>
      <w:r w:rsidRPr="00E53716">
        <w:rPr>
          <w:rFonts w:ascii="Arial Narrow" w:hAnsi="Arial Narrow" w:cs="Arial"/>
          <w:b/>
          <w:color w:val="002060"/>
          <w:sz w:val="20"/>
          <w:szCs w:val="20"/>
        </w:rPr>
        <w:t xml:space="preserve"> </w:t>
      </w:r>
      <w:r w:rsidRPr="00E53716">
        <w:rPr>
          <w:rFonts w:ascii="Arial Narrow" w:hAnsi="Arial Narrow" w:cs="Arial"/>
          <w:b/>
          <w:color w:val="002060"/>
          <w:spacing w:val="-1"/>
          <w:sz w:val="20"/>
          <w:szCs w:val="20"/>
        </w:rPr>
        <w:t>line</w:t>
      </w:r>
      <w:r w:rsidRPr="00E53716">
        <w:rPr>
          <w:rFonts w:ascii="Arial Narrow" w:hAnsi="Arial Narrow" w:cs="Arial"/>
          <w:b/>
          <w:color w:val="002060"/>
          <w:sz w:val="20"/>
          <w:szCs w:val="20"/>
        </w:rPr>
        <w:t xml:space="preserve"> </w:t>
      </w:r>
      <w:r w:rsidRPr="00E53716">
        <w:rPr>
          <w:rFonts w:ascii="Arial Narrow" w:hAnsi="Arial Narrow" w:cs="Arial"/>
          <w:b/>
          <w:color w:val="002060"/>
          <w:spacing w:val="-1"/>
          <w:sz w:val="20"/>
          <w:szCs w:val="20"/>
        </w:rPr>
        <w:t>85258</w:t>
      </w:r>
      <w:r w:rsidRPr="00E53716">
        <w:rPr>
          <w:rFonts w:ascii="Arial Narrow" w:hAnsi="Arial Narrow" w:cs="Arial"/>
          <w:b/>
          <w:color w:val="002060"/>
          <w:spacing w:val="5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>(24</w:t>
      </w:r>
      <w:r w:rsidRPr="00E53716">
        <w:rPr>
          <w:rFonts w:ascii="Arial Narrow" w:hAnsi="Arial Narrow" w:cs="Arial"/>
          <w:color w:val="002060"/>
          <w:spacing w:val="-2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>hours,</w:t>
      </w:r>
      <w:r w:rsidRPr="00E53716">
        <w:rPr>
          <w:rFonts w:ascii="Arial Narrow" w:hAnsi="Arial Narrow" w:cs="Arial"/>
          <w:color w:val="002060"/>
          <w:spacing w:val="-2"/>
          <w:sz w:val="20"/>
          <w:szCs w:val="20"/>
        </w:rPr>
        <w:t xml:space="preserve"> </w:t>
      </w:r>
      <w:r w:rsidR="00F10911" w:rsidRPr="00E53716">
        <w:rPr>
          <w:rFonts w:ascii="Arial Narrow" w:hAnsi="Arial Narrow" w:cs="Arial"/>
          <w:color w:val="002060"/>
          <w:sz w:val="20"/>
          <w:szCs w:val="20"/>
        </w:rPr>
        <w:t>every day</w:t>
      </w:r>
      <w:r w:rsidRPr="00E53716">
        <w:rPr>
          <w:rFonts w:ascii="Arial Narrow" w:hAnsi="Arial Narrow" w:cs="Arial"/>
          <w:color w:val="002060"/>
          <w:sz w:val="20"/>
          <w:szCs w:val="20"/>
        </w:rPr>
        <w:t>).</w:t>
      </w:r>
      <w:r w:rsidRPr="00E53716">
        <w:rPr>
          <w:rFonts w:ascii="Arial Narrow" w:hAnsi="Arial Narrow" w:cs="Arial"/>
          <w:color w:val="002060"/>
          <w:spacing w:val="-4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>Texts</w:t>
      </w:r>
      <w:r w:rsidRPr="00E53716">
        <w:rPr>
          <w:rFonts w:ascii="Arial Narrow" w:hAnsi="Arial Narrow" w:cs="Arial"/>
          <w:color w:val="002060"/>
          <w:spacing w:val="1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z w:val="20"/>
          <w:szCs w:val="20"/>
        </w:rPr>
        <w:t xml:space="preserve">are 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>free.</w:t>
      </w:r>
    </w:p>
    <w:p w:rsidR="00C2613A" w:rsidRPr="00E53716" w:rsidRDefault="00C2613A" w:rsidP="00E53716">
      <w:pPr>
        <w:rPr>
          <w:rFonts w:ascii="Arial Narrow" w:eastAsia="Calibri" w:hAnsi="Arial Narrow" w:cs="Arial"/>
          <w:color w:val="002060"/>
          <w:sz w:val="20"/>
          <w:szCs w:val="20"/>
        </w:rPr>
      </w:pPr>
    </w:p>
    <w:p w:rsidR="00C2613A" w:rsidRPr="00E53716" w:rsidRDefault="00110CF1" w:rsidP="00E53716">
      <w:pPr>
        <w:pStyle w:val="BodyText"/>
        <w:ind w:right="787"/>
        <w:rPr>
          <w:rFonts w:ascii="Arial Narrow" w:hAnsi="Arial Narrow" w:cs="Arial"/>
          <w:color w:val="002060"/>
          <w:sz w:val="20"/>
          <w:szCs w:val="20"/>
        </w:rPr>
      </w:pPr>
      <w:r w:rsidRPr="00E53716">
        <w:rPr>
          <w:rFonts w:ascii="Arial Narrow" w:hAnsi="Arial Narrow" w:cs="Arial"/>
          <w:b/>
          <w:color w:val="002060"/>
          <w:sz w:val="20"/>
          <w:szCs w:val="20"/>
        </w:rPr>
        <w:t>Stay</w:t>
      </w:r>
      <w:r w:rsidRPr="00E53716">
        <w:rPr>
          <w:rFonts w:ascii="Arial Narrow" w:hAnsi="Arial Narrow" w:cs="Arial"/>
          <w:b/>
          <w:color w:val="002060"/>
          <w:spacing w:val="-1"/>
          <w:sz w:val="20"/>
          <w:szCs w:val="20"/>
        </w:rPr>
        <w:t xml:space="preserve"> Alive</w:t>
      </w:r>
      <w:r w:rsidRPr="00E53716">
        <w:rPr>
          <w:rFonts w:ascii="Arial Narrow" w:hAnsi="Arial Narrow" w:cs="Arial"/>
          <w:b/>
          <w:color w:val="002060"/>
          <w:sz w:val="20"/>
          <w:szCs w:val="20"/>
        </w:rPr>
        <w:t xml:space="preserve"> </w:t>
      </w:r>
      <w:r w:rsidRPr="00E53716">
        <w:rPr>
          <w:rFonts w:ascii="Arial Narrow" w:hAnsi="Arial Narrow" w:cs="Arial"/>
          <w:b/>
          <w:color w:val="002060"/>
          <w:spacing w:val="-1"/>
          <w:sz w:val="20"/>
          <w:szCs w:val="20"/>
        </w:rPr>
        <w:t>App</w:t>
      </w:r>
      <w:r w:rsidR="008B3BA5" w:rsidRPr="00E53716">
        <w:rPr>
          <w:rFonts w:ascii="Arial Narrow" w:hAnsi="Arial Narrow" w:cs="Arial"/>
          <w:b/>
          <w:color w:val="002060"/>
          <w:spacing w:val="-1"/>
          <w:sz w:val="20"/>
          <w:szCs w:val="20"/>
        </w:rPr>
        <w:t>:</w:t>
      </w:r>
      <w:r w:rsidRPr="00E53716">
        <w:rPr>
          <w:rFonts w:ascii="Arial Narrow" w:hAnsi="Arial Narrow" w:cs="Arial"/>
          <w:b/>
          <w:color w:val="002060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>Download</w:t>
      </w:r>
      <w:r w:rsidRPr="00E53716">
        <w:rPr>
          <w:rFonts w:ascii="Arial Narrow" w:hAnsi="Arial Narrow" w:cs="Arial"/>
          <w:color w:val="002060"/>
          <w:sz w:val="20"/>
          <w:szCs w:val="20"/>
        </w:rPr>
        <w:t xml:space="preserve"> the 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>free</w:t>
      </w:r>
      <w:r w:rsidRPr="00E53716">
        <w:rPr>
          <w:rFonts w:ascii="Arial Narrow" w:hAnsi="Arial Narrow" w:cs="Arial"/>
          <w:color w:val="002060"/>
          <w:spacing w:val="1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z w:val="20"/>
          <w:szCs w:val="20"/>
        </w:rPr>
        <w:t>App</w:t>
      </w:r>
      <w:r w:rsidRPr="00E53716">
        <w:rPr>
          <w:rFonts w:ascii="Arial Narrow" w:hAnsi="Arial Narrow" w:cs="Arial"/>
          <w:color w:val="002060"/>
          <w:spacing w:val="-4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 xml:space="preserve">on </w:t>
      </w:r>
      <w:r w:rsidRPr="00E53716">
        <w:rPr>
          <w:rFonts w:ascii="Arial Narrow" w:hAnsi="Arial Narrow" w:cs="Arial"/>
          <w:color w:val="002060"/>
          <w:sz w:val="20"/>
          <w:szCs w:val="20"/>
        </w:rPr>
        <w:t>the</w:t>
      </w:r>
      <w:r w:rsidRPr="00E53716">
        <w:rPr>
          <w:rFonts w:ascii="Arial Narrow" w:hAnsi="Arial Narrow" w:cs="Arial"/>
          <w:color w:val="002060"/>
          <w:spacing w:val="-2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z w:val="20"/>
          <w:szCs w:val="20"/>
        </w:rPr>
        <w:t>App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 xml:space="preserve"> Store</w:t>
      </w:r>
      <w:r w:rsidRPr="00E53716">
        <w:rPr>
          <w:rFonts w:ascii="Arial Narrow" w:hAnsi="Arial Narrow" w:cs="Arial"/>
          <w:color w:val="002060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>or</w:t>
      </w:r>
      <w:r w:rsidRPr="00E53716">
        <w:rPr>
          <w:rFonts w:ascii="Arial Narrow" w:hAnsi="Arial Narrow" w:cs="Arial"/>
          <w:color w:val="002060"/>
          <w:spacing w:val="-3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z w:val="20"/>
          <w:szCs w:val="20"/>
        </w:rPr>
        <w:t>Google</w:t>
      </w:r>
      <w:r w:rsidRPr="00E53716">
        <w:rPr>
          <w:rFonts w:ascii="Arial Narrow" w:hAnsi="Arial Narrow" w:cs="Arial"/>
          <w:color w:val="002060"/>
          <w:spacing w:val="-3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z w:val="20"/>
          <w:szCs w:val="20"/>
        </w:rPr>
        <w:t>Play.</w:t>
      </w:r>
      <w:r w:rsidRPr="00E53716">
        <w:rPr>
          <w:rFonts w:ascii="Arial Narrow" w:hAnsi="Arial Narrow" w:cs="Arial"/>
          <w:color w:val="002060"/>
          <w:spacing w:val="-3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>The</w:t>
      </w:r>
      <w:r w:rsidRPr="00E53716">
        <w:rPr>
          <w:rFonts w:ascii="Arial Narrow" w:hAnsi="Arial Narrow" w:cs="Arial"/>
          <w:color w:val="002060"/>
          <w:sz w:val="20"/>
          <w:szCs w:val="20"/>
        </w:rPr>
        <w:t xml:space="preserve"> App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z w:val="20"/>
          <w:szCs w:val="20"/>
        </w:rPr>
        <w:t xml:space="preserve">is 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>packed</w:t>
      </w:r>
      <w:r w:rsidRPr="00E53716">
        <w:rPr>
          <w:rFonts w:ascii="Arial Narrow" w:hAnsi="Arial Narrow" w:cs="Arial"/>
          <w:color w:val="002060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>full</w:t>
      </w:r>
      <w:r w:rsidRPr="00E53716">
        <w:rPr>
          <w:rFonts w:ascii="Arial Narrow" w:hAnsi="Arial Narrow" w:cs="Arial"/>
          <w:color w:val="002060"/>
          <w:spacing w:val="29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>of</w:t>
      </w:r>
      <w:r w:rsidRPr="00E53716">
        <w:rPr>
          <w:rFonts w:ascii="Arial Narrow" w:hAnsi="Arial Narrow" w:cs="Arial"/>
          <w:color w:val="002060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>useful</w:t>
      </w:r>
      <w:r w:rsidRPr="00E53716">
        <w:rPr>
          <w:rFonts w:ascii="Arial Narrow" w:hAnsi="Arial Narrow" w:cs="Arial"/>
          <w:color w:val="002060"/>
          <w:sz w:val="20"/>
          <w:szCs w:val="20"/>
        </w:rPr>
        <w:t xml:space="preserve"> information</w:t>
      </w:r>
      <w:r w:rsidRPr="00E53716">
        <w:rPr>
          <w:rFonts w:ascii="Arial Narrow" w:hAnsi="Arial Narrow" w:cs="Arial"/>
          <w:color w:val="002060"/>
          <w:spacing w:val="-3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z w:val="20"/>
          <w:szCs w:val="20"/>
        </w:rPr>
        <w:t>and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z w:val="20"/>
          <w:szCs w:val="20"/>
        </w:rPr>
        <w:t>tools</w:t>
      </w:r>
      <w:r w:rsidRPr="00E53716">
        <w:rPr>
          <w:rFonts w:ascii="Arial Narrow" w:hAnsi="Arial Narrow" w:cs="Arial"/>
          <w:color w:val="002060"/>
          <w:spacing w:val="-2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z w:val="20"/>
          <w:szCs w:val="20"/>
        </w:rPr>
        <w:t xml:space="preserve">to 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 xml:space="preserve">help </w:t>
      </w:r>
      <w:r w:rsidRPr="00E53716">
        <w:rPr>
          <w:rFonts w:ascii="Arial Narrow" w:hAnsi="Arial Narrow" w:cs="Arial"/>
          <w:color w:val="002060"/>
          <w:sz w:val="20"/>
          <w:szCs w:val="20"/>
        </w:rPr>
        <w:t>you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 xml:space="preserve"> stay safe</w:t>
      </w:r>
      <w:r w:rsidRPr="00E53716">
        <w:rPr>
          <w:rFonts w:ascii="Arial Narrow" w:hAnsi="Arial Narrow" w:cs="Arial"/>
          <w:color w:val="002060"/>
          <w:sz w:val="20"/>
          <w:szCs w:val="20"/>
        </w:rPr>
        <w:t xml:space="preserve"> in</w:t>
      </w:r>
      <w:r w:rsidRPr="00E53716">
        <w:rPr>
          <w:rFonts w:ascii="Arial Narrow" w:hAnsi="Arial Narrow" w:cs="Arial"/>
          <w:color w:val="002060"/>
          <w:spacing w:val="-2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z w:val="20"/>
          <w:szCs w:val="20"/>
        </w:rPr>
        <w:t>a</w:t>
      </w:r>
      <w:r w:rsidRPr="00E53716">
        <w:rPr>
          <w:rFonts w:ascii="Arial Narrow" w:hAnsi="Arial Narrow" w:cs="Arial"/>
          <w:color w:val="002060"/>
          <w:spacing w:val="-2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z w:val="20"/>
          <w:szCs w:val="20"/>
        </w:rPr>
        <w:t>crisis.</w:t>
      </w:r>
      <w:r w:rsidR="006643FC" w:rsidRPr="00E53716">
        <w:rPr>
          <w:rFonts w:ascii="Arial Narrow" w:hAnsi="Arial Narrow" w:cs="Arial"/>
          <w:color w:val="002060"/>
          <w:sz w:val="20"/>
          <w:szCs w:val="20"/>
        </w:rPr>
        <w:t xml:space="preserve"> </w:t>
      </w:r>
      <w:hyperlink r:id="rId17" w:history="1">
        <w:r w:rsidR="006643FC" w:rsidRPr="00E53716">
          <w:rPr>
            <w:rStyle w:val="Hyperlink"/>
            <w:rFonts w:ascii="Arial Narrow" w:hAnsi="Arial Narrow" w:cs="Arial"/>
            <w:sz w:val="20"/>
            <w:szCs w:val="20"/>
          </w:rPr>
          <w:t>StayAlive - Essential suicide prevention for everyday life</w:t>
        </w:r>
      </w:hyperlink>
    </w:p>
    <w:p w:rsidR="00C2613A" w:rsidRPr="00E53716" w:rsidRDefault="00C2613A" w:rsidP="00E53716">
      <w:pPr>
        <w:rPr>
          <w:rFonts w:ascii="Arial Narrow" w:eastAsia="Calibri" w:hAnsi="Arial Narrow" w:cs="Arial"/>
          <w:color w:val="002060"/>
          <w:sz w:val="20"/>
          <w:szCs w:val="20"/>
        </w:rPr>
      </w:pPr>
    </w:p>
    <w:p w:rsidR="00C2613A" w:rsidRPr="00E53716" w:rsidRDefault="00110CF1" w:rsidP="00E53716">
      <w:pPr>
        <w:pStyle w:val="BodyText"/>
        <w:ind w:left="214" w:right="706"/>
        <w:rPr>
          <w:rFonts w:ascii="Arial Narrow" w:hAnsi="Arial Narrow" w:cs="Arial"/>
          <w:color w:val="002060"/>
          <w:sz w:val="20"/>
          <w:szCs w:val="20"/>
        </w:rPr>
      </w:pPr>
      <w:r w:rsidRPr="00E53716">
        <w:rPr>
          <w:rFonts w:ascii="Arial Narrow" w:eastAsia="Segoe UI" w:hAnsi="Arial Narrow" w:cs="Arial"/>
          <w:b/>
          <w:bCs/>
          <w:color w:val="002060"/>
          <w:sz w:val="20"/>
          <w:szCs w:val="20"/>
        </w:rPr>
        <w:t>Staying</w:t>
      </w:r>
      <w:r w:rsidRPr="00E53716">
        <w:rPr>
          <w:rFonts w:ascii="Arial Narrow" w:eastAsia="Segoe UI" w:hAnsi="Arial Narrow" w:cs="Arial"/>
          <w:b/>
          <w:bCs/>
          <w:color w:val="002060"/>
          <w:spacing w:val="-1"/>
          <w:sz w:val="20"/>
          <w:szCs w:val="20"/>
        </w:rPr>
        <w:t xml:space="preserve"> </w:t>
      </w:r>
      <w:r w:rsidRPr="00E53716">
        <w:rPr>
          <w:rFonts w:ascii="Arial Narrow" w:eastAsia="Segoe UI" w:hAnsi="Arial Narrow" w:cs="Arial"/>
          <w:b/>
          <w:bCs/>
          <w:color w:val="002060"/>
          <w:sz w:val="20"/>
          <w:szCs w:val="20"/>
        </w:rPr>
        <w:t>Safe</w:t>
      </w:r>
      <w:r w:rsidRPr="00E53716">
        <w:rPr>
          <w:rFonts w:ascii="Arial Narrow" w:eastAsia="Segoe UI" w:hAnsi="Arial Narrow" w:cs="Arial"/>
          <w:b/>
          <w:bCs/>
          <w:color w:val="002060"/>
          <w:spacing w:val="-1"/>
          <w:sz w:val="20"/>
          <w:szCs w:val="20"/>
        </w:rPr>
        <w:t xml:space="preserve"> </w:t>
      </w:r>
      <w:r w:rsidRPr="00E53716">
        <w:rPr>
          <w:rFonts w:ascii="Arial Narrow" w:eastAsia="Segoe UI" w:hAnsi="Arial Narrow" w:cs="Arial"/>
          <w:b/>
          <w:bCs/>
          <w:color w:val="002060"/>
          <w:sz w:val="20"/>
          <w:szCs w:val="20"/>
        </w:rPr>
        <w:t>Website:</w:t>
      </w:r>
      <w:r w:rsidRPr="00E53716">
        <w:rPr>
          <w:rFonts w:ascii="Arial Narrow" w:eastAsia="Segoe UI" w:hAnsi="Arial Narrow" w:cs="Arial"/>
          <w:b/>
          <w:bCs/>
          <w:color w:val="002060"/>
          <w:spacing w:val="-12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z w:val="20"/>
          <w:szCs w:val="20"/>
        </w:rPr>
        <w:t>If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z w:val="20"/>
          <w:szCs w:val="20"/>
        </w:rPr>
        <w:t>you’re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z w:val="20"/>
          <w:szCs w:val="20"/>
        </w:rPr>
        <w:t>struggling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z w:val="20"/>
          <w:szCs w:val="20"/>
        </w:rPr>
        <w:t>and you’re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z w:val="20"/>
          <w:szCs w:val="20"/>
        </w:rPr>
        <w:t>not sure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z w:val="20"/>
          <w:szCs w:val="20"/>
        </w:rPr>
        <w:t>if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z w:val="20"/>
          <w:szCs w:val="20"/>
        </w:rPr>
        <w:t>you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z w:val="20"/>
          <w:szCs w:val="20"/>
        </w:rPr>
        <w:t>want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z w:val="20"/>
          <w:szCs w:val="20"/>
        </w:rPr>
        <w:t>to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z w:val="20"/>
          <w:szCs w:val="20"/>
        </w:rPr>
        <w:t>live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z w:val="20"/>
          <w:szCs w:val="20"/>
        </w:rPr>
        <w:t>or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z w:val="20"/>
          <w:szCs w:val="20"/>
        </w:rPr>
        <w:t>die,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z w:val="20"/>
          <w:szCs w:val="20"/>
        </w:rPr>
        <w:t>can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z w:val="20"/>
          <w:szCs w:val="20"/>
        </w:rPr>
        <w:t>you, just for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z w:val="20"/>
          <w:szCs w:val="20"/>
        </w:rPr>
        <w:t>now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z w:val="20"/>
          <w:szCs w:val="20"/>
        </w:rPr>
        <w:t>hold off making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z w:val="20"/>
          <w:szCs w:val="20"/>
        </w:rPr>
        <w:t>this decision and keep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 xml:space="preserve"> </w:t>
      </w:r>
      <w:hyperlink r:id="rId18">
        <w:r w:rsidRPr="00E53716">
          <w:rPr>
            <w:rFonts w:ascii="Arial Narrow" w:hAnsi="Arial Narrow" w:cs="Arial"/>
            <w:color w:val="002060"/>
            <w:sz w:val="20"/>
            <w:szCs w:val="20"/>
          </w:rPr>
          <w:t>read</w:t>
        </w:r>
        <w:r w:rsidRPr="00E53716">
          <w:rPr>
            <w:rFonts w:ascii="Arial Narrow" w:hAnsi="Arial Narrow" w:cs="Arial"/>
            <w:color w:val="002060"/>
            <w:spacing w:val="-1"/>
            <w:sz w:val="20"/>
            <w:szCs w:val="20"/>
          </w:rPr>
          <w:t xml:space="preserve"> </w:t>
        </w:r>
        <w:r w:rsidRPr="00E53716">
          <w:rPr>
            <w:rFonts w:ascii="Arial Narrow" w:hAnsi="Arial Narrow" w:cs="Arial"/>
            <w:color w:val="002060"/>
            <w:sz w:val="20"/>
            <w:szCs w:val="20"/>
          </w:rPr>
          <w:t>the</w:t>
        </w:r>
        <w:r w:rsidRPr="00E53716">
          <w:rPr>
            <w:rFonts w:ascii="Arial Narrow" w:hAnsi="Arial Narrow" w:cs="Arial"/>
            <w:color w:val="002060"/>
            <w:spacing w:val="-1"/>
            <w:sz w:val="20"/>
            <w:szCs w:val="20"/>
          </w:rPr>
          <w:t xml:space="preserve"> </w:t>
        </w:r>
        <w:r w:rsidRPr="00E53716">
          <w:rPr>
            <w:rFonts w:ascii="Arial Narrow" w:hAnsi="Arial Narrow" w:cs="Arial"/>
            <w:color w:val="002060"/>
            <w:sz w:val="20"/>
            <w:szCs w:val="20"/>
          </w:rPr>
          <w:t>information and watch</w:t>
        </w:r>
        <w:r w:rsidRPr="00E53716">
          <w:rPr>
            <w:rFonts w:ascii="Arial Narrow" w:hAnsi="Arial Narrow" w:cs="Arial"/>
            <w:color w:val="002060"/>
            <w:spacing w:val="-1"/>
            <w:sz w:val="20"/>
            <w:szCs w:val="20"/>
          </w:rPr>
          <w:t xml:space="preserve"> </w:t>
        </w:r>
        <w:r w:rsidRPr="00E53716">
          <w:rPr>
            <w:rFonts w:ascii="Arial Narrow" w:hAnsi="Arial Narrow" w:cs="Arial"/>
            <w:color w:val="002060"/>
            <w:sz w:val="20"/>
            <w:szCs w:val="20"/>
          </w:rPr>
          <w:t>the</w:t>
        </w:r>
        <w:r w:rsidRPr="00E53716">
          <w:rPr>
            <w:rFonts w:ascii="Arial Narrow" w:hAnsi="Arial Narrow" w:cs="Arial"/>
            <w:color w:val="002060"/>
            <w:spacing w:val="-1"/>
            <w:sz w:val="20"/>
            <w:szCs w:val="20"/>
          </w:rPr>
          <w:t xml:space="preserve"> </w:t>
        </w:r>
        <w:r w:rsidRPr="00E53716">
          <w:rPr>
            <w:rFonts w:ascii="Arial Narrow" w:hAnsi="Arial Narrow" w:cs="Arial"/>
            <w:color w:val="002060"/>
            <w:sz w:val="20"/>
            <w:szCs w:val="20"/>
          </w:rPr>
          <w:t>videos</w:t>
        </w:r>
      </w:hyperlink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z w:val="20"/>
          <w:szCs w:val="20"/>
        </w:rPr>
        <w:t>for some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z w:val="20"/>
          <w:szCs w:val="20"/>
        </w:rPr>
        <w:t>ideas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z w:val="20"/>
          <w:szCs w:val="20"/>
        </w:rPr>
        <w:t>about how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z w:val="20"/>
          <w:szCs w:val="20"/>
        </w:rPr>
        <w:t>to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z w:val="20"/>
          <w:szCs w:val="20"/>
        </w:rPr>
        <w:t>get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z w:val="20"/>
          <w:szCs w:val="20"/>
        </w:rPr>
        <w:t>through. There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z w:val="20"/>
          <w:szCs w:val="20"/>
        </w:rPr>
        <w:t>may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z w:val="20"/>
          <w:szCs w:val="20"/>
        </w:rPr>
        <w:t>be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z w:val="20"/>
          <w:szCs w:val="20"/>
        </w:rPr>
        <w:t>things that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z w:val="20"/>
          <w:szCs w:val="20"/>
        </w:rPr>
        <w:t>you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z w:val="20"/>
          <w:szCs w:val="20"/>
        </w:rPr>
        <w:t>-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z w:val="20"/>
          <w:szCs w:val="20"/>
        </w:rPr>
        <w:t>and other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z w:val="20"/>
          <w:szCs w:val="20"/>
        </w:rPr>
        <w:t>people -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z w:val="20"/>
          <w:szCs w:val="20"/>
        </w:rPr>
        <w:t>can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z w:val="20"/>
          <w:szCs w:val="20"/>
        </w:rPr>
        <w:t>do to make</w:t>
      </w:r>
      <w:r w:rsidRPr="00E53716">
        <w:rPr>
          <w:rFonts w:ascii="Arial Narrow" w:hAnsi="Arial Narrow" w:cs="Arial"/>
          <w:color w:val="002060"/>
          <w:spacing w:val="-1"/>
          <w:sz w:val="20"/>
          <w:szCs w:val="20"/>
        </w:rPr>
        <w:t xml:space="preserve"> </w:t>
      </w:r>
      <w:r w:rsidRPr="00E53716">
        <w:rPr>
          <w:rFonts w:ascii="Arial Narrow" w:hAnsi="Arial Narrow" w:cs="Arial"/>
          <w:color w:val="002060"/>
          <w:sz w:val="20"/>
          <w:szCs w:val="20"/>
        </w:rPr>
        <w:t xml:space="preserve">things better. </w:t>
      </w:r>
      <w:hyperlink r:id="rId19" w:history="1">
        <w:r w:rsidR="008B3BA5" w:rsidRPr="00E53716">
          <w:rPr>
            <w:rStyle w:val="Hyperlink"/>
            <w:rFonts w:ascii="Arial Narrow" w:hAnsi="Arial Narrow" w:cs="Arial"/>
            <w:sz w:val="20"/>
            <w:szCs w:val="20"/>
          </w:rPr>
          <w:t>https://stayingsafe.net/</w:t>
        </w:r>
      </w:hyperlink>
    </w:p>
    <w:p w:rsidR="006643FC" w:rsidRPr="00E53716" w:rsidRDefault="006643FC" w:rsidP="00E53716">
      <w:pPr>
        <w:pStyle w:val="BodyText"/>
        <w:ind w:left="214" w:right="706"/>
        <w:rPr>
          <w:rFonts w:ascii="Arial Narrow" w:hAnsi="Arial Narrow" w:cs="Calibri"/>
          <w:sz w:val="20"/>
          <w:szCs w:val="20"/>
        </w:rPr>
      </w:pPr>
    </w:p>
    <w:p w:rsidR="00E53716" w:rsidRPr="00E53716" w:rsidRDefault="00E53716" w:rsidP="00E53716">
      <w:pPr>
        <w:pStyle w:val="BodyText"/>
        <w:rPr>
          <w:rFonts w:ascii="Arial Narrow" w:hAnsi="Arial Narrow" w:cs="Calibri"/>
          <w:b/>
          <w:color w:val="002060"/>
          <w:sz w:val="20"/>
          <w:szCs w:val="20"/>
        </w:rPr>
      </w:pPr>
      <w:r w:rsidRPr="00E53716">
        <w:rPr>
          <w:rFonts w:ascii="Arial Narrow" w:hAnsi="Arial Narrow" w:cs="Calibri"/>
          <w:b/>
          <w:color w:val="002060"/>
          <w:sz w:val="20"/>
          <w:szCs w:val="20"/>
        </w:rPr>
        <w:t xml:space="preserve">Safety Planning: </w:t>
      </w:r>
      <w:hyperlink r:id="rId20" w:history="1">
        <w:r w:rsidRPr="00E53716">
          <w:rPr>
            <w:rStyle w:val="Hyperlink"/>
            <w:rFonts w:ascii="Arial Narrow" w:hAnsi="Arial Narrow" w:cs="Calibri"/>
            <w:b/>
            <w:sz w:val="20"/>
            <w:szCs w:val="20"/>
          </w:rPr>
          <w:t>Create a safety plan for when you're feeling suicidal</w:t>
        </w:r>
      </w:hyperlink>
    </w:p>
    <w:p w:rsidR="00E53716" w:rsidRPr="00E53716" w:rsidRDefault="00E53716" w:rsidP="00E53716">
      <w:pPr>
        <w:pStyle w:val="BodyText"/>
        <w:rPr>
          <w:rFonts w:ascii="Arial Narrow" w:hAnsi="Arial Narrow" w:cs="Calibri"/>
          <w:b/>
          <w:color w:val="002060"/>
          <w:sz w:val="20"/>
          <w:szCs w:val="20"/>
        </w:rPr>
      </w:pPr>
    </w:p>
    <w:p w:rsidR="00E53716" w:rsidRPr="00E53716" w:rsidRDefault="00E2408E" w:rsidP="00E53716">
      <w:pPr>
        <w:pStyle w:val="BodyText"/>
        <w:ind w:left="214" w:right="706"/>
        <w:rPr>
          <w:rFonts w:ascii="Arial Narrow" w:hAnsi="Arial Narrow" w:cs="Calibri"/>
          <w:color w:val="002060"/>
          <w:sz w:val="20"/>
          <w:szCs w:val="20"/>
          <w:lang w:val="en-GB"/>
        </w:rPr>
      </w:pPr>
      <w:r w:rsidRPr="00E53716">
        <w:rPr>
          <w:rFonts w:ascii="Arial Narrow" w:hAnsi="Arial Narrow" w:cs="Calibri"/>
          <w:b/>
          <w:color w:val="002060"/>
          <w:sz w:val="20"/>
          <w:szCs w:val="20"/>
        </w:rPr>
        <w:t xml:space="preserve">Glasgow City: </w:t>
      </w:r>
      <w:proofErr w:type="spellStart"/>
      <w:r w:rsidRPr="00E53716">
        <w:rPr>
          <w:rFonts w:ascii="Arial Narrow" w:hAnsi="Arial Narrow" w:cs="Calibri"/>
          <w:b/>
          <w:color w:val="002060"/>
          <w:sz w:val="20"/>
          <w:szCs w:val="20"/>
        </w:rPr>
        <w:t>Lifelink</w:t>
      </w:r>
      <w:proofErr w:type="spellEnd"/>
      <w:r w:rsidR="00E53716" w:rsidRPr="00E53716">
        <w:rPr>
          <w:rFonts w:ascii="Arial Narrow" w:hAnsi="Arial Narrow" w:cs="Calibri"/>
          <w:b/>
          <w:bCs/>
          <w:color w:val="002060"/>
          <w:sz w:val="20"/>
          <w:szCs w:val="20"/>
          <w:lang w:val="en-GB"/>
        </w:rPr>
        <w:t xml:space="preserve">: </w:t>
      </w:r>
      <w:r w:rsidR="00E53716" w:rsidRPr="00E53716">
        <w:rPr>
          <w:rFonts w:ascii="Arial Narrow" w:hAnsi="Arial Narrow" w:cs="Calibri"/>
          <w:color w:val="002060"/>
          <w:sz w:val="20"/>
          <w:szCs w:val="20"/>
          <w:lang w:val="en-GB"/>
        </w:rPr>
        <w:t xml:space="preserve">Offer counselling and a programme of wellbeing classes for anyone who is struggling to cope with everyday stress or is feeling anxious or depressed. Issues such as debt, bereavement, addiction, self-harm/suicide and problems with relationships or family can all interfere with a persons’ quality and experience of life. Telephone 0141 552 4434 or complete an online referral form </w:t>
      </w:r>
      <w:hyperlink r:id="rId21" w:history="1">
        <w:r w:rsidR="00E53716" w:rsidRPr="00E53716">
          <w:rPr>
            <w:rStyle w:val="Hyperlink"/>
            <w:rFonts w:ascii="Arial Narrow" w:hAnsi="Arial Narrow" w:cs="Calibri"/>
            <w:sz w:val="20"/>
            <w:szCs w:val="20"/>
            <w:lang w:val="en-GB"/>
          </w:rPr>
          <w:t>he</w:t>
        </w:r>
        <w:r w:rsidR="00E53716" w:rsidRPr="00E53716">
          <w:rPr>
            <w:rStyle w:val="Hyperlink"/>
            <w:rFonts w:ascii="Arial Narrow" w:hAnsi="Arial Narrow" w:cs="Calibri"/>
            <w:sz w:val="20"/>
            <w:szCs w:val="20"/>
            <w:lang w:val="en-GB"/>
          </w:rPr>
          <w:t>r</w:t>
        </w:r>
        <w:r w:rsidR="00E53716" w:rsidRPr="00E53716">
          <w:rPr>
            <w:rStyle w:val="Hyperlink"/>
            <w:rFonts w:ascii="Arial Narrow" w:hAnsi="Arial Narrow" w:cs="Calibri"/>
            <w:sz w:val="20"/>
            <w:szCs w:val="20"/>
            <w:lang w:val="en-GB"/>
          </w:rPr>
          <w:t xml:space="preserve">e </w:t>
        </w:r>
      </w:hyperlink>
      <w:r w:rsidR="00E53716" w:rsidRPr="00E53716">
        <w:rPr>
          <w:rFonts w:ascii="Arial Narrow" w:hAnsi="Arial Narrow" w:cs="Calibri"/>
          <w:color w:val="002060"/>
          <w:sz w:val="20"/>
          <w:szCs w:val="20"/>
          <w:lang w:val="en-GB"/>
        </w:rPr>
        <w:t>. Wellbeing classes can be accessed at</w:t>
      </w:r>
      <w:r w:rsidR="00E53716" w:rsidRPr="00E53716">
        <w:rPr>
          <w:rFonts w:ascii="Arial Narrow" w:hAnsi="Arial Narrow" w:cs="Calibri"/>
          <w:bCs/>
          <w:color w:val="002060"/>
          <w:sz w:val="20"/>
          <w:szCs w:val="20"/>
          <w:lang w:val="en-GB"/>
        </w:rPr>
        <w:t xml:space="preserve"> </w:t>
      </w:r>
      <w:hyperlink r:id="rId22" w:history="1">
        <w:r w:rsidR="00E53716" w:rsidRPr="00E53716">
          <w:rPr>
            <w:rStyle w:val="Hyperlink"/>
            <w:rFonts w:ascii="Arial Narrow" w:hAnsi="Arial Narrow" w:cs="Calibri"/>
            <w:bCs/>
            <w:sz w:val="20"/>
            <w:szCs w:val="20"/>
            <w:lang w:val="en-GB"/>
          </w:rPr>
          <w:t xml:space="preserve">Wellbeing Classes | </w:t>
        </w:r>
        <w:proofErr w:type="spellStart"/>
        <w:r w:rsidR="00E53716" w:rsidRPr="00E53716">
          <w:rPr>
            <w:rStyle w:val="Hyperlink"/>
            <w:rFonts w:ascii="Arial Narrow" w:hAnsi="Arial Narrow" w:cs="Calibri"/>
            <w:bCs/>
            <w:sz w:val="20"/>
            <w:szCs w:val="20"/>
            <w:lang w:val="en-GB"/>
          </w:rPr>
          <w:t>Lifelink</w:t>
        </w:r>
        <w:proofErr w:type="spellEnd"/>
      </w:hyperlink>
    </w:p>
    <w:p w:rsidR="00441652" w:rsidRPr="00E53716" w:rsidRDefault="00441652" w:rsidP="00E53716">
      <w:pPr>
        <w:pStyle w:val="BodyText"/>
        <w:ind w:left="214" w:right="706"/>
        <w:rPr>
          <w:rFonts w:ascii="Arial Narrow" w:hAnsi="Arial Narrow" w:cs="Calibri"/>
          <w:b/>
          <w:color w:val="002060"/>
          <w:sz w:val="20"/>
          <w:szCs w:val="20"/>
        </w:rPr>
      </w:pPr>
    </w:p>
    <w:p w:rsidR="00E2408E" w:rsidRPr="00E2408E" w:rsidRDefault="00E53716" w:rsidP="00E53716">
      <w:pPr>
        <w:pStyle w:val="BodyText"/>
        <w:ind w:left="214" w:right="706"/>
        <w:rPr>
          <w:rFonts w:ascii="Arial Narrow" w:hAnsi="Arial Narrow" w:cs="Calibri"/>
          <w:b/>
          <w:color w:val="002060"/>
          <w:sz w:val="24"/>
          <w:szCs w:val="24"/>
        </w:rPr>
      </w:pPr>
      <w:r>
        <w:rPr>
          <w:rFonts w:ascii="Arial Narrow" w:hAnsi="Arial Narrow" w:cs="Calibri"/>
          <w:b/>
          <w:color w:val="002060"/>
          <w:sz w:val="20"/>
          <w:szCs w:val="20"/>
        </w:rPr>
        <w:t xml:space="preserve">Glasgow </w:t>
      </w:r>
      <w:r w:rsidR="00441652" w:rsidRPr="00E53716">
        <w:rPr>
          <w:rFonts w:ascii="Arial Narrow" w:hAnsi="Arial Narrow" w:cs="Calibri"/>
          <w:b/>
          <w:color w:val="002060"/>
          <w:sz w:val="20"/>
          <w:szCs w:val="20"/>
        </w:rPr>
        <w:t xml:space="preserve">Compassionate Distress Response Service; </w:t>
      </w:r>
      <w:r w:rsidRPr="00E53716">
        <w:rPr>
          <w:rFonts w:ascii="Arial Narrow" w:hAnsi="Arial Narrow" w:cs="Calibri"/>
          <w:bCs/>
          <w:color w:val="002060"/>
          <w:sz w:val="20"/>
          <w:szCs w:val="20"/>
        </w:rPr>
        <w:t xml:space="preserve">(Age16+): </w:t>
      </w:r>
      <w:r w:rsidRPr="00E53716">
        <w:rPr>
          <w:rFonts w:ascii="Arial Narrow" w:hAnsi="Arial Narrow" w:cs="Calibri"/>
          <w:color w:val="002060"/>
          <w:sz w:val="20"/>
          <w:szCs w:val="20"/>
        </w:rPr>
        <w:t>A short-term listening service for people experiencing emotional distress who do not require a medical or specialist psychiatric</w:t>
      </w:r>
      <w:r w:rsidRPr="00E53716">
        <w:rPr>
          <w:rFonts w:ascii="Arial Narrow" w:hAnsi="Arial Narrow" w:cs="Calibri"/>
          <w:color w:val="002060"/>
          <w:sz w:val="24"/>
          <w:szCs w:val="24"/>
        </w:rPr>
        <w:t xml:space="preserve"> </w:t>
      </w:r>
      <w:r w:rsidRPr="00E53716">
        <w:rPr>
          <w:rFonts w:ascii="Arial Narrow" w:hAnsi="Arial Narrow" w:cs="Calibri"/>
          <w:color w:val="002060"/>
          <w:sz w:val="20"/>
          <w:szCs w:val="20"/>
        </w:rPr>
        <w:t>assessment.</w:t>
      </w:r>
      <w:r>
        <w:rPr>
          <w:rFonts w:ascii="Arial Narrow" w:hAnsi="Arial Narrow" w:cs="Calibri"/>
          <w:color w:val="002060"/>
          <w:sz w:val="20"/>
          <w:szCs w:val="20"/>
        </w:rPr>
        <w:t xml:space="preserve"> </w:t>
      </w:r>
      <w:hyperlink r:id="rId23" w:history="1">
        <w:r w:rsidRPr="00E53716">
          <w:rPr>
            <w:rStyle w:val="Hyperlink"/>
            <w:rFonts w:ascii="Arial Narrow" w:hAnsi="Arial Narrow" w:cs="Calibri"/>
            <w:sz w:val="20"/>
            <w:szCs w:val="20"/>
          </w:rPr>
          <w:t>CDRS | Glasgow Association for Mental Health (gamh.org.uk)</w:t>
        </w:r>
      </w:hyperlink>
    </w:p>
    <w:sectPr w:rsidR="00E2408E" w:rsidRPr="00E2408E">
      <w:footerReference w:type="default" r:id="rId24"/>
      <w:type w:val="continuous"/>
      <w:pgSz w:w="11910" w:h="16840"/>
      <w:pgMar w:top="480" w:right="900" w:bottom="280" w:left="1220" w:header="720" w:footer="720" w:gutter="0"/>
      <w:pgBorders w:offsetFrom="page">
        <w:top w:val="single" w:sz="8" w:space="24" w:color="6F2F9F"/>
        <w:left w:val="single" w:sz="8" w:space="24" w:color="6F2F9F"/>
        <w:bottom w:val="single" w:sz="8" w:space="24" w:color="6F2F9F"/>
        <w:right w:val="single" w:sz="8" w:space="24" w:color="6F2F9F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911" w:rsidRDefault="00F10911" w:rsidP="00F10911">
      <w:r>
        <w:separator/>
      </w:r>
    </w:p>
  </w:endnote>
  <w:endnote w:type="continuationSeparator" w:id="0">
    <w:p w:rsidR="00F10911" w:rsidRDefault="00F10911" w:rsidP="00F10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911" w:rsidRDefault="004E6B46">
    <w:pPr>
      <w:pStyle w:val="Footer"/>
    </w:pPr>
    <w:r w:rsidRPr="004E6B46">
      <w:rPr>
        <w:rFonts w:ascii="Arial Narrow" w:hAnsi="Arial Narrow"/>
        <w:sz w:val="16"/>
        <w:szCs w:val="16"/>
      </w:rPr>
      <w:t xml:space="preserve">Prepared </w:t>
    </w:r>
    <w:r w:rsidR="00F10911" w:rsidRPr="004E6B46">
      <w:rPr>
        <w:rFonts w:ascii="Arial Narrow" w:hAnsi="Arial Narrow"/>
        <w:sz w:val="16"/>
        <w:szCs w:val="16"/>
      </w:rPr>
      <w:t>by</w:t>
    </w:r>
    <w:r w:rsidRPr="004E6B46">
      <w:rPr>
        <w:rFonts w:ascii="Arial Narrow" w:hAnsi="Arial Narrow"/>
        <w:sz w:val="16"/>
        <w:szCs w:val="16"/>
      </w:rPr>
      <w:t xml:space="preserve"> Heather Sloan HI Lead – Mental Health on behalf of</w:t>
    </w:r>
    <w:r w:rsidR="008B3BA5" w:rsidRPr="004E6B46">
      <w:rPr>
        <w:rFonts w:ascii="Arial Narrow" w:hAnsi="Arial Narrow"/>
        <w:sz w:val="16"/>
        <w:szCs w:val="16"/>
      </w:rPr>
      <w:t xml:space="preserve"> NHSGGC</w:t>
    </w:r>
    <w:r w:rsidR="00F10911" w:rsidRPr="004E6B46">
      <w:rPr>
        <w:rFonts w:ascii="Arial Narrow" w:hAnsi="Arial Narrow"/>
        <w:sz w:val="16"/>
        <w:szCs w:val="16"/>
      </w:rPr>
      <w:t xml:space="preserve"> Mental Health Improvement Team with thanks to NHS Borders</w:t>
    </w:r>
    <w:r w:rsidRPr="004E6B46">
      <w:rPr>
        <w:rFonts w:ascii="Arial Narrow" w:hAnsi="Arial Narrow"/>
        <w:sz w:val="16"/>
        <w:szCs w:val="16"/>
      </w:rPr>
      <w:t xml:space="preserve"> for original briefing; </w:t>
    </w:r>
    <w:r w:rsidR="00E53716">
      <w:rPr>
        <w:rFonts w:ascii="Arial Narrow" w:hAnsi="Arial Narrow"/>
        <w:sz w:val="16"/>
        <w:szCs w:val="16"/>
      </w:rPr>
      <w:t>3</w:t>
    </w:r>
    <w:r w:rsidR="00E53716" w:rsidRPr="00E53716">
      <w:rPr>
        <w:rFonts w:ascii="Arial Narrow" w:hAnsi="Arial Narrow"/>
        <w:sz w:val="16"/>
        <w:szCs w:val="16"/>
        <w:vertAlign w:val="superscript"/>
      </w:rPr>
      <w:t>rd</w:t>
    </w:r>
    <w:r w:rsidR="00E53716">
      <w:rPr>
        <w:rFonts w:ascii="Arial Narrow" w:hAnsi="Arial Narrow"/>
        <w:sz w:val="16"/>
        <w:szCs w:val="16"/>
      </w:rPr>
      <w:t xml:space="preserve"> September 2025 Version 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911" w:rsidRDefault="00F10911" w:rsidP="00F10911">
      <w:r>
        <w:separator/>
      </w:r>
    </w:p>
  </w:footnote>
  <w:footnote w:type="continuationSeparator" w:id="0">
    <w:p w:rsidR="00F10911" w:rsidRDefault="00F10911" w:rsidP="00F109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13A"/>
    <w:rsid w:val="00110CF1"/>
    <w:rsid w:val="00167E2B"/>
    <w:rsid w:val="001B7C6E"/>
    <w:rsid w:val="00231695"/>
    <w:rsid w:val="00340068"/>
    <w:rsid w:val="00441652"/>
    <w:rsid w:val="004E6B46"/>
    <w:rsid w:val="006643FC"/>
    <w:rsid w:val="006B12CD"/>
    <w:rsid w:val="008B3BA5"/>
    <w:rsid w:val="00911045"/>
    <w:rsid w:val="00954140"/>
    <w:rsid w:val="00A35D43"/>
    <w:rsid w:val="00AF052B"/>
    <w:rsid w:val="00C2613A"/>
    <w:rsid w:val="00CD02AC"/>
    <w:rsid w:val="00E21413"/>
    <w:rsid w:val="00E2408E"/>
    <w:rsid w:val="00E53716"/>
    <w:rsid w:val="00F10911"/>
    <w:rsid w:val="00F46695"/>
    <w:rsid w:val="00FC291D"/>
    <w:rsid w:val="00FC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12BB8D-D3A0-410D-B49F-02A41F4CC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rFonts w:ascii="Segoe UI" w:eastAsia="Segoe UI" w:hAnsi="Segoe UI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109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0911"/>
  </w:style>
  <w:style w:type="paragraph" w:styleId="Footer">
    <w:name w:val="footer"/>
    <w:basedOn w:val="Normal"/>
    <w:link w:val="FooterChar"/>
    <w:uiPriority w:val="99"/>
    <w:unhideWhenUsed/>
    <w:rsid w:val="00F109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0911"/>
  </w:style>
  <w:style w:type="character" w:styleId="Hyperlink">
    <w:name w:val="Hyperlink"/>
    <w:basedOn w:val="DefaultParagraphFont"/>
    <w:uiPriority w:val="99"/>
    <w:unhideWhenUsed/>
    <w:rsid w:val="008B3BA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02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2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Togetherall.com" TargetMode="External"/><Relationship Id="rId18" Type="http://schemas.openxmlformats.org/officeDocument/2006/relationships/hyperlink" Target="http://www.nhsborders.scot.nhs.uk/wellbeingpoint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eur01.safelinks.protection.outlook.com/?url=https%3A%2F%2Fwww.lifelink.org.uk%2Fcontact-us%2Fenquiry-form%2F%3Ftype%3DGeneral&amp;data=05%7C02%7CHeather.Sloan%40nhs.scot%7Ce61c8190ae5843653ed608ddeac6cb00%7C10efe0bda0304bca809cb5e6745e499a%7C0%7C0%7C638924861727725049%7CUnknown%7CTWFpbGZsb3d8eyJFbXB0eU1hcGkiOnRydWUsIlYiOiIwLjAuMDAwMCIsIlAiOiJXaW4zMiIsIkFOIjoiTWFpbCIsIldUIjoyfQ%3D%3D%7C0%7C%7C%7C&amp;sdata=vQxs7cjkmup88kU1knDM8YM%2BPVMu4ehprZ94nVeZ7t8%3D&amp;reserved=0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nhsggc.scot/downloads/adult-mental-health-helplines-and-websites/" TargetMode="External"/><Relationship Id="rId17" Type="http://schemas.openxmlformats.org/officeDocument/2006/relationships/hyperlink" Target="https://www.stayalive.app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reathingspace.scot/" TargetMode="External"/><Relationship Id="rId20" Type="http://schemas.openxmlformats.org/officeDocument/2006/relationships/hyperlink" Target="https://www.samaritans.org/scotland/how-we-can-help/if-youre-having-difficult-time/create-a-safety-plan-for-when-youre-feeling-suicidal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tayingsafe.net/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samaritans.org" TargetMode="External"/><Relationship Id="rId23" Type="http://schemas.openxmlformats.org/officeDocument/2006/relationships/hyperlink" Target="https://eur01.safelinks.protection.outlook.com/?url=https%3A%2F%2Fwww.gamh.org.uk%2Fproject%2Fcdrs%2F&amp;data=05%7C02%7CHeather.Sloan%40nhs.scot%7Ce61c8190ae5843653ed608ddeac6cb00%7C10efe0bda0304bca809cb5e6745e499a%7C0%7C0%7C638924861727685123%7CUnknown%7CTWFpbGZsb3d8eyJFbXB0eU1hcGkiOnRydWUsIlYiOiIwLjAuMDAwMCIsIlAiOiJXaW4zMiIsIkFOIjoiTWFpbCIsIldUIjoyfQ%3D%3D%7C0%7C%7C%7C&amp;sdata=WaWd39Lx1DC5upNDxM4WCqZx7TzgIjmUokDxDZxI58s%3D&amp;reserved=0" TargetMode="External"/><Relationship Id="rId10" Type="http://schemas.openxmlformats.org/officeDocument/2006/relationships/hyperlink" Target="https://www.stayalive.app/" TargetMode="External"/><Relationship Id="rId19" Type="http://schemas.openxmlformats.org/officeDocument/2006/relationships/hyperlink" Target="https://stayingsafe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hsggc.scot/downloads/adult-mental-health-helplines-and-websites/" TargetMode="External"/><Relationship Id="rId14" Type="http://schemas.openxmlformats.org/officeDocument/2006/relationships/hyperlink" Target="mailto:jo@samaritans.org" TargetMode="External"/><Relationship Id="rId22" Type="http://schemas.openxmlformats.org/officeDocument/2006/relationships/hyperlink" Target="https://eur01.safelinks.protection.outlook.com/?url=https%3A%2F%2Fwww.lifelink.org.uk%2Fwellbeing-classes%2F&amp;data=05%7C02%7CHeather.Sloan%40nhs.scot%7Ce61c8190ae5843653ed608ddeac6cb00%7C10efe0bda0304bca809cb5e6745e499a%7C0%7C0%7C638924861727743311%7CUnknown%7CTWFpbGZsb3d8eyJFbXB0eU1hcGkiOnRydWUsIlYiOiIwLjAuMDAwMCIsIlAiOiJXaW4zMiIsIkFOIjoiTWFpbCIsIldUIjoyfQ%3D%3D%7C0%7C%7C%7C&amp;sdata=4KfHsSfu6B45KAIkTaaHYIUNQomXP6dv7RdSz%2F1OGHs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03350-258E-48F6-A87F-19CA6450C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5889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Heather.Sloan@ggc.scot.nhs.uk</dc:creator>
  <cp:lastModifiedBy>Heather Sloan (NHS Greater Glasgow and Clyde)</cp:lastModifiedBy>
  <cp:revision>3</cp:revision>
  <dcterms:created xsi:type="dcterms:W3CDTF">2025-09-03T13:00:00Z</dcterms:created>
  <dcterms:modified xsi:type="dcterms:W3CDTF">2025-09-03T13:23:00Z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LastSaved">
    <vt:filetime>2023-02-07T00:00:00Z</vt:filetime>
  </property>
</Properties>
</file>