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899" w:rsidRDefault="00EF3899" w:rsidP="006B5ACC">
      <w:pPr>
        <w:jc w:val="center"/>
        <w:rPr>
          <w:rFonts w:ascii="Calisto MT" w:hAnsi="Calisto MT"/>
          <w:b/>
          <w:szCs w:val="22"/>
        </w:rPr>
      </w:pPr>
    </w:p>
    <w:p w:rsidR="00EF3899" w:rsidRDefault="00EF3899" w:rsidP="006B5ACC">
      <w:pPr>
        <w:jc w:val="center"/>
        <w:rPr>
          <w:rFonts w:ascii="Calisto MT" w:hAnsi="Calisto MT"/>
          <w:b/>
          <w:szCs w:val="22"/>
        </w:rPr>
      </w:pPr>
    </w:p>
    <w:p w:rsidR="003D2AEB" w:rsidRPr="00A84344" w:rsidRDefault="003D2AEB" w:rsidP="006B5ACC">
      <w:pPr>
        <w:jc w:val="center"/>
        <w:rPr>
          <w:rFonts w:ascii="Calisto MT" w:hAnsi="Calisto MT"/>
          <w:b/>
          <w:szCs w:val="22"/>
        </w:rPr>
      </w:pPr>
      <w:r w:rsidRPr="00A84344">
        <w:rPr>
          <w:rFonts w:ascii="Calisto MT" w:hAnsi="Calisto MT"/>
          <w:b/>
          <w:szCs w:val="22"/>
        </w:rPr>
        <w:t>NHS Greater Glasgow and Clyde</w:t>
      </w:r>
    </w:p>
    <w:p w:rsidR="003D2AEB" w:rsidRPr="00A84344" w:rsidRDefault="003D2AEB" w:rsidP="006B5ACC">
      <w:pPr>
        <w:jc w:val="center"/>
        <w:rPr>
          <w:rFonts w:ascii="Calisto MT" w:hAnsi="Calisto MT"/>
          <w:b/>
          <w:szCs w:val="22"/>
        </w:rPr>
      </w:pPr>
      <w:bookmarkStart w:id="0" w:name="_GoBack"/>
      <w:bookmarkEnd w:id="0"/>
      <w:r w:rsidRPr="00A84344">
        <w:rPr>
          <w:rFonts w:ascii="Calisto MT" w:hAnsi="Calisto MT"/>
          <w:b/>
          <w:szCs w:val="22"/>
        </w:rPr>
        <w:t xml:space="preserve">Revalidation Newsletter – </w:t>
      </w:r>
      <w:r w:rsidR="00DA689B">
        <w:rPr>
          <w:rFonts w:ascii="Calisto MT" w:hAnsi="Calisto MT"/>
          <w:b/>
          <w:szCs w:val="22"/>
        </w:rPr>
        <w:t>December 2022</w:t>
      </w:r>
    </w:p>
    <w:p w:rsidR="003D2AEB" w:rsidRPr="00A84344" w:rsidRDefault="004A61E9" w:rsidP="006B5ACC">
      <w:pPr>
        <w:jc w:val="center"/>
        <w:rPr>
          <w:rFonts w:ascii="Calisto MT" w:hAnsi="Calisto MT"/>
          <w:b/>
          <w:szCs w:val="22"/>
        </w:rPr>
      </w:pPr>
      <w:r w:rsidRPr="00A84344">
        <w:rPr>
          <w:rFonts w:ascii="Calisto MT" w:hAnsi="Calisto MT"/>
          <w:b/>
          <w:szCs w:val="22"/>
        </w:rPr>
        <w:t>Secondary Care – Consultants,</w:t>
      </w:r>
      <w:r w:rsidR="003D2AEB" w:rsidRPr="00A84344">
        <w:rPr>
          <w:rFonts w:ascii="Calisto MT" w:hAnsi="Calisto MT"/>
          <w:b/>
          <w:szCs w:val="22"/>
        </w:rPr>
        <w:t xml:space="preserve"> Specialty Doctors </w:t>
      </w:r>
      <w:r w:rsidRPr="00A84344">
        <w:rPr>
          <w:rFonts w:ascii="Calisto MT" w:hAnsi="Calisto MT"/>
          <w:b/>
          <w:szCs w:val="22"/>
        </w:rPr>
        <w:t>and Clinical Fellows</w:t>
      </w:r>
    </w:p>
    <w:p w:rsidR="003D2AEB" w:rsidRPr="00A84344" w:rsidRDefault="003D2AEB" w:rsidP="003D2AEB">
      <w:pPr>
        <w:rPr>
          <w:rFonts w:ascii="Calisto MT" w:hAnsi="Calisto MT"/>
          <w:szCs w:val="22"/>
        </w:rPr>
      </w:pPr>
    </w:p>
    <w:p w:rsidR="00EF3899" w:rsidRDefault="00EF3899" w:rsidP="003D2AEB">
      <w:pPr>
        <w:rPr>
          <w:rFonts w:ascii="Calisto MT" w:hAnsi="Calisto MT"/>
          <w:b/>
          <w:szCs w:val="22"/>
          <w:u w:val="single"/>
        </w:rPr>
      </w:pPr>
    </w:p>
    <w:p w:rsidR="00206240" w:rsidRPr="005233B9" w:rsidRDefault="00206240" w:rsidP="005233B9">
      <w:pPr>
        <w:jc w:val="both"/>
        <w:rPr>
          <w:rStyle w:val="Hyperlink"/>
          <w:rFonts w:ascii="Calisto MT" w:hAnsi="Calisto MT"/>
          <w:b/>
          <w:szCs w:val="22"/>
        </w:rPr>
      </w:pPr>
    </w:p>
    <w:p w:rsidR="005233B9" w:rsidRDefault="005233B9" w:rsidP="005233B9">
      <w:pPr>
        <w:jc w:val="both"/>
        <w:rPr>
          <w:rFonts w:ascii="Calisto MT" w:hAnsi="Calisto MT"/>
          <w:b/>
          <w:szCs w:val="22"/>
        </w:rPr>
      </w:pPr>
      <w:r w:rsidRPr="005233B9">
        <w:rPr>
          <w:rFonts w:ascii="Calisto MT" w:hAnsi="Calisto MT"/>
          <w:b/>
          <w:szCs w:val="22"/>
        </w:rPr>
        <w:t>Sector &amp; Directorate Appraisal Leads and Appraisal Administrators</w:t>
      </w:r>
    </w:p>
    <w:p w:rsidR="00C362C9" w:rsidRDefault="00C362C9" w:rsidP="005233B9">
      <w:pPr>
        <w:jc w:val="both"/>
        <w:rPr>
          <w:rFonts w:ascii="Calisto MT" w:hAnsi="Calisto MT"/>
          <w:b/>
          <w:szCs w:val="22"/>
        </w:rPr>
      </w:pPr>
    </w:p>
    <w:p w:rsidR="005233B9" w:rsidRDefault="00C362C9" w:rsidP="005233B9">
      <w:pPr>
        <w:jc w:val="both"/>
        <w:rPr>
          <w:rFonts w:ascii="Calisto MT" w:hAnsi="Calisto MT"/>
          <w:szCs w:val="22"/>
        </w:rPr>
      </w:pPr>
      <w:r>
        <w:rPr>
          <w:rFonts w:ascii="Calisto MT" w:hAnsi="Calisto MT"/>
          <w:szCs w:val="22"/>
        </w:rPr>
        <w:t xml:space="preserve">There has been some new appointments in the sectoral appraisal leads. Dr Bryan Dawson held the position within Regional Services before handing over to Dr Veronica Leach. Thanks to Bryan for his work and best wishes for his future endeavours. Welcome to Veronica and also to Dr Lucy Carrick who has taken on the lead role </w:t>
      </w:r>
      <w:r w:rsidR="00DA689B">
        <w:rPr>
          <w:rFonts w:ascii="Calisto MT" w:hAnsi="Calisto MT"/>
          <w:szCs w:val="22"/>
        </w:rPr>
        <w:t>for</w:t>
      </w:r>
      <w:r>
        <w:rPr>
          <w:rFonts w:ascii="Calisto MT" w:hAnsi="Calisto MT"/>
          <w:szCs w:val="22"/>
        </w:rPr>
        <w:t xml:space="preserve"> Mental Health Services.</w:t>
      </w:r>
    </w:p>
    <w:p w:rsidR="00DA689B" w:rsidRDefault="00DA689B" w:rsidP="005233B9">
      <w:pPr>
        <w:jc w:val="both"/>
        <w:rPr>
          <w:rFonts w:ascii="Calisto MT" w:hAnsi="Calisto MT"/>
          <w:szCs w:val="22"/>
        </w:rPr>
      </w:pPr>
    </w:p>
    <w:p w:rsidR="00C362C9" w:rsidRDefault="00C362C9" w:rsidP="005233B9">
      <w:pPr>
        <w:jc w:val="both"/>
        <w:rPr>
          <w:rFonts w:ascii="Calisto MT" w:hAnsi="Calisto MT"/>
          <w:szCs w:val="22"/>
        </w:rPr>
      </w:pPr>
      <w:r>
        <w:rPr>
          <w:rFonts w:ascii="Calisto MT" w:hAnsi="Calisto MT"/>
          <w:szCs w:val="22"/>
        </w:rPr>
        <w:t>The contact details for your sectoral leads and support teams are:</w:t>
      </w:r>
    </w:p>
    <w:p w:rsidR="00C362C9" w:rsidRPr="00A84344" w:rsidRDefault="00C362C9" w:rsidP="005233B9">
      <w:pPr>
        <w:jc w:val="both"/>
        <w:rPr>
          <w:rFonts w:ascii="Calisto MT" w:hAnsi="Calisto MT"/>
          <w:szCs w:val="22"/>
        </w:rPr>
      </w:pPr>
    </w:p>
    <w:tbl>
      <w:tblPr>
        <w:tblStyle w:val="TableGrid"/>
        <w:tblW w:w="10773" w:type="dxa"/>
        <w:tblInd w:w="108" w:type="dxa"/>
        <w:tblLook w:val="04A0" w:firstRow="1" w:lastRow="0" w:firstColumn="1" w:lastColumn="0" w:noHBand="0" w:noVBand="1"/>
      </w:tblPr>
      <w:tblGrid>
        <w:gridCol w:w="1371"/>
        <w:gridCol w:w="3766"/>
        <w:gridCol w:w="5636"/>
      </w:tblGrid>
      <w:tr w:rsidR="00DA689B" w:rsidRPr="00A84344" w:rsidTr="007E289B">
        <w:trPr>
          <w:trHeight w:val="553"/>
        </w:trPr>
        <w:tc>
          <w:tcPr>
            <w:tcW w:w="1371" w:type="dxa"/>
          </w:tcPr>
          <w:p w:rsidR="00DA689B" w:rsidRPr="00A84344" w:rsidRDefault="00DA689B" w:rsidP="00DA689B">
            <w:pPr>
              <w:jc w:val="both"/>
              <w:rPr>
                <w:rFonts w:ascii="Calisto MT" w:hAnsi="Calisto MT"/>
                <w:szCs w:val="22"/>
              </w:rPr>
            </w:pPr>
            <w:r w:rsidRPr="00A84344">
              <w:rPr>
                <w:rFonts w:ascii="Calisto MT" w:hAnsi="Calisto MT"/>
                <w:szCs w:val="22"/>
              </w:rPr>
              <w:t>North:</w:t>
            </w:r>
            <w:r w:rsidRPr="00A84344">
              <w:rPr>
                <w:rFonts w:ascii="Calisto MT" w:hAnsi="Calisto MT"/>
                <w:szCs w:val="22"/>
              </w:rPr>
              <w:tab/>
              <w:t xml:space="preserve">   </w:t>
            </w:r>
          </w:p>
        </w:tc>
        <w:tc>
          <w:tcPr>
            <w:tcW w:w="3766" w:type="dxa"/>
          </w:tcPr>
          <w:p w:rsidR="00DA689B" w:rsidRPr="00A84344" w:rsidRDefault="00DA689B" w:rsidP="00DA689B">
            <w:pPr>
              <w:jc w:val="both"/>
              <w:rPr>
                <w:rFonts w:ascii="Calisto MT" w:hAnsi="Calisto MT"/>
                <w:szCs w:val="22"/>
              </w:rPr>
            </w:pPr>
            <w:r w:rsidRPr="00A02D0E">
              <w:rPr>
                <w:rStyle w:val="Hyperlink"/>
                <w:rFonts w:ascii="Calisto MT" w:hAnsi="Calisto MT"/>
                <w:szCs w:val="22"/>
              </w:rPr>
              <w:t>Lindsay.Hudman@ggc.scot.nhs.uk</w:t>
            </w:r>
          </w:p>
        </w:tc>
        <w:tc>
          <w:tcPr>
            <w:tcW w:w="5636" w:type="dxa"/>
          </w:tcPr>
          <w:p w:rsidR="00DA689B" w:rsidRDefault="00DA689B" w:rsidP="00DA689B">
            <w:pPr>
              <w:jc w:val="both"/>
              <w:rPr>
                <w:rFonts w:ascii="Calisto MT" w:hAnsi="Calisto MT"/>
                <w:szCs w:val="22"/>
              </w:rPr>
            </w:pPr>
            <w:r w:rsidRPr="00A84344">
              <w:rPr>
                <w:rFonts w:ascii="Calisto MT" w:hAnsi="Calisto MT"/>
                <w:szCs w:val="22"/>
              </w:rPr>
              <w:t xml:space="preserve">Admin Support:  </w:t>
            </w:r>
            <w:hyperlink r:id="rId6" w:history="1">
              <w:r w:rsidRPr="00CE2543">
                <w:rPr>
                  <w:rStyle w:val="Hyperlink"/>
                  <w:rFonts w:ascii="Calisto MT" w:hAnsi="Calisto MT"/>
                  <w:szCs w:val="22"/>
                </w:rPr>
                <w:t>Donna.Sharpe@ggc.scot.nhs.uk</w:t>
              </w:r>
            </w:hyperlink>
          </w:p>
          <w:p w:rsidR="00DA689B" w:rsidRPr="00A84344" w:rsidRDefault="00DA689B" w:rsidP="00DA689B">
            <w:pPr>
              <w:jc w:val="both"/>
              <w:rPr>
                <w:rFonts w:ascii="Calisto MT" w:hAnsi="Calisto MT"/>
                <w:szCs w:val="22"/>
              </w:rPr>
            </w:pPr>
          </w:p>
        </w:tc>
      </w:tr>
      <w:tr w:rsidR="00DA689B" w:rsidRPr="00A84344" w:rsidTr="00E56E3A">
        <w:tc>
          <w:tcPr>
            <w:tcW w:w="1371" w:type="dxa"/>
          </w:tcPr>
          <w:p w:rsidR="00DA689B" w:rsidRPr="00A84344" w:rsidRDefault="00DA689B" w:rsidP="00DA689B">
            <w:pPr>
              <w:jc w:val="both"/>
              <w:rPr>
                <w:rFonts w:ascii="Calisto MT" w:hAnsi="Calisto MT"/>
                <w:szCs w:val="22"/>
              </w:rPr>
            </w:pPr>
            <w:r w:rsidRPr="00A84344">
              <w:rPr>
                <w:rFonts w:ascii="Calisto MT" w:hAnsi="Calisto MT"/>
                <w:szCs w:val="22"/>
              </w:rPr>
              <w:t>South:</w:t>
            </w:r>
            <w:r w:rsidRPr="00A84344">
              <w:rPr>
                <w:rFonts w:ascii="Calisto MT" w:hAnsi="Calisto MT"/>
                <w:szCs w:val="22"/>
              </w:rPr>
              <w:tab/>
              <w:t xml:space="preserve">   </w:t>
            </w:r>
          </w:p>
        </w:tc>
        <w:tc>
          <w:tcPr>
            <w:tcW w:w="3766" w:type="dxa"/>
          </w:tcPr>
          <w:p w:rsidR="00DA689B" w:rsidRPr="00A84344" w:rsidRDefault="00B72A2A" w:rsidP="00DA689B">
            <w:pPr>
              <w:jc w:val="both"/>
              <w:rPr>
                <w:rFonts w:ascii="Calisto MT" w:hAnsi="Calisto MT"/>
                <w:szCs w:val="22"/>
              </w:rPr>
            </w:pPr>
            <w:hyperlink r:id="rId7" w:history="1">
              <w:r w:rsidR="00DA689B" w:rsidRPr="00CE2543">
                <w:rPr>
                  <w:rStyle w:val="Hyperlink"/>
                  <w:rFonts w:ascii="Calisto MT" w:hAnsi="Calisto MT"/>
                  <w:szCs w:val="22"/>
                </w:rPr>
                <w:t>Scott.Muir@ggc.scot.nhs.uk</w:t>
              </w:r>
            </w:hyperlink>
          </w:p>
        </w:tc>
        <w:tc>
          <w:tcPr>
            <w:tcW w:w="5636" w:type="dxa"/>
          </w:tcPr>
          <w:p w:rsidR="00DA689B" w:rsidRDefault="00DA689B" w:rsidP="00DA689B">
            <w:pPr>
              <w:jc w:val="both"/>
              <w:rPr>
                <w:rFonts w:ascii="Calisto MT" w:hAnsi="Calisto MT"/>
                <w:szCs w:val="22"/>
              </w:rPr>
            </w:pPr>
            <w:r w:rsidRPr="00A84344">
              <w:rPr>
                <w:rFonts w:ascii="Calisto MT" w:hAnsi="Calisto MT"/>
                <w:szCs w:val="22"/>
              </w:rPr>
              <w:t xml:space="preserve">Admin Support:  </w:t>
            </w:r>
            <w:r w:rsidR="00355C65">
              <w:rPr>
                <w:rStyle w:val="Hyperlink"/>
                <w:rFonts w:ascii="Calisto MT" w:hAnsi="Calisto MT"/>
                <w:szCs w:val="22"/>
              </w:rPr>
              <w:t>C</w:t>
            </w:r>
            <w:r w:rsidR="00EA33FE" w:rsidRPr="00EA33FE">
              <w:rPr>
                <w:rStyle w:val="Hyperlink"/>
                <w:rFonts w:ascii="Calisto MT" w:hAnsi="Calisto MT"/>
                <w:szCs w:val="22"/>
              </w:rPr>
              <w:t>aitlin.</w:t>
            </w:r>
            <w:r w:rsidR="00355C65">
              <w:rPr>
                <w:rStyle w:val="Hyperlink"/>
                <w:rFonts w:ascii="Calisto MT" w:hAnsi="Calisto MT"/>
                <w:szCs w:val="22"/>
              </w:rPr>
              <w:t>R</w:t>
            </w:r>
            <w:r w:rsidR="00EA33FE" w:rsidRPr="00EA33FE">
              <w:rPr>
                <w:rStyle w:val="Hyperlink"/>
                <w:rFonts w:ascii="Calisto MT" w:hAnsi="Calisto MT"/>
                <w:szCs w:val="22"/>
              </w:rPr>
              <w:t>amsay2@xggc.scot.nhs.uk</w:t>
            </w:r>
          </w:p>
          <w:p w:rsidR="00DA689B" w:rsidRPr="00A84344" w:rsidRDefault="00DA689B" w:rsidP="00DA689B">
            <w:pPr>
              <w:jc w:val="both"/>
              <w:rPr>
                <w:rFonts w:ascii="Calisto MT" w:hAnsi="Calisto MT"/>
                <w:szCs w:val="22"/>
              </w:rPr>
            </w:pPr>
          </w:p>
        </w:tc>
      </w:tr>
      <w:tr w:rsidR="00DA689B" w:rsidRPr="00A84344" w:rsidTr="00E56E3A">
        <w:tc>
          <w:tcPr>
            <w:tcW w:w="1371" w:type="dxa"/>
          </w:tcPr>
          <w:p w:rsidR="00DA689B" w:rsidRPr="00A84344" w:rsidRDefault="00DA689B" w:rsidP="00DA689B">
            <w:pPr>
              <w:jc w:val="both"/>
              <w:rPr>
                <w:rFonts w:ascii="Calisto MT" w:hAnsi="Calisto MT"/>
                <w:szCs w:val="22"/>
              </w:rPr>
            </w:pPr>
            <w:r w:rsidRPr="00A84344">
              <w:rPr>
                <w:rFonts w:ascii="Calisto MT" w:hAnsi="Calisto MT"/>
                <w:szCs w:val="22"/>
              </w:rPr>
              <w:t>Clyde:</w:t>
            </w:r>
            <w:r w:rsidRPr="00A84344">
              <w:rPr>
                <w:rFonts w:ascii="Calisto MT" w:hAnsi="Calisto MT"/>
                <w:szCs w:val="22"/>
              </w:rPr>
              <w:tab/>
              <w:t xml:space="preserve">   </w:t>
            </w:r>
          </w:p>
        </w:tc>
        <w:tc>
          <w:tcPr>
            <w:tcW w:w="3766" w:type="dxa"/>
          </w:tcPr>
          <w:p w:rsidR="00DA689B" w:rsidRPr="00A84344" w:rsidRDefault="00B72A2A" w:rsidP="00DA689B">
            <w:pPr>
              <w:jc w:val="both"/>
              <w:rPr>
                <w:rFonts w:ascii="Calisto MT" w:hAnsi="Calisto MT"/>
                <w:szCs w:val="22"/>
              </w:rPr>
            </w:pPr>
            <w:hyperlink r:id="rId8" w:history="1"/>
            <w:r w:rsidR="00DA689B" w:rsidRPr="00A02D0E">
              <w:rPr>
                <w:rStyle w:val="Hyperlink"/>
                <w:rFonts w:ascii="Calisto MT" w:hAnsi="Calisto MT"/>
                <w:szCs w:val="22"/>
              </w:rPr>
              <w:t>Liz.James@ggc.scot.nhs.uk</w:t>
            </w:r>
          </w:p>
        </w:tc>
        <w:tc>
          <w:tcPr>
            <w:tcW w:w="5636" w:type="dxa"/>
          </w:tcPr>
          <w:p w:rsidR="00DA689B" w:rsidRDefault="00DA689B" w:rsidP="00DA689B">
            <w:pPr>
              <w:jc w:val="both"/>
              <w:rPr>
                <w:rFonts w:ascii="Calisto MT" w:hAnsi="Calisto MT"/>
                <w:szCs w:val="22"/>
              </w:rPr>
            </w:pPr>
            <w:r w:rsidRPr="00A84344">
              <w:rPr>
                <w:rFonts w:ascii="Calisto MT" w:hAnsi="Calisto MT"/>
                <w:szCs w:val="22"/>
              </w:rPr>
              <w:t xml:space="preserve">Admin Support:  </w:t>
            </w:r>
            <w:hyperlink r:id="rId9" w:history="1">
              <w:r w:rsidRPr="00CE2543">
                <w:rPr>
                  <w:rStyle w:val="Hyperlink"/>
                  <w:rFonts w:ascii="Calisto MT" w:hAnsi="Calisto MT"/>
                  <w:szCs w:val="22"/>
                </w:rPr>
                <w:t>Andrew.Gardner@ggc.scot.nhs.uk</w:t>
              </w:r>
            </w:hyperlink>
          </w:p>
          <w:p w:rsidR="00DA689B" w:rsidRPr="00A84344" w:rsidRDefault="00DA689B" w:rsidP="00DA689B">
            <w:pPr>
              <w:jc w:val="both"/>
              <w:rPr>
                <w:rFonts w:ascii="Calisto MT" w:hAnsi="Calisto MT"/>
                <w:szCs w:val="22"/>
              </w:rPr>
            </w:pPr>
          </w:p>
        </w:tc>
      </w:tr>
      <w:tr w:rsidR="00DA689B" w:rsidRPr="00A84344" w:rsidTr="00E56E3A">
        <w:tc>
          <w:tcPr>
            <w:tcW w:w="1371" w:type="dxa"/>
          </w:tcPr>
          <w:p w:rsidR="00DA689B" w:rsidRPr="00A84344" w:rsidRDefault="00DA689B" w:rsidP="00DA689B">
            <w:pPr>
              <w:jc w:val="both"/>
              <w:rPr>
                <w:rFonts w:ascii="Calisto MT" w:hAnsi="Calisto MT"/>
                <w:szCs w:val="22"/>
              </w:rPr>
            </w:pPr>
            <w:r w:rsidRPr="00A84344">
              <w:rPr>
                <w:rFonts w:ascii="Calisto MT" w:hAnsi="Calisto MT"/>
                <w:szCs w:val="22"/>
              </w:rPr>
              <w:t xml:space="preserve">Mental Health:  </w:t>
            </w:r>
          </w:p>
        </w:tc>
        <w:tc>
          <w:tcPr>
            <w:tcW w:w="3766" w:type="dxa"/>
          </w:tcPr>
          <w:p w:rsidR="00DA689B" w:rsidRPr="00A84344" w:rsidRDefault="00B72A2A" w:rsidP="00DA689B">
            <w:pPr>
              <w:jc w:val="both"/>
              <w:rPr>
                <w:rFonts w:ascii="Calisto MT" w:hAnsi="Calisto MT"/>
                <w:szCs w:val="22"/>
              </w:rPr>
            </w:pPr>
            <w:hyperlink r:id="rId10" w:history="1">
              <w:r w:rsidR="00DA689B" w:rsidRPr="00F16914">
                <w:rPr>
                  <w:rStyle w:val="Hyperlink"/>
                  <w:rFonts w:ascii="Calisto MT" w:hAnsi="Calisto MT"/>
                  <w:szCs w:val="22"/>
                </w:rPr>
                <w:t>Lucy.Carrick@ggc.scot.nhs.uk</w:t>
              </w:r>
            </w:hyperlink>
          </w:p>
        </w:tc>
        <w:tc>
          <w:tcPr>
            <w:tcW w:w="5636" w:type="dxa"/>
          </w:tcPr>
          <w:p w:rsidR="00DA689B" w:rsidRDefault="00DA689B" w:rsidP="00DA689B">
            <w:pPr>
              <w:jc w:val="both"/>
              <w:rPr>
                <w:rFonts w:ascii="Calisto MT" w:hAnsi="Calisto MT"/>
                <w:szCs w:val="22"/>
              </w:rPr>
            </w:pPr>
            <w:r w:rsidRPr="00A84344">
              <w:rPr>
                <w:rFonts w:ascii="Calisto MT" w:hAnsi="Calisto MT"/>
                <w:szCs w:val="22"/>
              </w:rPr>
              <w:t xml:space="preserve">Admin Support:  </w:t>
            </w:r>
            <w:hyperlink r:id="rId11" w:history="1">
              <w:r w:rsidRPr="00D1662F">
                <w:rPr>
                  <w:rStyle w:val="Hyperlink"/>
                  <w:rFonts w:ascii="Calisto MT" w:hAnsi="Calisto MT"/>
                  <w:szCs w:val="22"/>
                </w:rPr>
                <w:t>Tracey.McKibbens@ggc.scot.nhs.uk</w:t>
              </w:r>
            </w:hyperlink>
          </w:p>
          <w:p w:rsidR="00DA689B" w:rsidRPr="00A84344" w:rsidRDefault="00DA689B" w:rsidP="00DA689B">
            <w:pPr>
              <w:jc w:val="both"/>
              <w:rPr>
                <w:rFonts w:ascii="Calisto MT" w:hAnsi="Calisto MT"/>
                <w:szCs w:val="22"/>
              </w:rPr>
            </w:pPr>
          </w:p>
          <w:p w:rsidR="00DA689B" w:rsidRPr="00A84344" w:rsidRDefault="00DA689B" w:rsidP="00DA689B">
            <w:pPr>
              <w:jc w:val="both"/>
              <w:rPr>
                <w:rFonts w:ascii="Calisto MT" w:hAnsi="Calisto MT"/>
                <w:szCs w:val="22"/>
              </w:rPr>
            </w:pPr>
          </w:p>
        </w:tc>
      </w:tr>
      <w:tr w:rsidR="00DA689B" w:rsidRPr="00A84344" w:rsidTr="00E56E3A">
        <w:tc>
          <w:tcPr>
            <w:tcW w:w="1371" w:type="dxa"/>
          </w:tcPr>
          <w:p w:rsidR="00DA689B" w:rsidRPr="00A84344" w:rsidRDefault="00DA689B" w:rsidP="00DA689B">
            <w:pPr>
              <w:jc w:val="both"/>
              <w:rPr>
                <w:rFonts w:ascii="Calisto MT" w:hAnsi="Calisto MT"/>
                <w:szCs w:val="22"/>
              </w:rPr>
            </w:pPr>
            <w:r>
              <w:rPr>
                <w:rFonts w:ascii="Calisto MT" w:hAnsi="Calisto MT"/>
                <w:szCs w:val="22"/>
              </w:rPr>
              <w:t>Women and Children</w:t>
            </w:r>
            <w:r w:rsidRPr="00A84344">
              <w:rPr>
                <w:rFonts w:ascii="Calisto MT" w:hAnsi="Calisto MT"/>
                <w:szCs w:val="22"/>
              </w:rPr>
              <w:t xml:space="preserve">:  </w:t>
            </w:r>
          </w:p>
        </w:tc>
        <w:tc>
          <w:tcPr>
            <w:tcW w:w="3766" w:type="dxa"/>
          </w:tcPr>
          <w:p w:rsidR="00DA689B" w:rsidRPr="00A84344" w:rsidRDefault="00B72A2A" w:rsidP="00DA689B">
            <w:pPr>
              <w:jc w:val="both"/>
              <w:rPr>
                <w:rFonts w:ascii="Calisto MT" w:hAnsi="Calisto MT"/>
                <w:szCs w:val="22"/>
              </w:rPr>
            </w:pPr>
            <w:hyperlink r:id="rId12" w:history="1">
              <w:r w:rsidR="00DA689B" w:rsidRPr="00CE2543">
                <w:rPr>
                  <w:rStyle w:val="Hyperlink"/>
                  <w:rFonts w:ascii="Calisto MT" w:hAnsi="Calisto MT"/>
                  <w:szCs w:val="22"/>
                </w:rPr>
                <w:t>Philip.Davies@ggc.scot.nhsuk</w:t>
              </w:r>
            </w:hyperlink>
            <w:r w:rsidR="00DA689B">
              <w:rPr>
                <w:rFonts w:ascii="Calisto MT" w:hAnsi="Calisto MT"/>
                <w:szCs w:val="22"/>
              </w:rPr>
              <w:t xml:space="preserve"> </w:t>
            </w:r>
          </w:p>
        </w:tc>
        <w:tc>
          <w:tcPr>
            <w:tcW w:w="5636" w:type="dxa"/>
          </w:tcPr>
          <w:p w:rsidR="00DA689B" w:rsidRDefault="00DA689B" w:rsidP="00DA689B">
            <w:pPr>
              <w:jc w:val="both"/>
              <w:rPr>
                <w:rFonts w:ascii="Calisto MT" w:hAnsi="Calisto MT"/>
                <w:szCs w:val="22"/>
              </w:rPr>
            </w:pPr>
            <w:r w:rsidRPr="00A84344">
              <w:rPr>
                <w:rFonts w:ascii="Calisto MT" w:hAnsi="Calisto MT"/>
                <w:szCs w:val="22"/>
              </w:rPr>
              <w:t>Admin Support:</w:t>
            </w:r>
            <w:r>
              <w:rPr>
                <w:rFonts w:ascii="Calisto MT" w:hAnsi="Calisto MT"/>
                <w:szCs w:val="22"/>
              </w:rPr>
              <w:t xml:space="preserve"> </w:t>
            </w:r>
            <w:r w:rsidRPr="00A84344">
              <w:rPr>
                <w:rFonts w:ascii="Calisto MT" w:hAnsi="Calisto MT"/>
                <w:szCs w:val="22"/>
              </w:rPr>
              <w:t xml:space="preserve"> </w:t>
            </w:r>
            <w:hyperlink r:id="rId13" w:history="1">
              <w:r w:rsidRPr="00CE2543">
                <w:rPr>
                  <w:rStyle w:val="Hyperlink"/>
                  <w:rFonts w:ascii="Calisto MT" w:hAnsi="Calisto MT"/>
                  <w:szCs w:val="22"/>
                </w:rPr>
                <w:t>Lynda.Lawson@ggc.scot.nhs.uk</w:t>
              </w:r>
            </w:hyperlink>
          </w:p>
          <w:p w:rsidR="00DA689B" w:rsidRPr="00A84344" w:rsidRDefault="00DA689B" w:rsidP="00DA689B">
            <w:pPr>
              <w:jc w:val="both"/>
              <w:rPr>
                <w:rFonts w:ascii="Calisto MT" w:hAnsi="Calisto MT"/>
                <w:szCs w:val="22"/>
              </w:rPr>
            </w:pPr>
          </w:p>
        </w:tc>
      </w:tr>
      <w:tr w:rsidR="00DA689B" w:rsidRPr="00A84344" w:rsidTr="00E56E3A">
        <w:tc>
          <w:tcPr>
            <w:tcW w:w="1371" w:type="dxa"/>
          </w:tcPr>
          <w:p w:rsidR="00DA689B" w:rsidRPr="00A84344" w:rsidRDefault="00DA689B" w:rsidP="00DA689B">
            <w:pPr>
              <w:jc w:val="both"/>
              <w:rPr>
                <w:rFonts w:ascii="Calisto MT" w:hAnsi="Calisto MT"/>
                <w:szCs w:val="22"/>
              </w:rPr>
            </w:pPr>
            <w:r w:rsidRPr="00A84344">
              <w:rPr>
                <w:rFonts w:ascii="Calisto MT" w:hAnsi="Calisto MT"/>
                <w:szCs w:val="22"/>
              </w:rPr>
              <w:t>Regional:</w:t>
            </w:r>
          </w:p>
        </w:tc>
        <w:tc>
          <w:tcPr>
            <w:tcW w:w="3766" w:type="dxa"/>
          </w:tcPr>
          <w:p w:rsidR="00DA689B" w:rsidRDefault="00B72A2A" w:rsidP="00DA689B">
            <w:pPr>
              <w:jc w:val="both"/>
              <w:rPr>
                <w:rFonts w:ascii="Calisto MT" w:hAnsi="Calisto MT"/>
                <w:szCs w:val="22"/>
              </w:rPr>
            </w:pPr>
            <w:hyperlink r:id="rId14" w:history="1">
              <w:r w:rsidR="00DA689B" w:rsidRPr="00F16914">
                <w:rPr>
                  <w:rStyle w:val="Hyperlink"/>
                  <w:rFonts w:ascii="Calisto MT" w:hAnsi="Calisto MT"/>
                  <w:szCs w:val="22"/>
                </w:rPr>
                <w:t>Veronic</w:t>
              </w:r>
            </w:hyperlink>
            <w:r w:rsidR="00DA689B">
              <w:rPr>
                <w:rStyle w:val="Hyperlink"/>
                <w:rFonts w:ascii="Calisto MT" w:hAnsi="Calisto MT"/>
                <w:szCs w:val="22"/>
              </w:rPr>
              <w:t>a.Leach@ggc.scot.nhs.uk</w:t>
            </w:r>
          </w:p>
          <w:p w:rsidR="00DA689B" w:rsidRPr="00A84344" w:rsidRDefault="00DA689B" w:rsidP="00DA689B">
            <w:pPr>
              <w:jc w:val="both"/>
              <w:rPr>
                <w:rFonts w:ascii="Calisto MT" w:hAnsi="Calisto MT"/>
                <w:szCs w:val="22"/>
              </w:rPr>
            </w:pPr>
          </w:p>
        </w:tc>
        <w:tc>
          <w:tcPr>
            <w:tcW w:w="5636" w:type="dxa"/>
          </w:tcPr>
          <w:p w:rsidR="00DA689B" w:rsidRPr="00A84344" w:rsidRDefault="00DA689B" w:rsidP="00DA689B">
            <w:pPr>
              <w:jc w:val="both"/>
              <w:rPr>
                <w:rFonts w:ascii="Calisto MT" w:hAnsi="Calisto MT"/>
                <w:szCs w:val="22"/>
              </w:rPr>
            </w:pPr>
            <w:r w:rsidRPr="00A84344">
              <w:rPr>
                <w:rFonts w:ascii="Calisto MT" w:hAnsi="Calisto MT"/>
                <w:szCs w:val="22"/>
              </w:rPr>
              <w:t xml:space="preserve">Admin Support:  </w:t>
            </w:r>
            <w:hyperlink r:id="rId15" w:history="1">
              <w:r w:rsidRPr="00CE2543">
                <w:rPr>
                  <w:rStyle w:val="Hyperlink"/>
                  <w:rFonts w:ascii="Calisto MT" w:hAnsi="Calisto MT"/>
                  <w:szCs w:val="22"/>
                </w:rPr>
                <w:t>Nichola.Thompson2@ggc.scot.nhs.uk</w:t>
              </w:r>
            </w:hyperlink>
            <w:r>
              <w:rPr>
                <w:rFonts w:ascii="Calisto MT" w:hAnsi="Calisto MT"/>
                <w:szCs w:val="22"/>
              </w:rPr>
              <w:t xml:space="preserve"> </w:t>
            </w:r>
          </w:p>
          <w:p w:rsidR="00DA689B" w:rsidRPr="00A84344" w:rsidRDefault="00DA689B" w:rsidP="00DA689B">
            <w:pPr>
              <w:jc w:val="both"/>
              <w:rPr>
                <w:rFonts w:ascii="Calisto MT" w:hAnsi="Calisto MT"/>
                <w:szCs w:val="22"/>
              </w:rPr>
            </w:pPr>
          </w:p>
        </w:tc>
      </w:tr>
      <w:tr w:rsidR="00DA689B" w:rsidRPr="00A84344" w:rsidTr="00E56E3A">
        <w:tc>
          <w:tcPr>
            <w:tcW w:w="1371" w:type="dxa"/>
          </w:tcPr>
          <w:p w:rsidR="00DA689B" w:rsidRPr="00A84344" w:rsidRDefault="00DA689B" w:rsidP="00DA689B">
            <w:pPr>
              <w:jc w:val="both"/>
              <w:rPr>
                <w:rFonts w:ascii="Calisto MT" w:hAnsi="Calisto MT"/>
                <w:szCs w:val="22"/>
              </w:rPr>
            </w:pPr>
            <w:r w:rsidRPr="00A84344">
              <w:rPr>
                <w:rFonts w:ascii="Calisto MT" w:hAnsi="Calisto MT"/>
                <w:szCs w:val="22"/>
              </w:rPr>
              <w:t xml:space="preserve">Diagnostics:  </w:t>
            </w:r>
          </w:p>
        </w:tc>
        <w:tc>
          <w:tcPr>
            <w:tcW w:w="3766" w:type="dxa"/>
          </w:tcPr>
          <w:p w:rsidR="00DA689B" w:rsidRPr="00A84344" w:rsidRDefault="00B72A2A" w:rsidP="00DA689B">
            <w:pPr>
              <w:jc w:val="both"/>
              <w:rPr>
                <w:rFonts w:ascii="Calisto MT" w:hAnsi="Calisto MT"/>
                <w:szCs w:val="22"/>
              </w:rPr>
            </w:pPr>
            <w:hyperlink r:id="rId16" w:history="1">
              <w:r w:rsidR="00DA689B" w:rsidRPr="00A84344">
                <w:rPr>
                  <w:rStyle w:val="Hyperlink"/>
                  <w:rFonts w:ascii="Calisto MT" w:hAnsi="Calisto MT"/>
                  <w:szCs w:val="22"/>
                </w:rPr>
                <w:t>Alasdair.McCafferty@ggc.scot.nhs.uk</w:t>
              </w:r>
            </w:hyperlink>
            <w:r w:rsidR="00DA689B" w:rsidRPr="00A84344">
              <w:rPr>
                <w:rFonts w:ascii="Calisto MT" w:hAnsi="Calisto MT"/>
                <w:szCs w:val="22"/>
              </w:rPr>
              <w:t xml:space="preserve"> </w:t>
            </w:r>
          </w:p>
        </w:tc>
        <w:tc>
          <w:tcPr>
            <w:tcW w:w="5636" w:type="dxa"/>
          </w:tcPr>
          <w:p w:rsidR="00DA689B" w:rsidRDefault="00DA689B" w:rsidP="00DA689B">
            <w:pPr>
              <w:jc w:val="both"/>
              <w:rPr>
                <w:rFonts w:ascii="Calisto MT" w:hAnsi="Calisto MT"/>
                <w:szCs w:val="22"/>
              </w:rPr>
            </w:pPr>
            <w:r w:rsidRPr="00A84344">
              <w:rPr>
                <w:rFonts w:ascii="Calisto MT" w:hAnsi="Calisto MT"/>
                <w:szCs w:val="22"/>
              </w:rPr>
              <w:t xml:space="preserve">Admin Support: </w:t>
            </w:r>
            <w:r>
              <w:rPr>
                <w:rFonts w:ascii="Calisto MT" w:hAnsi="Calisto MT"/>
                <w:szCs w:val="22"/>
              </w:rPr>
              <w:t xml:space="preserve"> </w:t>
            </w:r>
            <w:hyperlink r:id="rId17" w:history="1">
              <w:r w:rsidRPr="00CE2543">
                <w:rPr>
                  <w:rStyle w:val="Hyperlink"/>
                  <w:rFonts w:ascii="Calisto MT" w:hAnsi="Calisto MT"/>
                  <w:szCs w:val="22"/>
                </w:rPr>
                <w:t>Noreen.Sheerin@ggc.scot.nhs.uk</w:t>
              </w:r>
            </w:hyperlink>
            <w:r>
              <w:rPr>
                <w:rFonts w:ascii="Calisto MT" w:hAnsi="Calisto MT"/>
                <w:szCs w:val="22"/>
              </w:rPr>
              <w:t xml:space="preserve"> </w:t>
            </w:r>
          </w:p>
          <w:p w:rsidR="00DA689B" w:rsidRPr="00A84344" w:rsidRDefault="00DA689B" w:rsidP="00DA689B">
            <w:pPr>
              <w:jc w:val="both"/>
              <w:rPr>
                <w:rFonts w:ascii="Calisto MT" w:hAnsi="Calisto MT"/>
                <w:szCs w:val="22"/>
              </w:rPr>
            </w:pPr>
          </w:p>
        </w:tc>
      </w:tr>
      <w:tr w:rsidR="00DA689B" w:rsidRPr="00A84344" w:rsidTr="00E56E3A">
        <w:tc>
          <w:tcPr>
            <w:tcW w:w="1371" w:type="dxa"/>
          </w:tcPr>
          <w:p w:rsidR="00DA689B" w:rsidRDefault="00DA689B" w:rsidP="00DA689B">
            <w:pPr>
              <w:jc w:val="both"/>
              <w:rPr>
                <w:rFonts w:ascii="Calisto MT" w:hAnsi="Calisto MT"/>
                <w:szCs w:val="22"/>
              </w:rPr>
            </w:pPr>
            <w:r>
              <w:rPr>
                <w:rFonts w:ascii="Calisto MT" w:hAnsi="Calisto MT"/>
                <w:szCs w:val="22"/>
              </w:rPr>
              <w:t>Sandyford</w:t>
            </w:r>
          </w:p>
          <w:p w:rsidR="00DA689B" w:rsidRPr="00A84344" w:rsidRDefault="00DA689B" w:rsidP="00DA689B">
            <w:pPr>
              <w:jc w:val="both"/>
              <w:rPr>
                <w:rFonts w:ascii="Calisto MT" w:hAnsi="Calisto MT"/>
                <w:szCs w:val="22"/>
              </w:rPr>
            </w:pPr>
          </w:p>
        </w:tc>
        <w:tc>
          <w:tcPr>
            <w:tcW w:w="3766" w:type="dxa"/>
          </w:tcPr>
          <w:p w:rsidR="00DA689B" w:rsidRDefault="00B72A2A" w:rsidP="00DA689B">
            <w:pPr>
              <w:jc w:val="both"/>
              <w:rPr>
                <w:rStyle w:val="Hyperlink"/>
                <w:rFonts w:ascii="Calisto MT" w:hAnsi="Calisto MT"/>
                <w:szCs w:val="22"/>
              </w:rPr>
            </w:pPr>
            <w:hyperlink r:id="rId18" w:history="1">
              <w:r w:rsidR="00EA33FE" w:rsidRPr="00AA39A8">
                <w:rPr>
                  <w:rStyle w:val="Hyperlink"/>
                  <w:rFonts w:ascii="Calisto MT" w:hAnsi="Calisto MT"/>
                  <w:szCs w:val="22"/>
                </w:rPr>
                <w:t>Rebecca.Metcalfe@ggc.scot.nhs.uk</w:t>
              </w:r>
            </w:hyperlink>
          </w:p>
        </w:tc>
        <w:tc>
          <w:tcPr>
            <w:tcW w:w="5636" w:type="dxa"/>
          </w:tcPr>
          <w:p w:rsidR="00DA689B" w:rsidRDefault="00DA689B" w:rsidP="00DA689B">
            <w:pPr>
              <w:jc w:val="both"/>
              <w:rPr>
                <w:rFonts w:ascii="Calisto MT" w:hAnsi="Calisto MT"/>
                <w:szCs w:val="22"/>
              </w:rPr>
            </w:pPr>
            <w:r>
              <w:rPr>
                <w:rFonts w:ascii="Calisto MT" w:hAnsi="Calisto MT"/>
                <w:szCs w:val="22"/>
              </w:rPr>
              <w:t xml:space="preserve">Admin Support: </w:t>
            </w:r>
            <w:hyperlink r:id="rId19" w:history="1">
              <w:r w:rsidR="00355C65" w:rsidRPr="0046393F">
                <w:rPr>
                  <w:rStyle w:val="Hyperlink"/>
                </w:rPr>
                <w:t>B</w:t>
              </w:r>
              <w:r w:rsidR="00355C65" w:rsidRPr="0046393F">
                <w:rPr>
                  <w:rStyle w:val="Hyperlink"/>
                  <w:rFonts w:ascii="Calisto MT" w:hAnsi="Calisto MT"/>
                  <w:szCs w:val="22"/>
                </w:rPr>
                <w:t>ernadette.Brison@xggc.scot.nhs.uk</w:t>
              </w:r>
            </w:hyperlink>
          </w:p>
          <w:p w:rsidR="00EA33FE" w:rsidRPr="00A84344" w:rsidRDefault="00EA33FE" w:rsidP="00DA689B">
            <w:pPr>
              <w:jc w:val="both"/>
              <w:rPr>
                <w:rFonts w:ascii="Calisto MT" w:hAnsi="Calisto MT"/>
                <w:szCs w:val="22"/>
              </w:rPr>
            </w:pPr>
          </w:p>
        </w:tc>
      </w:tr>
    </w:tbl>
    <w:p w:rsidR="008E4F59" w:rsidRDefault="008E4F59" w:rsidP="005233B9">
      <w:pPr>
        <w:jc w:val="both"/>
        <w:rPr>
          <w:rFonts w:ascii="Calisto MT" w:hAnsi="Calisto MT"/>
          <w:szCs w:val="22"/>
        </w:rPr>
      </w:pPr>
    </w:p>
    <w:p w:rsidR="00E22582" w:rsidRDefault="00E22582" w:rsidP="005233B9">
      <w:pPr>
        <w:jc w:val="both"/>
        <w:rPr>
          <w:rFonts w:ascii="Calisto MT" w:hAnsi="Calisto MT"/>
          <w:b/>
          <w:szCs w:val="22"/>
          <w:u w:val="single"/>
        </w:rPr>
      </w:pPr>
    </w:p>
    <w:p w:rsidR="001C3F6A" w:rsidRDefault="001C3F6A" w:rsidP="005233B9">
      <w:pPr>
        <w:jc w:val="both"/>
        <w:rPr>
          <w:rFonts w:ascii="Calisto MT" w:hAnsi="Calisto MT"/>
          <w:b/>
          <w:szCs w:val="22"/>
          <w:u w:val="single"/>
        </w:rPr>
      </w:pPr>
    </w:p>
    <w:p w:rsidR="00864665" w:rsidRDefault="00864665" w:rsidP="005233B9">
      <w:pPr>
        <w:jc w:val="both"/>
        <w:rPr>
          <w:rFonts w:ascii="Calisto MT" w:hAnsi="Calisto MT"/>
          <w:b/>
          <w:szCs w:val="22"/>
        </w:rPr>
      </w:pPr>
      <w:r>
        <w:rPr>
          <w:rFonts w:ascii="Calisto MT" w:hAnsi="Calisto MT"/>
          <w:b/>
          <w:szCs w:val="22"/>
        </w:rPr>
        <w:t>Revalidation Phasing</w:t>
      </w:r>
    </w:p>
    <w:p w:rsidR="00864665" w:rsidRDefault="00864665" w:rsidP="005233B9">
      <w:pPr>
        <w:jc w:val="both"/>
        <w:rPr>
          <w:rFonts w:ascii="Calisto MT" w:hAnsi="Calisto MT"/>
          <w:b/>
          <w:szCs w:val="22"/>
        </w:rPr>
      </w:pPr>
    </w:p>
    <w:p w:rsidR="00864665" w:rsidRDefault="00864665" w:rsidP="005233B9">
      <w:pPr>
        <w:jc w:val="both"/>
        <w:rPr>
          <w:rFonts w:ascii="Calisto MT" w:hAnsi="Calisto MT"/>
          <w:szCs w:val="22"/>
        </w:rPr>
      </w:pPr>
      <w:r>
        <w:rPr>
          <w:rFonts w:ascii="Calisto MT" w:hAnsi="Calisto MT"/>
          <w:szCs w:val="22"/>
        </w:rPr>
        <w:t xml:space="preserve">As with all services, the </w:t>
      </w:r>
      <w:proofErr w:type="spellStart"/>
      <w:r>
        <w:rPr>
          <w:rFonts w:ascii="Calisto MT" w:hAnsi="Calisto MT"/>
          <w:szCs w:val="22"/>
        </w:rPr>
        <w:t>Covid</w:t>
      </w:r>
      <w:proofErr w:type="spellEnd"/>
      <w:r>
        <w:rPr>
          <w:rFonts w:ascii="Calisto MT" w:hAnsi="Calisto MT"/>
          <w:szCs w:val="22"/>
        </w:rPr>
        <w:t xml:space="preserve"> pandemic seriously disrupted the appraisal process for all doctors. </w:t>
      </w:r>
      <w:r w:rsidR="0056405F">
        <w:rPr>
          <w:rFonts w:ascii="Calisto MT" w:hAnsi="Calisto MT"/>
          <w:szCs w:val="22"/>
        </w:rPr>
        <w:t>As we returned</w:t>
      </w:r>
      <w:r w:rsidR="00DA689B">
        <w:rPr>
          <w:rFonts w:ascii="Calisto MT" w:hAnsi="Calisto MT"/>
          <w:szCs w:val="22"/>
        </w:rPr>
        <w:t>,</w:t>
      </w:r>
      <w:r w:rsidR="0056405F">
        <w:rPr>
          <w:rFonts w:ascii="Calisto MT" w:hAnsi="Calisto MT"/>
          <w:szCs w:val="22"/>
        </w:rPr>
        <w:t xml:space="preserve"> the phasing timetable that had previously been in p</w:t>
      </w:r>
      <w:r w:rsidR="00BF4BDE">
        <w:rPr>
          <w:rFonts w:ascii="Calisto MT" w:hAnsi="Calisto MT"/>
          <w:szCs w:val="22"/>
        </w:rPr>
        <w:t>l</w:t>
      </w:r>
      <w:r w:rsidR="0056405F">
        <w:rPr>
          <w:rFonts w:ascii="Calisto MT" w:hAnsi="Calisto MT"/>
          <w:szCs w:val="22"/>
        </w:rPr>
        <w:t>ace was abandoned. With the large numbers of doctors that require appraisal and revalidation in NHSGGC</w:t>
      </w:r>
      <w:r w:rsidR="00C666B8">
        <w:rPr>
          <w:rFonts w:ascii="Calisto MT" w:hAnsi="Calisto MT"/>
          <w:szCs w:val="22"/>
        </w:rPr>
        <w:t>,</w:t>
      </w:r>
      <w:r w:rsidR="0056405F">
        <w:rPr>
          <w:rFonts w:ascii="Calisto MT" w:hAnsi="Calisto MT"/>
          <w:szCs w:val="22"/>
        </w:rPr>
        <w:t xml:space="preserve"> it is important that there is coordination of the process across the Board</w:t>
      </w:r>
      <w:r w:rsidR="00DA689B">
        <w:rPr>
          <w:rFonts w:ascii="Calisto MT" w:hAnsi="Calisto MT"/>
          <w:szCs w:val="22"/>
        </w:rPr>
        <w:t xml:space="preserve"> and the appraisal year</w:t>
      </w:r>
      <w:r w:rsidR="00C666B8">
        <w:rPr>
          <w:rFonts w:ascii="Calisto MT" w:hAnsi="Calisto MT"/>
          <w:szCs w:val="22"/>
        </w:rPr>
        <w:t>, t</w:t>
      </w:r>
      <w:r w:rsidR="0056405F">
        <w:rPr>
          <w:rFonts w:ascii="Calisto MT" w:hAnsi="Calisto MT"/>
          <w:szCs w:val="22"/>
        </w:rPr>
        <w:t>his allows us to ensure that everyone who needs it receives an annual appraisal and that we keep on track of appraisal numbers that we are required to report to NES.</w:t>
      </w:r>
    </w:p>
    <w:p w:rsidR="0056405F" w:rsidRPr="00DA689B" w:rsidRDefault="0056405F" w:rsidP="005233B9">
      <w:pPr>
        <w:jc w:val="both"/>
        <w:rPr>
          <w:rFonts w:ascii="Calisto MT" w:hAnsi="Calisto MT"/>
          <w:b/>
          <w:szCs w:val="22"/>
        </w:rPr>
      </w:pPr>
      <w:r>
        <w:rPr>
          <w:rFonts w:ascii="Calisto MT" w:hAnsi="Calisto MT"/>
          <w:szCs w:val="22"/>
        </w:rPr>
        <w:t xml:space="preserve">Accordingly, </w:t>
      </w:r>
      <w:r w:rsidRPr="00DA689B">
        <w:rPr>
          <w:rFonts w:ascii="Calisto MT" w:hAnsi="Calisto MT"/>
          <w:b/>
          <w:szCs w:val="22"/>
        </w:rPr>
        <w:t>we are reintroducing the phasing programme and you may have already received notification of when in the year your appraisal should be completed.</w:t>
      </w:r>
    </w:p>
    <w:p w:rsidR="00D04EA9" w:rsidRDefault="00D04EA9" w:rsidP="005233B9">
      <w:pPr>
        <w:jc w:val="both"/>
        <w:rPr>
          <w:rFonts w:ascii="Calisto MT" w:hAnsi="Calisto MT"/>
          <w:szCs w:val="22"/>
        </w:rPr>
      </w:pPr>
    </w:p>
    <w:p w:rsidR="0056405F" w:rsidRDefault="00D04EA9" w:rsidP="0056405F">
      <w:pPr>
        <w:jc w:val="both"/>
        <w:rPr>
          <w:rFonts w:ascii="Calisto MT" w:hAnsi="Calisto MT"/>
          <w:szCs w:val="22"/>
        </w:rPr>
      </w:pPr>
      <w:r>
        <w:rPr>
          <w:rFonts w:ascii="Calisto MT" w:hAnsi="Calisto MT"/>
          <w:szCs w:val="22"/>
        </w:rPr>
        <w:t xml:space="preserve">The appraisal year </w:t>
      </w:r>
      <w:r w:rsidR="00D41969">
        <w:rPr>
          <w:rFonts w:ascii="Calisto MT" w:hAnsi="Calisto MT"/>
          <w:szCs w:val="22"/>
        </w:rPr>
        <w:t>runs from April to March and its phases are</w:t>
      </w:r>
      <w:r>
        <w:rPr>
          <w:rFonts w:ascii="Calisto MT" w:hAnsi="Calisto MT"/>
          <w:szCs w:val="22"/>
        </w:rPr>
        <w:t xml:space="preserve"> as follows:</w:t>
      </w:r>
    </w:p>
    <w:p w:rsidR="001C3F6A" w:rsidRDefault="001C3F6A" w:rsidP="0056405F">
      <w:pPr>
        <w:jc w:val="both"/>
        <w:rPr>
          <w:rFonts w:ascii="Calisto MT" w:hAnsi="Calisto MT"/>
          <w:szCs w:val="22"/>
        </w:rPr>
      </w:pPr>
    </w:p>
    <w:p w:rsidR="0056405F" w:rsidRPr="0056405F" w:rsidRDefault="0056405F" w:rsidP="0056405F">
      <w:pPr>
        <w:rPr>
          <w:rFonts w:ascii="Calisto MT" w:hAnsi="Calisto MT"/>
          <w:szCs w:val="22"/>
        </w:rPr>
      </w:pPr>
      <w:r w:rsidRPr="0056405F">
        <w:rPr>
          <w:rFonts w:ascii="Calisto MT" w:hAnsi="Calisto MT"/>
          <w:b/>
          <w:szCs w:val="22"/>
        </w:rPr>
        <w:t>1</w:t>
      </w:r>
      <w:r w:rsidRPr="0056405F">
        <w:rPr>
          <w:rFonts w:ascii="Calisto MT" w:hAnsi="Calisto MT"/>
          <w:szCs w:val="22"/>
        </w:rPr>
        <w:t xml:space="preserve">.  The year will be split into 3 </w:t>
      </w:r>
      <w:r w:rsidR="00D04EA9">
        <w:rPr>
          <w:rFonts w:ascii="Calisto MT" w:hAnsi="Calisto MT"/>
          <w:szCs w:val="22"/>
        </w:rPr>
        <w:t>phases</w:t>
      </w:r>
    </w:p>
    <w:p w:rsidR="0056405F" w:rsidRPr="0056405F" w:rsidRDefault="0056405F" w:rsidP="0056405F">
      <w:pPr>
        <w:rPr>
          <w:rFonts w:ascii="Calisto MT" w:hAnsi="Calisto MT"/>
          <w:szCs w:val="22"/>
        </w:rPr>
      </w:pPr>
    </w:p>
    <w:tbl>
      <w:tblPr>
        <w:tblW w:w="0" w:type="auto"/>
        <w:tblCellMar>
          <w:left w:w="0" w:type="dxa"/>
          <w:right w:w="0" w:type="dxa"/>
        </w:tblCellMar>
        <w:tblLook w:val="0000" w:firstRow="0" w:lastRow="0" w:firstColumn="0" w:lastColumn="0" w:noHBand="0" w:noVBand="0"/>
      </w:tblPr>
      <w:tblGrid>
        <w:gridCol w:w="4788"/>
      </w:tblGrid>
      <w:tr w:rsidR="0056405F" w:rsidRPr="0056405F" w:rsidTr="00EA4569">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05F" w:rsidRPr="0056405F" w:rsidRDefault="0056405F" w:rsidP="00EA4569">
            <w:pPr>
              <w:rPr>
                <w:rFonts w:ascii="Calisto MT" w:hAnsi="Calisto MT"/>
                <w:szCs w:val="22"/>
              </w:rPr>
            </w:pPr>
            <w:r w:rsidRPr="0056405F">
              <w:rPr>
                <w:rFonts w:ascii="Calisto MT" w:hAnsi="Calisto MT"/>
                <w:b/>
                <w:bCs/>
                <w:szCs w:val="22"/>
              </w:rPr>
              <w:t>April/May/June/July</w:t>
            </w:r>
          </w:p>
        </w:tc>
      </w:tr>
      <w:tr w:rsidR="0056405F" w:rsidRPr="0056405F" w:rsidTr="00EA4569">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405F" w:rsidRPr="0056405F" w:rsidRDefault="0056405F" w:rsidP="00EA4569">
            <w:pPr>
              <w:rPr>
                <w:rFonts w:ascii="Calisto MT" w:hAnsi="Calisto MT"/>
                <w:szCs w:val="22"/>
              </w:rPr>
            </w:pPr>
            <w:r w:rsidRPr="0056405F">
              <w:rPr>
                <w:rFonts w:ascii="Calisto MT" w:hAnsi="Calisto MT"/>
                <w:b/>
                <w:bCs/>
                <w:szCs w:val="22"/>
              </w:rPr>
              <w:t>August/September/October/November</w:t>
            </w:r>
          </w:p>
        </w:tc>
      </w:tr>
      <w:tr w:rsidR="0056405F" w:rsidRPr="0056405F" w:rsidTr="00EA4569">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405F" w:rsidRPr="0056405F" w:rsidRDefault="0056405F" w:rsidP="00EA4569">
            <w:pPr>
              <w:rPr>
                <w:rFonts w:ascii="Calisto MT" w:hAnsi="Calisto MT"/>
                <w:szCs w:val="22"/>
              </w:rPr>
            </w:pPr>
            <w:r w:rsidRPr="0056405F">
              <w:rPr>
                <w:rFonts w:ascii="Calisto MT" w:hAnsi="Calisto MT"/>
                <w:b/>
                <w:bCs/>
                <w:szCs w:val="22"/>
              </w:rPr>
              <w:t>December/January/February/March</w:t>
            </w:r>
          </w:p>
        </w:tc>
      </w:tr>
    </w:tbl>
    <w:p w:rsidR="0056405F" w:rsidRPr="0056405F" w:rsidRDefault="0056405F" w:rsidP="0056405F">
      <w:pPr>
        <w:rPr>
          <w:rFonts w:ascii="Calisto MT" w:hAnsi="Calisto MT"/>
          <w:szCs w:val="22"/>
        </w:rPr>
      </w:pPr>
    </w:p>
    <w:p w:rsidR="0056405F" w:rsidRPr="0056405F" w:rsidRDefault="0056405F" w:rsidP="0056405F">
      <w:pPr>
        <w:rPr>
          <w:rFonts w:ascii="Calisto MT" w:hAnsi="Calisto MT"/>
          <w:szCs w:val="22"/>
        </w:rPr>
      </w:pPr>
      <w:r w:rsidRPr="0056405F">
        <w:rPr>
          <w:rFonts w:ascii="Calisto MT" w:hAnsi="Calisto MT"/>
          <w:b/>
          <w:szCs w:val="22"/>
        </w:rPr>
        <w:t>2</w:t>
      </w:r>
      <w:r w:rsidRPr="0056405F">
        <w:rPr>
          <w:rFonts w:ascii="Calisto MT" w:hAnsi="Calisto MT"/>
          <w:szCs w:val="22"/>
        </w:rPr>
        <w:t xml:space="preserve">. </w:t>
      </w:r>
      <w:proofErr w:type="spellStart"/>
      <w:r w:rsidRPr="0056405F">
        <w:rPr>
          <w:rFonts w:ascii="Calisto MT" w:hAnsi="Calisto MT"/>
          <w:szCs w:val="22"/>
        </w:rPr>
        <w:t>Appraisees</w:t>
      </w:r>
      <w:proofErr w:type="spellEnd"/>
      <w:r w:rsidRPr="0056405F">
        <w:rPr>
          <w:rFonts w:ascii="Calisto MT" w:hAnsi="Calisto MT"/>
          <w:szCs w:val="22"/>
        </w:rPr>
        <w:t xml:space="preserve"> and appraisers will be asked to complete their appraisal within a 4 month block, depending upon when their revalidation month falls.</w:t>
      </w:r>
    </w:p>
    <w:p w:rsidR="00DA689B" w:rsidRDefault="00DA689B" w:rsidP="0056405F">
      <w:pPr>
        <w:rPr>
          <w:rFonts w:ascii="Calisto MT" w:hAnsi="Calisto MT"/>
          <w:b/>
          <w:szCs w:val="22"/>
        </w:rPr>
      </w:pPr>
    </w:p>
    <w:p w:rsidR="0056405F" w:rsidRPr="0056405F" w:rsidRDefault="0056405F" w:rsidP="0056405F">
      <w:pPr>
        <w:rPr>
          <w:rFonts w:ascii="Calisto MT" w:hAnsi="Calisto MT"/>
          <w:szCs w:val="22"/>
        </w:rPr>
      </w:pPr>
      <w:r w:rsidRPr="0056405F">
        <w:rPr>
          <w:rFonts w:ascii="Calisto MT" w:hAnsi="Calisto MT"/>
          <w:b/>
          <w:szCs w:val="22"/>
        </w:rPr>
        <w:lastRenderedPageBreak/>
        <w:t>3.</w:t>
      </w:r>
      <w:r w:rsidRPr="0056405F">
        <w:rPr>
          <w:rFonts w:ascii="Calisto MT" w:hAnsi="Calisto MT"/>
          <w:szCs w:val="22"/>
        </w:rPr>
        <w:t>  Worked examples:</w:t>
      </w:r>
    </w:p>
    <w:p w:rsidR="0056405F" w:rsidRPr="0056405F" w:rsidRDefault="0056405F" w:rsidP="0056405F">
      <w:pPr>
        <w:rPr>
          <w:rFonts w:ascii="Calisto MT" w:hAnsi="Calisto MT"/>
          <w:szCs w:val="22"/>
        </w:rPr>
      </w:pPr>
    </w:p>
    <w:tbl>
      <w:tblPr>
        <w:tblW w:w="10908" w:type="dxa"/>
        <w:tblCellMar>
          <w:left w:w="0" w:type="dxa"/>
          <w:right w:w="0" w:type="dxa"/>
        </w:tblCellMar>
        <w:tblLook w:val="0000" w:firstRow="0" w:lastRow="0" w:firstColumn="0" w:lastColumn="0" w:noHBand="0" w:noVBand="0"/>
      </w:tblPr>
      <w:tblGrid>
        <w:gridCol w:w="4248"/>
        <w:gridCol w:w="6660"/>
      </w:tblGrid>
      <w:tr w:rsidR="0056405F" w:rsidRPr="0056405F" w:rsidTr="00EA4569">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05F" w:rsidRPr="0056405F" w:rsidRDefault="0056405F" w:rsidP="00EA4569">
            <w:pPr>
              <w:rPr>
                <w:rFonts w:ascii="Calisto MT" w:hAnsi="Calisto MT"/>
                <w:b/>
                <w:bCs/>
                <w:szCs w:val="22"/>
              </w:rPr>
            </w:pPr>
            <w:bookmarkStart w:id="1" w:name="OLE_LINK2"/>
            <w:bookmarkStart w:id="2" w:name="OLE_LINK1"/>
            <w:bookmarkEnd w:id="1"/>
            <w:r w:rsidRPr="0056405F">
              <w:rPr>
                <w:rFonts w:ascii="Calisto MT" w:hAnsi="Calisto MT"/>
                <w:szCs w:val="22"/>
              </w:rPr>
              <w:t>Dr A has a revalidation month of</w:t>
            </w:r>
            <w:r w:rsidRPr="0056405F">
              <w:rPr>
                <w:rFonts w:ascii="Calisto MT" w:hAnsi="Calisto MT"/>
                <w:b/>
                <w:bCs/>
                <w:szCs w:val="22"/>
              </w:rPr>
              <w:t>:</w:t>
            </w:r>
            <w:bookmarkEnd w:id="2"/>
          </w:p>
          <w:p w:rsidR="0056405F" w:rsidRPr="0056405F" w:rsidRDefault="0056405F" w:rsidP="00EA4569">
            <w:pPr>
              <w:rPr>
                <w:rFonts w:ascii="Calisto MT" w:hAnsi="Calisto MT"/>
                <w:color w:val="FF0000"/>
                <w:szCs w:val="22"/>
              </w:rPr>
            </w:pPr>
            <w:r w:rsidRPr="0056405F">
              <w:rPr>
                <w:rFonts w:ascii="Calisto MT" w:hAnsi="Calisto MT"/>
                <w:b/>
                <w:bCs/>
                <w:color w:val="FF0000"/>
                <w:szCs w:val="22"/>
              </w:rPr>
              <w:t>April/May/June/July</w:t>
            </w:r>
          </w:p>
        </w:tc>
        <w:tc>
          <w:tcPr>
            <w:tcW w:w="66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6405F" w:rsidRPr="0056405F" w:rsidRDefault="0056405F" w:rsidP="00EA4569">
            <w:pPr>
              <w:rPr>
                <w:rFonts w:ascii="Calisto MT" w:hAnsi="Calisto MT"/>
                <w:szCs w:val="22"/>
              </w:rPr>
            </w:pPr>
            <w:r w:rsidRPr="0056405F">
              <w:rPr>
                <w:rFonts w:ascii="Calisto MT" w:hAnsi="Calisto MT"/>
                <w:szCs w:val="22"/>
              </w:rPr>
              <w:t xml:space="preserve">Dr A would require to complete their appraisal in the months of: </w:t>
            </w:r>
            <w:r w:rsidRPr="0056405F">
              <w:rPr>
                <w:rFonts w:ascii="Calisto MT" w:hAnsi="Calisto MT"/>
                <w:b/>
                <w:bCs/>
                <w:color w:val="0000FF"/>
                <w:szCs w:val="22"/>
              </w:rPr>
              <w:t>December, January, February or March</w:t>
            </w:r>
          </w:p>
        </w:tc>
      </w:tr>
      <w:tr w:rsidR="0056405F" w:rsidRPr="0056405F" w:rsidTr="00EA4569">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405F" w:rsidRPr="0056405F" w:rsidRDefault="0056405F" w:rsidP="00EA4569">
            <w:pPr>
              <w:rPr>
                <w:rFonts w:ascii="Calisto MT" w:hAnsi="Calisto MT"/>
                <w:szCs w:val="22"/>
              </w:rPr>
            </w:pPr>
            <w:r w:rsidRPr="0056405F">
              <w:rPr>
                <w:rFonts w:ascii="Calisto MT" w:hAnsi="Calisto MT"/>
                <w:szCs w:val="22"/>
              </w:rPr>
              <w:t xml:space="preserve">Dr B has a revalidation month of: </w:t>
            </w:r>
          </w:p>
          <w:p w:rsidR="0056405F" w:rsidRPr="0056405F" w:rsidRDefault="0056405F" w:rsidP="00EA4569">
            <w:pPr>
              <w:rPr>
                <w:rFonts w:ascii="Calisto MT" w:hAnsi="Calisto MT"/>
                <w:color w:val="FF0000"/>
                <w:szCs w:val="22"/>
              </w:rPr>
            </w:pPr>
            <w:r w:rsidRPr="0056405F">
              <w:rPr>
                <w:rFonts w:ascii="Calisto MT" w:hAnsi="Calisto MT"/>
                <w:b/>
                <w:bCs/>
                <w:color w:val="FF0000"/>
                <w:szCs w:val="22"/>
              </w:rPr>
              <w:t>August/September/October/November</w:t>
            </w:r>
          </w:p>
        </w:tc>
        <w:tc>
          <w:tcPr>
            <w:tcW w:w="6660" w:type="dxa"/>
            <w:tcBorders>
              <w:top w:val="nil"/>
              <w:left w:val="nil"/>
              <w:bottom w:val="single" w:sz="8" w:space="0" w:color="auto"/>
              <w:right w:val="single" w:sz="8" w:space="0" w:color="auto"/>
            </w:tcBorders>
            <w:tcMar>
              <w:top w:w="0" w:type="dxa"/>
              <w:left w:w="108" w:type="dxa"/>
              <w:bottom w:w="0" w:type="dxa"/>
              <w:right w:w="108" w:type="dxa"/>
            </w:tcMar>
          </w:tcPr>
          <w:p w:rsidR="0056405F" w:rsidRPr="0056405F" w:rsidRDefault="0056405F" w:rsidP="00EA4569">
            <w:pPr>
              <w:rPr>
                <w:rFonts w:ascii="Calisto MT" w:hAnsi="Calisto MT"/>
                <w:szCs w:val="22"/>
              </w:rPr>
            </w:pPr>
            <w:r w:rsidRPr="0056405F">
              <w:rPr>
                <w:rFonts w:ascii="Calisto MT" w:hAnsi="Calisto MT"/>
                <w:szCs w:val="22"/>
              </w:rPr>
              <w:t xml:space="preserve">Dr B would require to complete their appraisal in the months of: </w:t>
            </w:r>
            <w:r w:rsidRPr="0056405F">
              <w:rPr>
                <w:rFonts w:ascii="Calisto MT" w:hAnsi="Calisto MT"/>
                <w:b/>
                <w:bCs/>
                <w:color w:val="0000FF"/>
                <w:szCs w:val="22"/>
              </w:rPr>
              <w:t>April, May, June or July</w:t>
            </w:r>
          </w:p>
        </w:tc>
      </w:tr>
      <w:tr w:rsidR="0056405F" w:rsidRPr="0056405F" w:rsidTr="00EA4569">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405F" w:rsidRPr="0056405F" w:rsidRDefault="0056405F" w:rsidP="00EA4569">
            <w:pPr>
              <w:rPr>
                <w:rFonts w:ascii="Calisto MT" w:hAnsi="Calisto MT"/>
                <w:szCs w:val="22"/>
              </w:rPr>
            </w:pPr>
            <w:r w:rsidRPr="0056405F">
              <w:rPr>
                <w:rFonts w:ascii="Calisto MT" w:hAnsi="Calisto MT"/>
                <w:szCs w:val="22"/>
              </w:rPr>
              <w:t xml:space="preserve">Dr C has a revalidation month of: </w:t>
            </w:r>
          </w:p>
          <w:p w:rsidR="0056405F" w:rsidRPr="0056405F" w:rsidRDefault="0056405F" w:rsidP="00EA4569">
            <w:pPr>
              <w:rPr>
                <w:rFonts w:ascii="Calisto MT" w:hAnsi="Calisto MT"/>
                <w:color w:val="FF0000"/>
                <w:szCs w:val="22"/>
              </w:rPr>
            </w:pPr>
            <w:r w:rsidRPr="0056405F">
              <w:rPr>
                <w:rFonts w:ascii="Calisto MT" w:hAnsi="Calisto MT"/>
                <w:b/>
                <w:bCs/>
                <w:color w:val="FF0000"/>
                <w:szCs w:val="22"/>
              </w:rPr>
              <w:t>December/January/February/March</w:t>
            </w:r>
          </w:p>
        </w:tc>
        <w:tc>
          <w:tcPr>
            <w:tcW w:w="6660" w:type="dxa"/>
            <w:tcBorders>
              <w:top w:val="nil"/>
              <w:left w:val="nil"/>
              <w:bottom w:val="single" w:sz="8" w:space="0" w:color="auto"/>
              <w:right w:val="single" w:sz="8" w:space="0" w:color="auto"/>
            </w:tcBorders>
            <w:tcMar>
              <w:top w:w="0" w:type="dxa"/>
              <w:left w:w="108" w:type="dxa"/>
              <w:bottom w:w="0" w:type="dxa"/>
              <w:right w:w="108" w:type="dxa"/>
            </w:tcMar>
          </w:tcPr>
          <w:p w:rsidR="0056405F" w:rsidRPr="0056405F" w:rsidRDefault="0056405F" w:rsidP="00EA4569">
            <w:pPr>
              <w:rPr>
                <w:rFonts w:ascii="Calisto MT" w:hAnsi="Calisto MT"/>
                <w:szCs w:val="22"/>
              </w:rPr>
            </w:pPr>
            <w:r w:rsidRPr="0056405F">
              <w:rPr>
                <w:rFonts w:ascii="Calisto MT" w:hAnsi="Calisto MT"/>
                <w:szCs w:val="22"/>
              </w:rPr>
              <w:t xml:space="preserve">Dr C would require to complete their appraisal in the months of: </w:t>
            </w:r>
            <w:r w:rsidRPr="0056405F">
              <w:rPr>
                <w:rFonts w:ascii="Calisto MT" w:hAnsi="Calisto MT"/>
                <w:b/>
                <w:bCs/>
                <w:color w:val="0000FF"/>
                <w:szCs w:val="22"/>
              </w:rPr>
              <w:t>August, September, October or November</w:t>
            </w:r>
          </w:p>
        </w:tc>
      </w:tr>
    </w:tbl>
    <w:p w:rsidR="0056405F" w:rsidRPr="0056405F" w:rsidRDefault="0056405F" w:rsidP="0056405F">
      <w:pPr>
        <w:jc w:val="both"/>
        <w:rPr>
          <w:rFonts w:ascii="Calisto MT" w:hAnsi="Calisto MT"/>
          <w:b/>
          <w:szCs w:val="22"/>
        </w:rPr>
      </w:pPr>
    </w:p>
    <w:p w:rsidR="0056405F" w:rsidRPr="0056405F" w:rsidRDefault="00D04EA9" w:rsidP="0056405F">
      <w:pPr>
        <w:shd w:val="clear" w:color="auto" w:fill="FFFFFF"/>
        <w:rPr>
          <w:rFonts w:ascii="Calisto MT" w:hAnsi="Calisto MT"/>
          <w:color w:val="000000"/>
          <w:szCs w:val="22"/>
        </w:rPr>
      </w:pPr>
      <w:r>
        <w:rPr>
          <w:rFonts w:ascii="Calisto MT" w:hAnsi="Calisto MT"/>
          <w:color w:val="000000"/>
          <w:szCs w:val="22"/>
        </w:rPr>
        <w:br/>
        <w:t xml:space="preserve">It is the </w:t>
      </w:r>
      <w:proofErr w:type="spellStart"/>
      <w:r>
        <w:rPr>
          <w:rFonts w:ascii="Calisto MT" w:hAnsi="Calisto MT"/>
          <w:color w:val="000000"/>
          <w:szCs w:val="22"/>
        </w:rPr>
        <w:t>appraisee’s</w:t>
      </w:r>
      <w:proofErr w:type="spellEnd"/>
      <w:r>
        <w:rPr>
          <w:rFonts w:ascii="Calisto MT" w:hAnsi="Calisto MT"/>
          <w:color w:val="000000"/>
          <w:szCs w:val="22"/>
        </w:rPr>
        <w:t xml:space="preserve"> responsibility to ensure that they have their annual appraisal. Please contact your appraiser as your phase approaches to ensure it is undertaken in good time.</w:t>
      </w:r>
    </w:p>
    <w:p w:rsidR="0056405F" w:rsidRDefault="0056405F" w:rsidP="0056405F">
      <w:pPr>
        <w:rPr>
          <w:rFonts w:ascii="Calisto MT" w:hAnsi="Calisto MT"/>
        </w:rPr>
      </w:pPr>
    </w:p>
    <w:p w:rsidR="00A22E60" w:rsidRDefault="00A22E60" w:rsidP="0056405F">
      <w:pPr>
        <w:rPr>
          <w:rFonts w:ascii="Calisto MT" w:hAnsi="Calisto MT"/>
        </w:rPr>
      </w:pPr>
    </w:p>
    <w:p w:rsidR="00DA689B" w:rsidRDefault="00DA689B" w:rsidP="0056405F">
      <w:pPr>
        <w:rPr>
          <w:rFonts w:ascii="Calisto MT" w:hAnsi="Calisto MT"/>
        </w:rPr>
      </w:pPr>
    </w:p>
    <w:p w:rsidR="00A46FA4" w:rsidRDefault="00A46FA4" w:rsidP="0056405F">
      <w:pPr>
        <w:rPr>
          <w:rFonts w:ascii="Calisto MT" w:hAnsi="Calisto MT"/>
          <w:b/>
        </w:rPr>
      </w:pPr>
      <w:r>
        <w:rPr>
          <w:rFonts w:ascii="Calisto MT" w:hAnsi="Calisto MT"/>
          <w:b/>
        </w:rPr>
        <w:t>Supportive Appraisal</w:t>
      </w:r>
    </w:p>
    <w:p w:rsidR="00A46FA4" w:rsidRDefault="00A46FA4" w:rsidP="0056405F">
      <w:pPr>
        <w:rPr>
          <w:rFonts w:ascii="Calisto MT" w:hAnsi="Calisto MT"/>
          <w:b/>
        </w:rPr>
      </w:pPr>
    </w:p>
    <w:p w:rsidR="00DA689B" w:rsidRDefault="00A46FA4" w:rsidP="0056405F">
      <w:pPr>
        <w:rPr>
          <w:rFonts w:ascii="Calisto MT" w:hAnsi="Calisto MT"/>
        </w:rPr>
      </w:pPr>
      <w:r>
        <w:rPr>
          <w:rFonts w:ascii="Calisto MT" w:hAnsi="Calisto MT"/>
        </w:rPr>
        <w:t xml:space="preserve">Following the return of appraisal and revalidation after the </w:t>
      </w:r>
      <w:proofErr w:type="spellStart"/>
      <w:r>
        <w:rPr>
          <w:rFonts w:ascii="Calisto MT" w:hAnsi="Calisto MT"/>
        </w:rPr>
        <w:t>Covid</w:t>
      </w:r>
      <w:proofErr w:type="spellEnd"/>
      <w:r>
        <w:rPr>
          <w:rFonts w:ascii="Calisto MT" w:hAnsi="Calisto MT"/>
        </w:rPr>
        <w:t xml:space="preserve"> pandemic, the GMC has been keen that appraisal and revalidation process is one that offers support to clinicians and is proportional to their practise. </w:t>
      </w:r>
    </w:p>
    <w:p w:rsidR="00DA689B" w:rsidRDefault="00DA689B" w:rsidP="0056405F">
      <w:pPr>
        <w:rPr>
          <w:rFonts w:ascii="Calisto MT" w:hAnsi="Calisto MT"/>
        </w:rPr>
      </w:pPr>
    </w:p>
    <w:p w:rsidR="00A46FA4" w:rsidRPr="00A46FA4" w:rsidRDefault="00A46FA4" w:rsidP="0056405F">
      <w:pPr>
        <w:rPr>
          <w:rFonts w:ascii="Calisto MT" w:hAnsi="Calisto MT"/>
        </w:rPr>
      </w:pPr>
      <w:r>
        <w:rPr>
          <w:rFonts w:ascii="Calisto MT" w:hAnsi="Calisto MT"/>
        </w:rPr>
        <w:t xml:space="preserve">NHS Scotland has recently produced new guidance for doctors undergoing appraisal and revalidation as to the volume and quality of evidence that is required </w:t>
      </w:r>
      <w:r w:rsidR="00DA689B">
        <w:rPr>
          <w:rFonts w:ascii="Calisto MT" w:hAnsi="Calisto MT"/>
        </w:rPr>
        <w:t xml:space="preserve">to be submitted in each revalidation cycle. The new guidance can be found here: </w:t>
      </w:r>
    </w:p>
    <w:p w:rsidR="00A46FA4" w:rsidRDefault="00A46FA4" w:rsidP="0056405F">
      <w:pPr>
        <w:rPr>
          <w:rFonts w:ascii="Calisto MT" w:hAnsi="Calisto MT"/>
          <w:b/>
        </w:rPr>
      </w:pPr>
    </w:p>
    <w:bookmarkStart w:id="3" w:name="_MON_1731399831"/>
    <w:bookmarkEnd w:id="3"/>
    <w:p w:rsidR="00A46FA4" w:rsidRPr="00A46FA4" w:rsidRDefault="00A46FA4" w:rsidP="0056405F">
      <w:pPr>
        <w:rPr>
          <w:rFonts w:ascii="Calisto MT" w:hAnsi="Calisto MT"/>
          <w:b/>
        </w:rPr>
      </w:pPr>
      <w:r>
        <w:rPr>
          <w:rFonts w:ascii="Calisto MT" w:hAnsi="Calisto MT"/>
          <w:b/>
        </w:rPr>
        <w:object w:dxaOrig="1504" w:dyaOrig="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2pt" o:ole="">
            <v:imagedata r:id="rId20" o:title=""/>
          </v:shape>
          <o:OLEObject Type="Embed" ProgID="Word.Document.12" ShapeID="_x0000_i1025" DrawAspect="Icon" ObjectID="_1731756057" r:id="rId21">
            <o:FieldCodes>\s</o:FieldCodes>
          </o:OLEObject>
        </w:object>
      </w:r>
    </w:p>
    <w:p w:rsidR="00A46FA4" w:rsidRDefault="00A46FA4" w:rsidP="0056405F">
      <w:pPr>
        <w:rPr>
          <w:rFonts w:ascii="Calisto MT" w:hAnsi="Calisto MT"/>
        </w:rPr>
      </w:pPr>
    </w:p>
    <w:p w:rsidR="00A46FA4" w:rsidRDefault="00A46FA4" w:rsidP="0056405F">
      <w:pPr>
        <w:rPr>
          <w:rFonts w:ascii="Calisto MT" w:hAnsi="Calisto MT"/>
        </w:rPr>
      </w:pPr>
    </w:p>
    <w:p w:rsidR="00DA689B" w:rsidRDefault="00DA689B" w:rsidP="005233B9">
      <w:pPr>
        <w:jc w:val="both"/>
        <w:rPr>
          <w:rFonts w:ascii="Calisto MT" w:hAnsi="Calisto MT"/>
          <w:b/>
          <w:szCs w:val="22"/>
        </w:rPr>
      </w:pPr>
    </w:p>
    <w:p w:rsidR="00D04EA9" w:rsidRDefault="00D04EA9" w:rsidP="005233B9">
      <w:pPr>
        <w:jc w:val="both"/>
        <w:rPr>
          <w:rFonts w:ascii="Calisto MT" w:hAnsi="Calisto MT"/>
          <w:b/>
          <w:szCs w:val="22"/>
        </w:rPr>
      </w:pPr>
      <w:r>
        <w:rPr>
          <w:rFonts w:ascii="Calisto MT" w:hAnsi="Calisto MT"/>
          <w:b/>
          <w:szCs w:val="22"/>
        </w:rPr>
        <w:t xml:space="preserve">Appraisal Completion </w:t>
      </w:r>
      <w:proofErr w:type="gramStart"/>
      <w:r>
        <w:rPr>
          <w:rFonts w:ascii="Calisto MT" w:hAnsi="Calisto MT"/>
          <w:b/>
          <w:szCs w:val="22"/>
        </w:rPr>
        <w:t>Before</w:t>
      </w:r>
      <w:proofErr w:type="gramEnd"/>
      <w:r>
        <w:rPr>
          <w:rFonts w:ascii="Calisto MT" w:hAnsi="Calisto MT"/>
          <w:b/>
          <w:szCs w:val="22"/>
        </w:rPr>
        <w:t xml:space="preserve"> Revalidation</w:t>
      </w:r>
    </w:p>
    <w:p w:rsidR="00FA7BCD" w:rsidRDefault="00D04EA9" w:rsidP="005233B9">
      <w:pPr>
        <w:jc w:val="both"/>
        <w:rPr>
          <w:rFonts w:ascii="Calisto MT" w:hAnsi="Calisto MT"/>
          <w:szCs w:val="22"/>
        </w:rPr>
      </w:pPr>
      <w:r>
        <w:rPr>
          <w:rFonts w:ascii="Calisto MT" w:hAnsi="Calisto MT"/>
          <w:b/>
          <w:szCs w:val="22"/>
        </w:rPr>
        <w:br/>
      </w:r>
      <w:r>
        <w:rPr>
          <w:rFonts w:ascii="Calisto MT" w:hAnsi="Calisto MT"/>
          <w:szCs w:val="22"/>
        </w:rPr>
        <w:t>We are keen to submit an affirmation to the GMC for everyone who is due to revalidate. However we are unable to do so if the evidence required is incomplete. As a reminde</w:t>
      </w:r>
      <w:r w:rsidR="00FA7BCD">
        <w:rPr>
          <w:rFonts w:ascii="Calisto MT" w:hAnsi="Calisto MT"/>
          <w:szCs w:val="22"/>
        </w:rPr>
        <w:t xml:space="preserve">r, </w:t>
      </w:r>
      <w:r w:rsidRPr="00774C27">
        <w:rPr>
          <w:rFonts w:ascii="Calisto MT" w:hAnsi="Calisto MT"/>
          <w:b/>
          <w:szCs w:val="22"/>
        </w:rPr>
        <w:t xml:space="preserve">everyone scheduled to revalidate is required to have a completed appraisal within the preceding 12 months and </w:t>
      </w:r>
      <w:r w:rsidR="00D41969">
        <w:rPr>
          <w:rFonts w:ascii="Calisto MT" w:hAnsi="Calisto MT"/>
          <w:b/>
          <w:szCs w:val="22"/>
        </w:rPr>
        <w:t xml:space="preserve">provide </w:t>
      </w:r>
      <w:r w:rsidRPr="00774C27">
        <w:rPr>
          <w:rFonts w:ascii="Calisto MT" w:hAnsi="Calisto MT"/>
          <w:b/>
          <w:szCs w:val="22"/>
        </w:rPr>
        <w:t xml:space="preserve">evidence </w:t>
      </w:r>
      <w:r w:rsidR="00FA7BCD" w:rsidRPr="00774C27">
        <w:rPr>
          <w:rFonts w:ascii="Calisto MT" w:hAnsi="Calisto MT"/>
          <w:b/>
          <w:szCs w:val="22"/>
        </w:rPr>
        <w:t>of having undertaken Multi-Source Feedback and Patient Questionnaire exercises</w:t>
      </w:r>
      <w:r w:rsidR="00774C27">
        <w:rPr>
          <w:rFonts w:ascii="Calisto MT" w:hAnsi="Calisto MT"/>
          <w:b/>
          <w:szCs w:val="22"/>
        </w:rPr>
        <w:t xml:space="preserve"> once in the 5-year revalidation cycle</w:t>
      </w:r>
      <w:r w:rsidR="00FA7BCD" w:rsidRPr="00774C27">
        <w:rPr>
          <w:rFonts w:ascii="Calisto MT" w:hAnsi="Calisto MT"/>
          <w:b/>
          <w:szCs w:val="22"/>
        </w:rPr>
        <w:t xml:space="preserve">. </w:t>
      </w:r>
    </w:p>
    <w:p w:rsidR="0037388F" w:rsidRDefault="00FA7BCD" w:rsidP="005233B9">
      <w:pPr>
        <w:jc w:val="both"/>
        <w:rPr>
          <w:rFonts w:ascii="Calisto MT" w:hAnsi="Calisto MT"/>
          <w:szCs w:val="22"/>
        </w:rPr>
      </w:pPr>
      <w:r>
        <w:rPr>
          <w:rFonts w:ascii="Calisto MT" w:hAnsi="Calisto MT"/>
          <w:szCs w:val="22"/>
        </w:rPr>
        <w:t xml:space="preserve">The appraisal team meets with the Responsible Officer, Dr Jennifer Armstrong, towards the end of the month </w:t>
      </w:r>
      <w:r w:rsidR="00774C27">
        <w:rPr>
          <w:rFonts w:ascii="Calisto MT" w:hAnsi="Calisto MT"/>
          <w:szCs w:val="22"/>
        </w:rPr>
        <w:t>preceding the revalidation date to discuss whether each doctor meets</w:t>
      </w:r>
      <w:r>
        <w:rPr>
          <w:rFonts w:ascii="Calisto MT" w:hAnsi="Calisto MT"/>
          <w:szCs w:val="22"/>
        </w:rPr>
        <w:t xml:space="preserve"> GMC requirements</w:t>
      </w:r>
      <w:r w:rsidR="00D41969">
        <w:rPr>
          <w:rFonts w:ascii="Calisto MT" w:hAnsi="Calisto MT"/>
          <w:szCs w:val="22"/>
        </w:rPr>
        <w:t xml:space="preserve"> for revalidation</w:t>
      </w:r>
      <w:r>
        <w:rPr>
          <w:rFonts w:ascii="Calisto MT" w:hAnsi="Calisto MT"/>
          <w:szCs w:val="22"/>
        </w:rPr>
        <w:t xml:space="preserve">. Each month there are a number of colleagues who have not met these requirements and we </w:t>
      </w:r>
      <w:r w:rsidR="0037388F">
        <w:rPr>
          <w:rFonts w:ascii="Calisto MT" w:hAnsi="Calisto MT"/>
          <w:szCs w:val="22"/>
        </w:rPr>
        <w:t xml:space="preserve">try to </w:t>
      </w:r>
      <w:r>
        <w:rPr>
          <w:rFonts w:ascii="Calisto MT" w:hAnsi="Calisto MT"/>
          <w:szCs w:val="22"/>
        </w:rPr>
        <w:t xml:space="preserve">work with them and their appraiser to </w:t>
      </w:r>
      <w:r w:rsidR="00774C27">
        <w:rPr>
          <w:rFonts w:ascii="Calisto MT" w:hAnsi="Calisto MT"/>
          <w:szCs w:val="22"/>
        </w:rPr>
        <w:t xml:space="preserve">complete </w:t>
      </w:r>
      <w:r w:rsidR="0037388F">
        <w:rPr>
          <w:rFonts w:ascii="Calisto MT" w:hAnsi="Calisto MT"/>
          <w:szCs w:val="22"/>
        </w:rPr>
        <w:t xml:space="preserve">their revalidation </w:t>
      </w:r>
      <w:r w:rsidR="00D41969">
        <w:rPr>
          <w:rFonts w:ascii="Calisto MT" w:hAnsi="Calisto MT"/>
          <w:szCs w:val="22"/>
        </w:rPr>
        <w:t>ahead of their revalidation date.</w:t>
      </w:r>
      <w:r>
        <w:rPr>
          <w:rFonts w:ascii="Calisto MT" w:hAnsi="Calisto MT"/>
          <w:szCs w:val="22"/>
        </w:rPr>
        <w:t xml:space="preserve"> </w:t>
      </w:r>
    </w:p>
    <w:p w:rsidR="0037388F" w:rsidRDefault="0037388F" w:rsidP="005233B9">
      <w:pPr>
        <w:jc w:val="both"/>
        <w:rPr>
          <w:rFonts w:ascii="Calisto MT" w:hAnsi="Calisto MT"/>
          <w:szCs w:val="22"/>
        </w:rPr>
      </w:pPr>
    </w:p>
    <w:p w:rsidR="00CD2576" w:rsidRDefault="00FA7BCD" w:rsidP="005233B9">
      <w:pPr>
        <w:jc w:val="both"/>
        <w:rPr>
          <w:rFonts w:ascii="Calisto MT" w:hAnsi="Calisto MT"/>
          <w:szCs w:val="22"/>
        </w:rPr>
      </w:pPr>
      <w:r>
        <w:rPr>
          <w:rFonts w:ascii="Calisto MT" w:hAnsi="Calisto MT"/>
          <w:szCs w:val="22"/>
        </w:rPr>
        <w:t xml:space="preserve">This has resulted in </w:t>
      </w:r>
      <w:r w:rsidR="00774C27">
        <w:rPr>
          <w:rFonts w:ascii="Calisto MT" w:hAnsi="Calisto MT"/>
          <w:szCs w:val="22"/>
        </w:rPr>
        <w:t xml:space="preserve">some </w:t>
      </w:r>
      <w:proofErr w:type="spellStart"/>
      <w:r>
        <w:rPr>
          <w:rFonts w:ascii="Calisto MT" w:hAnsi="Calisto MT"/>
          <w:szCs w:val="22"/>
        </w:rPr>
        <w:t>appraisees</w:t>
      </w:r>
      <w:proofErr w:type="spellEnd"/>
      <w:r>
        <w:rPr>
          <w:rFonts w:ascii="Calisto MT" w:hAnsi="Calisto MT"/>
          <w:szCs w:val="22"/>
        </w:rPr>
        <w:t xml:space="preserve"> submitting their evidence at the last minute. </w:t>
      </w:r>
      <w:r w:rsidR="00CD2576">
        <w:rPr>
          <w:rFonts w:ascii="Calisto MT" w:hAnsi="Calisto MT"/>
          <w:szCs w:val="22"/>
        </w:rPr>
        <w:t xml:space="preserve">Because we are required to have a robust process in place where we check the evidence and triangulate with the sector, this </w:t>
      </w:r>
      <w:r w:rsidR="00D41969">
        <w:rPr>
          <w:rFonts w:ascii="Calisto MT" w:hAnsi="Calisto MT"/>
          <w:szCs w:val="22"/>
        </w:rPr>
        <w:t>results</w:t>
      </w:r>
      <w:r w:rsidR="00CD2576">
        <w:rPr>
          <w:rFonts w:ascii="Calisto MT" w:hAnsi="Calisto MT"/>
          <w:szCs w:val="22"/>
        </w:rPr>
        <w:t xml:space="preserve"> in an increased workload for administrative staff. </w:t>
      </w:r>
    </w:p>
    <w:p w:rsidR="00CD2576" w:rsidRDefault="00CD2576" w:rsidP="005233B9">
      <w:pPr>
        <w:jc w:val="both"/>
        <w:rPr>
          <w:rFonts w:ascii="Calisto MT" w:hAnsi="Calisto MT"/>
          <w:szCs w:val="22"/>
        </w:rPr>
      </w:pPr>
    </w:p>
    <w:p w:rsidR="00D04EA9" w:rsidRPr="00D04EA9" w:rsidRDefault="00CD2576" w:rsidP="005233B9">
      <w:pPr>
        <w:jc w:val="both"/>
        <w:rPr>
          <w:rFonts w:ascii="Calisto MT" w:hAnsi="Calisto MT"/>
          <w:szCs w:val="22"/>
        </w:rPr>
      </w:pPr>
      <w:r w:rsidRPr="00CD2576">
        <w:rPr>
          <w:rFonts w:ascii="Calisto MT" w:hAnsi="Calisto MT"/>
          <w:b/>
          <w:szCs w:val="22"/>
        </w:rPr>
        <w:t>From January 2023,</w:t>
      </w:r>
      <w:r w:rsidR="00FA7BCD" w:rsidRPr="00CD2576">
        <w:rPr>
          <w:rFonts w:ascii="Calisto MT" w:hAnsi="Calisto MT"/>
          <w:b/>
          <w:szCs w:val="22"/>
        </w:rPr>
        <w:t xml:space="preserve"> </w:t>
      </w:r>
      <w:r w:rsidRPr="00CD2576">
        <w:rPr>
          <w:rFonts w:ascii="Calisto MT" w:hAnsi="Calisto MT"/>
          <w:b/>
          <w:szCs w:val="22"/>
        </w:rPr>
        <w:t>any doctor completing their revalidation evidence after the monthly meeting where the</w:t>
      </w:r>
      <w:r>
        <w:rPr>
          <w:rFonts w:ascii="Calisto MT" w:hAnsi="Calisto MT"/>
          <w:b/>
          <w:szCs w:val="22"/>
        </w:rPr>
        <w:t xml:space="preserve">ir evidence is </w:t>
      </w:r>
      <w:r w:rsidRPr="00CD2576">
        <w:rPr>
          <w:rFonts w:ascii="Calisto MT" w:hAnsi="Calisto MT"/>
          <w:b/>
          <w:szCs w:val="22"/>
        </w:rPr>
        <w:t>discussed with the RO</w:t>
      </w:r>
      <w:r w:rsidR="00C666B8">
        <w:rPr>
          <w:rFonts w:ascii="Calisto MT" w:hAnsi="Calisto MT"/>
          <w:b/>
          <w:szCs w:val="22"/>
        </w:rPr>
        <w:t>,</w:t>
      </w:r>
      <w:r>
        <w:rPr>
          <w:rFonts w:ascii="Calisto MT" w:hAnsi="Calisto MT"/>
          <w:b/>
          <w:szCs w:val="22"/>
        </w:rPr>
        <w:t xml:space="preserve"> </w:t>
      </w:r>
      <w:r w:rsidR="00774C27" w:rsidRPr="00CD2576">
        <w:rPr>
          <w:rFonts w:ascii="Calisto MT" w:hAnsi="Calisto MT"/>
          <w:b/>
          <w:szCs w:val="22"/>
        </w:rPr>
        <w:t xml:space="preserve">will </w:t>
      </w:r>
      <w:r w:rsidR="0037388F" w:rsidRPr="00CD2576">
        <w:rPr>
          <w:rFonts w:ascii="Calisto MT" w:hAnsi="Calisto MT"/>
          <w:b/>
          <w:szCs w:val="22"/>
        </w:rPr>
        <w:t>no longer</w:t>
      </w:r>
      <w:r w:rsidR="00774C27" w:rsidRPr="00CD2576">
        <w:rPr>
          <w:rFonts w:ascii="Calisto MT" w:hAnsi="Calisto MT"/>
          <w:b/>
          <w:szCs w:val="22"/>
        </w:rPr>
        <w:t xml:space="preserve"> </w:t>
      </w:r>
      <w:r w:rsidRPr="00CD2576">
        <w:rPr>
          <w:rFonts w:ascii="Calisto MT" w:hAnsi="Calisto MT"/>
          <w:b/>
          <w:szCs w:val="22"/>
        </w:rPr>
        <w:t xml:space="preserve">be affirmed for revalidation unless their </w:t>
      </w:r>
      <w:r>
        <w:rPr>
          <w:rFonts w:ascii="Calisto MT" w:hAnsi="Calisto MT"/>
          <w:b/>
          <w:szCs w:val="22"/>
        </w:rPr>
        <w:t>documentation</w:t>
      </w:r>
      <w:r w:rsidRPr="00CD2576">
        <w:rPr>
          <w:rFonts w:ascii="Calisto MT" w:hAnsi="Calisto MT"/>
          <w:b/>
          <w:szCs w:val="22"/>
        </w:rPr>
        <w:t xml:space="preserve"> is completed </w:t>
      </w:r>
      <w:r w:rsidR="00FA7BCD" w:rsidRPr="00CD2576">
        <w:rPr>
          <w:rFonts w:ascii="Calisto MT" w:hAnsi="Calisto MT"/>
          <w:b/>
          <w:szCs w:val="22"/>
        </w:rPr>
        <w:t>seven days before their revalidation date</w:t>
      </w:r>
      <w:r w:rsidR="00774C27" w:rsidRPr="00CD2576">
        <w:rPr>
          <w:rFonts w:ascii="Calisto MT" w:hAnsi="Calisto MT"/>
          <w:b/>
          <w:szCs w:val="22"/>
        </w:rPr>
        <w:t>.</w:t>
      </w:r>
      <w:r w:rsidR="00774C27">
        <w:rPr>
          <w:rFonts w:ascii="Calisto MT" w:hAnsi="Calisto MT"/>
          <w:szCs w:val="22"/>
        </w:rPr>
        <w:t xml:space="preserve"> </w:t>
      </w:r>
      <w:r w:rsidR="0037388F">
        <w:rPr>
          <w:rFonts w:ascii="Calisto MT" w:hAnsi="Calisto MT"/>
          <w:szCs w:val="22"/>
        </w:rPr>
        <w:t>In the case of</w:t>
      </w:r>
      <w:r w:rsidR="0037388F" w:rsidRPr="0037388F">
        <w:rPr>
          <w:rFonts w:ascii="Calisto MT" w:hAnsi="Calisto MT"/>
          <w:szCs w:val="22"/>
        </w:rPr>
        <w:t xml:space="preserve"> </w:t>
      </w:r>
      <w:r w:rsidR="0037388F">
        <w:rPr>
          <w:rFonts w:ascii="Calisto MT" w:hAnsi="Calisto MT"/>
          <w:szCs w:val="22"/>
        </w:rPr>
        <w:t>anyone who do</w:t>
      </w:r>
      <w:r>
        <w:rPr>
          <w:rFonts w:ascii="Calisto MT" w:hAnsi="Calisto MT"/>
          <w:szCs w:val="22"/>
        </w:rPr>
        <w:t>es not meet these criteria</w:t>
      </w:r>
      <w:r w:rsidR="00C666B8">
        <w:rPr>
          <w:rFonts w:ascii="Calisto MT" w:hAnsi="Calisto MT"/>
          <w:szCs w:val="22"/>
        </w:rPr>
        <w:t>,</w:t>
      </w:r>
      <w:r>
        <w:rPr>
          <w:rFonts w:ascii="Calisto MT" w:hAnsi="Calisto MT"/>
          <w:szCs w:val="22"/>
        </w:rPr>
        <w:t xml:space="preserve"> </w:t>
      </w:r>
      <w:r w:rsidR="0037388F">
        <w:rPr>
          <w:rFonts w:ascii="Calisto MT" w:hAnsi="Calisto MT"/>
          <w:szCs w:val="22"/>
        </w:rPr>
        <w:t>a</w:t>
      </w:r>
      <w:r w:rsidR="00774C27">
        <w:rPr>
          <w:rFonts w:ascii="Calisto MT" w:hAnsi="Calisto MT"/>
          <w:szCs w:val="22"/>
        </w:rPr>
        <w:t xml:space="preserve"> deferral of revalidation will be submitted for a period of either four, six or 12 months at the Responsible Officer’</w:t>
      </w:r>
      <w:r w:rsidR="0037388F">
        <w:rPr>
          <w:rFonts w:ascii="Calisto MT" w:hAnsi="Calisto MT"/>
          <w:szCs w:val="22"/>
        </w:rPr>
        <w:t>s discretion.</w:t>
      </w:r>
    </w:p>
    <w:p w:rsidR="001C3F6A" w:rsidRDefault="001C3F6A" w:rsidP="005233B9">
      <w:pPr>
        <w:jc w:val="both"/>
        <w:rPr>
          <w:rFonts w:ascii="Calisto MT" w:hAnsi="Calisto MT"/>
          <w:b/>
          <w:szCs w:val="22"/>
          <w:u w:val="single"/>
        </w:rPr>
      </w:pPr>
    </w:p>
    <w:p w:rsidR="00CD2576" w:rsidRDefault="00CD2576" w:rsidP="005233B9">
      <w:pPr>
        <w:jc w:val="both"/>
        <w:rPr>
          <w:rFonts w:ascii="Calisto MT" w:hAnsi="Calisto MT"/>
          <w:b/>
          <w:szCs w:val="22"/>
          <w:u w:val="single"/>
        </w:rPr>
      </w:pPr>
    </w:p>
    <w:p w:rsidR="00CD2576" w:rsidRDefault="00CD2576" w:rsidP="005233B9">
      <w:pPr>
        <w:jc w:val="both"/>
        <w:rPr>
          <w:rFonts w:ascii="Calisto MT" w:hAnsi="Calisto MT"/>
          <w:b/>
          <w:szCs w:val="22"/>
          <w:u w:val="single"/>
        </w:rPr>
      </w:pPr>
    </w:p>
    <w:p w:rsidR="00DA689B" w:rsidRDefault="00DA689B" w:rsidP="005233B9">
      <w:pPr>
        <w:jc w:val="both"/>
        <w:rPr>
          <w:rFonts w:ascii="Calisto MT" w:hAnsi="Calisto MT"/>
          <w:b/>
          <w:szCs w:val="22"/>
          <w:u w:val="single"/>
        </w:rPr>
      </w:pPr>
    </w:p>
    <w:p w:rsidR="00DA689B" w:rsidRDefault="00DA689B" w:rsidP="005233B9">
      <w:pPr>
        <w:jc w:val="both"/>
        <w:rPr>
          <w:rFonts w:ascii="Calisto MT" w:hAnsi="Calisto MT"/>
          <w:b/>
          <w:szCs w:val="22"/>
          <w:u w:val="single"/>
        </w:rPr>
      </w:pPr>
    </w:p>
    <w:p w:rsidR="00DA689B" w:rsidRDefault="00DA689B" w:rsidP="005233B9">
      <w:pPr>
        <w:jc w:val="both"/>
        <w:rPr>
          <w:rFonts w:ascii="Calisto MT" w:hAnsi="Calisto MT"/>
          <w:b/>
          <w:szCs w:val="22"/>
          <w:u w:val="single"/>
        </w:rPr>
      </w:pPr>
    </w:p>
    <w:p w:rsidR="00DA689B" w:rsidRDefault="00DA689B" w:rsidP="005233B9">
      <w:pPr>
        <w:jc w:val="both"/>
        <w:rPr>
          <w:rFonts w:ascii="Calisto MT" w:hAnsi="Calisto MT"/>
          <w:b/>
          <w:szCs w:val="22"/>
          <w:u w:val="single"/>
        </w:rPr>
      </w:pPr>
    </w:p>
    <w:p w:rsidR="00DA689B" w:rsidRDefault="00DA689B" w:rsidP="005233B9">
      <w:pPr>
        <w:jc w:val="both"/>
        <w:rPr>
          <w:rFonts w:ascii="Calisto MT" w:hAnsi="Calisto MT"/>
          <w:b/>
          <w:szCs w:val="22"/>
          <w:u w:val="single"/>
        </w:rPr>
      </w:pPr>
    </w:p>
    <w:p w:rsidR="006B5ACC" w:rsidRPr="00B66167" w:rsidRDefault="006B5ACC" w:rsidP="005233B9">
      <w:pPr>
        <w:jc w:val="both"/>
        <w:rPr>
          <w:rFonts w:ascii="Calisto MT" w:hAnsi="Calisto MT"/>
          <w:b/>
          <w:szCs w:val="22"/>
        </w:rPr>
      </w:pPr>
      <w:r w:rsidRPr="00B66167">
        <w:rPr>
          <w:rFonts w:ascii="Calisto MT" w:hAnsi="Calisto MT"/>
          <w:b/>
          <w:szCs w:val="22"/>
        </w:rPr>
        <w:lastRenderedPageBreak/>
        <w:t>Appraisal Training</w:t>
      </w:r>
    </w:p>
    <w:p w:rsidR="00B66167" w:rsidRDefault="00B66167" w:rsidP="005233B9">
      <w:pPr>
        <w:jc w:val="both"/>
        <w:rPr>
          <w:rFonts w:ascii="Calisto MT" w:hAnsi="Calisto MT"/>
          <w:szCs w:val="22"/>
        </w:rPr>
      </w:pPr>
    </w:p>
    <w:p w:rsidR="00AF22D1" w:rsidRPr="00E22582" w:rsidRDefault="00B66167" w:rsidP="005233B9">
      <w:pPr>
        <w:jc w:val="both"/>
        <w:rPr>
          <w:rFonts w:ascii="Calisto MT" w:hAnsi="Calisto MT"/>
          <w:szCs w:val="22"/>
        </w:rPr>
      </w:pPr>
      <w:r>
        <w:rPr>
          <w:rFonts w:ascii="Calisto MT" w:hAnsi="Calisto MT"/>
          <w:szCs w:val="22"/>
        </w:rPr>
        <w:t>The appraisal service in NHSGGC cannot function without the support and dedication of our appraisers. Our thanks to each and every one of you that undertake t</w:t>
      </w:r>
      <w:r w:rsidR="00D41969">
        <w:rPr>
          <w:rFonts w:ascii="Calisto MT" w:hAnsi="Calisto MT"/>
          <w:szCs w:val="22"/>
        </w:rPr>
        <w:t>h</w:t>
      </w:r>
      <w:r>
        <w:rPr>
          <w:rFonts w:ascii="Calisto MT" w:hAnsi="Calisto MT"/>
          <w:szCs w:val="22"/>
        </w:rPr>
        <w:t xml:space="preserve">is vital role. We are always </w:t>
      </w:r>
      <w:r w:rsidR="00D41969">
        <w:rPr>
          <w:rFonts w:ascii="Calisto MT" w:hAnsi="Calisto MT"/>
          <w:szCs w:val="22"/>
        </w:rPr>
        <w:t>in need of</w:t>
      </w:r>
      <w:r>
        <w:rPr>
          <w:rFonts w:ascii="Calisto MT" w:hAnsi="Calisto MT"/>
          <w:szCs w:val="22"/>
        </w:rPr>
        <w:t xml:space="preserve"> keen and enthusiastic colleagues to undertake the role and would encourage anyone that has</w:t>
      </w:r>
      <w:r w:rsidR="008F473F">
        <w:rPr>
          <w:rFonts w:ascii="Calisto MT" w:hAnsi="Calisto MT"/>
          <w:szCs w:val="22"/>
        </w:rPr>
        <w:t xml:space="preserve"> been in </w:t>
      </w:r>
      <w:r>
        <w:rPr>
          <w:rFonts w:ascii="Calisto MT" w:hAnsi="Calisto MT"/>
          <w:szCs w:val="22"/>
        </w:rPr>
        <w:t xml:space="preserve">a career grade post </w:t>
      </w:r>
      <w:r w:rsidR="008F473F">
        <w:rPr>
          <w:rFonts w:ascii="Calisto MT" w:hAnsi="Calisto MT"/>
          <w:szCs w:val="22"/>
        </w:rPr>
        <w:t>for more than three years to consider undertaking appraiser training.  Please discuss this with your Lead Cli</w:t>
      </w:r>
      <w:r w:rsidR="003253A0">
        <w:rPr>
          <w:rFonts w:ascii="Calisto MT" w:hAnsi="Calisto MT"/>
          <w:szCs w:val="22"/>
        </w:rPr>
        <w:t xml:space="preserve">nician or Clinical Director, </w:t>
      </w:r>
      <w:r w:rsidR="00E22582">
        <w:rPr>
          <w:rFonts w:ascii="Calisto MT" w:hAnsi="Calisto MT"/>
          <w:szCs w:val="22"/>
        </w:rPr>
        <w:t xml:space="preserve">the application can be found at </w:t>
      </w:r>
      <w:hyperlink r:id="rId22" w:history="1">
        <w:r w:rsidR="008F473F">
          <w:rPr>
            <w:rStyle w:val="Hyperlink"/>
            <w:rFonts w:ascii="Calisto MT" w:hAnsi="Calisto MT"/>
          </w:rPr>
          <w:t>http://www.appraisal.nes.scot.nhs.uk/be-an-appraiser.aspx</w:t>
        </w:r>
      </w:hyperlink>
      <w:r w:rsidR="003253A0">
        <w:rPr>
          <w:rStyle w:val="Hyperlink"/>
          <w:rFonts w:ascii="Calisto MT" w:hAnsi="Calisto MT"/>
        </w:rPr>
        <w:t xml:space="preserve"> .</w:t>
      </w:r>
    </w:p>
    <w:p w:rsidR="008F473F" w:rsidRDefault="008F473F" w:rsidP="005233B9">
      <w:pPr>
        <w:jc w:val="both"/>
        <w:rPr>
          <w:rFonts w:ascii="Calisto MT" w:hAnsi="Calisto MT"/>
        </w:rPr>
      </w:pPr>
    </w:p>
    <w:p w:rsidR="00E22582" w:rsidRDefault="00E22582" w:rsidP="005233B9">
      <w:pPr>
        <w:jc w:val="both"/>
        <w:rPr>
          <w:rFonts w:ascii="Calisto MT" w:hAnsi="Calisto MT"/>
          <w:b/>
          <w:u w:val="single"/>
        </w:rPr>
      </w:pPr>
    </w:p>
    <w:p w:rsidR="00CA541C" w:rsidRPr="00A22E60" w:rsidRDefault="00CA541C" w:rsidP="005233B9">
      <w:pPr>
        <w:jc w:val="both"/>
        <w:rPr>
          <w:rFonts w:ascii="Calisto MT" w:hAnsi="Calisto MT"/>
          <w:b/>
        </w:rPr>
      </w:pPr>
      <w:r w:rsidRPr="00A22E60">
        <w:rPr>
          <w:rFonts w:ascii="Calisto MT" w:hAnsi="Calisto MT"/>
          <w:b/>
        </w:rPr>
        <w:t>Patient Feedback Survey</w:t>
      </w:r>
    </w:p>
    <w:p w:rsidR="00CA541C" w:rsidRDefault="00CA541C" w:rsidP="005233B9">
      <w:pPr>
        <w:jc w:val="both"/>
        <w:rPr>
          <w:rFonts w:ascii="Calisto MT" w:hAnsi="Calisto MT"/>
          <w:b/>
          <w:u w:val="single"/>
        </w:rPr>
      </w:pPr>
    </w:p>
    <w:p w:rsidR="00D41969" w:rsidRPr="00D41969" w:rsidRDefault="00B66167" w:rsidP="005233B9">
      <w:pPr>
        <w:jc w:val="both"/>
        <w:rPr>
          <w:rFonts w:ascii="Calisto MT" w:hAnsi="Calisto MT"/>
        </w:rPr>
      </w:pPr>
      <w:r>
        <w:rPr>
          <w:rFonts w:ascii="Calisto MT" w:hAnsi="Calisto MT"/>
        </w:rPr>
        <w:t xml:space="preserve">We are pleased to report that an electronic patient feedback platform has been developed in conjunction with our colleagues at e-Health. This will be undertaken using </w:t>
      </w:r>
      <w:r w:rsidR="00EA33FE">
        <w:rPr>
          <w:rFonts w:ascii="Calisto MT" w:hAnsi="Calisto MT"/>
        </w:rPr>
        <w:t xml:space="preserve">an electronic </w:t>
      </w:r>
      <w:r>
        <w:rPr>
          <w:rFonts w:ascii="Calisto MT" w:hAnsi="Calisto MT"/>
        </w:rPr>
        <w:t>a</w:t>
      </w:r>
      <w:r w:rsidR="00EA33FE">
        <w:rPr>
          <w:rFonts w:ascii="Calisto MT" w:hAnsi="Calisto MT"/>
        </w:rPr>
        <w:t xml:space="preserve">nd QR code </w:t>
      </w:r>
      <w:r>
        <w:rPr>
          <w:rFonts w:ascii="Calisto MT" w:hAnsi="Calisto MT"/>
        </w:rPr>
        <w:t xml:space="preserve">sent out to patients. We are looking for volunteers to trial this process. If you are interested then please contact </w:t>
      </w:r>
      <w:hyperlink r:id="rId23" w:history="1">
        <w:r w:rsidR="00A22E60" w:rsidRPr="00F16914">
          <w:rPr>
            <w:rStyle w:val="Hyperlink"/>
            <w:rFonts w:ascii="Calisto MT" w:hAnsi="Calisto MT"/>
          </w:rPr>
          <w:t>medical.revalidation@ggc.scot.nhs.uk</w:t>
        </w:r>
      </w:hyperlink>
      <w:r w:rsidR="00D41969">
        <w:rPr>
          <w:rStyle w:val="Hyperlink"/>
          <w:rFonts w:ascii="Calisto MT" w:hAnsi="Calisto MT"/>
        </w:rPr>
        <w:t xml:space="preserve">. </w:t>
      </w:r>
      <w:r w:rsidR="00D41969">
        <w:rPr>
          <w:rStyle w:val="Hyperlink"/>
          <w:rFonts w:ascii="Calisto MT" w:hAnsi="Calisto MT"/>
          <w:color w:val="auto"/>
          <w:u w:val="none"/>
        </w:rPr>
        <w:t>Going forward we would hope that the majority of patient feedback will be gathered in this way but there will always be scope for traditional paper forms for those doctors who feel it would be more suitable for their patient group.</w:t>
      </w:r>
    </w:p>
    <w:p w:rsidR="00B66167" w:rsidRPr="00CA541C" w:rsidRDefault="00B66167" w:rsidP="005233B9">
      <w:pPr>
        <w:jc w:val="both"/>
        <w:rPr>
          <w:rFonts w:ascii="Calisto MT" w:hAnsi="Calisto MT"/>
        </w:rPr>
      </w:pPr>
    </w:p>
    <w:p w:rsidR="00E22582" w:rsidRDefault="00E22582" w:rsidP="005233B9">
      <w:pPr>
        <w:jc w:val="both"/>
        <w:rPr>
          <w:rFonts w:ascii="Calisto MT" w:hAnsi="Calisto MT"/>
          <w:b/>
          <w:u w:val="single"/>
        </w:rPr>
      </w:pPr>
    </w:p>
    <w:p w:rsidR="00CD2576" w:rsidRDefault="00CD2576" w:rsidP="005233B9">
      <w:pPr>
        <w:jc w:val="both"/>
        <w:rPr>
          <w:rFonts w:ascii="Calisto MT" w:hAnsi="Calisto MT"/>
          <w:b/>
          <w:szCs w:val="22"/>
        </w:rPr>
      </w:pPr>
    </w:p>
    <w:p w:rsidR="003253A0" w:rsidRPr="00A22E60" w:rsidRDefault="00A22E60" w:rsidP="005233B9">
      <w:pPr>
        <w:jc w:val="both"/>
        <w:rPr>
          <w:rFonts w:ascii="Calisto MT" w:hAnsi="Calisto MT"/>
          <w:b/>
          <w:szCs w:val="22"/>
        </w:rPr>
      </w:pPr>
      <w:r>
        <w:rPr>
          <w:rFonts w:ascii="Calisto MT" w:hAnsi="Calisto MT"/>
          <w:b/>
          <w:szCs w:val="22"/>
        </w:rPr>
        <w:t>Appraisal for Clinical Fellows</w:t>
      </w:r>
    </w:p>
    <w:p w:rsidR="003253A0" w:rsidRDefault="003253A0" w:rsidP="005233B9">
      <w:pPr>
        <w:jc w:val="both"/>
        <w:rPr>
          <w:rFonts w:ascii="Calisto MT" w:hAnsi="Calisto MT"/>
          <w:b/>
          <w:szCs w:val="22"/>
          <w:u w:val="single"/>
        </w:rPr>
      </w:pPr>
    </w:p>
    <w:p w:rsidR="003253A0" w:rsidRPr="003253A0" w:rsidRDefault="00A22E60" w:rsidP="005233B9">
      <w:pPr>
        <w:jc w:val="both"/>
        <w:rPr>
          <w:rFonts w:ascii="Calisto MT" w:hAnsi="Calisto MT"/>
          <w:szCs w:val="22"/>
        </w:rPr>
      </w:pPr>
      <w:r>
        <w:rPr>
          <w:rFonts w:ascii="Calisto MT" w:hAnsi="Calisto MT"/>
          <w:szCs w:val="22"/>
        </w:rPr>
        <w:t xml:space="preserve">All doctors that are not in formal training schemes require to have their revalidation managed by their employing health board. We have a large and ever-growing numbers of clinical fellows who perform an invaluable clinical role across all sector and services. </w:t>
      </w:r>
      <w:r w:rsidRPr="00CD2576">
        <w:rPr>
          <w:rFonts w:ascii="Calisto MT" w:hAnsi="Calisto MT"/>
          <w:b/>
          <w:szCs w:val="22"/>
        </w:rPr>
        <w:t xml:space="preserve">It has long been agreed that annual clinical fellow evaluation </w:t>
      </w:r>
      <w:r w:rsidR="00D41969">
        <w:rPr>
          <w:rFonts w:ascii="Calisto MT" w:hAnsi="Calisto MT"/>
          <w:b/>
          <w:szCs w:val="22"/>
        </w:rPr>
        <w:t>shall</w:t>
      </w:r>
      <w:r w:rsidRPr="00CD2576">
        <w:rPr>
          <w:rFonts w:ascii="Calisto MT" w:hAnsi="Calisto MT"/>
          <w:b/>
          <w:szCs w:val="22"/>
        </w:rPr>
        <w:t xml:space="preserve"> be undertaken by their named Educational Supervisor and recorded on SOAR</w:t>
      </w:r>
      <w:r>
        <w:rPr>
          <w:rFonts w:ascii="Calisto MT" w:hAnsi="Calisto MT"/>
          <w:szCs w:val="22"/>
        </w:rPr>
        <w:t>. Unfortunately a number of clinical fellows are not having an educational supervisor allocated at the commencemen</w:t>
      </w:r>
      <w:r w:rsidR="00CD2576">
        <w:rPr>
          <w:rFonts w:ascii="Calisto MT" w:hAnsi="Calisto MT"/>
          <w:szCs w:val="22"/>
        </w:rPr>
        <w:t xml:space="preserve">t of their posts. </w:t>
      </w:r>
      <w:r w:rsidR="00CD2576">
        <w:rPr>
          <w:rFonts w:ascii="Calisto MT" w:hAnsi="Calisto MT"/>
          <w:b/>
          <w:szCs w:val="22"/>
        </w:rPr>
        <w:t>E</w:t>
      </w:r>
      <w:r w:rsidRPr="00CD2576">
        <w:rPr>
          <w:rFonts w:ascii="Calisto MT" w:hAnsi="Calisto MT"/>
          <w:b/>
          <w:szCs w:val="22"/>
        </w:rPr>
        <w:t xml:space="preserve">very lead of a department that employs this group of doctors </w:t>
      </w:r>
      <w:r w:rsidR="00CD2576">
        <w:rPr>
          <w:rFonts w:ascii="Calisto MT" w:hAnsi="Calisto MT"/>
          <w:b/>
          <w:szCs w:val="22"/>
        </w:rPr>
        <w:t xml:space="preserve">is required to </w:t>
      </w:r>
      <w:r w:rsidRPr="00CD2576">
        <w:rPr>
          <w:rFonts w:ascii="Calisto MT" w:hAnsi="Calisto MT"/>
          <w:b/>
          <w:szCs w:val="22"/>
        </w:rPr>
        <w:t>ensure that each one has a named supervisor in place</w:t>
      </w:r>
      <w:r w:rsidR="00A46FA4">
        <w:rPr>
          <w:rFonts w:ascii="Calisto MT" w:hAnsi="Calisto MT"/>
          <w:b/>
          <w:szCs w:val="22"/>
        </w:rPr>
        <w:t>.</w:t>
      </w:r>
    </w:p>
    <w:p w:rsidR="003253A0" w:rsidRPr="003253A0" w:rsidRDefault="00A22E60" w:rsidP="005233B9">
      <w:pPr>
        <w:jc w:val="both"/>
        <w:rPr>
          <w:rFonts w:ascii="Calisto MT" w:hAnsi="Calisto MT"/>
          <w:b/>
          <w:szCs w:val="22"/>
        </w:rPr>
      </w:pPr>
      <w:r>
        <w:rPr>
          <w:rFonts w:ascii="Calisto MT" w:hAnsi="Calisto MT"/>
        </w:rPr>
        <w:t xml:space="preserve">Clinical Fellows working at all levels are now able to access the NES Professional Portfolio in order to record their supporting information for appraisal, in addition to completing their SOAR Forms. For information regarding the NES Professional Portfolio, please contact Joanna Cuthbert, Senior Product Manager, NES at: </w:t>
      </w:r>
      <w:hyperlink r:id="rId24" w:history="1">
        <w:r w:rsidRPr="00CE2543">
          <w:rPr>
            <w:rStyle w:val="Hyperlink"/>
            <w:rFonts w:ascii="Calisto MT" w:hAnsi="Calisto MT"/>
          </w:rPr>
          <w:t>joanna.cuthbert@nes.scot.nhs.uk</w:t>
        </w:r>
      </w:hyperlink>
      <w:r>
        <w:rPr>
          <w:rFonts w:ascii="Calisto MT" w:hAnsi="Calisto MT"/>
        </w:rPr>
        <w:t xml:space="preserve">, or for other questions regarding the Clinical Fellow appraisal process, please contact: </w:t>
      </w:r>
      <w:hyperlink r:id="rId25" w:history="1">
        <w:r w:rsidRPr="00CE2543">
          <w:rPr>
            <w:rStyle w:val="Hyperlink"/>
            <w:rFonts w:ascii="Calisto MT" w:hAnsi="Calisto MT"/>
          </w:rPr>
          <w:t>medical.revalidation@ggc.scot.nhs.uk</w:t>
        </w:r>
      </w:hyperlink>
    </w:p>
    <w:p w:rsidR="003253A0" w:rsidRDefault="003253A0" w:rsidP="005233B9">
      <w:pPr>
        <w:jc w:val="both"/>
        <w:rPr>
          <w:rFonts w:ascii="Calisto MT" w:hAnsi="Calisto MT"/>
          <w:b/>
          <w:szCs w:val="22"/>
          <w:u w:val="single"/>
        </w:rPr>
      </w:pPr>
    </w:p>
    <w:p w:rsidR="00A46FA4" w:rsidRDefault="00A46FA4" w:rsidP="005233B9">
      <w:pPr>
        <w:jc w:val="both"/>
        <w:rPr>
          <w:rFonts w:ascii="Calisto MT" w:hAnsi="Calisto MT"/>
          <w:b/>
          <w:szCs w:val="22"/>
        </w:rPr>
      </w:pPr>
    </w:p>
    <w:p w:rsidR="00A46FA4" w:rsidRDefault="00A46FA4" w:rsidP="005233B9">
      <w:pPr>
        <w:jc w:val="both"/>
        <w:rPr>
          <w:rFonts w:ascii="Calisto MT" w:hAnsi="Calisto MT"/>
          <w:b/>
          <w:szCs w:val="22"/>
        </w:rPr>
      </w:pPr>
    </w:p>
    <w:p w:rsidR="003253A0" w:rsidRPr="00A22E60" w:rsidRDefault="003253A0" w:rsidP="005233B9">
      <w:pPr>
        <w:jc w:val="both"/>
        <w:rPr>
          <w:rFonts w:ascii="Calisto MT" w:hAnsi="Calisto MT"/>
          <w:b/>
          <w:szCs w:val="22"/>
        </w:rPr>
      </w:pPr>
      <w:r w:rsidRPr="00A22E60">
        <w:rPr>
          <w:rFonts w:ascii="Calisto MT" w:hAnsi="Calisto MT"/>
          <w:b/>
          <w:szCs w:val="22"/>
        </w:rPr>
        <w:t>Non-NHS Work</w:t>
      </w:r>
    </w:p>
    <w:p w:rsidR="003253A0" w:rsidRDefault="003253A0" w:rsidP="005233B9">
      <w:pPr>
        <w:jc w:val="both"/>
        <w:rPr>
          <w:rFonts w:ascii="Calisto MT" w:hAnsi="Calisto MT"/>
          <w:b/>
          <w:szCs w:val="22"/>
          <w:u w:val="single"/>
        </w:rPr>
      </w:pPr>
    </w:p>
    <w:p w:rsidR="003253A0" w:rsidRPr="003253A0" w:rsidRDefault="003253A0" w:rsidP="005233B9">
      <w:pPr>
        <w:jc w:val="both"/>
        <w:rPr>
          <w:rFonts w:ascii="Calisto MT" w:hAnsi="Calisto MT"/>
          <w:szCs w:val="22"/>
        </w:rPr>
      </w:pPr>
      <w:r>
        <w:rPr>
          <w:rFonts w:ascii="Calisto MT" w:hAnsi="Calisto MT"/>
          <w:szCs w:val="22"/>
        </w:rPr>
        <w:t>Appraisal should cover the whole scope of a doctor’s practice. Should you undertake any work in a non-NHS setting this must be declared at your appraisal and appraisers should ensure that a note of this and how it relates to CPD undertaken is recorded in the Form 4.</w:t>
      </w:r>
    </w:p>
    <w:p w:rsidR="00E22582" w:rsidRDefault="00E22582" w:rsidP="005233B9">
      <w:pPr>
        <w:jc w:val="both"/>
        <w:rPr>
          <w:rFonts w:ascii="Calisto MT" w:hAnsi="Calisto MT"/>
          <w:b/>
          <w:szCs w:val="22"/>
          <w:u w:val="single"/>
        </w:rPr>
      </w:pPr>
    </w:p>
    <w:p w:rsidR="00A46FA4" w:rsidRDefault="00A46FA4" w:rsidP="005233B9">
      <w:pPr>
        <w:jc w:val="both"/>
        <w:rPr>
          <w:rFonts w:ascii="Calisto MT" w:hAnsi="Calisto MT"/>
          <w:b/>
          <w:szCs w:val="22"/>
          <w:u w:val="single"/>
        </w:rPr>
      </w:pPr>
    </w:p>
    <w:p w:rsidR="00A46FA4" w:rsidRDefault="00A46FA4" w:rsidP="005233B9">
      <w:pPr>
        <w:jc w:val="both"/>
        <w:rPr>
          <w:rFonts w:ascii="Calisto MT" w:hAnsi="Calisto MT"/>
          <w:b/>
          <w:szCs w:val="22"/>
          <w:u w:val="single"/>
        </w:rPr>
      </w:pPr>
    </w:p>
    <w:p w:rsidR="00A46FA4" w:rsidRDefault="00A46FA4" w:rsidP="00A46FA4">
      <w:pPr>
        <w:jc w:val="both"/>
        <w:rPr>
          <w:rStyle w:val="Hyperlink"/>
          <w:rFonts w:ascii="Calisto MT" w:hAnsi="Calisto MT"/>
          <w:color w:val="auto"/>
          <w:szCs w:val="22"/>
          <w:u w:val="none"/>
        </w:rPr>
      </w:pPr>
      <w:r w:rsidRPr="005233B9">
        <w:rPr>
          <w:rStyle w:val="Hyperlink"/>
          <w:rFonts w:ascii="Calisto MT" w:hAnsi="Calisto MT"/>
          <w:b/>
          <w:color w:val="auto"/>
          <w:szCs w:val="22"/>
          <w:u w:val="none"/>
        </w:rPr>
        <w:t xml:space="preserve">The Medical Appraisal and Revalidation Team </w:t>
      </w:r>
    </w:p>
    <w:p w:rsidR="00A46FA4" w:rsidRDefault="00A46FA4" w:rsidP="00A46FA4">
      <w:pPr>
        <w:jc w:val="both"/>
        <w:rPr>
          <w:rStyle w:val="Hyperlink"/>
          <w:rFonts w:ascii="Calisto MT" w:hAnsi="Calisto MT"/>
          <w:color w:val="auto"/>
          <w:szCs w:val="22"/>
          <w:u w:val="none"/>
        </w:rPr>
      </w:pPr>
    </w:p>
    <w:p w:rsidR="00A46FA4" w:rsidRPr="00D705C8" w:rsidRDefault="00A46FA4" w:rsidP="00A46FA4">
      <w:pPr>
        <w:rPr>
          <w:rStyle w:val="Hyperlink"/>
          <w:rFonts w:ascii="Calisto MT" w:hAnsi="Calisto MT"/>
          <w:color w:val="auto"/>
          <w:szCs w:val="22"/>
          <w:u w:val="none"/>
        </w:rPr>
      </w:pPr>
      <w:r>
        <w:rPr>
          <w:rStyle w:val="Hyperlink"/>
          <w:rFonts w:ascii="Calisto MT" w:hAnsi="Calisto MT"/>
          <w:color w:val="auto"/>
          <w:szCs w:val="22"/>
          <w:u w:val="none"/>
        </w:rPr>
        <w:t xml:space="preserve">Deputy Responsible Officer, Dr Chris Deighan, has been appointed the new Medical Director of NHS Lanarkshire. We thank him for his support and guidance to the appraisal and revalidation team since his appointment in August 2021 and wish him every success in his new role. Dr </w:t>
      </w:r>
      <w:proofErr w:type="spellStart"/>
      <w:r>
        <w:rPr>
          <w:rStyle w:val="Hyperlink"/>
          <w:rFonts w:ascii="Calisto MT" w:hAnsi="Calisto MT"/>
          <w:color w:val="auto"/>
          <w:szCs w:val="22"/>
          <w:u w:val="none"/>
        </w:rPr>
        <w:t>De</w:t>
      </w:r>
      <w:r w:rsidR="008E7DEF">
        <w:rPr>
          <w:rStyle w:val="Hyperlink"/>
          <w:rFonts w:ascii="Calisto MT" w:hAnsi="Calisto MT"/>
          <w:color w:val="auto"/>
          <w:szCs w:val="22"/>
          <w:u w:val="none"/>
        </w:rPr>
        <w:t>i</w:t>
      </w:r>
      <w:r>
        <w:rPr>
          <w:rStyle w:val="Hyperlink"/>
          <w:rFonts w:ascii="Calisto MT" w:hAnsi="Calisto MT"/>
          <w:color w:val="auto"/>
          <w:szCs w:val="22"/>
          <w:u w:val="none"/>
        </w:rPr>
        <w:t>ghan’s</w:t>
      </w:r>
      <w:proofErr w:type="spellEnd"/>
      <w:r>
        <w:rPr>
          <w:rStyle w:val="Hyperlink"/>
          <w:rFonts w:ascii="Calisto MT" w:hAnsi="Calisto MT"/>
          <w:color w:val="auto"/>
          <w:szCs w:val="22"/>
          <w:u w:val="none"/>
        </w:rPr>
        <w:t xml:space="preserve"> successor as deputy RO will be announced in due course.</w:t>
      </w:r>
    </w:p>
    <w:p w:rsidR="00A46FA4" w:rsidRPr="005233B9" w:rsidRDefault="00A46FA4" w:rsidP="00A46FA4">
      <w:pPr>
        <w:jc w:val="both"/>
        <w:rPr>
          <w:rStyle w:val="Hyperlink"/>
          <w:rFonts w:ascii="Calisto MT" w:hAnsi="Calisto MT"/>
          <w:color w:val="auto"/>
          <w:szCs w:val="22"/>
          <w:u w:val="none"/>
        </w:rPr>
      </w:pPr>
    </w:p>
    <w:p w:rsidR="00A46FA4" w:rsidRPr="00C22CBC" w:rsidRDefault="00A46FA4" w:rsidP="00A46FA4">
      <w:pPr>
        <w:jc w:val="both"/>
        <w:rPr>
          <w:rFonts w:ascii="Calisto MT" w:hAnsi="Calisto MT"/>
          <w:szCs w:val="22"/>
        </w:rPr>
      </w:pPr>
      <w:r w:rsidRPr="005233B9">
        <w:rPr>
          <w:rStyle w:val="Hyperlink"/>
          <w:rFonts w:ascii="Calisto MT" w:hAnsi="Calisto MT"/>
          <w:color w:val="auto"/>
          <w:szCs w:val="22"/>
          <w:u w:val="none"/>
        </w:rPr>
        <w:t>The central team at Medical</w:t>
      </w:r>
      <w:r>
        <w:rPr>
          <w:rStyle w:val="Hyperlink"/>
          <w:rFonts w:ascii="Calisto MT" w:hAnsi="Calisto MT"/>
          <w:color w:val="auto"/>
          <w:szCs w:val="22"/>
          <w:u w:val="none"/>
        </w:rPr>
        <w:t xml:space="preserve"> Revalidation can be contacted at </w:t>
      </w:r>
      <w:hyperlink r:id="rId26" w:history="1">
        <w:r w:rsidRPr="00A97A59">
          <w:rPr>
            <w:rStyle w:val="Hyperlink"/>
            <w:rFonts w:ascii="Calisto MT" w:hAnsi="Calisto MT"/>
            <w:szCs w:val="22"/>
          </w:rPr>
          <w:t>medical.revalidation@ggc.scot.nhs.uk</w:t>
        </w:r>
      </w:hyperlink>
      <w:r>
        <w:rPr>
          <w:rStyle w:val="Hyperlink"/>
          <w:rFonts w:ascii="Calisto MT" w:hAnsi="Calisto MT"/>
          <w:color w:val="auto"/>
          <w:szCs w:val="22"/>
          <w:u w:val="none"/>
        </w:rPr>
        <w:t xml:space="preserve"> and ar</w:t>
      </w:r>
      <w:r w:rsidRPr="005233B9">
        <w:rPr>
          <w:rStyle w:val="Hyperlink"/>
          <w:rFonts w:ascii="Calisto MT" w:hAnsi="Calisto MT"/>
          <w:color w:val="auto"/>
          <w:szCs w:val="22"/>
          <w:u w:val="none"/>
        </w:rPr>
        <w:t>e keen to support you with any queries or assistance required</w:t>
      </w:r>
      <w:r>
        <w:rPr>
          <w:rStyle w:val="Hyperlink"/>
          <w:rFonts w:ascii="Calisto MT" w:hAnsi="Calisto MT"/>
          <w:color w:val="auto"/>
          <w:szCs w:val="22"/>
          <w:u w:val="none"/>
        </w:rPr>
        <w:t>.</w:t>
      </w:r>
    </w:p>
    <w:p w:rsidR="00A46FA4" w:rsidRDefault="00A46FA4" w:rsidP="003253A0">
      <w:pPr>
        <w:jc w:val="both"/>
        <w:rPr>
          <w:rFonts w:ascii="Calisto MT" w:hAnsi="Calisto MT"/>
          <w:b/>
        </w:rPr>
      </w:pPr>
    </w:p>
    <w:p w:rsidR="00A46FA4" w:rsidRDefault="00A46FA4" w:rsidP="003253A0">
      <w:pPr>
        <w:jc w:val="both"/>
        <w:rPr>
          <w:rFonts w:ascii="Calisto MT" w:hAnsi="Calisto MT"/>
          <w:b/>
        </w:rPr>
      </w:pPr>
    </w:p>
    <w:p w:rsidR="00A46FA4" w:rsidRDefault="00A46FA4" w:rsidP="003253A0">
      <w:pPr>
        <w:jc w:val="both"/>
        <w:rPr>
          <w:rFonts w:ascii="Calisto MT" w:hAnsi="Calisto MT"/>
          <w:b/>
        </w:rPr>
      </w:pPr>
    </w:p>
    <w:p w:rsidR="00A46FA4" w:rsidRDefault="00A46FA4" w:rsidP="003253A0">
      <w:pPr>
        <w:jc w:val="both"/>
        <w:rPr>
          <w:rFonts w:ascii="Calisto MT" w:hAnsi="Calisto MT"/>
          <w:b/>
        </w:rPr>
      </w:pPr>
    </w:p>
    <w:p w:rsidR="00DA689B" w:rsidRDefault="00DA689B" w:rsidP="003253A0">
      <w:pPr>
        <w:jc w:val="both"/>
        <w:rPr>
          <w:rFonts w:ascii="Calisto MT" w:hAnsi="Calisto MT"/>
          <w:b/>
        </w:rPr>
      </w:pPr>
    </w:p>
    <w:p w:rsidR="00DA689B" w:rsidRDefault="00DA689B" w:rsidP="003253A0">
      <w:pPr>
        <w:jc w:val="both"/>
        <w:rPr>
          <w:rFonts w:ascii="Calisto MT" w:hAnsi="Calisto MT"/>
          <w:b/>
        </w:rPr>
      </w:pPr>
    </w:p>
    <w:p w:rsidR="003253A0" w:rsidRPr="00A22E60" w:rsidRDefault="00A46FA4" w:rsidP="003253A0">
      <w:pPr>
        <w:jc w:val="both"/>
        <w:rPr>
          <w:rFonts w:ascii="Calisto MT" w:hAnsi="Calisto MT"/>
        </w:rPr>
      </w:pPr>
      <w:r>
        <w:rPr>
          <w:rFonts w:ascii="Calisto MT" w:hAnsi="Calisto MT"/>
          <w:b/>
        </w:rPr>
        <w:t>F</w:t>
      </w:r>
      <w:r w:rsidR="003253A0" w:rsidRPr="00A22E60">
        <w:rPr>
          <w:rFonts w:ascii="Calisto MT" w:hAnsi="Calisto MT"/>
          <w:b/>
        </w:rPr>
        <w:t>urther Information</w:t>
      </w:r>
    </w:p>
    <w:p w:rsidR="003253A0" w:rsidRDefault="003253A0" w:rsidP="003253A0">
      <w:pPr>
        <w:jc w:val="both"/>
        <w:rPr>
          <w:rFonts w:ascii="Calisto MT" w:hAnsi="Calisto MT"/>
        </w:rPr>
      </w:pPr>
    </w:p>
    <w:p w:rsidR="003253A0" w:rsidRDefault="003253A0" w:rsidP="003253A0">
      <w:pPr>
        <w:jc w:val="both"/>
        <w:rPr>
          <w:rFonts w:ascii="Calisto MT" w:hAnsi="Calisto MT"/>
        </w:rPr>
      </w:pPr>
      <w:r>
        <w:rPr>
          <w:rFonts w:ascii="Calisto MT" w:hAnsi="Calisto MT"/>
        </w:rPr>
        <w:t xml:space="preserve">GGC </w:t>
      </w:r>
      <w:proofErr w:type="spellStart"/>
      <w:r>
        <w:rPr>
          <w:rFonts w:ascii="Calisto MT" w:hAnsi="Calisto MT"/>
        </w:rPr>
        <w:t>Staffnet</w:t>
      </w:r>
      <w:proofErr w:type="spellEnd"/>
      <w:r>
        <w:rPr>
          <w:rFonts w:ascii="Calisto MT" w:hAnsi="Calisto MT"/>
        </w:rPr>
        <w:t xml:space="preserve"> under HR Connect has very useful information on medical appraisal and revalidation.</w:t>
      </w:r>
      <w:r w:rsidR="00A22E60">
        <w:rPr>
          <w:rFonts w:ascii="Calisto MT" w:hAnsi="Calisto MT"/>
        </w:rPr>
        <w:t xml:space="preserve"> It can be found here:</w:t>
      </w:r>
    </w:p>
    <w:p w:rsidR="003D2AEB" w:rsidRPr="00DA689B" w:rsidRDefault="009E6C77" w:rsidP="005233B9">
      <w:pPr>
        <w:jc w:val="both"/>
        <w:rPr>
          <w:rFonts w:ascii="Calisto MT" w:hAnsi="Calisto MT"/>
          <w:szCs w:val="22"/>
        </w:rPr>
      </w:pPr>
      <w:hyperlink r:id="rId27" w:history="1">
        <w:r w:rsidR="00A22E60" w:rsidRPr="00DA689B">
          <w:rPr>
            <w:rStyle w:val="Hyperlink"/>
            <w:rFonts w:ascii="Calisto MT" w:hAnsi="Calisto MT"/>
          </w:rPr>
          <w:t>Medical Revalidation and Appraisal - NHSGGC</w:t>
        </w:r>
      </w:hyperlink>
    </w:p>
    <w:p w:rsidR="003253A0" w:rsidRDefault="003253A0" w:rsidP="00E50C99">
      <w:pPr>
        <w:rPr>
          <w:rFonts w:ascii="Calisto MT" w:hAnsi="Calisto MT"/>
          <w:szCs w:val="22"/>
        </w:rPr>
      </w:pPr>
    </w:p>
    <w:p w:rsidR="00A22E60" w:rsidRDefault="00A22E60" w:rsidP="00E50C99">
      <w:pPr>
        <w:rPr>
          <w:rFonts w:ascii="Calisto MT" w:hAnsi="Calisto MT"/>
          <w:szCs w:val="22"/>
        </w:rPr>
      </w:pPr>
    </w:p>
    <w:p w:rsidR="003D2AEB" w:rsidRDefault="00E50C99" w:rsidP="00E50C99">
      <w:pPr>
        <w:rPr>
          <w:rFonts w:ascii="Calisto MT" w:hAnsi="Calisto MT"/>
          <w:szCs w:val="22"/>
        </w:rPr>
      </w:pPr>
      <w:r>
        <w:rPr>
          <w:rFonts w:ascii="Calisto MT" w:hAnsi="Calisto MT"/>
          <w:szCs w:val="22"/>
        </w:rPr>
        <w:t>Dr Andrew Harvey,</w:t>
      </w:r>
    </w:p>
    <w:p w:rsidR="00E50C99" w:rsidRPr="00A84344" w:rsidRDefault="00E50C99" w:rsidP="00E50C99">
      <w:pPr>
        <w:rPr>
          <w:rFonts w:ascii="Calisto MT" w:hAnsi="Calisto MT"/>
          <w:szCs w:val="22"/>
        </w:rPr>
      </w:pPr>
      <w:r>
        <w:rPr>
          <w:rFonts w:ascii="Calisto MT" w:hAnsi="Calisto MT"/>
          <w:szCs w:val="22"/>
        </w:rPr>
        <w:t>Appraisal Lead, Secondary Care</w:t>
      </w:r>
    </w:p>
    <w:p w:rsidR="003D2AEB" w:rsidRDefault="003D2AEB" w:rsidP="005233B9">
      <w:pPr>
        <w:jc w:val="both"/>
        <w:rPr>
          <w:rFonts w:ascii="Calisto MT" w:hAnsi="Calisto MT"/>
          <w:szCs w:val="22"/>
        </w:rPr>
      </w:pPr>
      <w:r w:rsidRPr="00A84344">
        <w:rPr>
          <w:rFonts w:ascii="Calisto MT" w:hAnsi="Calisto MT"/>
          <w:szCs w:val="22"/>
        </w:rPr>
        <w:t>NHSGGC</w:t>
      </w:r>
    </w:p>
    <w:p w:rsidR="00E50C99" w:rsidRPr="00A84344" w:rsidRDefault="001C3F6A" w:rsidP="005233B9">
      <w:pPr>
        <w:jc w:val="both"/>
        <w:rPr>
          <w:rFonts w:ascii="Calisto MT" w:hAnsi="Calisto MT"/>
          <w:szCs w:val="22"/>
        </w:rPr>
      </w:pPr>
      <w:r>
        <w:rPr>
          <w:rFonts w:ascii="Calisto MT" w:hAnsi="Calisto MT"/>
          <w:szCs w:val="22"/>
        </w:rPr>
        <w:t>December 2022</w:t>
      </w:r>
    </w:p>
    <w:p w:rsidR="003D2AEB" w:rsidRPr="00A84344" w:rsidRDefault="003D2AEB" w:rsidP="005233B9">
      <w:pPr>
        <w:jc w:val="both"/>
        <w:rPr>
          <w:rFonts w:ascii="Calisto MT" w:hAnsi="Calisto MT"/>
          <w:szCs w:val="22"/>
        </w:rPr>
      </w:pPr>
    </w:p>
    <w:p w:rsidR="009078C9" w:rsidRPr="00A84344" w:rsidRDefault="009078C9" w:rsidP="005233B9">
      <w:pPr>
        <w:jc w:val="both"/>
        <w:rPr>
          <w:rFonts w:ascii="Calisto MT" w:hAnsi="Calisto MT"/>
          <w:szCs w:val="22"/>
        </w:rPr>
      </w:pPr>
    </w:p>
    <w:sectPr w:rsidR="009078C9" w:rsidRPr="00A84344" w:rsidSect="004B6CC0">
      <w:pgSz w:w="11906" w:h="16838"/>
      <w:pgMar w:top="737" w:right="680" w:bottom="73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altName w:val="Cambria Math"/>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9F2157"/>
    <w:multiLevelType w:val="hybridMultilevel"/>
    <w:tmpl w:val="F1E80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EB"/>
    <w:rsid w:val="00000D1C"/>
    <w:rsid w:val="00002F05"/>
    <w:rsid w:val="00004EC6"/>
    <w:rsid w:val="0002302A"/>
    <w:rsid w:val="00032968"/>
    <w:rsid w:val="00032AB4"/>
    <w:rsid w:val="000E2F06"/>
    <w:rsid w:val="000F3A0A"/>
    <w:rsid w:val="0011567C"/>
    <w:rsid w:val="001271EF"/>
    <w:rsid w:val="00133E8A"/>
    <w:rsid w:val="00134992"/>
    <w:rsid w:val="001378FE"/>
    <w:rsid w:val="00157450"/>
    <w:rsid w:val="00177E0A"/>
    <w:rsid w:val="001814FC"/>
    <w:rsid w:val="001A59FF"/>
    <w:rsid w:val="001B4752"/>
    <w:rsid w:val="001C02B2"/>
    <w:rsid w:val="001C3F6A"/>
    <w:rsid w:val="001F4D82"/>
    <w:rsid w:val="00206240"/>
    <w:rsid w:val="00217514"/>
    <w:rsid w:val="00254AFC"/>
    <w:rsid w:val="002565F4"/>
    <w:rsid w:val="00262F7B"/>
    <w:rsid w:val="0028294B"/>
    <w:rsid w:val="00293E02"/>
    <w:rsid w:val="002F6713"/>
    <w:rsid w:val="003031BF"/>
    <w:rsid w:val="00305FFB"/>
    <w:rsid w:val="003253A0"/>
    <w:rsid w:val="003453BC"/>
    <w:rsid w:val="00355C65"/>
    <w:rsid w:val="0037388F"/>
    <w:rsid w:val="00376698"/>
    <w:rsid w:val="00385529"/>
    <w:rsid w:val="003C3D69"/>
    <w:rsid w:val="003C650C"/>
    <w:rsid w:val="003D2AEB"/>
    <w:rsid w:val="00424F35"/>
    <w:rsid w:val="00446627"/>
    <w:rsid w:val="0044776F"/>
    <w:rsid w:val="0046084F"/>
    <w:rsid w:val="004A61E9"/>
    <w:rsid w:val="004B6CC0"/>
    <w:rsid w:val="004E4F5C"/>
    <w:rsid w:val="004F652B"/>
    <w:rsid w:val="0051574E"/>
    <w:rsid w:val="005233B9"/>
    <w:rsid w:val="0056405F"/>
    <w:rsid w:val="00571DE1"/>
    <w:rsid w:val="00581F40"/>
    <w:rsid w:val="005D58B9"/>
    <w:rsid w:val="005E4D7A"/>
    <w:rsid w:val="005F667C"/>
    <w:rsid w:val="0066283F"/>
    <w:rsid w:val="00677E12"/>
    <w:rsid w:val="006B28FE"/>
    <w:rsid w:val="006B5ACC"/>
    <w:rsid w:val="006C1F71"/>
    <w:rsid w:val="006C493A"/>
    <w:rsid w:val="006C61FE"/>
    <w:rsid w:val="006D3EE0"/>
    <w:rsid w:val="006D4DBF"/>
    <w:rsid w:val="006E30BF"/>
    <w:rsid w:val="007410DB"/>
    <w:rsid w:val="00774C27"/>
    <w:rsid w:val="007867E9"/>
    <w:rsid w:val="007D654B"/>
    <w:rsid w:val="007E1733"/>
    <w:rsid w:val="007E289B"/>
    <w:rsid w:val="00802D53"/>
    <w:rsid w:val="0080636B"/>
    <w:rsid w:val="0083292A"/>
    <w:rsid w:val="008517BD"/>
    <w:rsid w:val="00863A63"/>
    <w:rsid w:val="00864665"/>
    <w:rsid w:val="00872019"/>
    <w:rsid w:val="0089592F"/>
    <w:rsid w:val="00897CB5"/>
    <w:rsid w:val="008E4F59"/>
    <w:rsid w:val="008E7DEF"/>
    <w:rsid w:val="008F473F"/>
    <w:rsid w:val="009078C9"/>
    <w:rsid w:val="00916F12"/>
    <w:rsid w:val="00942F23"/>
    <w:rsid w:val="00954727"/>
    <w:rsid w:val="00995900"/>
    <w:rsid w:val="009A5FC3"/>
    <w:rsid w:val="009C19A0"/>
    <w:rsid w:val="009E5C0B"/>
    <w:rsid w:val="009E6C77"/>
    <w:rsid w:val="009F62C4"/>
    <w:rsid w:val="00A02D0E"/>
    <w:rsid w:val="00A046BB"/>
    <w:rsid w:val="00A22E60"/>
    <w:rsid w:val="00A238E4"/>
    <w:rsid w:val="00A434C4"/>
    <w:rsid w:val="00A46A4B"/>
    <w:rsid w:val="00A46FA4"/>
    <w:rsid w:val="00A84344"/>
    <w:rsid w:val="00A93BBD"/>
    <w:rsid w:val="00AB35EA"/>
    <w:rsid w:val="00AB77D1"/>
    <w:rsid w:val="00AD1413"/>
    <w:rsid w:val="00AD31BF"/>
    <w:rsid w:val="00AE0B37"/>
    <w:rsid w:val="00AE70D6"/>
    <w:rsid w:val="00AF22D1"/>
    <w:rsid w:val="00B66167"/>
    <w:rsid w:val="00B72A2A"/>
    <w:rsid w:val="00B8137C"/>
    <w:rsid w:val="00BA162D"/>
    <w:rsid w:val="00BB0428"/>
    <w:rsid w:val="00BB78A9"/>
    <w:rsid w:val="00BC2060"/>
    <w:rsid w:val="00BF4BDE"/>
    <w:rsid w:val="00C208BB"/>
    <w:rsid w:val="00C22CBC"/>
    <w:rsid w:val="00C362C9"/>
    <w:rsid w:val="00C62AF8"/>
    <w:rsid w:val="00C666B8"/>
    <w:rsid w:val="00C80136"/>
    <w:rsid w:val="00C90461"/>
    <w:rsid w:val="00C92BF1"/>
    <w:rsid w:val="00CA541C"/>
    <w:rsid w:val="00CC6843"/>
    <w:rsid w:val="00CD2576"/>
    <w:rsid w:val="00CD3A50"/>
    <w:rsid w:val="00CD5005"/>
    <w:rsid w:val="00CE6C1F"/>
    <w:rsid w:val="00D04EA9"/>
    <w:rsid w:val="00D32FBF"/>
    <w:rsid w:val="00D34B2C"/>
    <w:rsid w:val="00D41969"/>
    <w:rsid w:val="00D50E85"/>
    <w:rsid w:val="00D67B30"/>
    <w:rsid w:val="00D704EE"/>
    <w:rsid w:val="00D705C8"/>
    <w:rsid w:val="00DA113F"/>
    <w:rsid w:val="00DA689B"/>
    <w:rsid w:val="00DE399C"/>
    <w:rsid w:val="00E058A9"/>
    <w:rsid w:val="00E22582"/>
    <w:rsid w:val="00E22B55"/>
    <w:rsid w:val="00E33CE6"/>
    <w:rsid w:val="00E50C99"/>
    <w:rsid w:val="00E56E3A"/>
    <w:rsid w:val="00E71415"/>
    <w:rsid w:val="00EA33FE"/>
    <w:rsid w:val="00EC1012"/>
    <w:rsid w:val="00EF34C7"/>
    <w:rsid w:val="00EF3899"/>
    <w:rsid w:val="00EF6F8C"/>
    <w:rsid w:val="00F01E64"/>
    <w:rsid w:val="00F75794"/>
    <w:rsid w:val="00FA7BCD"/>
    <w:rsid w:val="00FB43A7"/>
    <w:rsid w:val="00FB6B17"/>
    <w:rsid w:val="00FE0068"/>
    <w:rsid w:val="00FE0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B6EC21FF-C690-40B4-929B-4A707D5E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AEB"/>
    <w:rPr>
      <w:rFonts w:ascii="Trebuchet MS" w:hAnsi="Trebuchet M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AEB"/>
    <w:pPr>
      <w:ind w:left="720"/>
      <w:contextualSpacing/>
    </w:pPr>
  </w:style>
  <w:style w:type="character" w:styleId="Hyperlink">
    <w:name w:val="Hyperlink"/>
    <w:basedOn w:val="DefaultParagraphFont"/>
    <w:rsid w:val="003D2AEB"/>
    <w:rPr>
      <w:color w:val="0000FF" w:themeColor="hyperlink"/>
      <w:u w:val="single"/>
    </w:rPr>
  </w:style>
  <w:style w:type="table" w:styleId="TableGrid">
    <w:name w:val="Table Grid"/>
    <w:basedOn w:val="TableNormal"/>
    <w:rsid w:val="0000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34B2C"/>
    <w:rPr>
      <w:rFonts w:ascii="Tahoma" w:hAnsi="Tahoma" w:cs="Tahoma"/>
      <w:sz w:val="16"/>
      <w:szCs w:val="16"/>
    </w:rPr>
  </w:style>
  <w:style w:type="character" w:customStyle="1" w:styleId="BalloonTextChar">
    <w:name w:val="Balloon Text Char"/>
    <w:basedOn w:val="DefaultParagraphFont"/>
    <w:link w:val="BalloonText"/>
    <w:semiHidden/>
    <w:rsid w:val="00D34B2C"/>
    <w:rPr>
      <w:rFonts w:ascii="Tahoma" w:hAnsi="Tahoma" w:cs="Tahoma"/>
      <w:sz w:val="16"/>
      <w:szCs w:val="16"/>
    </w:rPr>
  </w:style>
  <w:style w:type="character" w:styleId="FollowedHyperlink">
    <w:name w:val="FollowedHyperlink"/>
    <w:basedOn w:val="DefaultParagraphFont"/>
    <w:semiHidden/>
    <w:unhideWhenUsed/>
    <w:rsid w:val="006C1F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3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his.Heydtmann@ggc.scot.nhs.uk" TargetMode="External"/><Relationship Id="rId13" Type="http://schemas.openxmlformats.org/officeDocument/2006/relationships/hyperlink" Target="mailto:Lynda.Lawson@ggc.scot.nhs.uk" TargetMode="External"/><Relationship Id="rId18" Type="http://schemas.openxmlformats.org/officeDocument/2006/relationships/hyperlink" Target="mailto:Rebecca.Metcalfe@ggc.scot.nhs.uk" TargetMode="External"/><Relationship Id="rId26" Type="http://schemas.openxmlformats.org/officeDocument/2006/relationships/hyperlink" Target="mailto:medical.revalidation@ggc.scot.nhs.uk" TargetMode="External"/><Relationship Id="rId3" Type="http://schemas.openxmlformats.org/officeDocument/2006/relationships/styles" Target="styles.xml"/><Relationship Id="rId21" Type="http://schemas.openxmlformats.org/officeDocument/2006/relationships/package" Target="embeddings/Microsoft_Word_Document1.docx"/><Relationship Id="rId7" Type="http://schemas.openxmlformats.org/officeDocument/2006/relationships/hyperlink" Target="mailto:Scott.Muir@ggc.scot.nhs.uk" TargetMode="External"/><Relationship Id="rId12" Type="http://schemas.openxmlformats.org/officeDocument/2006/relationships/hyperlink" Target="mailto:Philip.Davies@ggc.scot.nhsuk" TargetMode="External"/><Relationship Id="rId17" Type="http://schemas.openxmlformats.org/officeDocument/2006/relationships/hyperlink" Target="mailto:Noreen.Sheerin@ggc.scot.nhs.uk" TargetMode="External"/><Relationship Id="rId25" Type="http://schemas.openxmlformats.org/officeDocument/2006/relationships/hyperlink" Target="mailto:medical.revalidation@ggc.scot.nhs.uk" TargetMode="External"/><Relationship Id="rId2" Type="http://schemas.openxmlformats.org/officeDocument/2006/relationships/numbering" Target="numbering.xml"/><Relationship Id="rId16" Type="http://schemas.openxmlformats.org/officeDocument/2006/relationships/hyperlink" Target="mailto:Alasdair.McCafferty@ggc.scot.nhs.uk"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onna.Sharpe@ggc.scot.nhs.uk" TargetMode="External"/><Relationship Id="rId11" Type="http://schemas.openxmlformats.org/officeDocument/2006/relationships/hyperlink" Target="mailto:Tracey.McKibbens@ggc.scot.nhs.uk" TargetMode="External"/><Relationship Id="rId24" Type="http://schemas.openxmlformats.org/officeDocument/2006/relationships/hyperlink" Target="mailto:joanna.cuthbert@nes.scot.nhs.uk" TargetMode="External"/><Relationship Id="rId5" Type="http://schemas.openxmlformats.org/officeDocument/2006/relationships/webSettings" Target="webSettings.xml"/><Relationship Id="rId15" Type="http://schemas.openxmlformats.org/officeDocument/2006/relationships/hyperlink" Target="mailto:Nichola.Thompson2@ggc.scot.nhs.uk" TargetMode="External"/><Relationship Id="rId23" Type="http://schemas.openxmlformats.org/officeDocument/2006/relationships/hyperlink" Target="mailto:medical.revalidation@ggc.scot.nhs.uk" TargetMode="External"/><Relationship Id="rId28" Type="http://schemas.openxmlformats.org/officeDocument/2006/relationships/fontTable" Target="fontTable.xml"/><Relationship Id="rId10" Type="http://schemas.openxmlformats.org/officeDocument/2006/relationships/hyperlink" Target="mailto:Lucy.Carrick@ggc.scot.nhs.uk" TargetMode="External"/><Relationship Id="rId19" Type="http://schemas.openxmlformats.org/officeDocument/2006/relationships/hyperlink" Target="mailto:Bernadette.Brison@xggc.scot.nhs.uk" TargetMode="External"/><Relationship Id="rId4" Type="http://schemas.openxmlformats.org/officeDocument/2006/relationships/settings" Target="settings.xml"/><Relationship Id="rId9" Type="http://schemas.openxmlformats.org/officeDocument/2006/relationships/hyperlink" Target="mailto:Andrew.Gardner@ggc.scot.nhs.uk" TargetMode="External"/><Relationship Id="rId14" Type="http://schemas.openxmlformats.org/officeDocument/2006/relationships/hyperlink" Target="mailto:Veronic" TargetMode="External"/><Relationship Id="rId22" Type="http://schemas.openxmlformats.org/officeDocument/2006/relationships/hyperlink" Target="http://www.appraisal.nes.scot.nhs.uk/be-an-appraiser.aspx" TargetMode="External"/><Relationship Id="rId27" Type="http://schemas.openxmlformats.org/officeDocument/2006/relationships/hyperlink" Target="https://www.nhsggc.scot/staff-recruitment/hrconnect/policies-and-staff-governance/medical-and-dental-policies/medical-revalidation-and-apprai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EB353-14FE-4222-AED5-6A598472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1260</Words>
  <Characters>8689</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Harvey, Andrew</dc:creator>
  <cp:lastModifiedBy>Allen, Carol</cp:lastModifiedBy>
  <cp:revision>2</cp:revision>
  <dcterms:created xsi:type="dcterms:W3CDTF">2022-12-05T14:35:00Z</dcterms:created>
  <dcterms:modified xsi:type="dcterms:W3CDTF">2022-12-05T14:35:00Z</dcterms:modified>
</cp:coreProperties>
</file>