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9E5F6" w14:textId="77777777" w:rsidR="006D36FE" w:rsidRDefault="006D36FE" w:rsidP="007842EA">
      <w:pPr>
        <w:jc w:val="center"/>
        <w:rPr>
          <w:b/>
          <w:bCs/>
          <w:sz w:val="28"/>
          <w:szCs w:val="28"/>
        </w:rPr>
      </w:pPr>
    </w:p>
    <w:p w14:paraId="4B19E5F7" w14:textId="253F9D37" w:rsidR="007842EA" w:rsidRDefault="007842EA" w:rsidP="007842EA">
      <w:pPr>
        <w:jc w:val="center"/>
        <w:rPr>
          <w:b/>
          <w:bCs/>
          <w:sz w:val="28"/>
          <w:szCs w:val="28"/>
        </w:rPr>
      </w:pPr>
      <w:r w:rsidRPr="007D023D">
        <w:rPr>
          <w:b/>
          <w:bCs/>
          <w:sz w:val="28"/>
          <w:szCs w:val="28"/>
        </w:rPr>
        <w:t xml:space="preserve">Winter </w:t>
      </w:r>
      <w:r w:rsidR="00147CE3" w:rsidRPr="007D023D">
        <w:rPr>
          <w:b/>
          <w:bCs/>
          <w:sz w:val="28"/>
          <w:szCs w:val="28"/>
        </w:rPr>
        <w:t xml:space="preserve">2022 </w:t>
      </w:r>
      <w:r w:rsidR="001B2B71">
        <w:rPr>
          <w:b/>
          <w:bCs/>
          <w:sz w:val="28"/>
          <w:szCs w:val="28"/>
        </w:rPr>
        <w:t xml:space="preserve">Booster </w:t>
      </w:r>
      <w:r w:rsidR="0087172A" w:rsidRPr="007D023D">
        <w:rPr>
          <w:b/>
          <w:bCs/>
          <w:sz w:val="28"/>
          <w:szCs w:val="28"/>
        </w:rPr>
        <w:t xml:space="preserve">Vaccinator Guidance </w:t>
      </w:r>
      <w:r w:rsidR="00251555">
        <w:rPr>
          <w:b/>
          <w:bCs/>
          <w:sz w:val="28"/>
          <w:szCs w:val="28"/>
        </w:rPr>
        <w:t>(V</w:t>
      </w:r>
      <w:r w:rsidR="00B01D4C">
        <w:rPr>
          <w:b/>
          <w:bCs/>
          <w:sz w:val="28"/>
          <w:szCs w:val="28"/>
        </w:rPr>
        <w:t>1.0</w:t>
      </w:r>
      <w:r w:rsidR="00711A58">
        <w:rPr>
          <w:b/>
          <w:bCs/>
          <w:sz w:val="28"/>
          <w:szCs w:val="28"/>
        </w:rPr>
        <w:t xml:space="preserve">) </w:t>
      </w:r>
      <w:r w:rsidR="00B01D4C">
        <w:rPr>
          <w:b/>
          <w:bCs/>
          <w:sz w:val="28"/>
          <w:szCs w:val="28"/>
        </w:rPr>
        <w:t>05</w:t>
      </w:r>
      <w:r w:rsidR="00711A58">
        <w:rPr>
          <w:b/>
          <w:bCs/>
          <w:sz w:val="28"/>
          <w:szCs w:val="28"/>
        </w:rPr>
        <w:t>.0</w:t>
      </w:r>
      <w:r w:rsidR="00B01D4C">
        <w:rPr>
          <w:b/>
          <w:bCs/>
          <w:sz w:val="28"/>
          <w:szCs w:val="28"/>
        </w:rPr>
        <w:t>9</w:t>
      </w:r>
      <w:r w:rsidR="00711A58">
        <w:rPr>
          <w:b/>
          <w:bCs/>
          <w:sz w:val="28"/>
          <w:szCs w:val="28"/>
        </w:rPr>
        <w:t>.22</w:t>
      </w:r>
    </w:p>
    <w:p w14:paraId="4B19E5F8" w14:textId="77777777" w:rsidR="001B2B71" w:rsidRPr="007D023D" w:rsidRDefault="001B2B71" w:rsidP="001B2B71">
      <w:pPr>
        <w:rPr>
          <w:b/>
          <w:bCs/>
          <w:sz w:val="28"/>
          <w:szCs w:val="28"/>
        </w:rPr>
      </w:pPr>
    </w:p>
    <w:p w14:paraId="4B19E5F9" w14:textId="6F8FA2E0" w:rsidR="0087172A" w:rsidRPr="006D36FE" w:rsidRDefault="0087172A" w:rsidP="0087172A">
      <w:pPr>
        <w:ind w:left="284" w:right="1506"/>
        <w:rPr>
          <w:sz w:val="28"/>
          <w:szCs w:val="28"/>
        </w:rPr>
      </w:pPr>
      <w:r w:rsidRPr="006D36FE">
        <w:rPr>
          <w:sz w:val="28"/>
          <w:szCs w:val="28"/>
        </w:rPr>
        <w:t>Practitioners should always make sure they refer to the Green Book Chapter</w:t>
      </w:r>
      <w:r w:rsidR="00006FDC" w:rsidRPr="00006FDC">
        <w:t xml:space="preserve"> </w:t>
      </w:r>
      <w:hyperlink r:id="rId12" w:history="1">
        <w:r w:rsidR="00006FDC" w:rsidRPr="00006FDC">
          <w:rPr>
            <w:color w:val="0000FF"/>
            <w:u w:val="single"/>
          </w:rPr>
          <w:t>Greenbook chapter 14a - COVID-19 (publishing.service.gov.uk)</w:t>
        </w:r>
      </w:hyperlink>
      <w:r w:rsidRPr="006D36FE">
        <w:rPr>
          <w:sz w:val="28"/>
          <w:szCs w:val="28"/>
        </w:rPr>
        <w:t xml:space="preserve"> and other authoritative sources</w:t>
      </w:r>
      <w:r w:rsidR="00711A58" w:rsidRPr="006D36FE">
        <w:rPr>
          <w:sz w:val="28"/>
          <w:szCs w:val="28"/>
        </w:rPr>
        <w:t>, ensuring the most up to date version is referred to</w:t>
      </w:r>
      <w:r w:rsidR="001B2B71" w:rsidRPr="006D36FE">
        <w:rPr>
          <w:sz w:val="28"/>
          <w:szCs w:val="28"/>
        </w:rPr>
        <w:t>.</w:t>
      </w:r>
    </w:p>
    <w:p w14:paraId="4B19E5FA" w14:textId="77777777" w:rsidR="001B2B71" w:rsidRPr="006D36FE" w:rsidRDefault="001B2B71" w:rsidP="0087172A">
      <w:pPr>
        <w:ind w:left="284" w:right="1506"/>
        <w:rPr>
          <w:sz w:val="28"/>
          <w:szCs w:val="28"/>
        </w:rPr>
      </w:pPr>
    </w:p>
    <w:p w14:paraId="4B19E5FB" w14:textId="1DFED52F" w:rsidR="001B2B71" w:rsidRPr="006D36FE" w:rsidRDefault="001B2B71" w:rsidP="001B2B71">
      <w:pPr>
        <w:ind w:left="284" w:right="1506"/>
        <w:rPr>
          <w:sz w:val="28"/>
          <w:szCs w:val="28"/>
        </w:rPr>
      </w:pPr>
      <w:r w:rsidRPr="006D36FE">
        <w:rPr>
          <w:sz w:val="28"/>
          <w:szCs w:val="28"/>
        </w:rPr>
        <w:t>This guidance tool is for winter booster/flu information only.  Please refer to GBC</w:t>
      </w:r>
      <w:r w:rsidR="00006FDC">
        <w:rPr>
          <w:sz w:val="28"/>
          <w:szCs w:val="28"/>
        </w:rPr>
        <w:t xml:space="preserve"> </w:t>
      </w:r>
      <w:r w:rsidRPr="006D36FE">
        <w:rPr>
          <w:sz w:val="28"/>
          <w:szCs w:val="28"/>
        </w:rPr>
        <w:t>/PGD’s for those commencing a primary course</w:t>
      </w:r>
      <w:r w:rsidR="00374861">
        <w:rPr>
          <w:sz w:val="28"/>
          <w:szCs w:val="28"/>
        </w:rPr>
        <w:t xml:space="preserve"> or first booster dose</w:t>
      </w:r>
      <w:r w:rsidRPr="006D36FE">
        <w:rPr>
          <w:sz w:val="28"/>
          <w:szCs w:val="28"/>
        </w:rPr>
        <w:t>.</w:t>
      </w:r>
    </w:p>
    <w:p w14:paraId="4B19E5FC" w14:textId="77777777" w:rsidR="006D36FE" w:rsidRDefault="006D36FE" w:rsidP="001B2B71">
      <w:pPr>
        <w:ind w:left="284" w:right="1506"/>
        <w:rPr>
          <w:sz w:val="26"/>
          <w:szCs w:val="26"/>
        </w:rPr>
      </w:pPr>
    </w:p>
    <w:p w14:paraId="4B19E5FD" w14:textId="77777777" w:rsidR="006D36FE" w:rsidRDefault="006D36FE" w:rsidP="001B2B71">
      <w:pPr>
        <w:ind w:left="284" w:right="1506"/>
        <w:rPr>
          <w:sz w:val="26"/>
          <w:szCs w:val="26"/>
        </w:rPr>
      </w:pPr>
    </w:p>
    <w:tbl>
      <w:tblPr>
        <w:tblStyle w:val="TableGrid"/>
        <w:tblW w:w="12529" w:type="dxa"/>
        <w:tblInd w:w="846" w:type="dxa"/>
        <w:tblLook w:val="04A0" w:firstRow="1" w:lastRow="0" w:firstColumn="1" w:lastColumn="0" w:noHBand="0" w:noVBand="1"/>
      </w:tblPr>
      <w:tblGrid>
        <w:gridCol w:w="1696"/>
        <w:gridCol w:w="2232"/>
        <w:gridCol w:w="2506"/>
        <w:gridCol w:w="2693"/>
        <w:gridCol w:w="3402"/>
      </w:tblGrid>
      <w:tr w:rsidR="006D36FE" w14:paraId="4B19E603" w14:textId="77777777" w:rsidTr="00586A8A">
        <w:trPr>
          <w:trHeight w:val="721"/>
        </w:trPr>
        <w:tc>
          <w:tcPr>
            <w:tcW w:w="1696" w:type="dxa"/>
            <w:shd w:val="clear" w:color="auto" w:fill="1F4E79" w:themeFill="accent1" w:themeFillShade="80"/>
            <w:vAlign w:val="center"/>
          </w:tcPr>
          <w:p w14:paraId="4B19E5FE" w14:textId="77777777" w:rsidR="006D36FE" w:rsidRPr="00EF2D1E" w:rsidRDefault="006D36FE" w:rsidP="00586A8A">
            <w:pPr>
              <w:ind w:left="-244"/>
              <w:jc w:val="center"/>
              <w:rPr>
                <w:rFonts w:asciiTheme="minorHAnsi" w:hAnsiTheme="minorHAnsi" w:cstheme="minorHAnsi"/>
                <w:b/>
                <w:color w:val="FFFFFF" w:themeColor="background1"/>
                <w:sz w:val="22"/>
              </w:rPr>
            </w:pPr>
            <w:r w:rsidRPr="00EF2D1E">
              <w:rPr>
                <w:rFonts w:asciiTheme="minorHAnsi" w:hAnsiTheme="minorHAnsi" w:cstheme="minorHAnsi"/>
                <w:b/>
                <w:color w:val="FFFFFF" w:themeColor="background1"/>
                <w:sz w:val="22"/>
              </w:rPr>
              <w:t>Group</w:t>
            </w:r>
          </w:p>
        </w:tc>
        <w:tc>
          <w:tcPr>
            <w:tcW w:w="2232" w:type="dxa"/>
            <w:shd w:val="clear" w:color="auto" w:fill="1F4E79" w:themeFill="accent1" w:themeFillShade="80"/>
            <w:vAlign w:val="center"/>
          </w:tcPr>
          <w:p w14:paraId="4B19E5FF" w14:textId="77777777" w:rsidR="006D36FE" w:rsidRPr="00EF2D1E" w:rsidRDefault="006D36FE" w:rsidP="00586A8A">
            <w:pPr>
              <w:jc w:val="center"/>
              <w:rPr>
                <w:rFonts w:asciiTheme="minorHAnsi" w:hAnsiTheme="minorHAnsi" w:cstheme="minorHAnsi"/>
                <w:b/>
                <w:color w:val="FFFFFF" w:themeColor="background1"/>
                <w:sz w:val="22"/>
              </w:rPr>
            </w:pPr>
            <w:r w:rsidRPr="00EF2D1E">
              <w:rPr>
                <w:rFonts w:asciiTheme="minorHAnsi" w:hAnsiTheme="minorHAnsi" w:cstheme="minorHAnsi"/>
                <w:b/>
                <w:color w:val="FFFFFF" w:themeColor="background1"/>
                <w:sz w:val="22"/>
              </w:rPr>
              <w:t>Between Primary Doses</w:t>
            </w:r>
          </w:p>
        </w:tc>
        <w:tc>
          <w:tcPr>
            <w:tcW w:w="2506" w:type="dxa"/>
            <w:shd w:val="clear" w:color="auto" w:fill="1F4E79" w:themeFill="accent1" w:themeFillShade="80"/>
            <w:vAlign w:val="center"/>
          </w:tcPr>
          <w:p w14:paraId="4B19E600" w14:textId="77777777" w:rsidR="006D36FE" w:rsidRPr="00EF2D1E" w:rsidRDefault="006D36FE" w:rsidP="00586A8A">
            <w:pPr>
              <w:jc w:val="center"/>
              <w:rPr>
                <w:rFonts w:asciiTheme="minorHAnsi" w:hAnsiTheme="minorHAnsi" w:cstheme="minorHAnsi"/>
                <w:b/>
                <w:color w:val="FFFFFF" w:themeColor="background1"/>
                <w:sz w:val="22"/>
              </w:rPr>
            </w:pPr>
            <w:r w:rsidRPr="00EF2D1E">
              <w:rPr>
                <w:rFonts w:asciiTheme="minorHAnsi" w:hAnsiTheme="minorHAnsi" w:cstheme="minorHAnsi"/>
                <w:b/>
                <w:color w:val="FFFFFF" w:themeColor="background1"/>
                <w:sz w:val="22"/>
              </w:rPr>
              <w:t>From Final Primary Doses to First Booster</w:t>
            </w:r>
          </w:p>
        </w:tc>
        <w:tc>
          <w:tcPr>
            <w:tcW w:w="2693" w:type="dxa"/>
            <w:shd w:val="clear" w:color="auto" w:fill="1F4E79" w:themeFill="accent1" w:themeFillShade="80"/>
            <w:vAlign w:val="center"/>
          </w:tcPr>
          <w:p w14:paraId="4B19E601" w14:textId="77777777" w:rsidR="006D36FE" w:rsidRPr="00EF2D1E" w:rsidRDefault="006D36FE" w:rsidP="00586A8A">
            <w:pPr>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From Last Spring Booster to Winter 2022 Vaccine*</w:t>
            </w:r>
          </w:p>
        </w:tc>
        <w:tc>
          <w:tcPr>
            <w:tcW w:w="3402" w:type="dxa"/>
            <w:shd w:val="clear" w:color="auto" w:fill="1F4E79" w:themeFill="accent1" w:themeFillShade="80"/>
            <w:vAlign w:val="center"/>
          </w:tcPr>
          <w:p w14:paraId="4B19E602" w14:textId="026E8622" w:rsidR="006D36FE" w:rsidRPr="00EF2D1E" w:rsidRDefault="006D36FE" w:rsidP="002D140C">
            <w:pPr>
              <w:jc w:val="center"/>
              <w:rPr>
                <w:rFonts w:asciiTheme="minorHAnsi" w:hAnsiTheme="minorHAnsi" w:cstheme="minorHAnsi"/>
                <w:b/>
                <w:color w:val="FFFFFF" w:themeColor="background1"/>
                <w:sz w:val="22"/>
              </w:rPr>
            </w:pPr>
            <w:r w:rsidRPr="00EF2D1E">
              <w:rPr>
                <w:rFonts w:asciiTheme="minorHAnsi" w:hAnsiTheme="minorHAnsi" w:cstheme="minorHAnsi"/>
                <w:b/>
                <w:color w:val="FFFFFF" w:themeColor="background1"/>
                <w:sz w:val="22"/>
              </w:rPr>
              <w:t xml:space="preserve">Time to </w:t>
            </w:r>
            <w:r w:rsidR="002D140C">
              <w:rPr>
                <w:rFonts w:asciiTheme="minorHAnsi" w:hAnsiTheme="minorHAnsi" w:cstheme="minorHAnsi"/>
                <w:b/>
                <w:color w:val="FFFFFF" w:themeColor="background1"/>
                <w:sz w:val="22"/>
              </w:rPr>
              <w:t>w</w:t>
            </w:r>
            <w:r w:rsidRPr="00EF2D1E">
              <w:rPr>
                <w:rFonts w:asciiTheme="minorHAnsi" w:hAnsiTheme="minorHAnsi" w:cstheme="minorHAnsi"/>
                <w:b/>
                <w:color w:val="FFFFFF" w:themeColor="background1"/>
                <w:sz w:val="22"/>
              </w:rPr>
              <w:t>ait between COVID-19 Infection and COVID-19 Vaccine</w:t>
            </w:r>
          </w:p>
        </w:tc>
      </w:tr>
      <w:tr w:rsidR="006D36FE" w14:paraId="4B19E609" w14:textId="77777777" w:rsidTr="00586A8A">
        <w:tc>
          <w:tcPr>
            <w:tcW w:w="1696" w:type="dxa"/>
            <w:shd w:val="clear" w:color="auto" w:fill="1F4E79" w:themeFill="accent1" w:themeFillShade="80"/>
          </w:tcPr>
          <w:p w14:paraId="4B19E604" w14:textId="77777777" w:rsidR="006D36FE" w:rsidRPr="00EF2D1E" w:rsidRDefault="006D36FE" w:rsidP="00586A8A">
            <w:pP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 xml:space="preserve">5 to 15 with </w:t>
            </w:r>
            <w:r w:rsidRPr="00EF2D1E">
              <w:rPr>
                <w:rFonts w:asciiTheme="minorHAnsi" w:hAnsiTheme="minorHAnsi" w:cstheme="minorHAnsi"/>
                <w:b/>
                <w:color w:val="FFFFFF" w:themeColor="background1"/>
                <w:sz w:val="22"/>
              </w:rPr>
              <w:t>no additional risk factors</w:t>
            </w:r>
          </w:p>
        </w:tc>
        <w:tc>
          <w:tcPr>
            <w:tcW w:w="2232" w:type="dxa"/>
            <w:shd w:val="clear" w:color="auto" w:fill="9CC2E5" w:themeFill="accent1" w:themeFillTint="99"/>
          </w:tcPr>
          <w:p w14:paraId="4B19E605" w14:textId="77777777" w:rsidR="006D36FE" w:rsidRPr="00EF2D1E" w:rsidRDefault="006D36FE" w:rsidP="00586A8A">
            <w:pPr>
              <w:rPr>
                <w:rFonts w:asciiTheme="minorHAnsi" w:hAnsiTheme="minorHAnsi" w:cstheme="minorHAnsi"/>
                <w:sz w:val="22"/>
              </w:rPr>
            </w:pPr>
            <w:r>
              <w:rPr>
                <w:rFonts w:asciiTheme="minorHAnsi" w:hAnsiTheme="minorHAnsi" w:cstheme="minorHAnsi"/>
                <w:sz w:val="22"/>
              </w:rPr>
              <w:t>12</w:t>
            </w:r>
            <w:r w:rsidRPr="00EF2D1E">
              <w:rPr>
                <w:rFonts w:asciiTheme="minorHAnsi" w:hAnsiTheme="minorHAnsi" w:cstheme="minorHAnsi"/>
                <w:sz w:val="22"/>
              </w:rPr>
              <w:t xml:space="preserve"> weeks</w:t>
            </w:r>
          </w:p>
        </w:tc>
        <w:tc>
          <w:tcPr>
            <w:tcW w:w="2506" w:type="dxa"/>
            <w:shd w:val="clear" w:color="auto" w:fill="9CC2E5" w:themeFill="accent1" w:themeFillTint="99"/>
          </w:tcPr>
          <w:p w14:paraId="4B19E606" w14:textId="77777777" w:rsidR="006D36FE" w:rsidRPr="00EF2D1E" w:rsidRDefault="006D36FE" w:rsidP="00586A8A">
            <w:pPr>
              <w:rPr>
                <w:rFonts w:asciiTheme="minorHAnsi" w:hAnsiTheme="minorHAnsi" w:cstheme="minorHAnsi"/>
                <w:sz w:val="22"/>
              </w:rPr>
            </w:pPr>
            <w:r>
              <w:rPr>
                <w:rFonts w:asciiTheme="minorHAnsi" w:hAnsiTheme="minorHAnsi" w:cstheme="minorHAnsi"/>
                <w:sz w:val="22"/>
              </w:rPr>
              <w:t>N/A</w:t>
            </w:r>
          </w:p>
        </w:tc>
        <w:tc>
          <w:tcPr>
            <w:tcW w:w="2693" w:type="dxa"/>
            <w:shd w:val="clear" w:color="auto" w:fill="9CC2E5" w:themeFill="accent1" w:themeFillTint="99"/>
          </w:tcPr>
          <w:p w14:paraId="4B19E607" w14:textId="77777777" w:rsidR="006D36FE" w:rsidRPr="00EF2D1E" w:rsidRDefault="006D36FE" w:rsidP="00586A8A">
            <w:pPr>
              <w:rPr>
                <w:rFonts w:asciiTheme="minorHAnsi" w:hAnsiTheme="minorHAnsi" w:cstheme="minorHAnsi"/>
                <w:sz w:val="22"/>
              </w:rPr>
            </w:pPr>
            <w:r>
              <w:rPr>
                <w:rFonts w:asciiTheme="minorHAnsi" w:hAnsiTheme="minorHAnsi" w:cstheme="minorHAnsi"/>
                <w:sz w:val="22"/>
              </w:rPr>
              <w:t>N/A</w:t>
            </w:r>
          </w:p>
        </w:tc>
        <w:tc>
          <w:tcPr>
            <w:tcW w:w="3402" w:type="dxa"/>
            <w:shd w:val="clear" w:color="auto" w:fill="9CC2E5" w:themeFill="accent1" w:themeFillTint="99"/>
          </w:tcPr>
          <w:p w14:paraId="4B19E608" w14:textId="77777777" w:rsidR="006D36FE" w:rsidRPr="00EF2D1E" w:rsidRDefault="006D36FE" w:rsidP="00586A8A">
            <w:pPr>
              <w:rPr>
                <w:rFonts w:asciiTheme="minorHAnsi" w:hAnsiTheme="minorHAnsi" w:cstheme="minorHAnsi"/>
                <w:sz w:val="22"/>
              </w:rPr>
            </w:pPr>
            <w:r w:rsidRPr="00EF2D1E">
              <w:rPr>
                <w:rFonts w:asciiTheme="minorHAnsi" w:hAnsiTheme="minorHAnsi" w:cstheme="minorHAnsi"/>
                <w:sz w:val="22"/>
              </w:rPr>
              <w:t>12 weeks</w:t>
            </w:r>
          </w:p>
        </w:tc>
      </w:tr>
      <w:tr w:rsidR="006D36FE" w14:paraId="4B19E60F" w14:textId="77777777" w:rsidTr="00586A8A">
        <w:tc>
          <w:tcPr>
            <w:tcW w:w="1696" w:type="dxa"/>
            <w:shd w:val="clear" w:color="auto" w:fill="1F4E79" w:themeFill="accent1" w:themeFillShade="80"/>
          </w:tcPr>
          <w:p w14:paraId="4B19E60A" w14:textId="77777777" w:rsidR="006D36FE" w:rsidRDefault="006D36FE" w:rsidP="00586A8A">
            <w:pP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16 to 17 with no additional risk factors</w:t>
            </w:r>
          </w:p>
        </w:tc>
        <w:tc>
          <w:tcPr>
            <w:tcW w:w="2232" w:type="dxa"/>
            <w:shd w:val="clear" w:color="auto" w:fill="9CC2E5" w:themeFill="accent1" w:themeFillTint="99"/>
          </w:tcPr>
          <w:p w14:paraId="4B19E60B" w14:textId="77777777" w:rsidR="006D36FE" w:rsidRPr="00EF2D1E" w:rsidRDefault="006D36FE" w:rsidP="00586A8A">
            <w:pPr>
              <w:rPr>
                <w:rFonts w:asciiTheme="minorHAnsi" w:hAnsiTheme="minorHAnsi" w:cstheme="minorHAnsi"/>
                <w:sz w:val="22"/>
              </w:rPr>
            </w:pPr>
            <w:r>
              <w:rPr>
                <w:rFonts w:asciiTheme="minorHAnsi" w:hAnsiTheme="minorHAnsi" w:cstheme="minorHAnsi"/>
                <w:sz w:val="22"/>
              </w:rPr>
              <w:t>12 weeks</w:t>
            </w:r>
          </w:p>
        </w:tc>
        <w:tc>
          <w:tcPr>
            <w:tcW w:w="2506" w:type="dxa"/>
            <w:shd w:val="clear" w:color="auto" w:fill="9CC2E5" w:themeFill="accent1" w:themeFillTint="99"/>
          </w:tcPr>
          <w:p w14:paraId="4B19E60C" w14:textId="77777777" w:rsidR="006D36FE" w:rsidRPr="00EF2D1E" w:rsidRDefault="006D36FE" w:rsidP="00586A8A">
            <w:pPr>
              <w:rPr>
                <w:rFonts w:asciiTheme="minorHAnsi" w:hAnsiTheme="minorHAnsi" w:cstheme="minorHAnsi"/>
                <w:sz w:val="22"/>
              </w:rPr>
            </w:pPr>
            <w:r>
              <w:rPr>
                <w:rFonts w:asciiTheme="minorHAnsi" w:hAnsiTheme="minorHAnsi" w:cstheme="minorHAnsi"/>
                <w:sz w:val="22"/>
              </w:rPr>
              <w:t>12 weeks</w:t>
            </w:r>
          </w:p>
        </w:tc>
        <w:tc>
          <w:tcPr>
            <w:tcW w:w="2693" w:type="dxa"/>
            <w:shd w:val="clear" w:color="auto" w:fill="9CC2E5" w:themeFill="accent1" w:themeFillTint="99"/>
          </w:tcPr>
          <w:p w14:paraId="4B19E60D" w14:textId="77777777" w:rsidR="006D36FE" w:rsidRPr="00EF2D1E" w:rsidRDefault="006D36FE" w:rsidP="00586A8A">
            <w:pPr>
              <w:rPr>
                <w:rFonts w:asciiTheme="minorHAnsi" w:hAnsiTheme="minorHAnsi" w:cstheme="minorHAnsi"/>
                <w:sz w:val="22"/>
              </w:rPr>
            </w:pPr>
            <w:r>
              <w:rPr>
                <w:rFonts w:asciiTheme="minorHAnsi" w:hAnsiTheme="minorHAnsi" w:cstheme="minorHAnsi"/>
                <w:sz w:val="22"/>
              </w:rPr>
              <w:t>N/A</w:t>
            </w:r>
          </w:p>
        </w:tc>
        <w:tc>
          <w:tcPr>
            <w:tcW w:w="3402" w:type="dxa"/>
            <w:shd w:val="clear" w:color="auto" w:fill="9CC2E5" w:themeFill="accent1" w:themeFillTint="99"/>
          </w:tcPr>
          <w:p w14:paraId="4B19E60E" w14:textId="77777777" w:rsidR="006D36FE" w:rsidRPr="00EF2D1E" w:rsidRDefault="006D36FE" w:rsidP="00586A8A">
            <w:pPr>
              <w:rPr>
                <w:rFonts w:asciiTheme="minorHAnsi" w:hAnsiTheme="minorHAnsi" w:cstheme="minorHAnsi"/>
                <w:sz w:val="22"/>
              </w:rPr>
            </w:pPr>
            <w:r>
              <w:rPr>
                <w:rFonts w:asciiTheme="minorHAnsi" w:hAnsiTheme="minorHAnsi" w:cstheme="minorHAnsi"/>
                <w:sz w:val="22"/>
              </w:rPr>
              <w:t>12 weeks</w:t>
            </w:r>
          </w:p>
        </w:tc>
      </w:tr>
      <w:tr w:rsidR="006D36FE" w14:paraId="4B19E616" w14:textId="77777777" w:rsidTr="00586A8A">
        <w:tc>
          <w:tcPr>
            <w:tcW w:w="1696" w:type="dxa"/>
            <w:shd w:val="clear" w:color="auto" w:fill="1F4E79" w:themeFill="accent1" w:themeFillShade="80"/>
          </w:tcPr>
          <w:p w14:paraId="4B19E610" w14:textId="77777777" w:rsidR="006D36FE" w:rsidRDefault="006D36FE" w:rsidP="00586A8A">
            <w:pP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Over 18 or</w:t>
            </w:r>
          </w:p>
          <w:p w14:paraId="4B19E611" w14:textId="77777777" w:rsidR="006D36FE" w:rsidRPr="00EF2D1E" w:rsidRDefault="006D36FE" w:rsidP="00586A8A">
            <w:pP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U</w:t>
            </w:r>
            <w:r w:rsidRPr="00EF2D1E">
              <w:rPr>
                <w:rFonts w:asciiTheme="minorHAnsi" w:hAnsiTheme="minorHAnsi" w:cstheme="minorHAnsi"/>
                <w:b/>
                <w:color w:val="FFFFFF" w:themeColor="background1"/>
                <w:sz w:val="22"/>
              </w:rPr>
              <w:t xml:space="preserve">nder 18 </w:t>
            </w:r>
            <w:r>
              <w:rPr>
                <w:rFonts w:asciiTheme="minorHAnsi" w:hAnsiTheme="minorHAnsi" w:cstheme="minorHAnsi"/>
                <w:b/>
                <w:color w:val="FFFFFF" w:themeColor="background1"/>
                <w:sz w:val="22"/>
              </w:rPr>
              <w:t>with additional risk factors*</w:t>
            </w:r>
          </w:p>
        </w:tc>
        <w:tc>
          <w:tcPr>
            <w:tcW w:w="2232" w:type="dxa"/>
            <w:shd w:val="clear" w:color="auto" w:fill="9CC2E5" w:themeFill="accent1" w:themeFillTint="99"/>
          </w:tcPr>
          <w:p w14:paraId="4B19E612" w14:textId="77777777" w:rsidR="006D36FE" w:rsidRPr="00EF2D1E" w:rsidRDefault="006D36FE" w:rsidP="00586A8A">
            <w:pPr>
              <w:rPr>
                <w:rFonts w:asciiTheme="minorHAnsi" w:hAnsiTheme="minorHAnsi" w:cstheme="minorHAnsi"/>
                <w:sz w:val="22"/>
              </w:rPr>
            </w:pPr>
            <w:r w:rsidRPr="00EF2D1E">
              <w:rPr>
                <w:rFonts w:asciiTheme="minorHAnsi" w:hAnsiTheme="minorHAnsi" w:cstheme="minorHAnsi"/>
                <w:sz w:val="22"/>
              </w:rPr>
              <w:t>8 weeks</w:t>
            </w:r>
          </w:p>
        </w:tc>
        <w:tc>
          <w:tcPr>
            <w:tcW w:w="2506" w:type="dxa"/>
            <w:shd w:val="clear" w:color="auto" w:fill="9CC2E5" w:themeFill="accent1" w:themeFillTint="99"/>
          </w:tcPr>
          <w:p w14:paraId="4B19E613" w14:textId="77777777" w:rsidR="006D36FE" w:rsidRPr="00EF2D1E" w:rsidRDefault="006D36FE" w:rsidP="00586A8A">
            <w:pPr>
              <w:rPr>
                <w:rFonts w:asciiTheme="minorHAnsi" w:hAnsiTheme="minorHAnsi" w:cstheme="minorHAnsi"/>
                <w:sz w:val="22"/>
              </w:rPr>
            </w:pPr>
            <w:r w:rsidRPr="00EF2D1E">
              <w:rPr>
                <w:rFonts w:asciiTheme="minorHAnsi" w:hAnsiTheme="minorHAnsi" w:cstheme="minorHAnsi"/>
                <w:sz w:val="22"/>
              </w:rPr>
              <w:t>12 weeks</w:t>
            </w:r>
          </w:p>
        </w:tc>
        <w:tc>
          <w:tcPr>
            <w:tcW w:w="2693" w:type="dxa"/>
            <w:shd w:val="clear" w:color="auto" w:fill="9CC2E5" w:themeFill="accent1" w:themeFillTint="99"/>
          </w:tcPr>
          <w:p w14:paraId="4B19E614" w14:textId="77777777" w:rsidR="006D36FE" w:rsidRPr="00EF2D1E" w:rsidRDefault="006D36FE" w:rsidP="00586A8A">
            <w:pPr>
              <w:rPr>
                <w:rFonts w:asciiTheme="minorHAnsi" w:hAnsiTheme="minorHAnsi" w:cstheme="minorHAnsi"/>
                <w:sz w:val="22"/>
              </w:rPr>
            </w:pPr>
            <w:r w:rsidRPr="00EF2D1E">
              <w:rPr>
                <w:rFonts w:asciiTheme="minorHAnsi" w:hAnsiTheme="minorHAnsi" w:cstheme="minorHAnsi"/>
                <w:sz w:val="22"/>
              </w:rPr>
              <w:t>12 weeks</w:t>
            </w:r>
          </w:p>
        </w:tc>
        <w:tc>
          <w:tcPr>
            <w:tcW w:w="3402" w:type="dxa"/>
            <w:shd w:val="clear" w:color="auto" w:fill="9CC2E5" w:themeFill="accent1" w:themeFillTint="99"/>
          </w:tcPr>
          <w:p w14:paraId="4B19E615" w14:textId="77777777" w:rsidR="006D36FE" w:rsidRPr="00EF2D1E" w:rsidRDefault="006D36FE" w:rsidP="00586A8A">
            <w:pPr>
              <w:rPr>
                <w:rFonts w:asciiTheme="minorHAnsi" w:hAnsiTheme="minorHAnsi" w:cstheme="minorHAnsi"/>
                <w:sz w:val="22"/>
              </w:rPr>
            </w:pPr>
            <w:r w:rsidRPr="00EF2D1E">
              <w:rPr>
                <w:rFonts w:asciiTheme="minorHAnsi" w:hAnsiTheme="minorHAnsi" w:cstheme="minorHAnsi"/>
                <w:sz w:val="22"/>
              </w:rPr>
              <w:t>4 weeks</w:t>
            </w:r>
          </w:p>
        </w:tc>
      </w:tr>
    </w:tbl>
    <w:p w14:paraId="4B19E617" w14:textId="77777777" w:rsidR="006D36FE" w:rsidRDefault="006D36FE" w:rsidP="006D36FE">
      <w:pPr>
        <w:rPr>
          <w:rFonts w:cs="Arial"/>
          <w:b/>
          <w:bCs/>
          <w:sz w:val="20"/>
        </w:rPr>
      </w:pPr>
    </w:p>
    <w:p w14:paraId="4B19E618" w14:textId="77777777" w:rsidR="006D36FE" w:rsidRDefault="006D36FE" w:rsidP="006D36FE">
      <w:pPr>
        <w:rPr>
          <w:rFonts w:cs="Arial"/>
          <w:b/>
          <w:bCs/>
          <w:sz w:val="20"/>
        </w:rPr>
      </w:pPr>
    </w:p>
    <w:p w14:paraId="4B19E619" w14:textId="77777777" w:rsidR="00235242" w:rsidRPr="00235242" w:rsidRDefault="006D36FE" w:rsidP="00235242">
      <w:pPr>
        <w:rPr>
          <w:rFonts w:cs="Arial"/>
          <w:color w:val="000000"/>
          <w:sz w:val="20"/>
          <w:lang w:eastAsia="en-GB"/>
        </w:rPr>
      </w:pPr>
      <w:r w:rsidRPr="00206A16">
        <w:rPr>
          <w:rFonts w:cs="Arial"/>
          <w:sz w:val="20"/>
        </w:rPr>
        <w:t>*</w:t>
      </w:r>
      <w:r>
        <w:rPr>
          <w:rFonts w:cs="Arial"/>
          <w:sz w:val="20"/>
        </w:rPr>
        <w:t>Clinically at risk, immunosuppressed, severely immunosuppressed, or a close household contact (5+) of someone who is clinically at risk</w:t>
      </w:r>
      <w:r w:rsidR="00235242">
        <w:rPr>
          <w:rFonts w:cs="Arial"/>
          <w:sz w:val="20"/>
        </w:rPr>
        <w:t xml:space="preserve">.  </w:t>
      </w:r>
      <w:r w:rsidR="00235242" w:rsidRPr="00235242">
        <w:rPr>
          <w:rFonts w:cs="Arial"/>
          <w:color w:val="000000"/>
          <w:sz w:val="20"/>
          <w:lang w:eastAsia="en-GB"/>
        </w:rPr>
        <w:t>The main exception to the eight week lower interval would be those about to commence immunosuppressive treatment. In these individuals, the minimal intervals outlined in the green book may be followed to enable the vaccine to be given whilst their immune system is better able to respond.</w:t>
      </w:r>
    </w:p>
    <w:p w14:paraId="4B19E61A" w14:textId="77777777" w:rsidR="006D36FE" w:rsidRDefault="006D36FE" w:rsidP="006D36FE">
      <w:pPr>
        <w:rPr>
          <w:rFonts w:cs="Arial"/>
          <w:sz w:val="20"/>
        </w:rPr>
      </w:pPr>
    </w:p>
    <w:p w14:paraId="4B19E61B" w14:textId="77777777" w:rsidR="006D36FE" w:rsidRDefault="006D36FE" w:rsidP="006D36FE">
      <w:pPr>
        <w:rPr>
          <w:rFonts w:cs="Arial"/>
          <w:sz w:val="20"/>
        </w:rPr>
      </w:pPr>
    </w:p>
    <w:p w14:paraId="4B19E61C" w14:textId="582B2733" w:rsidR="006D36FE" w:rsidRDefault="006D36FE" w:rsidP="006D36FE">
      <w:pPr>
        <w:rPr>
          <w:rFonts w:cs="Arial"/>
          <w:sz w:val="20"/>
        </w:rPr>
      </w:pPr>
      <w:r w:rsidRPr="00206A16">
        <w:rPr>
          <w:rFonts w:cs="Arial"/>
          <w:b/>
          <w:bCs/>
          <w:sz w:val="20"/>
        </w:rPr>
        <w:t>NOTE:</w:t>
      </w:r>
      <w:r>
        <w:rPr>
          <w:rFonts w:cs="Arial"/>
          <w:sz w:val="20"/>
        </w:rPr>
        <w:t xml:space="preserve">  Citizens requiring a separate </w:t>
      </w:r>
      <w:r w:rsidR="002D140C">
        <w:rPr>
          <w:rFonts w:cs="Arial"/>
          <w:sz w:val="20"/>
        </w:rPr>
        <w:t>COVID-19</w:t>
      </w:r>
      <w:r>
        <w:rPr>
          <w:rFonts w:cs="Arial"/>
          <w:sz w:val="20"/>
        </w:rPr>
        <w:t xml:space="preserve"> or flu appointment can re-book via </w:t>
      </w:r>
      <w:r w:rsidR="002D140C">
        <w:rPr>
          <w:rFonts w:cs="Arial"/>
          <w:sz w:val="20"/>
        </w:rPr>
        <w:t>the online portal or help</w:t>
      </w:r>
      <w:r>
        <w:rPr>
          <w:rFonts w:cs="Arial"/>
          <w:sz w:val="20"/>
        </w:rPr>
        <w:t xml:space="preserve">line 72 hours following initial appointment.  Children under 18 years old cannot book via the online portal and will be required to call phoneline </w:t>
      </w:r>
      <w:r w:rsidRPr="00C81239">
        <w:rPr>
          <w:rFonts w:cs="Arial"/>
          <w:sz w:val="20"/>
        </w:rPr>
        <w:t>(</w:t>
      </w:r>
      <w:hyperlink r:id="rId13" w:history="1">
        <w:r w:rsidR="002D140C" w:rsidRPr="006214F4">
          <w:rPr>
            <w:rStyle w:val="Hyperlink"/>
            <w:rFonts w:cs="Arial"/>
            <w:sz w:val="20"/>
          </w:rPr>
          <w:t>www.nhsinform.scot/wintervaccines / 0800 030 8013</w:t>
        </w:r>
      </w:hyperlink>
      <w:r w:rsidRPr="00C81239">
        <w:rPr>
          <w:rFonts w:cs="Arial"/>
          <w:sz w:val="20"/>
        </w:rPr>
        <w:t>)</w:t>
      </w:r>
    </w:p>
    <w:p w14:paraId="4B19E61D" w14:textId="77777777" w:rsidR="006D36FE" w:rsidRDefault="006D36FE" w:rsidP="006D36FE">
      <w:pPr>
        <w:rPr>
          <w:rFonts w:cs="Arial"/>
          <w:sz w:val="20"/>
        </w:rPr>
      </w:pPr>
    </w:p>
    <w:p w14:paraId="4B19E61E" w14:textId="77777777" w:rsidR="006D36FE" w:rsidRDefault="006D36FE" w:rsidP="006D36FE">
      <w:pPr>
        <w:rPr>
          <w:rFonts w:cs="Arial"/>
          <w:sz w:val="20"/>
        </w:rPr>
      </w:pPr>
    </w:p>
    <w:p w14:paraId="4B19E61F" w14:textId="77777777" w:rsidR="006D36FE" w:rsidRPr="006D36FE" w:rsidRDefault="006D36FE" w:rsidP="001B2B71">
      <w:pPr>
        <w:ind w:left="284" w:right="1506"/>
        <w:rPr>
          <w:sz w:val="26"/>
          <w:szCs w:val="26"/>
        </w:rPr>
      </w:pPr>
    </w:p>
    <w:p w14:paraId="4B19E620" w14:textId="77777777" w:rsidR="001B2B71" w:rsidRPr="001B2B71" w:rsidRDefault="001B2B71" w:rsidP="001B2B71">
      <w:pPr>
        <w:ind w:left="284" w:right="1506"/>
        <w:rPr>
          <w:sz w:val="28"/>
          <w:szCs w:val="28"/>
        </w:rPr>
      </w:pPr>
    </w:p>
    <w:p w14:paraId="4B19E621" w14:textId="77777777" w:rsidR="001B2B71" w:rsidRPr="007D023D" w:rsidRDefault="001B2B71" w:rsidP="0087172A">
      <w:pPr>
        <w:ind w:left="284" w:right="1506"/>
        <w:rPr>
          <w:sz w:val="28"/>
          <w:szCs w:val="28"/>
        </w:rPr>
      </w:pPr>
    </w:p>
    <w:p w14:paraId="4B19E622" w14:textId="77777777" w:rsidR="0087172A" w:rsidRPr="0087172A" w:rsidRDefault="0087172A" w:rsidP="007842EA">
      <w:pPr>
        <w:jc w:val="center"/>
        <w:rPr>
          <w:b/>
          <w:bCs/>
        </w:rPr>
      </w:pPr>
    </w:p>
    <w:tbl>
      <w:tblPr>
        <w:tblpPr w:leftFromText="180" w:rightFromText="180" w:vertAnchor="page" w:horzAnchor="margin" w:tblpX="-284" w:tblpY="1"/>
        <w:tblW w:w="15026" w:type="dxa"/>
        <w:tblLayout w:type="fixed"/>
        <w:tblLook w:val="04A0" w:firstRow="1" w:lastRow="0" w:firstColumn="1" w:lastColumn="0" w:noHBand="0" w:noVBand="1"/>
      </w:tblPr>
      <w:tblGrid>
        <w:gridCol w:w="1418"/>
        <w:gridCol w:w="848"/>
        <w:gridCol w:w="853"/>
        <w:gridCol w:w="850"/>
        <w:gridCol w:w="284"/>
        <w:gridCol w:w="709"/>
        <w:gridCol w:w="850"/>
        <w:gridCol w:w="3544"/>
        <w:gridCol w:w="2977"/>
        <w:gridCol w:w="2693"/>
      </w:tblGrid>
      <w:tr w:rsidR="00D80E43" w:rsidRPr="00CA7276" w14:paraId="4B19E626" w14:textId="77777777" w:rsidTr="009B2B85">
        <w:trPr>
          <w:gridAfter w:val="2"/>
          <w:wAfter w:w="5670" w:type="dxa"/>
          <w:trHeight w:val="1418"/>
        </w:trPr>
        <w:tc>
          <w:tcPr>
            <w:tcW w:w="4253" w:type="dxa"/>
            <w:gridSpan w:val="5"/>
            <w:tcBorders>
              <w:top w:val="nil"/>
            </w:tcBorders>
          </w:tcPr>
          <w:p w14:paraId="4B19E623" w14:textId="77777777" w:rsidR="007842EA" w:rsidRPr="006E58C3" w:rsidRDefault="007842EA" w:rsidP="007842EA">
            <w:pPr>
              <w:ind w:left="-809" w:right="-1672"/>
              <w:rPr>
                <w:rFonts w:asciiTheme="minorHAnsi" w:hAnsiTheme="minorHAnsi" w:cstheme="minorHAnsi"/>
                <w:b/>
                <w:bCs/>
                <w:color w:val="FFFFFF"/>
                <w:sz w:val="20"/>
                <w:szCs w:val="22"/>
                <w:lang w:eastAsia="en-GB"/>
              </w:rPr>
            </w:pPr>
          </w:p>
        </w:tc>
        <w:tc>
          <w:tcPr>
            <w:tcW w:w="709" w:type="dxa"/>
            <w:tcBorders>
              <w:top w:val="nil"/>
            </w:tcBorders>
          </w:tcPr>
          <w:p w14:paraId="4B19E624" w14:textId="77777777" w:rsidR="007842EA" w:rsidRPr="006E58C3" w:rsidRDefault="007842EA" w:rsidP="007842EA">
            <w:pPr>
              <w:ind w:left="-809" w:right="-1672"/>
              <w:rPr>
                <w:rFonts w:asciiTheme="minorHAnsi" w:hAnsiTheme="minorHAnsi" w:cstheme="minorHAnsi"/>
                <w:b/>
                <w:bCs/>
                <w:color w:val="FFFFFF"/>
                <w:sz w:val="20"/>
                <w:szCs w:val="22"/>
                <w:lang w:eastAsia="en-GB"/>
              </w:rPr>
            </w:pPr>
          </w:p>
        </w:tc>
        <w:tc>
          <w:tcPr>
            <w:tcW w:w="4394" w:type="dxa"/>
            <w:gridSpan w:val="2"/>
            <w:tcBorders>
              <w:top w:val="nil"/>
            </w:tcBorders>
          </w:tcPr>
          <w:p w14:paraId="4B19E625" w14:textId="77777777" w:rsidR="00D80E43" w:rsidRPr="006E58C3" w:rsidRDefault="00D80E43" w:rsidP="007842EA">
            <w:pPr>
              <w:ind w:left="284" w:right="1506"/>
              <w:rPr>
                <w:rFonts w:asciiTheme="minorHAnsi" w:hAnsiTheme="minorHAnsi" w:cstheme="minorHAnsi"/>
                <w:b/>
                <w:bCs/>
                <w:color w:val="FFFFFF"/>
                <w:sz w:val="20"/>
                <w:szCs w:val="22"/>
                <w:lang w:eastAsia="en-GB"/>
              </w:rPr>
            </w:pPr>
          </w:p>
        </w:tc>
      </w:tr>
      <w:tr w:rsidR="00D80E43" w:rsidRPr="00CA7276" w14:paraId="4B19E629" w14:textId="77777777" w:rsidTr="009B2B85">
        <w:trPr>
          <w:gridAfter w:val="6"/>
          <w:wAfter w:w="11057" w:type="dxa"/>
          <w:trHeight w:val="563"/>
        </w:trPr>
        <w:tc>
          <w:tcPr>
            <w:tcW w:w="1418" w:type="dxa"/>
            <w:tcBorders>
              <w:right w:val="single" w:sz="4" w:space="0" w:color="auto"/>
            </w:tcBorders>
            <w:shd w:val="clear" w:color="auto" w:fill="auto"/>
            <w:vAlign w:val="center"/>
          </w:tcPr>
          <w:p w14:paraId="4B19E627" w14:textId="77777777" w:rsidR="00D80E43" w:rsidRPr="006E58C3" w:rsidRDefault="00D80E43" w:rsidP="00E22A7B">
            <w:pPr>
              <w:jc w:val="center"/>
              <w:rPr>
                <w:rFonts w:asciiTheme="minorHAnsi" w:hAnsiTheme="minorHAnsi" w:cstheme="minorHAnsi"/>
                <w:color w:val="000000"/>
                <w:sz w:val="22"/>
                <w:szCs w:val="22"/>
                <w:lang w:eastAsia="en-GB"/>
              </w:rPr>
            </w:pPr>
          </w:p>
        </w:tc>
        <w:tc>
          <w:tcPr>
            <w:tcW w:w="2551" w:type="dxa"/>
            <w:gridSpan w:val="3"/>
            <w:tcBorders>
              <w:top w:val="single" w:sz="4" w:space="0" w:color="auto"/>
              <w:left w:val="nil"/>
              <w:bottom w:val="single" w:sz="4" w:space="0" w:color="auto"/>
              <w:right w:val="single" w:sz="4" w:space="0" w:color="auto"/>
            </w:tcBorders>
            <w:shd w:val="clear" w:color="auto" w:fill="1F4E78"/>
            <w:noWrap/>
            <w:vAlign w:val="center"/>
          </w:tcPr>
          <w:p w14:paraId="4B19E628" w14:textId="40EA42DB" w:rsidR="00D80E43" w:rsidRDefault="00D80E43" w:rsidP="004E4C38">
            <w:pPr>
              <w:jc w:val="center"/>
              <w:rPr>
                <w:rFonts w:asciiTheme="minorHAnsi" w:hAnsiTheme="minorHAnsi" w:cstheme="minorHAnsi"/>
                <w:b/>
                <w:bCs/>
                <w:color w:val="FFFFFF"/>
                <w:sz w:val="22"/>
                <w:szCs w:val="22"/>
                <w:lang w:eastAsia="en-GB"/>
              </w:rPr>
            </w:pPr>
            <w:r w:rsidRPr="002D140C">
              <w:rPr>
                <w:rFonts w:asciiTheme="minorHAnsi" w:hAnsiTheme="minorHAnsi" w:cstheme="minorHAnsi"/>
                <w:b/>
                <w:bCs/>
                <w:color w:val="FFFFFF"/>
                <w:sz w:val="18"/>
                <w:szCs w:val="22"/>
                <w:lang w:eastAsia="en-GB"/>
              </w:rPr>
              <w:t xml:space="preserve">Primary </w:t>
            </w:r>
            <w:r w:rsidR="004E4C38" w:rsidRPr="002D140C">
              <w:rPr>
                <w:rFonts w:asciiTheme="minorHAnsi" w:hAnsiTheme="minorHAnsi" w:cstheme="minorHAnsi"/>
                <w:b/>
                <w:bCs/>
                <w:color w:val="FFFFFF"/>
                <w:sz w:val="18"/>
                <w:szCs w:val="22"/>
                <w:lang w:eastAsia="en-GB"/>
              </w:rPr>
              <w:t xml:space="preserve">COVID-19 </w:t>
            </w:r>
            <w:r w:rsidRPr="002D140C">
              <w:rPr>
                <w:rFonts w:asciiTheme="minorHAnsi" w:hAnsiTheme="minorHAnsi" w:cstheme="minorHAnsi"/>
                <w:b/>
                <w:bCs/>
                <w:color w:val="FFFFFF"/>
                <w:sz w:val="18"/>
                <w:szCs w:val="22"/>
                <w:lang w:eastAsia="en-GB"/>
              </w:rPr>
              <w:t>Doses</w:t>
            </w:r>
          </w:p>
        </w:tc>
      </w:tr>
      <w:tr w:rsidR="004E4C38" w:rsidRPr="00CA7276" w14:paraId="4B19E636" w14:textId="77777777" w:rsidTr="009B2B85">
        <w:trPr>
          <w:trHeight w:val="733"/>
        </w:trPr>
        <w:tc>
          <w:tcPr>
            <w:tcW w:w="1418" w:type="dxa"/>
            <w:tcBorders>
              <w:left w:val="single" w:sz="4" w:space="0" w:color="auto"/>
              <w:bottom w:val="single" w:sz="4" w:space="0" w:color="auto"/>
              <w:right w:val="single" w:sz="4" w:space="0" w:color="auto"/>
            </w:tcBorders>
            <w:shd w:val="clear" w:color="auto" w:fill="1F4E78"/>
            <w:vAlign w:val="center"/>
          </w:tcPr>
          <w:p w14:paraId="4B19E62A" w14:textId="77777777" w:rsidR="00D80E43" w:rsidRDefault="00D84CEF" w:rsidP="00E22A7B">
            <w:pPr>
              <w:rPr>
                <w:rFonts w:asciiTheme="minorHAnsi" w:hAnsiTheme="minorHAnsi" w:cstheme="minorHAnsi"/>
                <w:b/>
                <w:bCs/>
                <w:color w:val="FFFFFF"/>
                <w:sz w:val="20"/>
                <w:szCs w:val="18"/>
                <w:lang w:eastAsia="en-GB"/>
              </w:rPr>
            </w:pPr>
            <w:r>
              <w:rPr>
                <w:rFonts w:asciiTheme="minorHAnsi" w:hAnsiTheme="minorHAnsi" w:cstheme="minorHAnsi"/>
                <w:b/>
                <w:bCs/>
                <w:color w:val="FFFFFF"/>
                <w:sz w:val="20"/>
                <w:szCs w:val="18"/>
                <w:lang w:eastAsia="en-GB"/>
              </w:rPr>
              <w:t xml:space="preserve">  </w:t>
            </w:r>
          </w:p>
        </w:tc>
        <w:tc>
          <w:tcPr>
            <w:tcW w:w="848" w:type="dxa"/>
            <w:tcBorders>
              <w:top w:val="single" w:sz="4" w:space="0" w:color="auto"/>
              <w:left w:val="single" w:sz="4" w:space="0" w:color="auto"/>
              <w:bottom w:val="single" w:sz="4" w:space="0" w:color="auto"/>
              <w:right w:val="single" w:sz="4" w:space="0" w:color="auto"/>
            </w:tcBorders>
            <w:shd w:val="clear" w:color="auto" w:fill="1F4E79" w:themeFill="accent1" w:themeFillShade="80"/>
            <w:noWrap/>
            <w:vAlign w:val="center"/>
          </w:tcPr>
          <w:p w14:paraId="4B19E62B" w14:textId="77777777" w:rsidR="00D80E43" w:rsidRPr="002D140C" w:rsidRDefault="00D80E43" w:rsidP="009B2B85">
            <w:pPr>
              <w:jc w:val="center"/>
              <w:rPr>
                <w:rFonts w:asciiTheme="minorHAnsi" w:hAnsiTheme="minorHAnsi" w:cstheme="minorHAnsi"/>
                <w:b/>
                <w:bCs/>
                <w:color w:val="FFFFFF" w:themeColor="background1"/>
                <w:sz w:val="20"/>
                <w:szCs w:val="18"/>
                <w:lang w:eastAsia="en-GB"/>
              </w:rPr>
            </w:pPr>
            <w:r w:rsidRPr="002D140C">
              <w:rPr>
                <w:rFonts w:asciiTheme="minorHAnsi" w:hAnsiTheme="minorHAnsi" w:cstheme="minorHAnsi"/>
                <w:b/>
                <w:bCs/>
                <w:color w:val="FFFFFF" w:themeColor="background1"/>
                <w:sz w:val="20"/>
                <w:szCs w:val="18"/>
                <w:lang w:eastAsia="en-GB"/>
              </w:rPr>
              <w:t>1</w:t>
            </w:r>
            <w:r w:rsidRPr="002D140C">
              <w:rPr>
                <w:rFonts w:asciiTheme="minorHAnsi" w:hAnsiTheme="minorHAnsi" w:cstheme="minorHAnsi"/>
                <w:b/>
                <w:bCs/>
                <w:color w:val="FFFFFF" w:themeColor="background1"/>
                <w:sz w:val="20"/>
                <w:szCs w:val="18"/>
                <w:vertAlign w:val="superscript"/>
                <w:lang w:eastAsia="en-GB"/>
              </w:rPr>
              <w:t>st</w:t>
            </w:r>
          </w:p>
        </w:tc>
        <w:tc>
          <w:tcPr>
            <w:tcW w:w="853" w:type="dxa"/>
            <w:tcBorders>
              <w:top w:val="single" w:sz="4" w:space="0" w:color="auto"/>
              <w:left w:val="single" w:sz="4" w:space="0" w:color="auto"/>
              <w:bottom w:val="single" w:sz="4" w:space="0" w:color="auto"/>
              <w:right w:val="single" w:sz="4" w:space="0" w:color="auto"/>
            </w:tcBorders>
            <w:shd w:val="clear" w:color="auto" w:fill="1F4E79" w:themeFill="accent1" w:themeFillShade="80"/>
            <w:noWrap/>
            <w:vAlign w:val="center"/>
          </w:tcPr>
          <w:p w14:paraId="4B19E62C" w14:textId="77777777" w:rsidR="00D80E43" w:rsidRPr="002D140C" w:rsidRDefault="004C5FDF" w:rsidP="009B2B85">
            <w:pPr>
              <w:jc w:val="center"/>
              <w:rPr>
                <w:rFonts w:asciiTheme="minorHAnsi" w:hAnsiTheme="minorHAnsi" w:cstheme="minorHAnsi"/>
                <w:b/>
                <w:bCs/>
                <w:color w:val="FFFFFF" w:themeColor="background1"/>
                <w:sz w:val="20"/>
                <w:szCs w:val="18"/>
                <w:lang w:eastAsia="en-GB"/>
              </w:rPr>
            </w:pPr>
            <w:r w:rsidRPr="002D140C">
              <w:rPr>
                <w:rFonts w:asciiTheme="minorHAnsi" w:hAnsiTheme="minorHAnsi" w:cstheme="minorHAnsi"/>
                <w:b/>
                <w:bCs/>
                <w:color w:val="FFFFFF" w:themeColor="background1"/>
                <w:sz w:val="20"/>
                <w:szCs w:val="18"/>
                <w:lang w:eastAsia="en-GB"/>
              </w:rPr>
              <w:t>2</w:t>
            </w:r>
            <w:r w:rsidRPr="002D140C">
              <w:rPr>
                <w:rFonts w:asciiTheme="minorHAnsi" w:hAnsiTheme="minorHAnsi" w:cstheme="minorHAnsi"/>
                <w:b/>
                <w:bCs/>
                <w:color w:val="FFFFFF" w:themeColor="background1"/>
                <w:sz w:val="20"/>
                <w:szCs w:val="18"/>
                <w:vertAlign w:val="superscript"/>
                <w:lang w:eastAsia="en-GB"/>
              </w:rPr>
              <w:t>nd</w:t>
            </w:r>
          </w:p>
        </w:tc>
        <w:tc>
          <w:tcPr>
            <w:tcW w:w="850" w:type="dxa"/>
            <w:tcBorders>
              <w:top w:val="single" w:sz="4" w:space="0" w:color="auto"/>
              <w:left w:val="single" w:sz="4" w:space="0" w:color="auto"/>
              <w:bottom w:val="single" w:sz="4" w:space="0" w:color="auto"/>
              <w:right w:val="single" w:sz="4" w:space="0" w:color="auto"/>
            </w:tcBorders>
            <w:shd w:val="clear" w:color="auto" w:fill="1F4E79" w:themeFill="accent1" w:themeFillShade="80"/>
            <w:noWrap/>
            <w:vAlign w:val="center"/>
          </w:tcPr>
          <w:p w14:paraId="4B19E62D" w14:textId="77777777" w:rsidR="00D80E43" w:rsidRPr="002D140C" w:rsidRDefault="004C5FDF" w:rsidP="009B2B85">
            <w:pPr>
              <w:jc w:val="center"/>
              <w:rPr>
                <w:rFonts w:asciiTheme="minorHAnsi" w:hAnsiTheme="minorHAnsi" w:cstheme="minorHAnsi"/>
                <w:b/>
                <w:bCs/>
                <w:color w:val="FFFFFF" w:themeColor="background1"/>
                <w:sz w:val="20"/>
                <w:szCs w:val="18"/>
                <w:lang w:eastAsia="en-GB"/>
              </w:rPr>
            </w:pPr>
            <w:r w:rsidRPr="002D140C">
              <w:rPr>
                <w:rFonts w:asciiTheme="minorHAnsi" w:hAnsiTheme="minorHAnsi" w:cstheme="minorHAnsi"/>
                <w:b/>
                <w:bCs/>
                <w:color w:val="FFFFFF" w:themeColor="background1"/>
                <w:sz w:val="20"/>
                <w:szCs w:val="18"/>
                <w:lang w:eastAsia="en-GB"/>
              </w:rPr>
              <w:t>3</w:t>
            </w:r>
            <w:r w:rsidRPr="002D140C">
              <w:rPr>
                <w:rFonts w:asciiTheme="minorHAnsi" w:hAnsiTheme="minorHAnsi" w:cstheme="minorHAnsi"/>
                <w:b/>
                <w:bCs/>
                <w:color w:val="FFFFFF" w:themeColor="background1"/>
                <w:sz w:val="20"/>
                <w:szCs w:val="18"/>
                <w:vertAlign w:val="superscript"/>
                <w:lang w:eastAsia="en-GB"/>
              </w:rPr>
              <w:t>rd</w:t>
            </w:r>
          </w:p>
        </w:tc>
        <w:tc>
          <w:tcPr>
            <w:tcW w:w="993" w:type="dxa"/>
            <w:gridSpan w:val="2"/>
            <w:tcBorders>
              <w:top w:val="single" w:sz="4" w:space="0" w:color="auto"/>
              <w:left w:val="single" w:sz="4" w:space="0" w:color="auto"/>
              <w:bottom w:val="single" w:sz="4" w:space="0" w:color="auto"/>
              <w:right w:val="single" w:sz="4" w:space="0" w:color="auto"/>
            </w:tcBorders>
            <w:shd w:val="clear" w:color="auto" w:fill="1F4E79" w:themeFill="accent1" w:themeFillShade="80"/>
            <w:noWrap/>
            <w:vAlign w:val="center"/>
          </w:tcPr>
          <w:p w14:paraId="4B19E62E" w14:textId="77777777" w:rsidR="000744A5" w:rsidRPr="002D140C" w:rsidRDefault="000744A5" w:rsidP="009B2B85">
            <w:pPr>
              <w:jc w:val="center"/>
              <w:rPr>
                <w:rFonts w:asciiTheme="minorHAnsi" w:hAnsiTheme="minorHAnsi" w:cstheme="minorHAnsi"/>
                <w:b/>
                <w:bCs/>
                <w:color w:val="FFFFFF" w:themeColor="background1"/>
                <w:sz w:val="20"/>
                <w:szCs w:val="18"/>
                <w:lang w:eastAsia="en-GB"/>
              </w:rPr>
            </w:pPr>
            <w:r w:rsidRPr="002D140C">
              <w:rPr>
                <w:rFonts w:asciiTheme="minorHAnsi" w:hAnsiTheme="minorHAnsi" w:cstheme="minorHAnsi"/>
                <w:b/>
                <w:bCs/>
                <w:color w:val="FFFFFF" w:themeColor="background1"/>
                <w:sz w:val="20"/>
                <w:szCs w:val="18"/>
                <w:lang w:eastAsia="en-GB"/>
              </w:rPr>
              <w:t>Winter 22</w:t>
            </w:r>
            <w:r w:rsidR="001004BB" w:rsidRPr="002D140C">
              <w:rPr>
                <w:rFonts w:asciiTheme="minorHAnsi" w:hAnsiTheme="minorHAnsi" w:cstheme="minorHAnsi"/>
                <w:b/>
                <w:bCs/>
                <w:color w:val="FFFFFF" w:themeColor="background1"/>
                <w:sz w:val="20"/>
                <w:szCs w:val="18"/>
                <w:lang w:eastAsia="en-GB"/>
              </w:rPr>
              <w:t>/23</w:t>
            </w:r>
          </w:p>
          <w:p w14:paraId="4B19E62F" w14:textId="67F9EB8A" w:rsidR="00D80E43" w:rsidRPr="002D140C" w:rsidRDefault="004E4C38" w:rsidP="009B2B85">
            <w:pPr>
              <w:jc w:val="center"/>
              <w:rPr>
                <w:rFonts w:asciiTheme="minorHAnsi" w:hAnsiTheme="minorHAnsi" w:cstheme="minorHAnsi"/>
                <w:b/>
                <w:bCs/>
                <w:color w:val="FFFFFF" w:themeColor="background1"/>
                <w:sz w:val="20"/>
                <w:szCs w:val="18"/>
                <w:lang w:eastAsia="en-GB"/>
              </w:rPr>
            </w:pPr>
            <w:r w:rsidRPr="002D140C">
              <w:rPr>
                <w:rFonts w:asciiTheme="minorHAnsi" w:hAnsiTheme="minorHAnsi" w:cstheme="minorHAnsi"/>
                <w:b/>
                <w:bCs/>
                <w:color w:val="FFFFFF" w:themeColor="background1"/>
                <w:sz w:val="20"/>
                <w:szCs w:val="18"/>
                <w:lang w:eastAsia="en-GB"/>
              </w:rPr>
              <w:t xml:space="preserve">COVID-19 </w:t>
            </w:r>
          </w:p>
        </w:tc>
        <w:tc>
          <w:tcPr>
            <w:tcW w:w="850" w:type="dxa"/>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tcPr>
          <w:p w14:paraId="4B19E630" w14:textId="77777777" w:rsidR="00D80E43" w:rsidRPr="002D140C" w:rsidRDefault="004C5FDF" w:rsidP="009B2B85">
            <w:pPr>
              <w:jc w:val="center"/>
              <w:rPr>
                <w:rFonts w:asciiTheme="minorHAnsi" w:hAnsiTheme="minorHAnsi" w:cstheme="minorHAnsi"/>
                <w:b/>
                <w:bCs/>
                <w:color w:val="FFFFFF" w:themeColor="background1"/>
                <w:sz w:val="20"/>
                <w:szCs w:val="18"/>
                <w:lang w:eastAsia="en-GB"/>
              </w:rPr>
            </w:pPr>
            <w:r w:rsidRPr="002D140C">
              <w:rPr>
                <w:rFonts w:asciiTheme="minorHAnsi" w:hAnsiTheme="minorHAnsi" w:cstheme="minorHAnsi"/>
                <w:b/>
                <w:bCs/>
                <w:color w:val="FFFFFF" w:themeColor="background1"/>
                <w:sz w:val="20"/>
                <w:szCs w:val="18"/>
                <w:lang w:eastAsia="en-GB"/>
              </w:rPr>
              <w:t>Flu</w:t>
            </w:r>
          </w:p>
        </w:tc>
        <w:tc>
          <w:tcPr>
            <w:tcW w:w="3544" w:type="dxa"/>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tcPr>
          <w:p w14:paraId="4B19E631" w14:textId="6148F6B2" w:rsidR="00D80E43" w:rsidRPr="002D140C" w:rsidRDefault="004C5FDF" w:rsidP="004E4C38">
            <w:pPr>
              <w:jc w:val="center"/>
              <w:rPr>
                <w:rFonts w:asciiTheme="minorHAnsi" w:hAnsiTheme="minorHAnsi" w:cstheme="minorHAnsi"/>
                <w:bCs/>
                <w:color w:val="FFFFFF" w:themeColor="background1"/>
                <w:sz w:val="20"/>
                <w:szCs w:val="18"/>
                <w:lang w:eastAsia="en-GB"/>
              </w:rPr>
            </w:pPr>
            <w:r w:rsidRPr="002D140C">
              <w:rPr>
                <w:rFonts w:asciiTheme="minorHAnsi" w:hAnsiTheme="minorHAnsi" w:cstheme="minorHAnsi"/>
                <w:bCs/>
                <w:color w:val="FFFFFF" w:themeColor="background1"/>
                <w:sz w:val="20"/>
                <w:szCs w:val="18"/>
                <w:lang w:eastAsia="en-GB"/>
              </w:rPr>
              <w:t xml:space="preserve">Appointing </w:t>
            </w:r>
            <w:r w:rsidR="004E4C38" w:rsidRPr="002D140C">
              <w:rPr>
                <w:rFonts w:asciiTheme="minorHAnsi" w:hAnsiTheme="minorHAnsi" w:cstheme="minorHAnsi"/>
                <w:bCs/>
                <w:color w:val="FFFFFF" w:themeColor="background1"/>
                <w:sz w:val="20"/>
                <w:szCs w:val="18"/>
                <w:lang w:eastAsia="en-GB"/>
              </w:rPr>
              <w:t>M</w:t>
            </w:r>
            <w:r w:rsidRPr="002D140C">
              <w:rPr>
                <w:rFonts w:asciiTheme="minorHAnsi" w:hAnsiTheme="minorHAnsi" w:cstheme="minorHAnsi"/>
                <w:bCs/>
                <w:color w:val="FFFFFF" w:themeColor="background1"/>
                <w:sz w:val="20"/>
                <w:szCs w:val="18"/>
                <w:lang w:eastAsia="en-GB"/>
              </w:rPr>
              <w:t>ethod</w:t>
            </w:r>
          </w:p>
        </w:tc>
        <w:tc>
          <w:tcPr>
            <w:tcW w:w="2977" w:type="dxa"/>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tcPr>
          <w:p w14:paraId="4B19E633" w14:textId="79CDF6DA" w:rsidR="00D80E43" w:rsidRPr="002D140C" w:rsidRDefault="004E4C38" w:rsidP="004E4C38">
            <w:pPr>
              <w:jc w:val="center"/>
              <w:rPr>
                <w:rFonts w:asciiTheme="minorHAnsi" w:hAnsiTheme="minorHAnsi" w:cstheme="minorHAnsi"/>
                <w:noProof/>
                <w:color w:val="FFFFFF" w:themeColor="background1"/>
                <w:sz w:val="20"/>
                <w:szCs w:val="18"/>
              </w:rPr>
            </w:pPr>
            <w:r w:rsidRPr="002D140C">
              <w:rPr>
                <w:rFonts w:asciiTheme="minorHAnsi" w:hAnsiTheme="minorHAnsi" w:cstheme="minorHAnsi"/>
                <w:noProof/>
                <w:color w:val="FFFFFF" w:themeColor="background1"/>
                <w:sz w:val="20"/>
                <w:szCs w:val="18"/>
              </w:rPr>
              <w:t>COVID</w:t>
            </w:r>
            <w:r w:rsidR="001004BB" w:rsidRPr="002D140C">
              <w:rPr>
                <w:rFonts w:asciiTheme="minorHAnsi" w:hAnsiTheme="minorHAnsi" w:cstheme="minorHAnsi"/>
                <w:noProof/>
                <w:color w:val="FFFFFF" w:themeColor="background1"/>
                <w:sz w:val="20"/>
                <w:szCs w:val="18"/>
              </w:rPr>
              <w:t>-19 Boo</w:t>
            </w:r>
            <w:r w:rsidR="004C5FDF" w:rsidRPr="002D140C">
              <w:rPr>
                <w:rFonts w:asciiTheme="minorHAnsi" w:hAnsiTheme="minorHAnsi" w:cstheme="minorHAnsi"/>
                <w:noProof/>
                <w:color w:val="FFFFFF" w:themeColor="background1"/>
                <w:sz w:val="20"/>
                <w:szCs w:val="18"/>
              </w:rPr>
              <w:t>ster Vaccine</w:t>
            </w:r>
          </w:p>
        </w:tc>
        <w:tc>
          <w:tcPr>
            <w:tcW w:w="2693" w:type="dxa"/>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tcPr>
          <w:p w14:paraId="4B19E635" w14:textId="4CFA5168" w:rsidR="00D80E43" w:rsidRPr="002D140C" w:rsidRDefault="004C5FDF" w:rsidP="004E4C38">
            <w:pPr>
              <w:jc w:val="center"/>
              <w:rPr>
                <w:rFonts w:asciiTheme="minorHAnsi" w:hAnsiTheme="minorHAnsi" w:cstheme="minorHAnsi"/>
                <w:noProof/>
                <w:color w:val="FFFFFF" w:themeColor="background1"/>
                <w:sz w:val="20"/>
                <w:szCs w:val="18"/>
              </w:rPr>
            </w:pPr>
            <w:r w:rsidRPr="002D140C">
              <w:rPr>
                <w:rFonts w:asciiTheme="minorHAnsi" w:hAnsiTheme="minorHAnsi" w:cstheme="minorHAnsi"/>
                <w:noProof/>
                <w:color w:val="FFFFFF" w:themeColor="background1"/>
                <w:sz w:val="20"/>
                <w:szCs w:val="18"/>
              </w:rPr>
              <w:t>Flu Vaccine</w:t>
            </w:r>
          </w:p>
        </w:tc>
      </w:tr>
      <w:tr w:rsidR="004E4C38" w:rsidRPr="00CA7276" w14:paraId="4B19E643" w14:textId="77777777" w:rsidTr="004E4C38">
        <w:trPr>
          <w:trHeight w:val="1130"/>
        </w:trPr>
        <w:tc>
          <w:tcPr>
            <w:tcW w:w="1418" w:type="dxa"/>
            <w:tcBorders>
              <w:left w:val="single" w:sz="4" w:space="0" w:color="auto"/>
              <w:bottom w:val="single" w:sz="4" w:space="0" w:color="auto"/>
              <w:right w:val="single" w:sz="4" w:space="0" w:color="auto"/>
            </w:tcBorders>
            <w:shd w:val="clear" w:color="auto" w:fill="1F4E78"/>
            <w:vAlign w:val="center"/>
          </w:tcPr>
          <w:p w14:paraId="4B19E637" w14:textId="7F1B6C58" w:rsidR="00D80E43" w:rsidRPr="004E4C38" w:rsidRDefault="004E4C38" w:rsidP="00142796">
            <w:pPr>
              <w:rPr>
                <w:rFonts w:asciiTheme="minorHAnsi" w:hAnsiTheme="minorHAnsi" w:cstheme="minorHAnsi"/>
                <w:b/>
                <w:bCs/>
                <w:color w:val="FFFFFF"/>
                <w:sz w:val="20"/>
                <w:lang w:eastAsia="en-GB"/>
              </w:rPr>
            </w:pPr>
            <w:r w:rsidRPr="004E4C38">
              <w:rPr>
                <w:rFonts w:asciiTheme="minorHAnsi" w:hAnsiTheme="minorHAnsi" w:cstheme="minorHAnsi"/>
                <w:b/>
                <w:bCs/>
                <w:color w:val="FFFFFF"/>
                <w:sz w:val="20"/>
                <w:lang w:eastAsia="en-GB"/>
              </w:rPr>
              <w:t>Residents and staff</w:t>
            </w:r>
            <w:r w:rsidR="00D80E43" w:rsidRPr="004E4C38">
              <w:rPr>
                <w:rFonts w:asciiTheme="minorHAnsi" w:hAnsiTheme="minorHAnsi" w:cstheme="minorHAnsi"/>
                <w:b/>
                <w:bCs/>
                <w:color w:val="FFFFFF"/>
                <w:sz w:val="20"/>
                <w:lang w:eastAsia="en-GB"/>
              </w:rPr>
              <w:t xml:space="preserve"> in care home</w:t>
            </w:r>
            <w:r w:rsidRPr="004E4C38">
              <w:rPr>
                <w:rFonts w:asciiTheme="minorHAnsi" w:hAnsiTheme="minorHAnsi" w:cstheme="minorHAnsi"/>
                <w:b/>
                <w:bCs/>
                <w:color w:val="FFFFFF"/>
                <w:sz w:val="20"/>
                <w:lang w:eastAsia="en-GB"/>
              </w:rPr>
              <w:t>s</w:t>
            </w:r>
            <w:r w:rsidR="00D80E43" w:rsidRPr="004E4C38">
              <w:rPr>
                <w:rFonts w:asciiTheme="minorHAnsi" w:hAnsiTheme="minorHAnsi" w:cstheme="minorHAnsi"/>
                <w:b/>
                <w:bCs/>
                <w:color w:val="FFFFFF"/>
                <w:sz w:val="20"/>
                <w:lang w:eastAsia="en-GB"/>
              </w:rPr>
              <w:t xml:space="preserve"> and housebound </w:t>
            </w:r>
          </w:p>
        </w:tc>
        <w:tc>
          <w:tcPr>
            <w:tcW w:w="848" w:type="dxa"/>
            <w:tcBorders>
              <w:top w:val="single" w:sz="4" w:space="0" w:color="auto"/>
              <w:left w:val="single" w:sz="4" w:space="0" w:color="auto"/>
              <w:bottom w:val="single" w:sz="4" w:space="0" w:color="auto"/>
              <w:right w:val="single" w:sz="4" w:space="0" w:color="auto"/>
            </w:tcBorders>
            <w:shd w:val="clear" w:color="auto" w:fill="BDD7EE"/>
            <w:noWrap/>
            <w:vAlign w:val="center"/>
          </w:tcPr>
          <w:p w14:paraId="4B19E638" w14:textId="77777777" w:rsidR="00D80E43" w:rsidRPr="00CA7276" w:rsidRDefault="00D80E43" w:rsidP="00E22A7B">
            <w:pPr>
              <w:jc w:val="center"/>
              <w:rPr>
                <w:rFonts w:ascii="Wingdings" w:hAnsi="Wingdings" w:cstheme="minorHAnsi"/>
                <w:b/>
                <w:bCs/>
                <w:color w:val="70AD47"/>
                <w:sz w:val="36"/>
                <w:szCs w:val="22"/>
                <w:lang w:eastAsia="en-GB"/>
              </w:rPr>
            </w:pPr>
            <w:r w:rsidRPr="00CA7276">
              <w:rPr>
                <w:rFonts w:ascii="Wingdings" w:hAnsi="Wingdings" w:cstheme="minorHAnsi"/>
                <w:b/>
                <w:bCs/>
                <w:color w:val="70AD47"/>
                <w:sz w:val="36"/>
                <w:szCs w:val="22"/>
                <w:lang w:eastAsia="en-GB"/>
              </w:rPr>
              <w:t></w:t>
            </w:r>
          </w:p>
        </w:tc>
        <w:tc>
          <w:tcPr>
            <w:tcW w:w="853" w:type="dxa"/>
            <w:tcBorders>
              <w:top w:val="single" w:sz="4" w:space="0" w:color="auto"/>
              <w:left w:val="single" w:sz="4" w:space="0" w:color="auto"/>
              <w:bottom w:val="single" w:sz="4" w:space="0" w:color="auto"/>
              <w:right w:val="single" w:sz="4" w:space="0" w:color="auto"/>
            </w:tcBorders>
            <w:shd w:val="clear" w:color="auto" w:fill="BDD7EE"/>
            <w:noWrap/>
            <w:vAlign w:val="center"/>
          </w:tcPr>
          <w:p w14:paraId="4B19E639" w14:textId="77777777" w:rsidR="00D80E43" w:rsidRPr="00CA7276" w:rsidRDefault="00D80E43" w:rsidP="00E22A7B">
            <w:pPr>
              <w:jc w:val="center"/>
              <w:rPr>
                <w:rFonts w:ascii="Wingdings" w:hAnsi="Wingdings" w:cstheme="minorHAnsi"/>
                <w:b/>
                <w:bCs/>
                <w:color w:val="70AD47"/>
                <w:sz w:val="36"/>
                <w:szCs w:val="22"/>
                <w:lang w:eastAsia="en-GB"/>
              </w:rPr>
            </w:pPr>
            <w:r w:rsidRPr="00CA7276">
              <w:rPr>
                <w:rFonts w:ascii="Wingdings" w:hAnsi="Wingdings" w:cstheme="minorHAnsi"/>
                <w:b/>
                <w:bCs/>
                <w:color w:val="70AD47"/>
                <w:sz w:val="36"/>
                <w:szCs w:val="22"/>
                <w:lang w:eastAsia="en-GB"/>
              </w:rPr>
              <w:t></w:t>
            </w:r>
          </w:p>
        </w:tc>
        <w:tc>
          <w:tcPr>
            <w:tcW w:w="850" w:type="dxa"/>
            <w:tcBorders>
              <w:top w:val="single" w:sz="4" w:space="0" w:color="auto"/>
              <w:left w:val="single" w:sz="4" w:space="0" w:color="auto"/>
              <w:bottom w:val="single" w:sz="4" w:space="0" w:color="auto"/>
              <w:right w:val="single" w:sz="4" w:space="0" w:color="auto"/>
            </w:tcBorders>
            <w:shd w:val="clear" w:color="auto" w:fill="BDD7EE"/>
            <w:noWrap/>
            <w:vAlign w:val="center"/>
          </w:tcPr>
          <w:p w14:paraId="4B19E63A" w14:textId="77777777" w:rsidR="00D80E43" w:rsidRPr="00CA7276" w:rsidRDefault="00D80E43" w:rsidP="00E22A7B">
            <w:pPr>
              <w:jc w:val="center"/>
              <w:rPr>
                <w:rFonts w:ascii="Wingdings" w:hAnsi="Wingdings" w:cstheme="minorBidi"/>
                <w:b/>
                <w:bCs/>
                <w:color w:val="70AD47" w:themeColor="accent6"/>
                <w:sz w:val="36"/>
                <w:szCs w:val="36"/>
                <w:lang w:eastAsia="en-GB"/>
              </w:rPr>
            </w:pPr>
            <w:r w:rsidRPr="00CA7276">
              <w:rPr>
                <w:rFonts w:ascii="Wingdings" w:hAnsi="Wingdings" w:cstheme="minorHAnsi"/>
                <w:b/>
                <w:bCs/>
                <w:color w:val="FF0000"/>
                <w:sz w:val="36"/>
                <w:szCs w:val="22"/>
                <w:lang w:eastAsia="en-GB"/>
              </w:rPr>
              <w:t></w:t>
            </w:r>
          </w:p>
        </w:tc>
        <w:tc>
          <w:tcPr>
            <w:tcW w:w="993" w:type="dxa"/>
            <w:gridSpan w:val="2"/>
            <w:tcBorders>
              <w:top w:val="single" w:sz="4" w:space="0" w:color="auto"/>
              <w:left w:val="single" w:sz="4" w:space="0" w:color="auto"/>
              <w:bottom w:val="single" w:sz="4" w:space="0" w:color="auto"/>
              <w:right w:val="single" w:sz="4" w:space="0" w:color="auto"/>
            </w:tcBorders>
            <w:shd w:val="clear" w:color="auto" w:fill="BDD7EE"/>
            <w:noWrap/>
            <w:vAlign w:val="center"/>
          </w:tcPr>
          <w:p w14:paraId="4B19E63B" w14:textId="77777777" w:rsidR="00D80E43" w:rsidRPr="00CA7276" w:rsidRDefault="00D80E43" w:rsidP="00E22A7B">
            <w:pPr>
              <w:jc w:val="center"/>
              <w:rPr>
                <w:rFonts w:ascii="Wingdings" w:hAnsi="Wingdings" w:cstheme="minorHAnsi"/>
                <w:b/>
                <w:bCs/>
                <w:color w:val="70AD47"/>
                <w:sz w:val="36"/>
                <w:szCs w:val="22"/>
                <w:lang w:eastAsia="en-GB"/>
              </w:rPr>
            </w:pPr>
            <w:r w:rsidRPr="00CA7276">
              <w:rPr>
                <w:rFonts w:ascii="Wingdings" w:hAnsi="Wingdings" w:cstheme="minorHAnsi"/>
                <w:b/>
                <w:bCs/>
                <w:color w:val="70AD47"/>
                <w:sz w:val="36"/>
                <w:szCs w:val="22"/>
                <w:lang w:eastAsia="en-GB"/>
              </w:rPr>
              <w:t></w:t>
            </w:r>
          </w:p>
        </w:tc>
        <w:tc>
          <w:tcPr>
            <w:tcW w:w="850" w:type="dxa"/>
            <w:tcBorders>
              <w:top w:val="single" w:sz="4" w:space="0" w:color="auto"/>
              <w:left w:val="single" w:sz="4" w:space="0" w:color="auto"/>
              <w:bottom w:val="single" w:sz="4" w:space="0" w:color="auto"/>
              <w:right w:val="single" w:sz="4" w:space="0" w:color="auto"/>
            </w:tcBorders>
            <w:shd w:val="clear" w:color="auto" w:fill="BDD7EE"/>
            <w:vAlign w:val="center"/>
          </w:tcPr>
          <w:p w14:paraId="4B19E63C" w14:textId="77777777" w:rsidR="00D80E43" w:rsidRPr="00CA7276" w:rsidRDefault="00D80E43" w:rsidP="00E22A7B">
            <w:pPr>
              <w:jc w:val="center"/>
              <w:rPr>
                <w:rFonts w:ascii="Wingdings" w:hAnsi="Wingdings" w:cstheme="minorHAnsi"/>
                <w:b/>
                <w:bCs/>
                <w:color w:val="FF0000"/>
                <w:sz w:val="36"/>
                <w:szCs w:val="22"/>
                <w:lang w:eastAsia="en-GB"/>
              </w:rPr>
            </w:pPr>
            <w:r w:rsidRPr="00CA7276">
              <w:rPr>
                <w:rFonts w:ascii="Wingdings" w:hAnsi="Wingdings" w:cstheme="minorHAnsi"/>
                <w:b/>
                <w:bCs/>
                <w:color w:val="70AD47"/>
                <w:sz w:val="36"/>
                <w:szCs w:val="22"/>
                <w:lang w:eastAsia="en-GB"/>
              </w:rPr>
              <w:t></w:t>
            </w:r>
          </w:p>
        </w:tc>
        <w:tc>
          <w:tcPr>
            <w:tcW w:w="354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B19E63D" w14:textId="77777777" w:rsidR="00D80E43" w:rsidRDefault="00D80E43" w:rsidP="00E22A7B">
            <w:pPr>
              <w:jc w:val="center"/>
              <w:rPr>
                <w:rFonts w:asciiTheme="minorHAnsi" w:hAnsiTheme="minorHAnsi" w:cstheme="minorHAnsi"/>
                <w:bCs/>
                <w:color w:val="000000"/>
                <w:sz w:val="18"/>
                <w:lang w:eastAsia="en-GB"/>
              </w:rPr>
            </w:pPr>
            <w:r>
              <w:rPr>
                <w:rFonts w:asciiTheme="minorHAnsi" w:hAnsiTheme="minorHAnsi" w:cstheme="minorHAnsi"/>
                <w:bCs/>
                <w:color w:val="000000"/>
                <w:sz w:val="18"/>
                <w:lang w:eastAsia="en-GB"/>
              </w:rPr>
              <w:t>Residents t</w:t>
            </w:r>
            <w:r w:rsidRPr="007904BD">
              <w:rPr>
                <w:rFonts w:asciiTheme="minorHAnsi" w:hAnsiTheme="minorHAnsi" w:cstheme="minorHAnsi"/>
                <w:bCs/>
                <w:color w:val="000000"/>
                <w:sz w:val="18"/>
                <w:lang w:eastAsia="en-GB"/>
              </w:rPr>
              <w:t>hrough care home</w:t>
            </w:r>
            <w:r>
              <w:rPr>
                <w:rFonts w:asciiTheme="minorHAnsi" w:hAnsiTheme="minorHAnsi" w:cstheme="minorHAnsi"/>
                <w:bCs/>
                <w:color w:val="000000"/>
                <w:sz w:val="18"/>
                <w:lang w:eastAsia="en-GB"/>
              </w:rPr>
              <w:t xml:space="preserve"> </w:t>
            </w:r>
          </w:p>
          <w:p w14:paraId="4B19E63E" w14:textId="76BE1CEF" w:rsidR="00D80E43" w:rsidRPr="007904BD" w:rsidRDefault="00D80E43" w:rsidP="00142796">
            <w:pPr>
              <w:jc w:val="center"/>
              <w:rPr>
                <w:rFonts w:asciiTheme="minorHAnsi" w:hAnsiTheme="minorHAnsi" w:cstheme="minorHAnsi"/>
                <w:bCs/>
                <w:color w:val="000000"/>
                <w:sz w:val="18"/>
                <w:lang w:eastAsia="en-GB"/>
              </w:rPr>
            </w:pPr>
            <w:r>
              <w:rPr>
                <w:rFonts w:asciiTheme="minorHAnsi" w:hAnsiTheme="minorHAnsi" w:cstheme="minorHAnsi"/>
                <w:bCs/>
                <w:color w:val="000000"/>
                <w:sz w:val="18"/>
                <w:lang w:eastAsia="en-GB"/>
              </w:rPr>
              <w:t>Staff can receive at work or book online via portal /</w:t>
            </w:r>
            <w:r w:rsidR="00142796">
              <w:rPr>
                <w:rFonts w:asciiTheme="minorHAnsi" w:hAnsiTheme="minorHAnsi" w:cstheme="minorHAnsi"/>
                <w:bCs/>
                <w:color w:val="000000"/>
                <w:sz w:val="18"/>
                <w:lang w:eastAsia="en-GB"/>
              </w:rPr>
              <w:t xml:space="preserve"> helpline</w:t>
            </w:r>
          </w:p>
        </w:tc>
        <w:tc>
          <w:tcPr>
            <w:tcW w:w="297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B19E63F" w14:textId="77777777" w:rsidR="00D80E43" w:rsidRDefault="00D80E43" w:rsidP="3D23D906">
            <w:pPr>
              <w:rPr>
                <w:rFonts w:asciiTheme="minorHAnsi" w:hAnsiTheme="minorHAnsi" w:cstheme="minorBidi"/>
                <w:color w:val="000000"/>
                <w:sz w:val="18"/>
                <w:szCs w:val="18"/>
                <w:lang w:eastAsia="en-GB"/>
              </w:rPr>
            </w:pPr>
            <w:r>
              <w:rPr>
                <w:noProof/>
                <w:lang w:eastAsia="en-GB"/>
              </w:rPr>
              <w:drawing>
                <wp:inline distT="0" distB="0" distL="0" distR="0" wp14:anchorId="4B19E74C" wp14:editId="4B19E74D">
                  <wp:extent cx="353241" cy="561975"/>
                  <wp:effectExtent l="0" t="0" r="8890" b="0"/>
                  <wp:docPr id="6" name="Picture 3">
                    <a:extLst xmlns:a="http://schemas.openxmlformats.org/drawingml/2006/main">
                      <a:ext uri="{FF2B5EF4-FFF2-40B4-BE49-F238E27FC236}">
                        <a16:creationId xmlns:a16="http://schemas.microsoft.com/office/drawing/2014/main" id="{1B50D444-727C-4768-AB82-2B49DFCD99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1B50D444-727C-4768-AB82-2B49DFCD99AA}"/>
                              </a:ext>
                            </a:extLst>
                          </pic:cNvPr>
                          <pic:cNvPicPr>
                            <a:picLocks noChangeAspect="1"/>
                          </pic:cNvPicPr>
                        </pic:nvPicPr>
                        <pic:blipFill rotWithShape="1">
                          <a:blip r:embed="rId14" cstate="print"/>
                          <a:srcRect l="71958" t="30227" r="10718" b="20749"/>
                          <a:stretch/>
                        </pic:blipFill>
                        <pic:spPr>
                          <a:xfrm>
                            <a:off x="0" y="0"/>
                            <a:ext cx="360101" cy="572888"/>
                          </a:xfrm>
                          <a:prstGeom prst="rect">
                            <a:avLst/>
                          </a:prstGeom>
                        </pic:spPr>
                      </pic:pic>
                    </a:graphicData>
                  </a:graphic>
                </wp:inline>
              </w:drawing>
            </w:r>
            <w:r>
              <w:rPr>
                <w:noProof/>
                <w:lang w:eastAsia="en-GB"/>
              </w:rPr>
              <w:drawing>
                <wp:inline distT="0" distB="0" distL="0" distR="0" wp14:anchorId="4B19E74E" wp14:editId="4B19E74F">
                  <wp:extent cx="364364" cy="561549"/>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5" cstate="print"/>
                          <a:srcRect l="37457" t="29452" r="33858" b="14614"/>
                          <a:stretch>
                            <a:fillRect/>
                          </a:stretch>
                        </pic:blipFill>
                        <pic:spPr bwMode="auto">
                          <a:xfrm>
                            <a:off x="0" y="0"/>
                            <a:ext cx="374999" cy="577939"/>
                          </a:xfrm>
                          <a:prstGeom prst="rect">
                            <a:avLst/>
                          </a:prstGeom>
                          <a:noFill/>
                          <a:ln w="9525">
                            <a:noFill/>
                            <a:miter lim="800000"/>
                            <a:headEnd/>
                            <a:tailEnd/>
                          </a:ln>
                        </pic:spPr>
                      </pic:pic>
                    </a:graphicData>
                  </a:graphic>
                </wp:inline>
              </w:drawing>
            </w:r>
          </w:p>
        </w:tc>
        <w:tc>
          <w:tcPr>
            <w:tcW w:w="269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B19E640" w14:textId="77777777" w:rsidR="00D80E43" w:rsidRPr="006576CB" w:rsidRDefault="00D80E43" w:rsidP="00E22A7B">
            <w:pPr>
              <w:rPr>
                <w:rFonts w:asciiTheme="minorHAnsi" w:hAnsiTheme="minorHAnsi" w:cstheme="minorHAnsi"/>
                <w:noProof/>
                <w:sz w:val="18"/>
                <w:szCs w:val="18"/>
              </w:rPr>
            </w:pPr>
            <w:r w:rsidRPr="006576CB">
              <w:rPr>
                <w:rFonts w:asciiTheme="minorHAnsi" w:hAnsiTheme="minorHAnsi" w:cstheme="minorHAnsi"/>
                <w:noProof/>
                <w:sz w:val="18"/>
                <w:szCs w:val="18"/>
              </w:rPr>
              <w:t>&lt;65s</w:t>
            </w:r>
            <w:r w:rsidR="00A60340">
              <w:rPr>
                <w:rFonts w:asciiTheme="minorHAnsi" w:hAnsiTheme="minorHAnsi" w:cstheme="minorHAnsi"/>
                <w:noProof/>
                <w:sz w:val="18"/>
                <w:szCs w:val="18"/>
              </w:rPr>
              <w:t xml:space="preserve">                     &gt;65s</w:t>
            </w:r>
          </w:p>
          <w:p w14:paraId="4B19E641" w14:textId="77777777" w:rsidR="00D80E43" w:rsidRDefault="00D80E43" w:rsidP="00E22A7B">
            <w:pPr>
              <w:rPr>
                <w:rFonts w:asciiTheme="minorHAnsi" w:hAnsiTheme="minorHAnsi" w:cstheme="minorHAnsi"/>
                <w:bCs/>
                <w:color w:val="000000"/>
                <w:sz w:val="18"/>
                <w:lang w:eastAsia="en-GB"/>
              </w:rPr>
            </w:pPr>
            <w:r>
              <w:rPr>
                <w:noProof/>
                <w:lang w:eastAsia="en-GB"/>
              </w:rPr>
              <w:drawing>
                <wp:inline distT="0" distB="0" distL="0" distR="0" wp14:anchorId="4B19E750" wp14:editId="4B19E751">
                  <wp:extent cx="431165" cy="407739"/>
                  <wp:effectExtent l="0" t="0" r="698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441682" cy="417685"/>
                          </a:xfrm>
                          <a:prstGeom prst="rect">
                            <a:avLst/>
                          </a:prstGeom>
                          <a:noFill/>
                          <a:ln>
                            <a:noFill/>
                          </a:ln>
                        </pic:spPr>
                      </pic:pic>
                    </a:graphicData>
                  </a:graphic>
                </wp:inline>
              </w:drawing>
            </w:r>
            <w:r w:rsidR="00A60340">
              <w:rPr>
                <w:noProof/>
              </w:rPr>
              <w:t xml:space="preserve">       </w:t>
            </w:r>
            <w:r w:rsidR="00A60340">
              <w:rPr>
                <w:noProof/>
                <w:lang w:eastAsia="en-GB"/>
              </w:rPr>
              <w:drawing>
                <wp:inline distT="0" distB="0" distL="0" distR="0" wp14:anchorId="4B19E752" wp14:editId="4B19E753">
                  <wp:extent cx="431165" cy="415088"/>
                  <wp:effectExtent l="0" t="0" r="6985"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435321" cy="419089"/>
                          </a:xfrm>
                          <a:prstGeom prst="rect">
                            <a:avLst/>
                          </a:prstGeom>
                          <a:noFill/>
                          <a:ln>
                            <a:noFill/>
                          </a:ln>
                        </pic:spPr>
                      </pic:pic>
                    </a:graphicData>
                  </a:graphic>
                </wp:inline>
              </w:drawing>
            </w:r>
          </w:p>
          <w:p w14:paraId="4B19E642" w14:textId="77777777" w:rsidR="00D80E43" w:rsidRDefault="00D80E43" w:rsidP="00E22A7B">
            <w:pPr>
              <w:rPr>
                <w:rFonts w:asciiTheme="minorHAnsi" w:hAnsiTheme="minorHAnsi" w:cstheme="minorHAnsi"/>
                <w:bCs/>
                <w:color w:val="000000"/>
                <w:sz w:val="18"/>
                <w:lang w:eastAsia="en-GB"/>
              </w:rPr>
            </w:pPr>
          </w:p>
        </w:tc>
      </w:tr>
      <w:tr w:rsidR="004E4C38" w:rsidRPr="00CA7276" w14:paraId="4B19E652" w14:textId="77777777" w:rsidTr="004E4C38">
        <w:trPr>
          <w:trHeight w:val="740"/>
        </w:trPr>
        <w:tc>
          <w:tcPr>
            <w:tcW w:w="1418" w:type="dxa"/>
            <w:tcBorders>
              <w:left w:val="single" w:sz="4" w:space="0" w:color="auto"/>
              <w:bottom w:val="single" w:sz="4" w:space="0" w:color="auto"/>
              <w:right w:val="single" w:sz="4" w:space="0" w:color="auto"/>
            </w:tcBorders>
            <w:shd w:val="clear" w:color="auto" w:fill="1F4E78"/>
            <w:vAlign w:val="center"/>
          </w:tcPr>
          <w:p w14:paraId="4B19E644" w14:textId="7668F7DA" w:rsidR="00D80E43" w:rsidRPr="004E4C38" w:rsidRDefault="00142796" w:rsidP="00E22A7B">
            <w:pPr>
              <w:rPr>
                <w:rFonts w:asciiTheme="minorHAnsi" w:hAnsiTheme="minorHAnsi" w:cstheme="minorHAnsi"/>
                <w:b/>
                <w:bCs/>
                <w:color w:val="FFFFFF"/>
                <w:sz w:val="20"/>
                <w:lang w:eastAsia="en-GB"/>
              </w:rPr>
            </w:pPr>
            <w:r w:rsidRPr="004E4C38">
              <w:rPr>
                <w:rFonts w:asciiTheme="minorHAnsi" w:hAnsiTheme="minorHAnsi" w:cstheme="minorHAnsi"/>
                <w:b/>
                <w:bCs/>
                <w:color w:val="FFFFFF"/>
                <w:sz w:val="20"/>
                <w:lang w:eastAsia="en-GB"/>
              </w:rPr>
              <w:t xml:space="preserve">Frontline </w:t>
            </w:r>
            <w:r w:rsidR="004E4C38" w:rsidRPr="004E4C38">
              <w:rPr>
                <w:rFonts w:asciiTheme="minorHAnsi" w:hAnsiTheme="minorHAnsi" w:cstheme="minorHAnsi"/>
                <w:b/>
                <w:bCs/>
                <w:color w:val="FFFFFF"/>
                <w:sz w:val="20"/>
                <w:lang w:eastAsia="en-GB"/>
              </w:rPr>
              <w:t>HSC Workers</w:t>
            </w:r>
          </w:p>
        </w:tc>
        <w:tc>
          <w:tcPr>
            <w:tcW w:w="848" w:type="dxa"/>
            <w:tcBorders>
              <w:top w:val="single" w:sz="4" w:space="0" w:color="auto"/>
              <w:left w:val="single" w:sz="4" w:space="0" w:color="auto"/>
              <w:bottom w:val="single" w:sz="4" w:space="0" w:color="auto"/>
              <w:right w:val="single" w:sz="4" w:space="0" w:color="auto"/>
            </w:tcBorders>
            <w:shd w:val="clear" w:color="auto" w:fill="BDD7EE"/>
            <w:noWrap/>
            <w:vAlign w:val="center"/>
          </w:tcPr>
          <w:p w14:paraId="4B19E645" w14:textId="77777777" w:rsidR="00D80E43" w:rsidRPr="00CA7276" w:rsidRDefault="00D80E43" w:rsidP="00E22A7B">
            <w:pPr>
              <w:jc w:val="center"/>
              <w:rPr>
                <w:rFonts w:ascii="Wingdings" w:hAnsi="Wingdings" w:cstheme="minorHAnsi"/>
                <w:b/>
                <w:bCs/>
                <w:color w:val="70AD47"/>
                <w:sz w:val="36"/>
                <w:szCs w:val="22"/>
                <w:lang w:eastAsia="en-GB"/>
              </w:rPr>
            </w:pPr>
            <w:r w:rsidRPr="00CA7276">
              <w:rPr>
                <w:rFonts w:ascii="Wingdings" w:hAnsi="Wingdings" w:cstheme="minorHAnsi"/>
                <w:b/>
                <w:bCs/>
                <w:color w:val="70AD47"/>
                <w:sz w:val="36"/>
                <w:szCs w:val="22"/>
                <w:lang w:eastAsia="en-GB"/>
              </w:rPr>
              <w:t></w:t>
            </w:r>
          </w:p>
        </w:tc>
        <w:tc>
          <w:tcPr>
            <w:tcW w:w="853" w:type="dxa"/>
            <w:tcBorders>
              <w:top w:val="single" w:sz="4" w:space="0" w:color="auto"/>
              <w:left w:val="single" w:sz="4" w:space="0" w:color="auto"/>
              <w:bottom w:val="single" w:sz="4" w:space="0" w:color="auto"/>
              <w:right w:val="single" w:sz="4" w:space="0" w:color="auto"/>
            </w:tcBorders>
            <w:shd w:val="clear" w:color="auto" w:fill="BDD7EE"/>
            <w:noWrap/>
            <w:vAlign w:val="center"/>
          </w:tcPr>
          <w:p w14:paraId="4B19E646" w14:textId="77777777" w:rsidR="00D80E43" w:rsidRPr="00CA7276" w:rsidRDefault="00D80E43" w:rsidP="00E22A7B">
            <w:pPr>
              <w:jc w:val="center"/>
              <w:rPr>
                <w:rFonts w:ascii="Wingdings" w:hAnsi="Wingdings" w:cstheme="minorHAnsi"/>
                <w:b/>
                <w:bCs/>
                <w:color w:val="70AD47"/>
                <w:sz w:val="36"/>
                <w:szCs w:val="22"/>
                <w:lang w:eastAsia="en-GB"/>
              </w:rPr>
            </w:pPr>
            <w:r w:rsidRPr="00CA7276">
              <w:rPr>
                <w:rFonts w:ascii="Wingdings" w:hAnsi="Wingdings" w:cstheme="minorHAnsi"/>
                <w:b/>
                <w:bCs/>
                <w:color w:val="70AD47"/>
                <w:sz w:val="36"/>
                <w:szCs w:val="22"/>
                <w:lang w:eastAsia="en-GB"/>
              </w:rPr>
              <w:t></w:t>
            </w:r>
          </w:p>
        </w:tc>
        <w:tc>
          <w:tcPr>
            <w:tcW w:w="850" w:type="dxa"/>
            <w:tcBorders>
              <w:top w:val="single" w:sz="4" w:space="0" w:color="auto"/>
              <w:left w:val="single" w:sz="4" w:space="0" w:color="auto"/>
              <w:bottom w:val="single" w:sz="4" w:space="0" w:color="auto"/>
              <w:right w:val="single" w:sz="4" w:space="0" w:color="auto"/>
            </w:tcBorders>
            <w:shd w:val="clear" w:color="auto" w:fill="BDD7EE"/>
            <w:noWrap/>
            <w:vAlign w:val="center"/>
          </w:tcPr>
          <w:p w14:paraId="4B19E647" w14:textId="77777777" w:rsidR="00D80E43" w:rsidRPr="00CA7276" w:rsidRDefault="00D80E43" w:rsidP="00E22A7B">
            <w:pPr>
              <w:jc w:val="center"/>
              <w:rPr>
                <w:rFonts w:ascii="Wingdings" w:hAnsi="Wingdings" w:cstheme="minorHAnsi"/>
                <w:b/>
                <w:bCs/>
                <w:color w:val="FF0000"/>
                <w:sz w:val="36"/>
                <w:szCs w:val="22"/>
                <w:lang w:eastAsia="en-GB"/>
              </w:rPr>
            </w:pPr>
            <w:r w:rsidRPr="00CA7276">
              <w:rPr>
                <w:rFonts w:ascii="Wingdings" w:hAnsi="Wingdings" w:cstheme="minorHAnsi"/>
                <w:b/>
                <w:bCs/>
                <w:color w:val="FF0000"/>
                <w:sz w:val="36"/>
                <w:szCs w:val="22"/>
                <w:lang w:eastAsia="en-GB"/>
              </w:rPr>
              <w:t></w:t>
            </w:r>
          </w:p>
        </w:tc>
        <w:tc>
          <w:tcPr>
            <w:tcW w:w="993" w:type="dxa"/>
            <w:gridSpan w:val="2"/>
            <w:tcBorders>
              <w:top w:val="single" w:sz="4" w:space="0" w:color="auto"/>
              <w:left w:val="single" w:sz="4" w:space="0" w:color="auto"/>
              <w:bottom w:val="single" w:sz="4" w:space="0" w:color="auto"/>
              <w:right w:val="single" w:sz="4" w:space="0" w:color="auto"/>
            </w:tcBorders>
            <w:shd w:val="clear" w:color="auto" w:fill="BDD7EE"/>
            <w:noWrap/>
            <w:vAlign w:val="center"/>
          </w:tcPr>
          <w:p w14:paraId="4B19E648" w14:textId="77777777" w:rsidR="00D80E43" w:rsidRDefault="00D80E43" w:rsidP="00E22A7B">
            <w:pPr>
              <w:jc w:val="center"/>
              <w:rPr>
                <w:rFonts w:ascii="Wingdings" w:hAnsi="Wingdings" w:cstheme="minorHAnsi"/>
                <w:b/>
                <w:bCs/>
                <w:color w:val="70AD47"/>
                <w:sz w:val="36"/>
                <w:szCs w:val="22"/>
                <w:lang w:eastAsia="en-GB"/>
              </w:rPr>
            </w:pPr>
            <w:r w:rsidRPr="00CA7276">
              <w:rPr>
                <w:rFonts w:ascii="Wingdings" w:hAnsi="Wingdings" w:cstheme="minorHAnsi"/>
                <w:b/>
                <w:bCs/>
                <w:color w:val="70AD47"/>
                <w:sz w:val="36"/>
                <w:szCs w:val="22"/>
                <w:lang w:eastAsia="en-GB"/>
              </w:rPr>
              <w:t></w:t>
            </w:r>
          </w:p>
          <w:p w14:paraId="4B19E649" w14:textId="2ADA9DFA" w:rsidR="00D80E43" w:rsidRPr="004924B2" w:rsidRDefault="00D80E43" w:rsidP="00E22A7B">
            <w:pPr>
              <w:jc w:val="center"/>
              <w:rPr>
                <w:rFonts w:asciiTheme="minorHAnsi" w:hAnsiTheme="minorHAnsi" w:cstheme="minorBidi"/>
                <w:b/>
                <w:bCs/>
                <w:color w:val="70AD47"/>
                <w:sz w:val="16"/>
                <w:szCs w:val="16"/>
                <w:lang w:eastAsia="en-GB"/>
              </w:rPr>
            </w:pPr>
            <w:r w:rsidRPr="4E3EEFBF">
              <w:rPr>
                <w:rFonts w:asciiTheme="minorHAnsi" w:hAnsiTheme="minorHAnsi" w:cstheme="minorBidi"/>
                <w:b/>
                <w:bCs/>
                <w:color w:val="000000" w:themeColor="text1"/>
                <w:sz w:val="16"/>
                <w:szCs w:val="16"/>
                <w:lang w:eastAsia="en-GB"/>
              </w:rPr>
              <w:t>Frontline only</w:t>
            </w:r>
          </w:p>
        </w:tc>
        <w:tc>
          <w:tcPr>
            <w:tcW w:w="850" w:type="dxa"/>
            <w:tcBorders>
              <w:top w:val="single" w:sz="4" w:space="0" w:color="auto"/>
              <w:left w:val="single" w:sz="4" w:space="0" w:color="auto"/>
              <w:bottom w:val="single" w:sz="4" w:space="0" w:color="auto"/>
              <w:right w:val="single" w:sz="4" w:space="0" w:color="auto"/>
            </w:tcBorders>
            <w:shd w:val="clear" w:color="auto" w:fill="BDD7EE"/>
            <w:vAlign w:val="center"/>
          </w:tcPr>
          <w:p w14:paraId="4B19E64A" w14:textId="77777777" w:rsidR="00D80E43" w:rsidRDefault="00D80E43" w:rsidP="00E22A7B">
            <w:pPr>
              <w:rPr>
                <w:rFonts w:ascii="Wingdings" w:hAnsi="Wingdings" w:cstheme="minorBidi"/>
                <w:b/>
                <w:bCs/>
                <w:color w:val="70AD47" w:themeColor="accent6"/>
                <w:sz w:val="36"/>
                <w:szCs w:val="36"/>
                <w:lang w:eastAsia="en-GB"/>
              </w:rPr>
            </w:pPr>
            <w:r w:rsidRPr="4E3EEFBF">
              <w:rPr>
                <w:rFonts w:ascii="Wingdings" w:hAnsi="Wingdings" w:cstheme="minorBidi"/>
                <w:b/>
                <w:bCs/>
                <w:color w:val="70AD47" w:themeColor="accent6"/>
                <w:sz w:val="36"/>
                <w:szCs w:val="36"/>
                <w:lang w:eastAsia="en-GB"/>
              </w:rPr>
              <w:t></w:t>
            </w:r>
          </w:p>
          <w:p w14:paraId="4B19E64B" w14:textId="13EA03D4" w:rsidR="005705F5" w:rsidRDefault="005705F5" w:rsidP="005705F5">
            <w:pPr>
              <w:rPr>
                <w:rFonts w:asciiTheme="minorHAnsi" w:hAnsiTheme="minorHAnsi" w:cstheme="minorBidi"/>
                <w:b/>
                <w:bCs/>
                <w:color w:val="000000" w:themeColor="text1"/>
                <w:sz w:val="16"/>
                <w:szCs w:val="16"/>
                <w:lang w:eastAsia="en-GB"/>
              </w:rPr>
            </w:pPr>
            <w:r>
              <w:rPr>
                <w:rFonts w:asciiTheme="minorHAnsi" w:hAnsiTheme="minorHAnsi" w:cstheme="minorBidi"/>
                <w:b/>
                <w:bCs/>
                <w:color w:val="000000" w:themeColor="text1"/>
                <w:sz w:val="16"/>
                <w:szCs w:val="16"/>
                <w:lang w:eastAsia="en-GB"/>
              </w:rPr>
              <w:t>Frontline SCW</w:t>
            </w:r>
            <w:r w:rsidR="003B7308">
              <w:rPr>
                <w:rFonts w:asciiTheme="minorHAnsi" w:hAnsiTheme="minorHAnsi" w:cstheme="minorBidi"/>
                <w:b/>
                <w:bCs/>
                <w:color w:val="000000" w:themeColor="text1"/>
                <w:sz w:val="16"/>
                <w:szCs w:val="16"/>
                <w:lang w:eastAsia="en-GB"/>
              </w:rPr>
              <w:t xml:space="preserve"> &amp;</w:t>
            </w:r>
            <w:r>
              <w:rPr>
                <w:rFonts w:asciiTheme="minorHAnsi" w:hAnsiTheme="minorHAnsi" w:cstheme="minorBidi"/>
                <w:b/>
                <w:bCs/>
                <w:color w:val="000000" w:themeColor="text1"/>
                <w:sz w:val="16"/>
                <w:szCs w:val="16"/>
                <w:lang w:eastAsia="en-GB"/>
              </w:rPr>
              <w:t xml:space="preserve"> </w:t>
            </w:r>
          </w:p>
          <w:p w14:paraId="4B19E64C" w14:textId="13A1A812" w:rsidR="00D80E43" w:rsidRPr="00CA7276" w:rsidRDefault="005705F5" w:rsidP="005705F5">
            <w:pPr>
              <w:rPr>
                <w:rFonts w:ascii="Wingdings" w:hAnsi="Wingdings" w:cstheme="minorBidi"/>
                <w:b/>
                <w:bCs/>
                <w:color w:val="FF0000"/>
                <w:sz w:val="36"/>
                <w:szCs w:val="36"/>
                <w:lang w:eastAsia="en-GB"/>
              </w:rPr>
            </w:pPr>
            <w:r>
              <w:rPr>
                <w:rFonts w:asciiTheme="minorHAnsi" w:hAnsiTheme="minorHAnsi" w:cstheme="minorBidi"/>
                <w:b/>
                <w:bCs/>
                <w:color w:val="000000" w:themeColor="text1"/>
                <w:sz w:val="16"/>
                <w:szCs w:val="16"/>
                <w:lang w:eastAsia="en-GB"/>
              </w:rPr>
              <w:t xml:space="preserve">All NHS </w:t>
            </w:r>
          </w:p>
        </w:tc>
        <w:tc>
          <w:tcPr>
            <w:tcW w:w="354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B19E64D" w14:textId="035597BC" w:rsidR="00D80E43" w:rsidRPr="007904BD" w:rsidRDefault="00D80E43" w:rsidP="00142796">
            <w:pPr>
              <w:jc w:val="center"/>
              <w:rPr>
                <w:rFonts w:asciiTheme="minorHAnsi" w:hAnsiTheme="minorHAnsi" w:cstheme="minorBidi"/>
                <w:color w:val="000000"/>
                <w:sz w:val="18"/>
                <w:szCs w:val="18"/>
                <w:lang w:eastAsia="en-GB"/>
              </w:rPr>
            </w:pPr>
            <w:r w:rsidRPr="4E3EEFBF">
              <w:rPr>
                <w:rFonts w:asciiTheme="minorHAnsi" w:hAnsiTheme="minorHAnsi" w:cstheme="minorBidi"/>
                <w:color w:val="000000" w:themeColor="text1"/>
                <w:sz w:val="18"/>
                <w:szCs w:val="18"/>
                <w:lang w:eastAsia="en-GB"/>
              </w:rPr>
              <w:t>Book online via portal /</w:t>
            </w:r>
            <w:r w:rsidR="00142796">
              <w:rPr>
                <w:rFonts w:asciiTheme="minorHAnsi" w:hAnsiTheme="minorHAnsi" w:cstheme="minorHAnsi"/>
                <w:bCs/>
                <w:color w:val="000000"/>
                <w:sz w:val="18"/>
                <w:lang w:eastAsia="en-GB"/>
              </w:rPr>
              <w:t xml:space="preserve"> helpline</w:t>
            </w:r>
            <w:r w:rsidRPr="4E3EEFBF">
              <w:rPr>
                <w:rFonts w:asciiTheme="minorHAnsi" w:hAnsiTheme="minorHAnsi" w:cstheme="minorBidi"/>
                <w:color w:val="000000" w:themeColor="text1"/>
                <w:sz w:val="18"/>
                <w:szCs w:val="18"/>
                <w:lang w:eastAsia="en-GB"/>
              </w:rPr>
              <w:t>/</w:t>
            </w:r>
            <w:r w:rsidR="00374861">
              <w:rPr>
                <w:rFonts w:asciiTheme="minorHAnsi" w:hAnsiTheme="minorHAnsi" w:cstheme="minorBidi"/>
                <w:color w:val="000000" w:themeColor="text1"/>
                <w:sz w:val="18"/>
                <w:szCs w:val="18"/>
                <w:lang w:eastAsia="en-GB"/>
              </w:rPr>
              <w:t xml:space="preserve"> </w:t>
            </w:r>
            <w:r w:rsidRPr="4E3EEFBF">
              <w:rPr>
                <w:rFonts w:asciiTheme="minorHAnsi" w:hAnsiTheme="minorHAnsi" w:cstheme="minorBidi"/>
                <w:color w:val="000000" w:themeColor="text1"/>
                <w:sz w:val="18"/>
                <w:szCs w:val="18"/>
                <w:lang w:eastAsia="en-GB"/>
              </w:rPr>
              <w:t>local arrangements</w:t>
            </w:r>
          </w:p>
        </w:tc>
        <w:tc>
          <w:tcPr>
            <w:tcW w:w="297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B19E64E" w14:textId="77777777" w:rsidR="00D80E43" w:rsidRPr="007904BD" w:rsidRDefault="00D80E43" w:rsidP="3D23D906">
            <w:pPr>
              <w:rPr>
                <w:rFonts w:asciiTheme="minorHAnsi" w:hAnsiTheme="minorHAnsi" w:cstheme="minorBidi"/>
                <w:color w:val="000000"/>
                <w:sz w:val="18"/>
                <w:szCs w:val="18"/>
                <w:lang w:eastAsia="en-GB"/>
              </w:rPr>
            </w:pPr>
            <w:r>
              <w:rPr>
                <w:noProof/>
                <w:lang w:eastAsia="en-GB"/>
              </w:rPr>
              <w:drawing>
                <wp:inline distT="0" distB="0" distL="0" distR="0" wp14:anchorId="4B19E754" wp14:editId="4B19E755">
                  <wp:extent cx="353241" cy="561975"/>
                  <wp:effectExtent l="0" t="0" r="8890" b="0"/>
                  <wp:docPr id="8" name="Picture 3">
                    <a:extLst xmlns:a="http://schemas.openxmlformats.org/drawingml/2006/main">
                      <a:ext uri="{FF2B5EF4-FFF2-40B4-BE49-F238E27FC236}">
                        <a16:creationId xmlns:a16="http://schemas.microsoft.com/office/drawing/2014/main" id="{1B50D444-727C-4768-AB82-2B49DFCD99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1B50D444-727C-4768-AB82-2B49DFCD99AA}"/>
                              </a:ext>
                            </a:extLst>
                          </pic:cNvPr>
                          <pic:cNvPicPr>
                            <a:picLocks noChangeAspect="1"/>
                          </pic:cNvPicPr>
                        </pic:nvPicPr>
                        <pic:blipFill rotWithShape="1">
                          <a:blip r:embed="rId14" cstate="print"/>
                          <a:srcRect l="71958" t="30227" r="10718" b="20749"/>
                          <a:stretch/>
                        </pic:blipFill>
                        <pic:spPr>
                          <a:xfrm>
                            <a:off x="0" y="0"/>
                            <a:ext cx="360101" cy="572888"/>
                          </a:xfrm>
                          <a:prstGeom prst="rect">
                            <a:avLst/>
                          </a:prstGeom>
                        </pic:spPr>
                      </pic:pic>
                    </a:graphicData>
                  </a:graphic>
                </wp:inline>
              </w:drawing>
            </w:r>
            <w:r>
              <w:rPr>
                <w:noProof/>
                <w:lang w:eastAsia="en-GB"/>
              </w:rPr>
              <w:drawing>
                <wp:inline distT="0" distB="0" distL="0" distR="0" wp14:anchorId="4B19E756" wp14:editId="4B19E757">
                  <wp:extent cx="364364" cy="561549"/>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5" cstate="print"/>
                          <a:srcRect l="37457" t="29452" r="33858" b="14614"/>
                          <a:stretch>
                            <a:fillRect/>
                          </a:stretch>
                        </pic:blipFill>
                        <pic:spPr bwMode="auto">
                          <a:xfrm>
                            <a:off x="0" y="0"/>
                            <a:ext cx="374999" cy="577939"/>
                          </a:xfrm>
                          <a:prstGeom prst="rect">
                            <a:avLst/>
                          </a:prstGeom>
                          <a:noFill/>
                          <a:ln w="9525">
                            <a:noFill/>
                            <a:miter lim="800000"/>
                            <a:headEnd/>
                            <a:tailEnd/>
                          </a:ln>
                        </pic:spPr>
                      </pic:pic>
                    </a:graphicData>
                  </a:graphic>
                </wp:inline>
              </w:drawing>
            </w:r>
          </w:p>
        </w:tc>
        <w:tc>
          <w:tcPr>
            <w:tcW w:w="269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B19E64F" w14:textId="77777777" w:rsidR="00D80E43" w:rsidRPr="00A730AE" w:rsidRDefault="00D80E43" w:rsidP="00E22A7B">
            <w:pPr>
              <w:rPr>
                <w:rFonts w:asciiTheme="minorHAnsi" w:hAnsiTheme="minorHAnsi" w:cstheme="minorHAnsi"/>
                <w:bCs/>
                <w:color w:val="000000"/>
                <w:sz w:val="18"/>
                <w:lang w:eastAsia="en-GB"/>
              </w:rPr>
            </w:pPr>
            <w:r w:rsidRPr="00A730AE">
              <w:rPr>
                <w:rFonts w:asciiTheme="minorHAnsi" w:hAnsiTheme="minorHAnsi" w:cstheme="minorHAnsi"/>
                <w:bCs/>
                <w:color w:val="000000"/>
                <w:sz w:val="18"/>
                <w:lang w:eastAsia="en-GB"/>
              </w:rPr>
              <w:t>&lt;65s</w:t>
            </w:r>
            <w:r w:rsidR="008B059E">
              <w:rPr>
                <w:rFonts w:asciiTheme="minorHAnsi" w:hAnsiTheme="minorHAnsi" w:cstheme="minorHAnsi"/>
                <w:bCs/>
                <w:color w:val="000000"/>
                <w:sz w:val="18"/>
                <w:lang w:eastAsia="en-GB"/>
              </w:rPr>
              <w:t xml:space="preserve">                     &gt;65s</w:t>
            </w:r>
          </w:p>
          <w:p w14:paraId="4B19E650" w14:textId="77777777" w:rsidR="00D80E43" w:rsidRDefault="00D80E43" w:rsidP="00E22A7B">
            <w:pPr>
              <w:rPr>
                <w:rFonts w:asciiTheme="minorHAnsi" w:hAnsiTheme="minorHAnsi" w:cstheme="minorHAnsi"/>
                <w:bCs/>
                <w:color w:val="000000"/>
                <w:sz w:val="18"/>
                <w:lang w:eastAsia="en-GB"/>
              </w:rPr>
            </w:pPr>
            <w:r w:rsidRPr="00A730AE">
              <w:rPr>
                <w:rFonts w:asciiTheme="minorHAnsi" w:hAnsiTheme="minorHAnsi" w:cstheme="minorHAnsi"/>
                <w:bCs/>
                <w:color w:val="000000"/>
                <w:sz w:val="18"/>
                <w:lang w:eastAsia="en-GB"/>
              </w:rPr>
              <w:t xml:space="preserve"> </w:t>
            </w:r>
            <w:r>
              <w:rPr>
                <w:noProof/>
                <w:lang w:eastAsia="en-GB"/>
              </w:rPr>
              <w:drawing>
                <wp:inline distT="0" distB="0" distL="0" distR="0" wp14:anchorId="4B19E758" wp14:editId="4B19E759">
                  <wp:extent cx="431165" cy="407739"/>
                  <wp:effectExtent l="0" t="0" r="698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441682" cy="417685"/>
                          </a:xfrm>
                          <a:prstGeom prst="rect">
                            <a:avLst/>
                          </a:prstGeom>
                          <a:noFill/>
                          <a:ln>
                            <a:noFill/>
                          </a:ln>
                        </pic:spPr>
                      </pic:pic>
                    </a:graphicData>
                  </a:graphic>
                </wp:inline>
              </w:drawing>
            </w:r>
            <w:r w:rsidR="008B059E">
              <w:rPr>
                <w:lang w:eastAsia="en-GB"/>
              </w:rPr>
              <w:t xml:space="preserve">       </w:t>
            </w:r>
            <w:r w:rsidR="008B059E">
              <w:rPr>
                <w:noProof/>
                <w:lang w:eastAsia="en-GB"/>
              </w:rPr>
              <w:drawing>
                <wp:inline distT="0" distB="0" distL="0" distR="0" wp14:anchorId="4B19E75A" wp14:editId="4B19E75B">
                  <wp:extent cx="431165" cy="415088"/>
                  <wp:effectExtent l="0" t="0" r="6985" b="444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435321" cy="419089"/>
                          </a:xfrm>
                          <a:prstGeom prst="rect">
                            <a:avLst/>
                          </a:prstGeom>
                          <a:noFill/>
                          <a:ln>
                            <a:noFill/>
                          </a:ln>
                        </pic:spPr>
                      </pic:pic>
                    </a:graphicData>
                  </a:graphic>
                </wp:inline>
              </w:drawing>
            </w:r>
          </w:p>
          <w:p w14:paraId="4B19E651" w14:textId="77777777" w:rsidR="00D80E43" w:rsidRPr="007904BD" w:rsidRDefault="00D80E43" w:rsidP="00E22A7B">
            <w:pPr>
              <w:rPr>
                <w:rFonts w:asciiTheme="minorHAnsi" w:hAnsiTheme="minorHAnsi" w:cstheme="minorHAnsi"/>
                <w:bCs/>
                <w:color w:val="000000"/>
                <w:sz w:val="18"/>
                <w:lang w:eastAsia="en-GB"/>
              </w:rPr>
            </w:pPr>
          </w:p>
        </w:tc>
      </w:tr>
      <w:tr w:rsidR="004E4C38" w:rsidRPr="00CA7276" w14:paraId="4B19E65E" w14:textId="77777777" w:rsidTr="004E4C38">
        <w:trPr>
          <w:trHeight w:val="740"/>
        </w:trPr>
        <w:tc>
          <w:tcPr>
            <w:tcW w:w="1418" w:type="dxa"/>
            <w:tcBorders>
              <w:left w:val="single" w:sz="4" w:space="0" w:color="auto"/>
              <w:bottom w:val="single" w:sz="4" w:space="0" w:color="auto"/>
              <w:right w:val="single" w:sz="4" w:space="0" w:color="auto"/>
            </w:tcBorders>
            <w:shd w:val="clear" w:color="auto" w:fill="1F4E78"/>
            <w:vAlign w:val="center"/>
          </w:tcPr>
          <w:p w14:paraId="4B19E653" w14:textId="77777777" w:rsidR="00D80E43" w:rsidRPr="004E4C38" w:rsidRDefault="00D80E43" w:rsidP="00E22A7B">
            <w:pPr>
              <w:rPr>
                <w:rFonts w:asciiTheme="minorHAnsi" w:hAnsiTheme="minorHAnsi" w:cstheme="minorHAnsi"/>
                <w:b/>
                <w:bCs/>
                <w:color w:val="FFFFFF"/>
                <w:sz w:val="20"/>
                <w:lang w:eastAsia="en-GB"/>
              </w:rPr>
            </w:pPr>
            <w:r w:rsidRPr="009B2B85">
              <w:rPr>
                <w:rFonts w:asciiTheme="minorHAnsi" w:hAnsiTheme="minorHAnsi" w:cstheme="minorHAnsi"/>
                <w:b/>
                <w:bCs/>
                <w:color w:val="FFFFFF"/>
                <w:sz w:val="20"/>
                <w:lang w:eastAsia="en-GB"/>
              </w:rPr>
              <w:t xml:space="preserve">65+ universal population </w:t>
            </w:r>
          </w:p>
        </w:tc>
        <w:tc>
          <w:tcPr>
            <w:tcW w:w="848" w:type="dxa"/>
            <w:tcBorders>
              <w:top w:val="single" w:sz="4" w:space="0" w:color="auto"/>
              <w:left w:val="single" w:sz="4" w:space="0" w:color="auto"/>
              <w:bottom w:val="single" w:sz="4" w:space="0" w:color="auto"/>
              <w:right w:val="single" w:sz="4" w:space="0" w:color="auto"/>
            </w:tcBorders>
            <w:shd w:val="clear" w:color="auto" w:fill="BDD7EE"/>
            <w:noWrap/>
            <w:vAlign w:val="center"/>
          </w:tcPr>
          <w:p w14:paraId="4B19E654" w14:textId="77777777" w:rsidR="00D80E43" w:rsidRPr="00CA7276" w:rsidRDefault="00D80E43" w:rsidP="00E22A7B">
            <w:pPr>
              <w:jc w:val="center"/>
              <w:rPr>
                <w:rFonts w:ascii="Wingdings" w:hAnsi="Wingdings" w:cstheme="minorHAnsi"/>
                <w:b/>
                <w:bCs/>
                <w:color w:val="70AD47"/>
                <w:sz w:val="36"/>
                <w:szCs w:val="22"/>
                <w:lang w:eastAsia="en-GB"/>
              </w:rPr>
            </w:pPr>
            <w:r w:rsidRPr="00CA7276">
              <w:rPr>
                <w:rFonts w:ascii="Wingdings" w:hAnsi="Wingdings" w:cstheme="minorHAnsi"/>
                <w:b/>
                <w:bCs/>
                <w:color w:val="70AD47"/>
                <w:sz w:val="36"/>
                <w:szCs w:val="22"/>
                <w:lang w:eastAsia="en-GB"/>
              </w:rPr>
              <w:t></w:t>
            </w:r>
          </w:p>
        </w:tc>
        <w:tc>
          <w:tcPr>
            <w:tcW w:w="853" w:type="dxa"/>
            <w:tcBorders>
              <w:top w:val="single" w:sz="4" w:space="0" w:color="auto"/>
              <w:left w:val="single" w:sz="4" w:space="0" w:color="auto"/>
              <w:bottom w:val="single" w:sz="4" w:space="0" w:color="auto"/>
              <w:right w:val="single" w:sz="4" w:space="0" w:color="auto"/>
            </w:tcBorders>
            <w:shd w:val="clear" w:color="auto" w:fill="BDD7EE"/>
            <w:noWrap/>
            <w:vAlign w:val="center"/>
          </w:tcPr>
          <w:p w14:paraId="4B19E655" w14:textId="77777777" w:rsidR="00D80E43" w:rsidRPr="00CA7276" w:rsidRDefault="00D80E43" w:rsidP="00E22A7B">
            <w:pPr>
              <w:jc w:val="center"/>
              <w:rPr>
                <w:rFonts w:ascii="Wingdings" w:hAnsi="Wingdings" w:cstheme="minorHAnsi"/>
                <w:b/>
                <w:bCs/>
                <w:color w:val="70AD47"/>
                <w:sz w:val="36"/>
                <w:szCs w:val="22"/>
                <w:lang w:eastAsia="en-GB"/>
              </w:rPr>
            </w:pPr>
            <w:r w:rsidRPr="00CA7276">
              <w:rPr>
                <w:rFonts w:ascii="Wingdings" w:hAnsi="Wingdings" w:cstheme="minorHAnsi"/>
                <w:b/>
                <w:bCs/>
                <w:color w:val="70AD47"/>
                <w:sz w:val="36"/>
                <w:szCs w:val="22"/>
                <w:lang w:eastAsia="en-GB"/>
              </w:rPr>
              <w:t></w:t>
            </w:r>
          </w:p>
        </w:tc>
        <w:tc>
          <w:tcPr>
            <w:tcW w:w="850" w:type="dxa"/>
            <w:tcBorders>
              <w:top w:val="single" w:sz="4" w:space="0" w:color="auto"/>
              <w:left w:val="single" w:sz="4" w:space="0" w:color="auto"/>
              <w:bottom w:val="single" w:sz="4" w:space="0" w:color="auto"/>
              <w:right w:val="single" w:sz="4" w:space="0" w:color="auto"/>
            </w:tcBorders>
            <w:shd w:val="clear" w:color="auto" w:fill="BDD7EE"/>
            <w:noWrap/>
            <w:vAlign w:val="center"/>
          </w:tcPr>
          <w:p w14:paraId="4B19E656" w14:textId="77777777" w:rsidR="00D80E43" w:rsidRPr="00CA7276" w:rsidRDefault="00D80E43" w:rsidP="00E22A7B">
            <w:pPr>
              <w:jc w:val="center"/>
              <w:rPr>
                <w:rFonts w:ascii="Wingdings" w:hAnsi="Wingdings" w:cstheme="minorBidi"/>
                <w:b/>
                <w:bCs/>
                <w:color w:val="70AD47" w:themeColor="accent6"/>
                <w:sz w:val="36"/>
                <w:szCs w:val="36"/>
                <w:lang w:eastAsia="en-GB"/>
              </w:rPr>
            </w:pPr>
            <w:r w:rsidRPr="00CA7276">
              <w:rPr>
                <w:rFonts w:ascii="Wingdings" w:hAnsi="Wingdings" w:cstheme="minorHAnsi"/>
                <w:b/>
                <w:bCs/>
                <w:color w:val="FF0000"/>
                <w:sz w:val="36"/>
                <w:szCs w:val="22"/>
                <w:lang w:eastAsia="en-GB"/>
              </w:rPr>
              <w:t></w:t>
            </w:r>
          </w:p>
        </w:tc>
        <w:tc>
          <w:tcPr>
            <w:tcW w:w="993" w:type="dxa"/>
            <w:gridSpan w:val="2"/>
            <w:tcBorders>
              <w:top w:val="single" w:sz="4" w:space="0" w:color="auto"/>
              <w:left w:val="single" w:sz="4" w:space="0" w:color="auto"/>
              <w:bottom w:val="single" w:sz="4" w:space="0" w:color="auto"/>
              <w:right w:val="single" w:sz="4" w:space="0" w:color="auto"/>
            </w:tcBorders>
            <w:shd w:val="clear" w:color="auto" w:fill="BDD7EE"/>
            <w:noWrap/>
            <w:vAlign w:val="center"/>
          </w:tcPr>
          <w:p w14:paraId="4B19E657" w14:textId="77777777" w:rsidR="00D80E43" w:rsidRPr="00CA7276" w:rsidRDefault="00D80E43" w:rsidP="00E22A7B">
            <w:pPr>
              <w:jc w:val="center"/>
              <w:rPr>
                <w:rFonts w:ascii="Wingdings" w:hAnsi="Wingdings" w:cstheme="minorHAnsi"/>
                <w:b/>
                <w:bCs/>
                <w:color w:val="70AD47"/>
                <w:sz w:val="36"/>
                <w:szCs w:val="22"/>
                <w:lang w:eastAsia="en-GB"/>
              </w:rPr>
            </w:pPr>
            <w:r w:rsidRPr="00CA7276">
              <w:rPr>
                <w:rFonts w:ascii="Wingdings" w:hAnsi="Wingdings" w:cstheme="minorHAnsi"/>
                <w:b/>
                <w:bCs/>
                <w:color w:val="70AD47"/>
                <w:sz w:val="36"/>
                <w:szCs w:val="22"/>
                <w:lang w:eastAsia="en-GB"/>
              </w:rPr>
              <w:t></w:t>
            </w:r>
          </w:p>
        </w:tc>
        <w:tc>
          <w:tcPr>
            <w:tcW w:w="850" w:type="dxa"/>
            <w:tcBorders>
              <w:top w:val="single" w:sz="4" w:space="0" w:color="auto"/>
              <w:left w:val="single" w:sz="4" w:space="0" w:color="auto"/>
              <w:bottom w:val="single" w:sz="4" w:space="0" w:color="auto"/>
              <w:right w:val="single" w:sz="4" w:space="0" w:color="auto"/>
            </w:tcBorders>
            <w:shd w:val="clear" w:color="auto" w:fill="BDD7EE"/>
            <w:vAlign w:val="center"/>
          </w:tcPr>
          <w:p w14:paraId="4B19E658" w14:textId="77777777" w:rsidR="00D80E43" w:rsidRPr="00CA7276" w:rsidRDefault="00D80E43" w:rsidP="00E22A7B">
            <w:pPr>
              <w:jc w:val="center"/>
              <w:rPr>
                <w:rFonts w:ascii="Wingdings" w:hAnsi="Wingdings" w:cstheme="minorHAnsi"/>
                <w:b/>
                <w:bCs/>
                <w:color w:val="FF0000"/>
                <w:sz w:val="36"/>
                <w:szCs w:val="22"/>
                <w:lang w:eastAsia="en-GB"/>
              </w:rPr>
            </w:pPr>
            <w:r w:rsidRPr="00CA7276">
              <w:rPr>
                <w:rFonts w:ascii="Wingdings" w:hAnsi="Wingdings" w:cstheme="minorHAnsi"/>
                <w:b/>
                <w:bCs/>
                <w:color w:val="70AD47"/>
                <w:sz w:val="36"/>
                <w:szCs w:val="22"/>
                <w:lang w:eastAsia="en-GB"/>
              </w:rPr>
              <w:t></w:t>
            </w:r>
          </w:p>
        </w:tc>
        <w:tc>
          <w:tcPr>
            <w:tcW w:w="354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B19E659" w14:textId="77777777" w:rsidR="00D80E43" w:rsidRDefault="00D80E43" w:rsidP="00E22A7B">
            <w:pPr>
              <w:jc w:val="center"/>
              <w:rPr>
                <w:rFonts w:asciiTheme="minorHAnsi" w:hAnsiTheme="minorHAnsi" w:cstheme="minorHAnsi"/>
                <w:bCs/>
                <w:color w:val="000000"/>
                <w:sz w:val="18"/>
                <w:lang w:eastAsia="en-GB"/>
              </w:rPr>
            </w:pPr>
            <w:r>
              <w:rPr>
                <w:rFonts w:asciiTheme="minorHAnsi" w:hAnsiTheme="minorHAnsi" w:cstheme="minorHAnsi"/>
                <w:bCs/>
                <w:color w:val="000000"/>
                <w:sz w:val="18"/>
                <w:lang w:eastAsia="en-GB"/>
              </w:rPr>
              <w:t>S</w:t>
            </w:r>
            <w:r w:rsidRPr="007904BD">
              <w:rPr>
                <w:rFonts w:asciiTheme="minorHAnsi" w:hAnsiTheme="minorHAnsi" w:cstheme="minorHAnsi"/>
                <w:bCs/>
                <w:color w:val="000000"/>
                <w:sz w:val="18"/>
                <w:lang w:eastAsia="en-GB"/>
              </w:rPr>
              <w:t xml:space="preserve">cheduled appointment </w:t>
            </w:r>
          </w:p>
          <w:p w14:paraId="4B19E65A" w14:textId="05AABA67" w:rsidR="00D80E43" w:rsidRPr="007904BD" w:rsidRDefault="00D80E43" w:rsidP="00E22A7B">
            <w:pPr>
              <w:jc w:val="center"/>
              <w:rPr>
                <w:rFonts w:asciiTheme="minorHAnsi" w:hAnsiTheme="minorHAnsi" w:cstheme="minorHAnsi"/>
                <w:bCs/>
                <w:color w:val="000000"/>
                <w:sz w:val="18"/>
                <w:lang w:eastAsia="en-GB"/>
              </w:rPr>
            </w:pPr>
            <w:r>
              <w:rPr>
                <w:rFonts w:asciiTheme="minorHAnsi" w:hAnsiTheme="minorHAnsi" w:cstheme="minorHAnsi"/>
                <w:bCs/>
                <w:color w:val="000000"/>
                <w:sz w:val="18"/>
                <w:lang w:eastAsia="en-GB"/>
              </w:rPr>
              <w:t xml:space="preserve">Can reschedule via online portal / </w:t>
            </w:r>
            <w:r w:rsidR="00142796">
              <w:rPr>
                <w:rFonts w:asciiTheme="minorHAnsi" w:hAnsiTheme="minorHAnsi" w:cstheme="minorHAnsi"/>
                <w:bCs/>
                <w:color w:val="000000"/>
                <w:sz w:val="18"/>
                <w:lang w:eastAsia="en-GB"/>
              </w:rPr>
              <w:t>helpline</w:t>
            </w:r>
          </w:p>
          <w:p w14:paraId="4B19E65B" w14:textId="77777777" w:rsidR="00D80E43" w:rsidRPr="007904BD" w:rsidRDefault="00D80E43" w:rsidP="00E22A7B">
            <w:pPr>
              <w:jc w:val="center"/>
              <w:rPr>
                <w:rFonts w:asciiTheme="minorHAnsi" w:hAnsiTheme="minorHAnsi" w:cstheme="minorHAnsi"/>
                <w:bCs/>
                <w:color w:val="000000"/>
                <w:sz w:val="18"/>
                <w:lang w:eastAsia="en-GB"/>
              </w:rPr>
            </w:pPr>
          </w:p>
        </w:tc>
        <w:tc>
          <w:tcPr>
            <w:tcW w:w="297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B19E65C" w14:textId="77777777" w:rsidR="00D80E43" w:rsidRPr="007904BD" w:rsidRDefault="00D80E43" w:rsidP="3D23D906">
            <w:pPr>
              <w:rPr>
                <w:rFonts w:asciiTheme="minorHAnsi" w:hAnsiTheme="minorHAnsi" w:cstheme="minorBidi"/>
                <w:color w:val="000000"/>
                <w:sz w:val="18"/>
                <w:szCs w:val="18"/>
                <w:lang w:eastAsia="en-GB"/>
              </w:rPr>
            </w:pPr>
            <w:r>
              <w:rPr>
                <w:noProof/>
                <w:lang w:eastAsia="en-GB"/>
              </w:rPr>
              <w:drawing>
                <wp:inline distT="0" distB="0" distL="0" distR="0" wp14:anchorId="4B19E75C" wp14:editId="4B19E75D">
                  <wp:extent cx="353241" cy="561975"/>
                  <wp:effectExtent l="0" t="0" r="8890" b="0"/>
                  <wp:docPr id="10" name="Picture 3">
                    <a:extLst xmlns:a="http://schemas.openxmlformats.org/drawingml/2006/main">
                      <a:ext uri="{FF2B5EF4-FFF2-40B4-BE49-F238E27FC236}">
                        <a16:creationId xmlns:a16="http://schemas.microsoft.com/office/drawing/2014/main" id="{1B50D444-727C-4768-AB82-2B49DFCD99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1B50D444-727C-4768-AB82-2B49DFCD99AA}"/>
                              </a:ext>
                            </a:extLst>
                          </pic:cNvPr>
                          <pic:cNvPicPr>
                            <a:picLocks noChangeAspect="1"/>
                          </pic:cNvPicPr>
                        </pic:nvPicPr>
                        <pic:blipFill rotWithShape="1">
                          <a:blip r:embed="rId14" cstate="print"/>
                          <a:srcRect l="71958" t="30227" r="10718" b="20749"/>
                          <a:stretch/>
                        </pic:blipFill>
                        <pic:spPr>
                          <a:xfrm>
                            <a:off x="0" y="0"/>
                            <a:ext cx="360101" cy="572888"/>
                          </a:xfrm>
                          <a:prstGeom prst="rect">
                            <a:avLst/>
                          </a:prstGeom>
                        </pic:spPr>
                      </pic:pic>
                    </a:graphicData>
                  </a:graphic>
                </wp:inline>
              </w:drawing>
            </w:r>
            <w:r>
              <w:rPr>
                <w:noProof/>
                <w:lang w:eastAsia="en-GB"/>
              </w:rPr>
              <w:drawing>
                <wp:inline distT="0" distB="0" distL="0" distR="0" wp14:anchorId="4B19E75E" wp14:editId="4B19E75F">
                  <wp:extent cx="364364" cy="561549"/>
                  <wp:effectExtent l="0" t="0" r="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5" cstate="print"/>
                          <a:srcRect l="37457" t="29452" r="33858" b="14614"/>
                          <a:stretch>
                            <a:fillRect/>
                          </a:stretch>
                        </pic:blipFill>
                        <pic:spPr bwMode="auto">
                          <a:xfrm>
                            <a:off x="0" y="0"/>
                            <a:ext cx="374999" cy="577939"/>
                          </a:xfrm>
                          <a:prstGeom prst="rect">
                            <a:avLst/>
                          </a:prstGeom>
                          <a:noFill/>
                          <a:ln w="9525">
                            <a:noFill/>
                            <a:miter lim="800000"/>
                            <a:headEnd/>
                            <a:tailEnd/>
                          </a:ln>
                        </pic:spPr>
                      </pic:pic>
                    </a:graphicData>
                  </a:graphic>
                </wp:inline>
              </w:drawing>
            </w:r>
          </w:p>
        </w:tc>
        <w:tc>
          <w:tcPr>
            <w:tcW w:w="269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B19E65D" w14:textId="77777777" w:rsidR="00D80E43" w:rsidRPr="007904BD" w:rsidRDefault="00D80E43" w:rsidP="00E22A7B">
            <w:pPr>
              <w:rPr>
                <w:rFonts w:asciiTheme="minorHAnsi" w:hAnsiTheme="minorHAnsi" w:cstheme="minorHAnsi"/>
                <w:bCs/>
                <w:color w:val="000000"/>
                <w:sz w:val="18"/>
                <w:lang w:eastAsia="en-GB"/>
              </w:rPr>
            </w:pPr>
            <w:r>
              <w:rPr>
                <w:noProof/>
                <w:lang w:eastAsia="en-GB"/>
              </w:rPr>
              <w:drawing>
                <wp:inline distT="0" distB="0" distL="0" distR="0" wp14:anchorId="4B19E760" wp14:editId="4B19E761">
                  <wp:extent cx="431165" cy="415088"/>
                  <wp:effectExtent l="0" t="0" r="6985" b="444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435321" cy="419089"/>
                          </a:xfrm>
                          <a:prstGeom prst="rect">
                            <a:avLst/>
                          </a:prstGeom>
                          <a:noFill/>
                          <a:ln>
                            <a:noFill/>
                          </a:ln>
                        </pic:spPr>
                      </pic:pic>
                    </a:graphicData>
                  </a:graphic>
                </wp:inline>
              </w:drawing>
            </w:r>
          </w:p>
        </w:tc>
      </w:tr>
      <w:tr w:rsidR="004E4C38" w:rsidRPr="00CA7276" w14:paraId="4B19E671" w14:textId="77777777" w:rsidTr="009B2B85">
        <w:trPr>
          <w:trHeight w:val="1350"/>
        </w:trPr>
        <w:tc>
          <w:tcPr>
            <w:tcW w:w="1418" w:type="dxa"/>
            <w:tcBorders>
              <w:top w:val="single" w:sz="4" w:space="0" w:color="auto"/>
              <w:left w:val="single" w:sz="4" w:space="0" w:color="auto"/>
              <w:bottom w:val="single" w:sz="4" w:space="0" w:color="auto"/>
              <w:right w:val="single" w:sz="4" w:space="0" w:color="auto"/>
            </w:tcBorders>
            <w:shd w:val="clear" w:color="auto" w:fill="1F4E78"/>
            <w:vAlign w:val="center"/>
          </w:tcPr>
          <w:p w14:paraId="4B19E65F" w14:textId="77777777" w:rsidR="00D80E43" w:rsidRPr="004E4C38" w:rsidRDefault="00D80E43" w:rsidP="00E22A7B">
            <w:pPr>
              <w:rPr>
                <w:rFonts w:asciiTheme="minorHAnsi" w:hAnsiTheme="minorHAnsi" w:cstheme="minorHAnsi"/>
                <w:b/>
                <w:bCs/>
                <w:color w:val="FFFFFF"/>
                <w:sz w:val="20"/>
                <w:lang w:eastAsia="en-GB"/>
              </w:rPr>
            </w:pPr>
            <w:r w:rsidRPr="004E4C38">
              <w:rPr>
                <w:rFonts w:asciiTheme="minorHAnsi" w:hAnsiTheme="minorHAnsi" w:cstheme="minorHAnsi"/>
                <w:b/>
                <w:bCs/>
                <w:color w:val="FFFFFF"/>
                <w:sz w:val="20"/>
                <w:lang w:eastAsia="en-GB"/>
              </w:rPr>
              <w:t>16 – 64 at risk</w:t>
            </w:r>
          </w:p>
          <w:p w14:paraId="4B19E661" w14:textId="77777777" w:rsidR="00D80E43" w:rsidRPr="004E4C38" w:rsidRDefault="00D80E43" w:rsidP="00E22A7B">
            <w:pPr>
              <w:rPr>
                <w:rFonts w:asciiTheme="minorHAnsi" w:hAnsiTheme="minorHAnsi" w:cstheme="minorHAnsi"/>
                <w:b/>
                <w:bCs/>
                <w:color w:val="FFFFFF"/>
                <w:sz w:val="20"/>
                <w:lang w:eastAsia="en-GB"/>
              </w:rPr>
            </w:pPr>
          </w:p>
        </w:tc>
        <w:tc>
          <w:tcPr>
            <w:tcW w:w="848" w:type="dxa"/>
            <w:tcBorders>
              <w:top w:val="single" w:sz="4" w:space="0" w:color="auto"/>
              <w:left w:val="single" w:sz="4" w:space="0" w:color="auto"/>
              <w:bottom w:val="single" w:sz="4" w:space="0" w:color="auto"/>
              <w:right w:val="single" w:sz="4" w:space="0" w:color="auto"/>
            </w:tcBorders>
            <w:shd w:val="clear" w:color="auto" w:fill="BDD7EE"/>
            <w:noWrap/>
            <w:vAlign w:val="center"/>
          </w:tcPr>
          <w:p w14:paraId="4B19E662" w14:textId="77777777" w:rsidR="00D80E43" w:rsidRPr="00CA7276" w:rsidRDefault="00D80E43" w:rsidP="00E22A7B">
            <w:pPr>
              <w:jc w:val="center"/>
              <w:rPr>
                <w:rFonts w:ascii="Wingdings" w:hAnsi="Wingdings" w:cstheme="minorHAnsi"/>
                <w:b/>
                <w:bCs/>
                <w:color w:val="70AD47"/>
                <w:sz w:val="36"/>
                <w:szCs w:val="22"/>
                <w:lang w:eastAsia="en-GB"/>
              </w:rPr>
            </w:pPr>
            <w:r w:rsidRPr="00CA7276">
              <w:rPr>
                <w:rFonts w:ascii="Wingdings" w:hAnsi="Wingdings" w:cstheme="minorHAnsi"/>
                <w:b/>
                <w:bCs/>
                <w:color w:val="70AD47"/>
                <w:sz w:val="36"/>
                <w:szCs w:val="22"/>
                <w:lang w:eastAsia="en-GB"/>
              </w:rPr>
              <w:t></w:t>
            </w:r>
          </w:p>
        </w:tc>
        <w:tc>
          <w:tcPr>
            <w:tcW w:w="853" w:type="dxa"/>
            <w:tcBorders>
              <w:top w:val="single" w:sz="4" w:space="0" w:color="auto"/>
              <w:left w:val="single" w:sz="4" w:space="0" w:color="auto"/>
              <w:bottom w:val="single" w:sz="4" w:space="0" w:color="auto"/>
              <w:right w:val="single" w:sz="4" w:space="0" w:color="auto"/>
            </w:tcBorders>
            <w:shd w:val="clear" w:color="auto" w:fill="BDD7EE"/>
            <w:noWrap/>
            <w:vAlign w:val="center"/>
          </w:tcPr>
          <w:p w14:paraId="4B19E663" w14:textId="77777777" w:rsidR="00D80E43" w:rsidRPr="00CA7276" w:rsidRDefault="00D80E43" w:rsidP="00E22A7B">
            <w:pPr>
              <w:jc w:val="center"/>
              <w:rPr>
                <w:rFonts w:ascii="Wingdings" w:hAnsi="Wingdings" w:cstheme="minorHAnsi"/>
                <w:b/>
                <w:bCs/>
                <w:color w:val="70AD47"/>
                <w:sz w:val="36"/>
                <w:szCs w:val="22"/>
                <w:lang w:eastAsia="en-GB"/>
              </w:rPr>
            </w:pPr>
            <w:r w:rsidRPr="00CA7276">
              <w:rPr>
                <w:rFonts w:ascii="Wingdings" w:hAnsi="Wingdings" w:cstheme="minorHAnsi"/>
                <w:b/>
                <w:bCs/>
                <w:color w:val="70AD47"/>
                <w:sz w:val="36"/>
                <w:szCs w:val="22"/>
                <w:lang w:eastAsia="en-GB"/>
              </w:rPr>
              <w:t></w:t>
            </w:r>
          </w:p>
        </w:tc>
        <w:tc>
          <w:tcPr>
            <w:tcW w:w="850" w:type="dxa"/>
            <w:tcBorders>
              <w:top w:val="single" w:sz="4" w:space="0" w:color="auto"/>
              <w:left w:val="single" w:sz="4" w:space="0" w:color="auto"/>
              <w:bottom w:val="single" w:sz="4" w:space="0" w:color="auto"/>
              <w:right w:val="single" w:sz="4" w:space="0" w:color="auto"/>
            </w:tcBorders>
            <w:shd w:val="clear" w:color="auto" w:fill="BDD7EE"/>
            <w:noWrap/>
            <w:vAlign w:val="center"/>
          </w:tcPr>
          <w:p w14:paraId="56879850" w14:textId="77777777" w:rsidR="00142796" w:rsidRDefault="00142796" w:rsidP="00E22A7B">
            <w:pPr>
              <w:jc w:val="center"/>
              <w:rPr>
                <w:rFonts w:ascii="Wingdings" w:hAnsi="Wingdings" w:cstheme="minorHAnsi"/>
                <w:b/>
                <w:bCs/>
                <w:color w:val="70AD47"/>
                <w:sz w:val="36"/>
                <w:szCs w:val="22"/>
                <w:lang w:eastAsia="en-GB"/>
              </w:rPr>
            </w:pPr>
          </w:p>
          <w:p w14:paraId="4B19E664" w14:textId="0B946231" w:rsidR="00D80E43" w:rsidRDefault="00D80E43" w:rsidP="00E22A7B">
            <w:pPr>
              <w:jc w:val="center"/>
              <w:rPr>
                <w:rFonts w:ascii="Wingdings" w:hAnsi="Wingdings" w:cstheme="minorHAnsi"/>
                <w:b/>
                <w:bCs/>
                <w:color w:val="70AD47"/>
                <w:sz w:val="36"/>
                <w:szCs w:val="22"/>
                <w:lang w:eastAsia="en-GB"/>
              </w:rPr>
            </w:pPr>
            <w:r w:rsidRPr="00CA7276">
              <w:rPr>
                <w:rFonts w:ascii="Wingdings" w:hAnsi="Wingdings" w:cstheme="minorHAnsi"/>
                <w:b/>
                <w:bCs/>
                <w:color w:val="70AD47"/>
                <w:sz w:val="36"/>
                <w:szCs w:val="22"/>
                <w:lang w:eastAsia="en-GB"/>
              </w:rPr>
              <w:t></w:t>
            </w:r>
          </w:p>
          <w:p w14:paraId="4B19E665" w14:textId="77777777" w:rsidR="00D80E43" w:rsidRPr="00CA7276" w:rsidRDefault="00D80E43" w:rsidP="00E22A7B">
            <w:pPr>
              <w:jc w:val="center"/>
              <w:rPr>
                <w:rFonts w:ascii="Wingdings" w:hAnsi="Wingdings" w:cstheme="minorHAnsi"/>
                <w:b/>
                <w:bCs/>
                <w:color w:val="FF0000"/>
                <w:sz w:val="36"/>
                <w:szCs w:val="22"/>
                <w:lang w:eastAsia="en-GB"/>
              </w:rPr>
            </w:pPr>
            <w:r>
              <w:rPr>
                <w:rFonts w:asciiTheme="minorHAnsi" w:hAnsiTheme="minorHAnsi" w:cstheme="minorHAnsi"/>
                <w:b/>
                <w:bCs/>
                <w:color w:val="000000" w:themeColor="text1"/>
                <w:sz w:val="16"/>
                <w:szCs w:val="16"/>
                <w:lang w:eastAsia="en-GB"/>
              </w:rPr>
              <w:t>IS/SIS</w:t>
            </w:r>
            <w:r w:rsidRPr="004924B2">
              <w:rPr>
                <w:rFonts w:asciiTheme="minorHAnsi" w:hAnsiTheme="minorHAnsi" w:cstheme="minorHAnsi"/>
                <w:b/>
                <w:bCs/>
                <w:color w:val="000000" w:themeColor="text1"/>
                <w:sz w:val="16"/>
                <w:szCs w:val="16"/>
                <w:lang w:eastAsia="en-GB"/>
              </w:rPr>
              <w:t xml:space="preserve"> only</w:t>
            </w:r>
          </w:p>
        </w:tc>
        <w:tc>
          <w:tcPr>
            <w:tcW w:w="993" w:type="dxa"/>
            <w:gridSpan w:val="2"/>
            <w:tcBorders>
              <w:top w:val="single" w:sz="4" w:space="0" w:color="auto"/>
              <w:left w:val="single" w:sz="4" w:space="0" w:color="auto"/>
              <w:bottom w:val="single" w:sz="4" w:space="0" w:color="auto"/>
              <w:right w:val="single" w:sz="4" w:space="0" w:color="auto"/>
            </w:tcBorders>
            <w:shd w:val="clear" w:color="auto" w:fill="BDD7EE"/>
            <w:noWrap/>
            <w:vAlign w:val="center"/>
          </w:tcPr>
          <w:p w14:paraId="4B19E666" w14:textId="77777777" w:rsidR="00D80E43" w:rsidRPr="00CA7276" w:rsidRDefault="00D80E43" w:rsidP="00E22A7B">
            <w:pPr>
              <w:jc w:val="center"/>
              <w:rPr>
                <w:rFonts w:ascii="Wingdings" w:hAnsi="Wingdings" w:cstheme="minorHAnsi"/>
                <w:b/>
                <w:bCs/>
                <w:color w:val="70AD47"/>
                <w:sz w:val="36"/>
                <w:szCs w:val="22"/>
                <w:lang w:eastAsia="en-GB"/>
              </w:rPr>
            </w:pPr>
            <w:r w:rsidRPr="00CA7276">
              <w:rPr>
                <w:rFonts w:ascii="Wingdings" w:hAnsi="Wingdings" w:cstheme="minorHAnsi"/>
                <w:b/>
                <w:bCs/>
                <w:color w:val="70AD47"/>
                <w:sz w:val="36"/>
                <w:szCs w:val="22"/>
                <w:lang w:eastAsia="en-GB"/>
              </w:rPr>
              <w:t></w:t>
            </w:r>
          </w:p>
        </w:tc>
        <w:tc>
          <w:tcPr>
            <w:tcW w:w="850" w:type="dxa"/>
            <w:tcBorders>
              <w:top w:val="single" w:sz="4" w:space="0" w:color="auto"/>
              <w:left w:val="single" w:sz="4" w:space="0" w:color="auto"/>
              <w:bottom w:val="single" w:sz="4" w:space="0" w:color="auto"/>
              <w:right w:val="single" w:sz="4" w:space="0" w:color="auto"/>
            </w:tcBorders>
            <w:shd w:val="clear" w:color="auto" w:fill="BDD7EE"/>
            <w:vAlign w:val="center"/>
          </w:tcPr>
          <w:p w14:paraId="4B19E667" w14:textId="77777777" w:rsidR="00D80E43" w:rsidRPr="00CA7276" w:rsidRDefault="00D80E43" w:rsidP="00E22A7B">
            <w:pPr>
              <w:jc w:val="center"/>
              <w:rPr>
                <w:rFonts w:ascii="Wingdings" w:hAnsi="Wingdings" w:cstheme="minorHAnsi"/>
                <w:b/>
                <w:bCs/>
                <w:color w:val="70AD47"/>
                <w:sz w:val="36"/>
                <w:szCs w:val="22"/>
                <w:lang w:eastAsia="en-GB"/>
              </w:rPr>
            </w:pPr>
            <w:r w:rsidRPr="00CA7276">
              <w:rPr>
                <w:rFonts w:ascii="Wingdings" w:hAnsi="Wingdings" w:cstheme="minorHAnsi"/>
                <w:b/>
                <w:bCs/>
                <w:color w:val="70AD47"/>
                <w:sz w:val="36"/>
                <w:szCs w:val="22"/>
                <w:lang w:eastAsia="en-GB"/>
              </w:rPr>
              <w:t></w:t>
            </w:r>
          </w:p>
        </w:tc>
        <w:tc>
          <w:tcPr>
            <w:tcW w:w="354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B19E668" w14:textId="77777777" w:rsidR="00D80E43" w:rsidRDefault="00D80E43" w:rsidP="00E22A7B">
            <w:pPr>
              <w:jc w:val="center"/>
              <w:rPr>
                <w:rFonts w:asciiTheme="minorHAnsi" w:hAnsiTheme="minorHAnsi" w:cstheme="minorHAnsi"/>
                <w:bCs/>
                <w:color w:val="000000"/>
                <w:sz w:val="18"/>
                <w:lang w:eastAsia="en-GB"/>
              </w:rPr>
            </w:pPr>
            <w:r>
              <w:rPr>
                <w:rFonts w:asciiTheme="minorHAnsi" w:hAnsiTheme="minorHAnsi" w:cstheme="minorHAnsi"/>
                <w:bCs/>
                <w:color w:val="000000"/>
                <w:sz w:val="18"/>
                <w:lang w:eastAsia="en-GB"/>
              </w:rPr>
              <w:t>S</w:t>
            </w:r>
            <w:r w:rsidRPr="007904BD">
              <w:rPr>
                <w:rFonts w:asciiTheme="minorHAnsi" w:hAnsiTheme="minorHAnsi" w:cstheme="minorHAnsi"/>
                <w:bCs/>
                <w:color w:val="000000"/>
                <w:sz w:val="18"/>
                <w:lang w:eastAsia="en-GB"/>
              </w:rPr>
              <w:t xml:space="preserve">cheduled appointment </w:t>
            </w:r>
          </w:p>
          <w:p w14:paraId="4B19E669" w14:textId="651F4EE1" w:rsidR="00D80E43" w:rsidRDefault="00D80E43" w:rsidP="00E22A7B">
            <w:pPr>
              <w:jc w:val="center"/>
              <w:rPr>
                <w:rFonts w:asciiTheme="minorHAnsi" w:hAnsiTheme="minorHAnsi" w:cstheme="minorHAnsi"/>
                <w:bCs/>
                <w:color w:val="000000"/>
                <w:sz w:val="18"/>
                <w:lang w:eastAsia="en-GB"/>
              </w:rPr>
            </w:pPr>
            <w:r>
              <w:rPr>
                <w:rFonts w:asciiTheme="minorHAnsi" w:hAnsiTheme="minorHAnsi" w:cstheme="minorHAnsi"/>
                <w:bCs/>
                <w:color w:val="000000"/>
                <w:sz w:val="18"/>
                <w:lang w:eastAsia="en-GB"/>
              </w:rPr>
              <w:t>Can reschedule via online portal /</w:t>
            </w:r>
            <w:r w:rsidR="00142796">
              <w:rPr>
                <w:rFonts w:asciiTheme="minorHAnsi" w:hAnsiTheme="minorHAnsi" w:cstheme="minorHAnsi"/>
                <w:bCs/>
                <w:color w:val="000000"/>
                <w:sz w:val="18"/>
                <w:lang w:eastAsia="en-GB"/>
              </w:rPr>
              <w:t xml:space="preserve"> helpline</w:t>
            </w:r>
          </w:p>
          <w:p w14:paraId="4B19E66A" w14:textId="77777777" w:rsidR="00D80E43" w:rsidRDefault="00D80E43" w:rsidP="00E22A7B">
            <w:pPr>
              <w:jc w:val="center"/>
              <w:rPr>
                <w:rFonts w:asciiTheme="minorHAnsi" w:hAnsiTheme="minorHAnsi" w:cstheme="minorHAnsi"/>
                <w:bCs/>
                <w:color w:val="000000"/>
                <w:sz w:val="18"/>
                <w:lang w:eastAsia="en-GB"/>
              </w:rPr>
            </w:pPr>
          </w:p>
          <w:p w14:paraId="4B19E66D" w14:textId="1C785682" w:rsidR="00D80E43" w:rsidRPr="00ED6F33" w:rsidRDefault="00D80E43" w:rsidP="00E22A7B">
            <w:pPr>
              <w:jc w:val="center"/>
              <w:rPr>
                <w:rFonts w:asciiTheme="minorHAnsi" w:hAnsiTheme="minorHAnsi" w:cstheme="minorHAnsi"/>
                <w:bCs/>
                <w:color w:val="000000"/>
                <w:sz w:val="18"/>
                <w:szCs w:val="18"/>
                <w:lang w:eastAsia="en-GB"/>
              </w:rPr>
            </w:pPr>
            <w:r>
              <w:rPr>
                <w:rFonts w:asciiTheme="minorHAnsi" w:hAnsiTheme="minorHAnsi" w:cstheme="minorHAnsi"/>
                <w:bCs/>
                <w:color w:val="000000"/>
                <w:sz w:val="18"/>
                <w:lang w:eastAsia="en-GB"/>
              </w:rPr>
              <w:t>Flu: 16+ still at school will receive in school setting</w:t>
            </w:r>
          </w:p>
        </w:tc>
        <w:tc>
          <w:tcPr>
            <w:tcW w:w="297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B19E66E" w14:textId="77777777" w:rsidR="00D80E43" w:rsidRPr="0095685F" w:rsidRDefault="00D80E43" w:rsidP="00E22A7B">
            <w:pPr>
              <w:spacing w:line="259" w:lineRule="auto"/>
            </w:pPr>
            <w:r w:rsidRPr="1B3AD4A5">
              <w:rPr>
                <w:rFonts w:asciiTheme="minorHAnsi" w:hAnsiTheme="minorHAnsi" w:cstheme="minorBidi"/>
                <w:color w:val="000000" w:themeColor="text1"/>
                <w:sz w:val="18"/>
                <w:szCs w:val="18"/>
                <w:lang w:eastAsia="en-GB"/>
              </w:rPr>
              <w:t xml:space="preserve">16 </w:t>
            </w:r>
            <w:r w:rsidR="008B059E">
              <w:rPr>
                <w:rFonts w:asciiTheme="minorHAnsi" w:hAnsiTheme="minorHAnsi" w:cstheme="minorBidi"/>
                <w:color w:val="000000" w:themeColor="text1"/>
                <w:sz w:val="18"/>
                <w:szCs w:val="18"/>
                <w:lang w:eastAsia="en-GB"/>
              </w:rPr>
              <w:t>&amp;</w:t>
            </w:r>
            <w:r w:rsidRPr="1B3AD4A5">
              <w:rPr>
                <w:rFonts w:asciiTheme="minorHAnsi" w:hAnsiTheme="minorHAnsi" w:cstheme="minorBidi"/>
                <w:color w:val="000000" w:themeColor="text1"/>
                <w:sz w:val="18"/>
                <w:szCs w:val="18"/>
                <w:lang w:eastAsia="en-GB"/>
              </w:rPr>
              <w:t xml:space="preserve"> 17 </w:t>
            </w:r>
            <w:r w:rsidR="008B059E">
              <w:rPr>
                <w:rFonts w:asciiTheme="minorHAnsi" w:hAnsiTheme="minorHAnsi" w:cstheme="minorBidi"/>
                <w:color w:val="000000" w:themeColor="text1"/>
                <w:sz w:val="18"/>
                <w:szCs w:val="18"/>
                <w:lang w:eastAsia="en-GB"/>
              </w:rPr>
              <w:t>yrs                     18+</w:t>
            </w:r>
          </w:p>
          <w:p w14:paraId="4B19E66F" w14:textId="57DDB65F" w:rsidR="00D80E43" w:rsidRPr="007904BD" w:rsidRDefault="001F5647" w:rsidP="3D23D906">
            <w:pPr>
              <w:spacing w:line="259" w:lineRule="auto"/>
              <w:rPr>
                <w:rFonts w:asciiTheme="minorHAnsi" w:hAnsiTheme="minorHAnsi" w:cstheme="minorBidi"/>
                <w:color w:val="000000"/>
                <w:sz w:val="18"/>
                <w:szCs w:val="18"/>
                <w:lang w:eastAsia="en-GB"/>
              </w:rPr>
            </w:pPr>
            <w:r>
              <w:rPr>
                <w:noProof/>
                <w:lang w:eastAsia="en-GB"/>
              </w:rPr>
              <w:t xml:space="preserve"> </w:t>
            </w:r>
            <w:r>
              <w:rPr>
                <w:noProof/>
                <w:lang w:eastAsia="en-GB"/>
              </w:rPr>
              <w:drawing>
                <wp:inline distT="0" distB="0" distL="0" distR="0" wp14:anchorId="6C47E3CB" wp14:editId="1CFACD99">
                  <wp:extent cx="364364" cy="561549"/>
                  <wp:effectExtent l="0" t="0" r="0" b="0"/>
                  <wp:docPr id="11195089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0" cstate="print">
                            <a:extLst>
                              <a:ext uri="{28A0092B-C50C-407E-A947-70E740481C1C}">
                                <a14:useLocalDpi xmlns:a14="http://schemas.microsoft.com/office/drawing/2010/main" val="0"/>
                              </a:ext>
                            </a:extLst>
                          </a:blip>
                          <a:srcRect l="37457" t="29452" r="33858" b="14614"/>
                          <a:stretch>
                            <a:fillRect/>
                          </a:stretch>
                        </pic:blipFill>
                        <pic:spPr bwMode="auto">
                          <a:xfrm>
                            <a:off x="0" y="0"/>
                            <a:ext cx="364364" cy="561549"/>
                          </a:xfrm>
                          <a:prstGeom prst="rect">
                            <a:avLst/>
                          </a:prstGeom>
                          <a:noFill/>
                          <a:ln w="9525">
                            <a:noFill/>
                            <a:miter lim="800000"/>
                            <a:headEnd/>
                            <a:tailEnd/>
                          </a:ln>
                        </pic:spPr>
                      </pic:pic>
                    </a:graphicData>
                  </a:graphic>
                </wp:inline>
              </w:drawing>
            </w:r>
            <w:r>
              <w:rPr>
                <w:noProof/>
                <w:lang w:eastAsia="en-GB"/>
              </w:rPr>
              <w:t xml:space="preserve">           </w:t>
            </w:r>
            <w:r w:rsidR="0BA3F310">
              <w:rPr>
                <w:noProof/>
                <w:lang w:eastAsia="en-GB"/>
              </w:rPr>
              <w:t xml:space="preserve">   </w:t>
            </w:r>
            <w:r w:rsidR="008B059E">
              <w:rPr>
                <w:noProof/>
                <w:lang w:eastAsia="en-GB"/>
              </w:rPr>
              <w:drawing>
                <wp:inline distT="0" distB="0" distL="0" distR="0" wp14:anchorId="4B19E764" wp14:editId="4B19E765">
                  <wp:extent cx="353241" cy="561975"/>
                  <wp:effectExtent l="0" t="0" r="8890" b="0"/>
                  <wp:docPr id="10690203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xmlns:oel="http://schemas.microsoft.com/office/2019/extlst" id="{1B50D444-727C-4768-AB82-2B49DFCD99AA}"/>
                              </a:ext>
                            </a:extLst>
                          </a:blip>
                          <a:srcRect l="71958" t="30227" r="10718" b="20749"/>
                          <a:stretch>
                            <a:fillRect/>
                          </a:stretch>
                        </pic:blipFill>
                        <pic:spPr>
                          <a:xfrm>
                            <a:off x="0" y="0"/>
                            <a:ext cx="353241" cy="561975"/>
                          </a:xfrm>
                          <a:prstGeom prst="rect">
                            <a:avLst/>
                          </a:prstGeom>
                        </pic:spPr>
                      </pic:pic>
                    </a:graphicData>
                  </a:graphic>
                </wp:inline>
              </w:drawing>
            </w:r>
            <w:r>
              <w:rPr>
                <w:noProof/>
                <w:lang w:eastAsia="en-GB"/>
              </w:rPr>
              <w:drawing>
                <wp:inline distT="0" distB="0" distL="0" distR="0" wp14:anchorId="6FAA3BD7" wp14:editId="70C6A56F">
                  <wp:extent cx="364364" cy="561549"/>
                  <wp:effectExtent l="0" t="0" r="0" b="0"/>
                  <wp:docPr id="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0" cstate="print">
                            <a:extLst>
                              <a:ext uri="{28A0092B-C50C-407E-A947-70E740481C1C}">
                                <a14:useLocalDpi xmlns:a14="http://schemas.microsoft.com/office/drawing/2010/main" val="0"/>
                              </a:ext>
                            </a:extLst>
                          </a:blip>
                          <a:srcRect l="37457" t="29452" r="33858" b="14614"/>
                          <a:stretch>
                            <a:fillRect/>
                          </a:stretch>
                        </pic:blipFill>
                        <pic:spPr bwMode="auto">
                          <a:xfrm>
                            <a:off x="0" y="0"/>
                            <a:ext cx="364364" cy="561549"/>
                          </a:xfrm>
                          <a:prstGeom prst="rect">
                            <a:avLst/>
                          </a:prstGeom>
                          <a:noFill/>
                          <a:ln w="9525">
                            <a:noFill/>
                            <a:miter lim="800000"/>
                            <a:headEnd/>
                            <a:tailEnd/>
                          </a:ln>
                        </pic:spPr>
                      </pic:pic>
                    </a:graphicData>
                  </a:graphic>
                </wp:inline>
              </w:drawing>
            </w:r>
          </w:p>
        </w:tc>
        <w:tc>
          <w:tcPr>
            <w:tcW w:w="269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B19E670" w14:textId="77777777" w:rsidR="00D80E43" w:rsidRPr="007904BD" w:rsidRDefault="00D80E43" w:rsidP="00E22A7B">
            <w:pPr>
              <w:rPr>
                <w:rFonts w:asciiTheme="minorHAnsi" w:hAnsiTheme="minorHAnsi" w:cstheme="minorHAnsi"/>
                <w:bCs/>
                <w:color w:val="000000"/>
                <w:sz w:val="18"/>
                <w:lang w:eastAsia="en-GB"/>
              </w:rPr>
            </w:pPr>
            <w:r>
              <w:rPr>
                <w:noProof/>
                <w:lang w:eastAsia="en-GB"/>
              </w:rPr>
              <w:drawing>
                <wp:inline distT="0" distB="0" distL="0" distR="0" wp14:anchorId="4B19E768" wp14:editId="4B19E769">
                  <wp:extent cx="431165" cy="407739"/>
                  <wp:effectExtent l="0" t="0" r="698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441682" cy="417685"/>
                          </a:xfrm>
                          <a:prstGeom prst="rect">
                            <a:avLst/>
                          </a:prstGeom>
                          <a:noFill/>
                          <a:ln>
                            <a:noFill/>
                          </a:ln>
                        </pic:spPr>
                      </pic:pic>
                    </a:graphicData>
                  </a:graphic>
                </wp:inline>
              </w:drawing>
            </w:r>
          </w:p>
        </w:tc>
      </w:tr>
      <w:tr w:rsidR="004E4C38" w:rsidRPr="00CA7276" w14:paraId="4B19E67E" w14:textId="77777777" w:rsidTr="004E4C38">
        <w:trPr>
          <w:trHeight w:val="1410"/>
        </w:trPr>
        <w:tc>
          <w:tcPr>
            <w:tcW w:w="1418" w:type="dxa"/>
            <w:tcBorders>
              <w:top w:val="single" w:sz="4" w:space="0" w:color="auto"/>
              <w:left w:val="single" w:sz="4" w:space="0" w:color="auto"/>
              <w:bottom w:val="single" w:sz="4" w:space="0" w:color="auto"/>
              <w:right w:val="single" w:sz="4" w:space="0" w:color="auto"/>
            </w:tcBorders>
            <w:shd w:val="clear" w:color="auto" w:fill="1F4E78"/>
            <w:vAlign w:val="center"/>
          </w:tcPr>
          <w:p w14:paraId="4B19E672" w14:textId="77777777" w:rsidR="00D80E43" w:rsidRPr="004E4C38" w:rsidRDefault="00D80E43" w:rsidP="00E22A7B">
            <w:pPr>
              <w:rPr>
                <w:rFonts w:asciiTheme="minorHAnsi" w:hAnsiTheme="minorHAnsi" w:cstheme="minorHAnsi"/>
                <w:b/>
                <w:bCs/>
                <w:color w:val="FFFFFF"/>
                <w:sz w:val="20"/>
                <w:lang w:eastAsia="en-GB"/>
              </w:rPr>
            </w:pPr>
            <w:r w:rsidRPr="004E4C38">
              <w:rPr>
                <w:rFonts w:asciiTheme="minorHAnsi" w:hAnsiTheme="minorHAnsi" w:cstheme="minorHAnsi"/>
                <w:b/>
                <w:bCs/>
                <w:color w:val="FFFFFF"/>
                <w:sz w:val="20"/>
                <w:lang w:eastAsia="en-GB"/>
              </w:rPr>
              <w:t>Pregnant women</w:t>
            </w:r>
          </w:p>
          <w:p w14:paraId="4B19E673" w14:textId="77777777" w:rsidR="00D80E43" w:rsidRPr="004E4C38" w:rsidRDefault="00D80E43" w:rsidP="00E22A7B">
            <w:pPr>
              <w:rPr>
                <w:rFonts w:asciiTheme="minorHAnsi" w:hAnsiTheme="minorHAnsi" w:cstheme="minorHAnsi"/>
                <w:b/>
                <w:bCs/>
                <w:color w:val="FFFFFF"/>
                <w:sz w:val="20"/>
                <w:lang w:eastAsia="en-GB"/>
              </w:rPr>
            </w:pPr>
          </w:p>
        </w:tc>
        <w:tc>
          <w:tcPr>
            <w:tcW w:w="848" w:type="dxa"/>
            <w:tcBorders>
              <w:top w:val="single" w:sz="4" w:space="0" w:color="auto"/>
              <w:left w:val="single" w:sz="4" w:space="0" w:color="auto"/>
              <w:bottom w:val="single" w:sz="4" w:space="0" w:color="auto"/>
              <w:right w:val="single" w:sz="4" w:space="0" w:color="auto"/>
            </w:tcBorders>
            <w:shd w:val="clear" w:color="auto" w:fill="BDD7EE"/>
            <w:noWrap/>
            <w:vAlign w:val="center"/>
          </w:tcPr>
          <w:p w14:paraId="4B19E674" w14:textId="77777777" w:rsidR="00D80E43" w:rsidRPr="00CA7276" w:rsidRDefault="00D80E43" w:rsidP="00E22A7B">
            <w:pPr>
              <w:jc w:val="center"/>
              <w:rPr>
                <w:rFonts w:ascii="Wingdings" w:hAnsi="Wingdings" w:cstheme="minorHAnsi"/>
                <w:b/>
                <w:bCs/>
                <w:color w:val="70AD47"/>
                <w:sz w:val="36"/>
                <w:szCs w:val="22"/>
                <w:lang w:eastAsia="en-GB"/>
              </w:rPr>
            </w:pPr>
            <w:r w:rsidRPr="00CA7276">
              <w:rPr>
                <w:rFonts w:ascii="Wingdings" w:hAnsi="Wingdings" w:cstheme="minorHAnsi"/>
                <w:b/>
                <w:bCs/>
                <w:color w:val="70AD47"/>
                <w:sz w:val="36"/>
                <w:szCs w:val="22"/>
                <w:lang w:eastAsia="en-GB"/>
              </w:rPr>
              <w:t></w:t>
            </w:r>
          </w:p>
        </w:tc>
        <w:tc>
          <w:tcPr>
            <w:tcW w:w="853" w:type="dxa"/>
            <w:tcBorders>
              <w:top w:val="single" w:sz="4" w:space="0" w:color="auto"/>
              <w:left w:val="single" w:sz="4" w:space="0" w:color="auto"/>
              <w:bottom w:val="single" w:sz="4" w:space="0" w:color="auto"/>
              <w:right w:val="single" w:sz="4" w:space="0" w:color="auto"/>
            </w:tcBorders>
            <w:shd w:val="clear" w:color="auto" w:fill="BDD7EE"/>
            <w:noWrap/>
            <w:vAlign w:val="center"/>
          </w:tcPr>
          <w:p w14:paraId="4B19E675" w14:textId="77777777" w:rsidR="00D80E43" w:rsidRPr="00CA7276" w:rsidRDefault="00D80E43" w:rsidP="00E22A7B">
            <w:pPr>
              <w:jc w:val="center"/>
              <w:rPr>
                <w:rFonts w:ascii="Wingdings" w:hAnsi="Wingdings" w:cstheme="minorHAnsi"/>
                <w:b/>
                <w:bCs/>
                <w:color w:val="70AD47"/>
                <w:sz w:val="36"/>
                <w:szCs w:val="22"/>
                <w:lang w:eastAsia="en-GB"/>
              </w:rPr>
            </w:pPr>
            <w:r w:rsidRPr="00CA7276">
              <w:rPr>
                <w:rFonts w:ascii="Wingdings" w:hAnsi="Wingdings" w:cstheme="minorHAnsi"/>
                <w:b/>
                <w:bCs/>
                <w:color w:val="70AD47"/>
                <w:sz w:val="36"/>
                <w:szCs w:val="22"/>
                <w:lang w:eastAsia="en-GB"/>
              </w:rPr>
              <w:t></w:t>
            </w:r>
          </w:p>
        </w:tc>
        <w:tc>
          <w:tcPr>
            <w:tcW w:w="850" w:type="dxa"/>
            <w:tcBorders>
              <w:top w:val="single" w:sz="4" w:space="0" w:color="auto"/>
              <w:left w:val="single" w:sz="4" w:space="0" w:color="auto"/>
              <w:bottom w:val="single" w:sz="4" w:space="0" w:color="auto"/>
              <w:right w:val="single" w:sz="4" w:space="0" w:color="auto"/>
            </w:tcBorders>
            <w:shd w:val="clear" w:color="auto" w:fill="BDD7EE"/>
            <w:noWrap/>
            <w:vAlign w:val="center"/>
          </w:tcPr>
          <w:p w14:paraId="4B19E676" w14:textId="77777777" w:rsidR="00D80E43" w:rsidRPr="00CA7276" w:rsidRDefault="00D80E43" w:rsidP="00E22A7B">
            <w:pPr>
              <w:jc w:val="center"/>
              <w:rPr>
                <w:rFonts w:ascii="Wingdings" w:hAnsi="Wingdings" w:cstheme="minorHAnsi"/>
                <w:b/>
                <w:bCs/>
                <w:color w:val="FF0000"/>
                <w:sz w:val="36"/>
                <w:szCs w:val="22"/>
                <w:lang w:eastAsia="en-GB"/>
              </w:rPr>
            </w:pPr>
            <w:r w:rsidRPr="00CA7276">
              <w:rPr>
                <w:rFonts w:ascii="Wingdings" w:hAnsi="Wingdings" w:cstheme="minorHAnsi"/>
                <w:b/>
                <w:bCs/>
                <w:color w:val="FF0000"/>
                <w:sz w:val="36"/>
                <w:szCs w:val="22"/>
                <w:lang w:eastAsia="en-GB"/>
              </w:rPr>
              <w:t></w:t>
            </w:r>
          </w:p>
        </w:tc>
        <w:tc>
          <w:tcPr>
            <w:tcW w:w="993" w:type="dxa"/>
            <w:gridSpan w:val="2"/>
            <w:tcBorders>
              <w:top w:val="single" w:sz="4" w:space="0" w:color="auto"/>
              <w:left w:val="single" w:sz="4" w:space="0" w:color="auto"/>
              <w:bottom w:val="single" w:sz="4" w:space="0" w:color="auto"/>
              <w:right w:val="single" w:sz="4" w:space="0" w:color="auto"/>
            </w:tcBorders>
            <w:shd w:val="clear" w:color="auto" w:fill="BDD7EE"/>
            <w:noWrap/>
            <w:vAlign w:val="center"/>
          </w:tcPr>
          <w:p w14:paraId="4B19E677" w14:textId="77777777" w:rsidR="00D80E43" w:rsidRPr="00CA7276" w:rsidRDefault="00D80E43" w:rsidP="00E22A7B">
            <w:pPr>
              <w:jc w:val="center"/>
              <w:rPr>
                <w:rFonts w:ascii="Wingdings" w:hAnsi="Wingdings" w:cstheme="minorHAnsi"/>
                <w:b/>
                <w:bCs/>
                <w:color w:val="70AD47"/>
                <w:sz w:val="36"/>
                <w:szCs w:val="22"/>
                <w:lang w:eastAsia="en-GB"/>
              </w:rPr>
            </w:pPr>
            <w:r w:rsidRPr="00CA7276">
              <w:rPr>
                <w:rFonts w:ascii="Wingdings" w:hAnsi="Wingdings" w:cstheme="minorHAnsi"/>
                <w:b/>
                <w:bCs/>
                <w:color w:val="70AD47"/>
                <w:sz w:val="36"/>
                <w:szCs w:val="22"/>
                <w:lang w:eastAsia="en-GB"/>
              </w:rPr>
              <w:t></w:t>
            </w:r>
          </w:p>
        </w:tc>
        <w:tc>
          <w:tcPr>
            <w:tcW w:w="850" w:type="dxa"/>
            <w:tcBorders>
              <w:top w:val="single" w:sz="4" w:space="0" w:color="auto"/>
              <w:left w:val="single" w:sz="4" w:space="0" w:color="auto"/>
              <w:bottom w:val="single" w:sz="4" w:space="0" w:color="auto"/>
              <w:right w:val="single" w:sz="4" w:space="0" w:color="auto"/>
            </w:tcBorders>
            <w:shd w:val="clear" w:color="auto" w:fill="BDD7EE"/>
            <w:vAlign w:val="center"/>
          </w:tcPr>
          <w:p w14:paraId="4B19E678" w14:textId="77777777" w:rsidR="00D80E43" w:rsidRPr="00CA7276" w:rsidRDefault="00D80E43" w:rsidP="00E22A7B">
            <w:pPr>
              <w:jc w:val="center"/>
              <w:rPr>
                <w:rFonts w:ascii="Wingdings" w:hAnsi="Wingdings" w:cstheme="minorHAnsi"/>
                <w:b/>
                <w:bCs/>
                <w:color w:val="70AD47"/>
                <w:sz w:val="36"/>
                <w:szCs w:val="22"/>
                <w:lang w:eastAsia="en-GB"/>
              </w:rPr>
            </w:pPr>
            <w:r w:rsidRPr="00CA7276">
              <w:rPr>
                <w:rFonts w:ascii="Wingdings" w:hAnsi="Wingdings" w:cstheme="minorHAnsi"/>
                <w:b/>
                <w:bCs/>
                <w:color w:val="70AD47"/>
                <w:sz w:val="36"/>
                <w:szCs w:val="22"/>
                <w:lang w:eastAsia="en-GB"/>
              </w:rPr>
              <w:t></w:t>
            </w:r>
          </w:p>
        </w:tc>
        <w:tc>
          <w:tcPr>
            <w:tcW w:w="354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B19E679" w14:textId="4F9B7026" w:rsidR="00D80E43" w:rsidRPr="00ED6F33" w:rsidRDefault="00D80E43" w:rsidP="00142796">
            <w:pPr>
              <w:jc w:val="center"/>
              <w:rPr>
                <w:rFonts w:asciiTheme="minorHAnsi" w:hAnsiTheme="minorHAnsi" w:cstheme="minorBidi"/>
                <w:color w:val="000000"/>
                <w:sz w:val="18"/>
                <w:szCs w:val="18"/>
                <w:lang w:eastAsia="en-GB"/>
              </w:rPr>
            </w:pPr>
            <w:r w:rsidRPr="4E3EEFBF">
              <w:rPr>
                <w:rFonts w:asciiTheme="minorHAnsi" w:hAnsiTheme="minorHAnsi" w:cstheme="minorBidi"/>
                <w:color w:val="000000" w:themeColor="text1"/>
                <w:sz w:val="18"/>
                <w:szCs w:val="18"/>
                <w:lang w:eastAsia="en-GB"/>
              </w:rPr>
              <w:t xml:space="preserve">Maternity setting or online via portal / </w:t>
            </w:r>
            <w:r w:rsidR="00142796">
              <w:rPr>
                <w:rFonts w:asciiTheme="minorHAnsi" w:hAnsiTheme="minorHAnsi" w:cstheme="minorBidi"/>
                <w:color w:val="000000" w:themeColor="text1"/>
                <w:sz w:val="18"/>
                <w:szCs w:val="18"/>
                <w:lang w:eastAsia="en-GB"/>
              </w:rPr>
              <w:t>help</w:t>
            </w:r>
            <w:r w:rsidR="00142796" w:rsidRPr="4E3EEFBF">
              <w:rPr>
                <w:rFonts w:asciiTheme="minorHAnsi" w:hAnsiTheme="minorHAnsi" w:cstheme="minorBidi"/>
                <w:color w:val="000000" w:themeColor="text1"/>
                <w:sz w:val="18"/>
                <w:szCs w:val="18"/>
                <w:lang w:eastAsia="en-GB"/>
              </w:rPr>
              <w:t>line</w:t>
            </w:r>
            <w:r w:rsidRPr="4E3EEFBF">
              <w:rPr>
                <w:rFonts w:asciiTheme="minorHAnsi" w:hAnsiTheme="minorHAnsi" w:cstheme="minorBidi"/>
                <w:color w:val="000000" w:themeColor="text1"/>
                <w:sz w:val="18"/>
                <w:szCs w:val="18"/>
                <w:lang w:eastAsia="en-GB"/>
              </w:rPr>
              <w:t>/ local arrangements</w:t>
            </w:r>
          </w:p>
        </w:tc>
        <w:tc>
          <w:tcPr>
            <w:tcW w:w="297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B19E67A" w14:textId="77777777" w:rsidR="00D80E43" w:rsidRPr="007904BD" w:rsidRDefault="00D80E43" w:rsidP="00E22A7B">
            <w:pPr>
              <w:rPr>
                <w:rFonts w:asciiTheme="minorHAnsi" w:hAnsiTheme="minorHAnsi" w:cstheme="minorBidi"/>
                <w:color w:val="000000" w:themeColor="text1"/>
                <w:sz w:val="18"/>
                <w:szCs w:val="18"/>
                <w:lang w:eastAsia="en-GB"/>
              </w:rPr>
            </w:pPr>
            <w:r w:rsidRPr="1B3AD4A5">
              <w:rPr>
                <w:rFonts w:asciiTheme="minorHAnsi" w:hAnsiTheme="minorHAnsi" w:cstheme="minorBidi"/>
                <w:color w:val="000000" w:themeColor="text1"/>
                <w:sz w:val="18"/>
                <w:szCs w:val="18"/>
                <w:lang w:eastAsia="en-GB"/>
              </w:rPr>
              <w:t xml:space="preserve">16 </w:t>
            </w:r>
            <w:r w:rsidR="008B059E">
              <w:rPr>
                <w:rFonts w:asciiTheme="minorHAnsi" w:hAnsiTheme="minorHAnsi" w:cstheme="minorBidi"/>
                <w:color w:val="000000" w:themeColor="text1"/>
                <w:sz w:val="18"/>
                <w:szCs w:val="18"/>
                <w:lang w:eastAsia="en-GB"/>
              </w:rPr>
              <w:t>&amp;</w:t>
            </w:r>
            <w:r w:rsidRPr="1B3AD4A5">
              <w:rPr>
                <w:rFonts w:asciiTheme="minorHAnsi" w:hAnsiTheme="minorHAnsi" w:cstheme="minorBidi"/>
                <w:color w:val="000000" w:themeColor="text1"/>
                <w:sz w:val="18"/>
                <w:szCs w:val="18"/>
                <w:lang w:eastAsia="en-GB"/>
              </w:rPr>
              <w:t xml:space="preserve"> 17 </w:t>
            </w:r>
            <w:r w:rsidR="008B059E">
              <w:rPr>
                <w:rFonts w:asciiTheme="minorHAnsi" w:hAnsiTheme="minorHAnsi" w:cstheme="minorBidi"/>
                <w:color w:val="000000" w:themeColor="text1"/>
                <w:sz w:val="18"/>
                <w:szCs w:val="18"/>
                <w:lang w:eastAsia="en-GB"/>
              </w:rPr>
              <w:t>yrs                      18+</w:t>
            </w:r>
          </w:p>
          <w:p w14:paraId="4B19E67B" w14:textId="1D7AC930" w:rsidR="00D80E43" w:rsidRPr="007904BD" w:rsidRDefault="001F5647" w:rsidP="3D23D906">
            <w:pPr>
              <w:rPr>
                <w:rFonts w:asciiTheme="minorHAnsi" w:hAnsiTheme="minorHAnsi" w:cstheme="minorBidi"/>
                <w:color w:val="000000" w:themeColor="text1"/>
                <w:sz w:val="18"/>
                <w:szCs w:val="18"/>
                <w:lang w:eastAsia="en-GB"/>
              </w:rPr>
            </w:pPr>
            <w:r>
              <w:rPr>
                <w:noProof/>
                <w:lang w:eastAsia="en-GB"/>
              </w:rPr>
              <w:drawing>
                <wp:inline distT="0" distB="0" distL="0" distR="0" wp14:anchorId="27C7E38F" wp14:editId="3A71B5F3">
                  <wp:extent cx="364364" cy="561549"/>
                  <wp:effectExtent l="0" t="0" r="0" b="0"/>
                  <wp:docPr id="14991972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0" cstate="print">
                            <a:extLst>
                              <a:ext uri="{28A0092B-C50C-407E-A947-70E740481C1C}">
                                <a14:useLocalDpi xmlns:a14="http://schemas.microsoft.com/office/drawing/2010/main" val="0"/>
                              </a:ext>
                            </a:extLst>
                          </a:blip>
                          <a:srcRect l="37457" t="29452" r="33858" b="14614"/>
                          <a:stretch>
                            <a:fillRect/>
                          </a:stretch>
                        </pic:blipFill>
                        <pic:spPr bwMode="auto">
                          <a:xfrm>
                            <a:off x="0" y="0"/>
                            <a:ext cx="364364" cy="561549"/>
                          </a:xfrm>
                          <a:prstGeom prst="rect">
                            <a:avLst/>
                          </a:prstGeom>
                          <a:noFill/>
                          <a:ln w="9525">
                            <a:noFill/>
                            <a:miter lim="800000"/>
                            <a:headEnd/>
                            <a:tailEnd/>
                          </a:ln>
                        </pic:spPr>
                      </pic:pic>
                    </a:graphicData>
                  </a:graphic>
                </wp:inline>
              </w:drawing>
            </w:r>
            <w:r w:rsidR="0BA3F310">
              <w:rPr>
                <w:noProof/>
                <w:lang w:eastAsia="en-GB"/>
              </w:rPr>
              <w:t xml:space="preserve">         </w:t>
            </w:r>
            <w:r>
              <w:rPr>
                <w:noProof/>
                <w:lang w:eastAsia="en-GB"/>
              </w:rPr>
              <w:t xml:space="preserve"> </w:t>
            </w:r>
            <w:r w:rsidR="0BA3F310">
              <w:rPr>
                <w:noProof/>
                <w:lang w:eastAsia="en-GB"/>
              </w:rPr>
              <w:t xml:space="preserve">     </w:t>
            </w:r>
            <w:r w:rsidR="008B059E">
              <w:rPr>
                <w:noProof/>
                <w:lang w:eastAsia="en-GB"/>
              </w:rPr>
              <w:drawing>
                <wp:inline distT="0" distB="0" distL="0" distR="0" wp14:anchorId="4B19E76C" wp14:editId="4B19E76D">
                  <wp:extent cx="353241" cy="561975"/>
                  <wp:effectExtent l="0" t="0" r="8890" b="0"/>
                  <wp:docPr id="1070756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xmlns:oel="http://schemas.microsoft.com/office/2019/extlst" id="{1B50D444-727C-4768-AB82-2B49DFCD99AA}"/>
                              </a:ext>
                            </a:extLst>
                          </a:blip>
                          <a:srcRect l="71958" t="30227" r="10718" b="20749"/>
                          <a:stretch>
                            <a:fillRect/>
                          </a:stretch>
                        </pic:blipFill>
                        <pic:spPr>
                          <a:xfrm>
                            <a:off x="0" y="0"/>
                            <a:ext cx="353241" cy="561975"/>
                          </a:xfrm>
                          <a:prstGeom prst="rect">
                            <a:avLst/>
                          </a:prstGeom>
                        </pic:spPr>
                      </pic:pic>
                    </a:graphicData>
                  </a:graphic>
                </wp:inline>
              </w:drawing>
            </w:r>
            <w:r>
              <w:rPr>
                <w:noProof/>
                <w:lang w:eastAsia="en-GB"/>
              </w:rPr>
              <w:drawing>
                <wp:inline distT="0" distB="0" distL="0" distR="0" wp14:anchorId="0A84E68C" wp14:editId="278D2D80">
                  <wp:extent cx="364364" cy="561549"/>
                  <wp:effectExtent l="0" t="0" r="0" b="0"/>
                  <wp:docPr id="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0" cstate="print">
                            <a:extLst>
                              <a:ext uri="{28A0092B-C50C-407E-A947-70E740481C1C}">
                                <a14:useLocalDpi xmlns:a14="http://schemas.microsoft.com/office/drawing/2010/main" val="0"/>
                              </a:ext>
                            </a:extLst>
                          </a:blip>
                          <a:srcRect l="37457" t="29452" r="33858" b="14614"/>
                          <a:stretch>
                            <a:fillRect/>
                          </a:stretch>
                        </pic:blipFill>
                        <pic:spPr bwMode="auto">
                          <a:xfrm>
                            <a:off x="0" y="0"/>
                            <a:ext cx="364364" cy="561549"/>
                          </a:xfrm>
                          <a:prstGeom prst="rect">
                            <a:avLst/>
                          </a:prstGeom>
                          <a:noFill/>
                          <a:ln w="9525">
                            <a:noFill/>
                            <a:miter lim="800000"/>
                            <a:headEnd/>
                            <a:tailEnd/>
                          </a:ln>
                        </pic:spPr>
                      </pic:pic>
                    </a:graphicData>
                  </a:graphic>
                </wp:inline>
              </w:drawing>
            </w:r>
          </w:p>
          <w:p w14:paraId="4B19E67C" w14:textId="77777777" w:rsidR="00D80E43" w:rsidRPr="007904BD" w:rsidRDefault="00D80E43" w:rsidP="00E22A7B">
            <w:pPr>
              <w:rPr>
                <w:rFonts w:asciiTheme="minorHAnsi" w:hAnsiTheme="minorHAnsi" w:cstheme="minorBidi"/>
                <w:color w:val="000000"/>
                <w:sz w:val="18"/>
                <w:szCs w:val="18"/>
                <w:lang w:eastAsia="en-GB"/>
              </w:rPr>
            </w:pPr>
          </w:p>
        </w:tc>
        <w:tc>
          <w:tcPr>
            <w:tcW w:w="269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B19E67D" w14:textId="77777777" w:rsidR="00D80E43" w:rsidRPr="007904BD" w:rsidRDefault="00D80E43" w:rsidP="00E22A7B">
            <w:pPr>
              <w:rPr>
                <w:rFonts w:asciiTheme="minorHAnsi" w:hAnsiTheme="minorHAnsi" w:cstheme="minorHAnsi"/>
                <w:bCs/>
                <w:color w:val="000000"/>
                <w:sz w:val="18"/>
                <w:lang w:eastAsia="en-GB"/>
              </w:rPr>
            </w:pPr>
            <w:r>
              <w:rPr>
                <w:noProof/>
                <w:lang w:eastAsia="en-GB"/>
              </w:rPr>
              <w:drawing>
                <wp:inline distT="0" distB="0" distL="0" distR="0" wp14:anchorId="4B19E770" wp14:editId="4B19E771">
                  <wp:extent cx="431165" cy="407739"/>
                  <wp:effectExtent l="0" t="0" r="698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441682" cy="417685"/>
                          </a:xfrm>
                          <a:prstGeom prst="rect">
                            <a:avLst/>
                          </a:prstGeom>
                          <a:noFill/>
                          <a:ln>
                            <a:noFill/>
                          </a:ln>
                        </pic:spPr>
                      </pic:pic>
                    </a:graphicData>
                  </a:graphic>
                </wp:inline>
              </w:drawing>
            </w:r>
          </w:p>
        </w:tc>
      </w:tr>
      <w:tr w:rsidR="004E4C38" w:rsidRPr="00CA7276" w14:paraId="4B19E68C" w14:textId="77777777" w:rsidTr="004E4C38">
        <w:trPr>
          <w:trHeight w:val="1975"/>
        </w:trPr>
        <w:tc>
          <w:tcPr>
            <w:tcW w:w="1418" w:type="dxa"/>
            <w:tcBorders>
              <w:top w:val="single" w:sz="4" w:space="0" w:color="auto"/>
              <w:left w:val="single" w:sz="4" w:space="0" w:color="auto"/>
              <w:bottom w:val="single" w:sz="4" w:space="0" w:color="auto"/>
              <w:right w:val="single" w:sz="4" w:space="0" w:color="auto"/>
            </w:tcBorders>
            <w:shd w:val="clear" w:color="auto" w:fill="1F4E78"/>
            <w:vAlign w:val="center"/>
          </w:tcPr>
          <w:p w14:paraId="4B19E67F" w14:textId="0AABE81F" w:rsidR="00D80E43" w:rsidRPr="004E4C38" w:rsidRDefault="00D80E43" w:rsidP="00E22A7B">
            <w:pPr>
              <w:rPr>
                <w:rFonts w:asciiTheme="minorHAnsi" w:hAnsiTheme="minorHAnsi" w:cstheme="minorHAnsi"/>
                <w:b/>
                <w:bCs/>
                <w:color w:val="FFFFFF"/>
                <w:sz w:val="20"/>
                <w:lang w:eastAsia="en-GB"/>
              </w:rPr>
            </w:pPr>
            <w:r w:rsidRPr="004E4C38">
              <w:rPr>
                <w:rFonts w:asciiTheme="minorHAnsi" w:hAnsiTheme="minorHAnsi" w:cstheme="minorHAnsi"/>
                <w:b/>
                <w:bCs/>
                <w:color w:val="FFFFFF"/>
                <w:sz w:val="20"/>
                <w:lang w:eastAsia="en-GB"/>
              </w:rPr>
              <w:t>Carers / unpaid carers</w:t>
            </w:r>
            <w:r w:rsidR="00142796" w:rsidRPr="004E4C38">
              <w:rPr>
                <w:rFonts w:asciiTheme="minorHAnsi" w:hAnsiTheme="minorHAnsi" w:cstheme="minorHAnsi"/>
                <w:b/>
                <w:bCs/>
                <w:color w:val="FFFFFF"/>
                <w:sz w:val="20"/>
                <w:lang w:eastAsia="en-GB"/>
              </w:rPr>
              <w:t xml:space="preserve"> &amp;</w:t>
            </w:r>
          </w:p>
          <w:p w14:paraId="4B19E680" w14:textId="2CC082F4" w:rsidR="00D80E43" w:rsidRPr="004E4C38" w:rsidRDefault="00142796" w:rsidP="00E22A7B">
            <w:pPr>
              <w:rPr>
                <w:rFonts w:asciiTheme="minorHAnsi" w:hAnsiTheme="minorHAnsi" w:cstheme="minorHAnsi"/>
                <w:b/>
                <w:bCs/>
                <w:color w:val="FFFFFF"/>
                <w:sz w:val="20"/>
                <w:lang w:eastAsia="en-GB"/>
              </w:rPr>
            </w:pPr>
            <w:r w:rsidRPr="004E4C38">
              <w:rPr>
                <w:rFonts w:asciiTheme="minorHAnsi" w:hAnsiTheme="minorHAnsi" w:cstheme="minorHAnsi"/>
                <w:b/>
                <w:bCs/>
                <w:color w:val="FFFFFF"/>
                <w:sz w:val="20"/>
                <w:lang w:eastAsia="en-GB"/>
              </w:rPr>
              <w:t>household contacts</w:t>
            </w:r>
            <w:r w:rsidR="00D80E43" w:rsidRPr="004E4C38">
              <w:rPr>
                <w:rFonts w:asciiTheme="minorHAnsi" w:hAnsiTheme="minorHAnsi" w:cstheme="minorHAnsi"/>
                <w:b/>
                <w:bCs/>
                <w:color w:val="FFFFFF"/>
                <w:sz w:val="20"/>
                <w:lang w:eastAsia="en-GB"/>
              </w:rPr>
              <w:t xml:space="preserve"> of immunosuppressed</w:t>
            </w:r>
            <w:r w:rsidR="00374861">
              <w:rPr>
                <w:rFonts w:asciiTheme="minorHAnsi" w:hAnsiTheme="minorHAnsi" w:cstheme="minorHAnsi"/>
                <w:b/>
                <w:bCs/>
                <w:color w:val="FFFFFF"/>
                <w:sz w:val="20"/>
                <w:lang w:eastAsia="en-GB"/>
              </w:rPr>
              <w:t xml:space="preserve"> </w:t>
            </w:r>
          </w:p>
        </w:tc>
        <w:tc>
          <w:tcPr>
            <w:tcW w:w="848" w:type="dxa"/>
            <w:tcBorders>
              <w:top w:val="single" w:sz="4" w:space="0" w:color="auto"/>
              <w:left w:val="single" w:sz="4" w:space="0" w:color="auto"/>
              <w:bottom w:val="single" w:sz="4" w:space="0" w:color="auto"/>
              <w:right w:val="single" w:sz="4" w:space="0" w:color="auto"/>
            </w:tcBorders>
            <w:shd w:val="clear" w:color="auto" w:fill="BDD7EE"/>
            <w:noWrap/>
            <w:vAlign w:val="center"/>
          </w:tcPr>
          <w:p w14:paraId="4B19E681" w14:textId="77777777" w:rsidR="00D80E43" w:rsidRPr="00CA7276" w:rsidRDefault="00D80E43" w:rsidP="00E22A7B">
            <w:pPr>
              <w:jc w:val="center"/>
              <w:rPr>
                <w:rFonts w:ascii="Wingdings" w:hAnsi="Wingdings" w:cstheme="minorHAnsi"/>
                <w:b/>
                <w:bCs/>
                <w:color w:val="70AD47"/>
                <w:sz w:val="36"/>
                <w:szCs w:val="22"/>
                <w:lang w:eastAsia="en-GB"/>
              </w:rPr>
            </w:pPr>
            <w:r w:rsidRPr="00CA7276">
              <w:rPr>
                <w:rFonts w:ascii="Wingdings" w:hAnsi="Wingdings" w:cstheme="minorHAnsi"/>
                <w:b/>
                <w:bCs/>
                <w:color w:val="70AD47"/>
                <w:sz w:val="36"/>
                <w:szCs w:val="22"/>
                <w:lang w:eastAsia="en-GB"/>
              </w:rPr>
              <w:t></w:t>
            </w:r>
          </w:p>
        </w:tc>
        <w:tc>
          <w:tcPr>
            <w:tcW w:w="853" w:type="dxa"/>
            <w:tcBorders>
              <w:top w:val="single" w:sz="4" w:space="0" w:color="auto"/>
              <w:left w:val="single" w:sz="4" w:space="0" w:color="auto"/>
              <w:bottom w:val="single" w:sz="4" w:space="0" w:color="auto"/>
              <w:right w:val="single" w:sz="4" w:space="0" w:color="auto"/>
            </w:tcBorders>
            <w:shd w:val="clear" w:color="auto" w:fill="BDD7EE"/>
            <w:noWrap/>
            <w:vAlign w:val="center"/>
          </w:tcPr>
          <w:p w14:paraId="4B19E682" w14:textId="77777777" w:rsidR="00D80E43" w:rsidRPr="00CA7276" w:rsidRDefault="00D80E43" w:rsidP="00E22A7B">
            <w:pPr>
              <w:jc w:val="center"/>
              <w:rPr>
                <w:rFonts w:ascii="Wingdings" w:hAnsi="Wingdings" w:cstheme="minorHAnsi"/>
                <w:b/>
                <w:bCs/>
                <w:color w:val="70AD47"/>
                <w:sz w:val="36"/>
                <w:szCs w:val="22"/>
                <w:lang w:eastAsia="en-GB"/>
              </w:rPr>
            </w:pPr>
            <w:r w:rsidRPr="00CA7276">
              <w:rPr>
                <w:rFonts w:ascii="Wingdings" w:hAnsi="Wingdings" w:cstheme="minorHAnsi"/>
                <w:b/>
                <w:bCs/>
                <w:color w:val="70AD47"/>
                <w:sz w:val="36"/>
                <w:szCs w:val="22"/>
                <w:lang w:eastAsia="en-GB"/>
              </w:rPr>
              <w:t></w:t>
            </w:r>
          </w:p>
        </w:tc>
        <w:tc>
          <w:tcPr>
            <w:tcW w:w="850" w:type="dxa"/>
            <w:tcBorders>
              <w:top w:val="single" w:sz="4" w:space="0" w:color="auto"/>
              <w:left w:val="single" w:sz="4" w:space="0" w:color="auto"/>
              <w:bottom w:val="single" w:sz="4" w:space="0" w:color="auto"/>
              <w:right w:val="single" w:sz="4" w:space="0" w:color="auto"/>
            </w:tcBorders>
            <w:shd w:val="clear" w:color="auto" w:fill="BDD7EE"/>
            <w:noWrap/>
            <w:vAlign w:val="center"/>
          </w:tcPr>
          <w:p w14:paraId="4B19E683" w14:textId="77777777" w:rsidR="00D80E43" w:rsidRPr="00CA7276" w:rsidRDefault="00D80E43" w:rsidP="00E22A7B">
            <w:pPr>
              <w:jc w:val="center"/>
              <w:rPr>
                <w:rFonts w:ascii="Wingdings" w:hAnsi="Wingdings" w:cstheme="minorHAnsi"/>
                <w:b/>
                <w:bCs/>
                <w:color w:val="FF0000"/>
                <w:sz w:val="36"/>
                <w:szCs w:val="22"/>
                <w:lang w:eastAsia="en-GB"/>
              </w:rPr>
            </w:pPr>
            <w:r w:rsidRPr="00CA7276">
              <w:rPr>
                <w:rFonts w:ascii="Wingdings" w:hAnsi="Wingdings" w:cstheme="minorHAnsi"/>
                <w:b/>
                <w:bCs/>
                <w:color w:val="FF0000"/>
                <w:sz w:val="36"/>
                <w:szCs w:val="22"/>
                <w:lang w:eastAsia="en-GB"/>
              </w:rPr>
              <w:t></w:t>
            </w:r>
          </w:p>
        </w:tc>
        <w:tc>
          <w:tcPr>
            <w:tcW w:w="993" w:type="dxa"/>
            <w:gridSpan w:val="2"/>
            <w:tcBorders>
              <w:top w:val="single" w:sz="4" w:space="0" w:color="auto"/>
              <w:left w:val="single" w:sz="4" w:space="0" w:color="auto"/>
              <w:bottom w:val="single" w:sz="4" w:space="0" w:color="auto"/>
              <w:right w:val="single" w:sz="4" w:space="0" w:color="auto"/>
            </w:tcBorders>
            <w:shd w:val="clear" w:color="auto" w:fill="BDD7EE"/>
            <w:noWrap/>
            <w:vAlign w:val="center"/>
          </w:tcPr>
          <w:p w14:paraId="4B19E684" w14:textId="77777777" w:rsidR="00D80E43" w:rsidRPr="00CA7276" w:rsidRDefault="00D80E43" w:rsidP="00E22A7B">
            <w:pPr>
              <w:jc w:val="center"/>
              <w:rPr>
                <w:rFonts w:ascii="Wingdings" w:hAnsi="Wingdings" w:cstheme="minorHAnsi"/>
                <w:b/>
                <w:bCs/>
                <w:color w:val="70AD47"/>
                <w:sz w:val="36"/>
                <w:szCs w:val="22"/>
                <w:lang w:eastAsia="en-GB"/>
              </w:rPr>
            </w:pPr>
            <w:r w:rsidRPr="00CA7276">
              <w:rPr>
                <w:rFonts w:ascii="Wingdings" w:hAnsi="Wingdings" w:cstheme="minorHAnsi"/>
                <w:b/>
                <w:bCs/>
                <w:color w:val="70AD47"/>
                <w:sz w:val="36"/>
                <w:szCs w:val="22"/>
                <w:lang w:eastAsia="en-GB"/>
              </w:rPr>
              <w:t></w:t>
            </w:r>
          </w:p>
        </w:tc>
        <w:tc>
          <w:tcPr>
            <w:tcW w:w="850" w:type="dxa"/>
            <w:tcBorders>
              <w:top w:val="single" w:sz="4" w:space="0" w:color="auto"/>
              <w:left w:val="single" w:sz="4" w:space="0" w:color="auto"/>
              <w:bottom w:val="single" w:sz="4" w:space="0" w:color="auto"/>
              <w:right w:val="single" w:sz="4" w:space="0" w:color="auto"/>
            </w:tcBorders>
            <w:shd w:val="clear" w:color="auto" w:fill="BDD7EE"/>
            <w:vAlign w:val="center"/>
          </w:tcPr>
          <w:p w14:paraId="4B19E685" w14:textId="77777777" w:rsidR="00D80E43" w:rsidRPr="00CA7276" w:rsidRDefault="00D80E43" w:rsidP="00E22A7B">
            <w:pPr>
              <w:jc w:val="center"/>
              <w:rPr>
                <w:rFonts w:ascii="Wingdings" w:hAnsi="Wingdings" w:cstheme="minorHAnsi"/>
                <w:b/>
                <w:bCs/>
                <w:color w:val="70AD47"/>
                <w:sz w:val="36"/>
                <w:szCs w:val="22"/>
                <w:lang w:eastAsia="en-GB"/>
              </w:rPr>
            </w:pPr>
            <w:r w:rsidRPr="00CA7276">
              <w:rPr>
                <w:rFonts w:ascii="Wingdings" w:hAnsi="Wingdings" w:cstheme="minorHAnsi"/>
                <w:b/>
                <w:bCs/>
                <w:color w:val="70AD47"/>
                <w:sz w:val="36"/>
                <w:szCs w:val="22"/>
                <w:lang w:eastAsia="en-GB"/>
              </w:rPr>
              <w:t></w:t>
            </w:r>
          </w:p>
        </w:tc>
        <w:tc>
          <w:tcPr>
            <w:tcW w:w="354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5CB9A35" w14:textId="77777777" w:rsidR="004625E0" w:rsidRDefault="004625E0" w:rsidP="004625E0">
            <w:pPr>
              <w:rPr>
                <w:rFonts w:ascii="Calibri" w:hAnsi="Calibri"/>
                <w:sz w:val="22"/>
              </w:rPr>
            </w:pPr>
          </w:p>
          <w:p w14:paraId="4EE7CE7A" w14:textId="7FF4AD06" w:rsidR="004625E0" w:rsidRPr="004625E0" w:rsidRDefault="004625E0" w:rsidP="004625E0">
            <w:pPr>
              <w:jc w:val="center"/>
              <w:rPr>
                <w:rFonts w:asciiTheme="minorHAnsi" w:hAnsiTheme="minorHAnsi" w:cstheme="minorHAnsi"/>
                <w:color w:val="000000"/>
                <w:sz w:val="18"/>
                <w:szCs w:val="18"/>
                <w:lang w:eastAsia="en-GB"/>
              </w:rPr>
            </w:pPr>
            <w:r w:rsidRPr="004625E0">
              <w:rPr>
                <w:rFonts w:asciiTheme="minorHAnsi" w:hAnsiTheme="minorHAnsi" w:cstheme="minorHAnsi"/>
                <w:color w:val="000000"/>
                <w:sz w:val="18"/>
                <w:szCs w:val="18"/>
                <w:lang w:eastAsia="en-GB"/>
              </w:rPr>
              <w:t>Scheduled appt for registered carers</w:t>
            </w:r>
            <w:r w:rsidR="00CA0FE7">
              <w:rPr>
                <w:rFonts w:asciiTheme="minorHAnsi" w:hAnsiTheme="minorHAnsi" w:cstheme="minorHAnsi"/>
                <w:color w:val="000000"/>
                <w:sz w:val="18"/>
                <w:szCs w:val="18"/>
                <w:lang w:eastAsia="en-GB"/>
              </w:rPr>
              <w:t>*</w:t>
            </w:r>
            <w:r w:rsidR="00796D58">
              <w:rPr>
                <w:rFonts w:asciiTheme="minorHAnsi" w:hAnsiTheme="minorHAnsi" w:cstheme="minorHAnsi"/>
                <w:color w:val="000000"/>
                <w:sz w:val="18"/>
                <w:szCs w:val="18"/>
                <w:lang w:eastAsia="en-GB"/>
              </w:rPr>
              <w:t>*</w:t>
            </w:r>
            <w:r w:rsidR="00FC56F0">
              <w:rPr>
                <w:rFonts w:asciiTheme="minorHAnsi" w:hAnsiTheme="minorHAnsi" w:cstheme="minorHAnsi"/>
                <w:color w:val="000000"/>
                <w:sz w:val="18"/>
                <w:szCs w:val="18"/>
                <w:lang w:eastAsia="en-GB"/>
              </w:rPr>
              <w:t xml:space="preserve"> </w:t>
            </w:r>
          </w:p>
          <w:p w14:paraId="2DE8F563" w14:textId="1B9C60FD" w:rsidR="004625E0" w:rsidRPr="004625E0" w:rsidRDefault="00093FF9" w:rsidP="004625E0">
            <w:pPr>
              <w:jc w:val="center"/>
              <w:rPr>
                <w:rFonts w:asciiTheme="minorHAnsi" w:hAnsiTheme="minorHAnsi" w:cstheme="minorHAnsi"/>
                <w:color w:val="000000"/>
                <w:sz w:val="18"/>
                <w:szCs w:val="18"/>
                <w:lang w:eastAsia="en-GB"/>
              </w:rPr>
            </w:pPr>
            <w:r>
              <w:rPr>
                <w:rFonts w:asciiTheme="minorHAnsi" w:hAnsiTheme="minorHAnsi" w:cstheme="minorHAnsi"/>
                <w:color w:val="000000"/>
                <w:sz w:val="18"/>
                <w:szCs w:val="18"/>
                <w:lang w:eastAsia="en-GB"/>
              </w:rPr>
              <w:t xml:space="preserve">Carers </w:t>
            </w:r>
            <w:r w:rsidR="00311E3D">
              <w:rPr>
                <w:rFonts w:asciiTheme="minorHAnsi" w:hAnsiTheme="minorHAnsi" w:cstheme="minorHAnsi"/>
                <w:color w:val="000000"/>
                <w:sz w:val="18"/>
                <w:szCs w:val="18"/>
                <w:lang w:eastAsia="en-GB"/>
              </w:rPr>
              <w:t>prompted</w:t>
            </w:r>
            <w:r w:rsidR="00411347">
              <w:rPr>
                <w:rFonts w:asciiTheme="minorHAnsi" w:hAnsiTheme="minorHAnsi" w:cstheme="minorHAnsi"/>
                <w:color w:val="000000"/>
                <w:sz w:val="18"/>
                <w:szCs w:val="18"/>
                <w:lang w:eastAsia="en-GB"/>
              </w:rPr>
              <w:t xml:space="preserve"> within invite letter</w:t>
            </w:r>
            <w:r>
              <w:rPr>
                <w:rFonts w:asciiTheme="minorHAnsi" w:hAnsiTheme="minorHAnsi" w:cstheme="minorHAnsi"/>
                <w:color w:val="000000"/>
                <w:sz w:val="18"/>
                <w:szCs w:val="18"/>
                <w:lang w:eastAsia="en-GB"/>
              </w:rPr>
              <w:t xml:space="preserve"> </w:t>
            </w:r>
            <w:r w:rsidR="004625E0" w:rsidRPr="004625E0">
              <w:rPr>
                <w:rFonts w:asciiTheme="minorHAnsi" w:hAnsiTheme="minorHAnsi" w:cstheme="minorHAnsi"/>
                <w:color w:val="000000"/>
                <w:sz w:val="18"/>
                <w:szCs w:val="18"/>
                <w:lang w:eastAsia="en-GB"/>
              </w:rPr>
              <w:t>to book online via portal</w:t>
            </w:r>
            <w:r>
              <w:rPr>
                <w:rFonts w:asciiTheme="minorHAnsi" w:hAnsiTheme="minorHAnsi" w:cstheme="minorHAnsi"/>
                <w:color w:val="000000"/>
                <w:sz w:val="18"/>
                <w:szCs w:val="18"/>
                <w:lang w:eastAsia="en-GB"/>
              </w:rPr>
              <w:t xml:space="preserve"> </w:t>
            </w:r>
            <w:r w:rsidR="004625E0" w:rsidRPr="004625E0">
              <w:rPr>
                <w:rFonts w:asciiTheme="minorHAnsi" w:hAnsiTheme="minorHAnsi" w:cstheme="minorHAnsi"/>
                <w:color w:val="000000"/>
                <w:sz w:val="18"/>
                <w:szCs w:val="18"/>
                <w:lang w:eastAsia="en-GB"/>
              </w:rPr>
              <w:t xml:space="preserve"> / phoneline for all others</w:t>
            </w:r>
          </w:p>
          <w:p w14:paraId="4B19E687" w14:textId="395D84E6" w:rsidR="00D80E43" w:rsidRPr="00ED6F33" w:rsidRDefault="00142796" w:rsidP="00142796">
            <w:pPr>
              <w:jc w:val="center"/>
              <w:rPr>
                <w:rFonts w:asciiTheme="minorHAnsi" w:hAnsiTheme="minorHAnsi" w:cstheme="minorHAnsi"/>
                <w:bCs/>
                <w:color w:val="000000"/>
                <w:sz w:val="18"/>
                <w:szCs w:val="18"/>
                <w:lang w:eastAsia="en-GB"/>
              </w:rPr>
            </w:pPr>
            <w:r>
              <w:rPr>
                <w:rFonts w:asciiTheme="minorHAnsi" w:hAnsiTheme="minorHAnsi" w:cstheme="minorHAnsi"/>
                <w:bCs/>
                <w:color w:val="000000"/>
                <w:sz w:val="18"/>
                <w:szCs w:val="18"/>
                <w:lang w:eastAsia="en-GB"/>
              </w:rPr>
              <w:t xml:space="preserve"> </w:t>
            </w:r>
            <w:r w:rsidR="00D80E43">
              <w:rPr>
                <w:rFonts w:asciiTheme="minorHAnsi" w:hAnsiTheme="minorHAnsi" w:cstheme="minorHAnsi"/>
                <w:bCs/>
                <w:color w:val="000000"/>
                <w:sz w:val="18"/>
                <w:szCs w:val="18"/>
                <w:lang w:eastAsia="en-GB"/>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6653402" w14:textId="77777777" w:rsidR="00853358" w:rsidRDefault="00D80E43" w:rsidP="3D23D906">
            <w:pPr>
              <w:rPr>
                <w:rFonts w:asciiTheme="minorHAnsi" w:hAnsiTheme="minorHAnsi" w:cstheme="minorBidi"/>
                <w:color w:val="000000" w:themeColor="text1"/>
                <w:sz w:val="18"/>
                <w:szCs w:val="18"/>
                <w:lang w:eastAsia="en-GB"/>
              </w:rPr>
            </w:pPr>
            <w:bookmarkStart w:id="0" w:name="_Int_VxhwYZ4Q"/>
            <w:r w:rsidRPr="1B3AD4A5">
              <w:rPr>
                <w:rFonts w:asciiTheme="minorHAnsi" w:hAnsiTheme="minorHAnsi" w:cstheme="minorBidi"/>
                <w:color w:val="000000" w:themeColor="text1"/>
                <w:sz w:val="18"/>
                <w:szCs w:val="18"/>
                <w:lang w:eastAsia="en-GB"/>
              </w:rPr>
              <w:t xml:space="preserve">16 </w:t>
            </w:r>
            <w:bookmarkEnd w:id="0"/>
            <w:r w:rsidR="008B059E">
              <w:rPr>
                <w:rFonts w:asciiTheme="minorHAnsi" w:hAnsiTheme="minorHAnsi" w:cstheme="minorBidi"/>
                <w:color w:val="000000" w:themeColor="text1"/>
                <w:sz w:val="18"/>
                <w:szCs w:val="18"/>
                <w:lang w:eastAsia="en-GB"/>
              </w:rPr>
              <w:t>&amp; 17 yrs                   18+</w:t>
            </w:r>
          </w:p>
          <w:p w14:paraId="4B19E689" w14:textId="0D43E4BB" w:rsidR="00D80E43" w:rsidRPr="00853358" w:rsidRDefault="00853358" w:rsidP="3D23D906">
            <w:pPr>
              <w:rPr>
                <w:rFonts w:asciiTheme="minorHAnsi" w:hAnsiTheme="minorHAnsi" w:cstheme="minorBidi"/>
                <w:color w:val="000000" w:themeColor="text1"/>
                <w:sz w:val="18"/>
                <w:szCs w:val="18"/>
                <w:lang w:eastAsia="en-GB"/>
              </w:rPr>
            </w:pPr>
            <w:r>
              <w:rPr>
                <w:noProof/>
                <w:lang w:eastAsia="en-GB"/>
              </w:rPr>
              <w:drawing>
                <wp:inline distT="0" distB="0" distL="0" distR="0" wp14:anchorId="53C2A60C" wp14:editId="6D68F1E0">
                  <wp:extent cx="364364" cy="561549"/>
                  <wp:effectExtent l="0" t="0" r="0" b="0"/>
                  <wp:docPr id="10260394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0" cstate="print">
                            <a:extLst>
                              <a:ext uri="{28A0092B-C50C-407E-A947-70E740481C1C}">
                                <a14:useLocalDpi xmlns:a14="http://schemas.microsoft.com/office/drawing/2010/main" val="0"/>
                              </a:ext>
                            </a:extLst>
                          </a:blip>
                          <a:srcRect l="37457" t="29452" r="33858" b="14614"/>
                          <a:stretch>
                            <a:fillRect/>
                          </a:stretch>
                        </pic:blipFill>
                        <pic:spPr bwMode="auto">
                          <a:xfrm>
                            <a:off x="0" y="0"/>
                            <a:ext cx="364364" cy="561549"/>
                          </a:xfrm>
                          <a:prstGeom prst="rect">
                            <a:avLst/>
                          </a:prstGeom>
                          <a:noFill/>
                          <a:ln w="9525">
                            <a:noFill/>
                            <a:miter lim="800000"/>
                            <a:headEnd/>
                            <a:tailEnd/>
                          </a:ln>
                        </pic:spPr>
                      </pic:pic>
                    </a:graphicData>
                  </a:graphic>
                </wp:inline>
              </w:drawing>
            </w:r>
            <w:r w:rsidR="0BA3F310">
              <w:rPr>
                <w:noProof/>
                <w:lang w:eastAsia="en-GB"/>
              </w:rPr>
              <w:t xml:space="preserve">              </w:t>
            </w:r>
            <w:r w:rsidR="008B059E">
              <w:rPr>
                <w:noProof/>
                <w:lang w:eastAsia="en-GB"/>
              </w:rPr>
              <w:drawing>
                <wp:inline distT="0" distB="0" distL="0" distR="0" wp14:anchorId="4B19E774" wp14:editId="4B19E775">
                  <wp:extent cx="353241" cy="561975"/>
                  <wp:effectExtent l="0" t="0" r="8890" b="0"/>
                  <wp:docPr id="19520907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xmlns:oel="http://schemas.microsoft.com/office/2019/extlst" id="{1B50D444-727C-4768-AB82-2B49DFCD99AA}"/>
                              </a:ext>
                            </a:extLst>
                          </a:blip>
                          <a:srcRect l="71958" t="30227" r="10718" b="20749"/>
                          <a:stretch>
                            <a:fillRect/>
                          </a:stretch>
                        </pic:blipFill>
                        <pic:spPr>
                          <a:xfrm>
                            <a:off x="0" y="0"/>
                            <a:ext cx="353241" cy="561975"/>
                          </a:xfrm>
                          <a:prstGeom prst="rect">
                            <a:avLst/>
                          </a:prstGeom>
                        </pic:spPr>
                      </pic:pic>
                    </a:graphicData>
                  </a:graphic>
                </wp:inline>
              </w:drawing>
            </w:r>
            <w:r>
              <w:rPr>
                <w:noProof/>
                <w:lang w:eastAsia="en-GB"/>
              </w:rPr>
              <w:drawing>
                <wp:inline distT="0" distB="0" distL="0" distR="0" wp14:anchorId="00AA9E33" wp14:editId="2C83A9D9">
                  <wp:extent cx="364364" cy="561549"/>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0" cstate="print">
                            <a:extLst>
                              <a:ext uri="{28A0092B-C50C-407E-A947-70E740481C1C}">
                                <a14:useLocalDpi xmlns:a14="http://schemas.microsoft.com/office/drawing/2010/main" val="0"/>
                              </a:ext>
                            </a:extLst>
                          </a:blip>
                          <a:srcRect l="37457" t="29452" r="33858" b="14614"/>
                          <a:stretch>
                            <a:fillRect/>
                          </a:stretch>
                        </pic:blipFill>
                        <pic:spPr bwMode="auto">
                          <a:xfrm>
                            <a:off x="0" y="0"/>
                            <a:ext cx="364364" cy="561549"/>
                          </a:xfrm>
                          <a:prstGeom prst="rect">
                            <a:avLst/>
                          </a:prstGeom>
                          <a:noFill/>
                          <a:ln w="9525">
                            <a:noFill/>
                            <a:miter lim="800000"/>
                            <a:headEnd/>
                            <a:tailEnd/>
                          </a:ln>
                        </pic:spPr>
                      </pic:pic>
                    </a:graphicData>
                  </a:graphic>
                </wp:inline>
              </w:drawing>
            </w:r>
          </w:p>
        </w:tc>
        <w:tc>
          <w:tcPr>
            <w:tcW w:w="269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B19E68A" w14:textId="77777777" w:rsidR="00D80E43" w:rsidRDefault="00D80E43" w:rsidP="00E22A7B">
            <w:pPr>
              <w:rPr>
                <w:rFonts w:asciiTheme="minorHAnsi" w:hAnsiTheme="minorHAnsi" w:cstheme="minorHAnsi"/>
                <w:bCs/>
                <w:color w:val="000000"/>
                <w:sz w:val="18"/>
                <w:lang w:eastAsia="en-GB"/>
              </w:rPr>
            </w:pPr>
            <w:r>
              <w:rPr>
                <w:rFonts w:asciiTheme="minorHAnsi" w:hAnsiTheme="minorHAnsi" w:cstheme="minorHAnsi"/>
                <w:bCs/>
                <w:color w:val="000000"/>
                <w:sz w:val="18"/>
                <w:lang w:eastAsia="en-GB"/>
              </w:rPr>
              <w:t>&lt;65s</w:t>
            </w:r>
            <w:r w:rsidR="008B059E">
              <w:rPr>
                <w:rFonts w:asciiTheme="minorHAnsi" w:hAnsiTheme="minorHAnsi" w:cstheme="minorHAnsi"/>
                <w:bCs/>
                <w:color w:val="000000"/>
                <w:sz w:val="18"/>
                <w:lang w:eastAsia="en-GB"/>
              </w:rPr>
              <w:t xml:space="preserve">                      &gt;65s         </w:t>
            </w:r>
          </w:p>
          <w:p w14:paraId="4B19E68B" w14:textId="77777777" w:rsidR="00D80E43" w:rsidRPr="007904BD" w:rsidRDefault="00D80E43" w:rsidP="00E22A7B">
            <w:pPr>
              <w:rPr>
                <w:rFonts w:asciiTheme="minorHAnsi" w:hAnsiTheme="minorHAnsi" w:cstheme="minorHAnsi"/>
                <w:bCs/>
                <w:color w:val="000000"/>
                <w:sz w:val="18"/>
                <w:lang w:eastAsia="en-GB"/>
              </w:rPr>
            </w:pPr>
            <w:r>
              <w:rPr>
                <w:noProof/>
                <w:lang w:eastAsia="en-GB"/>
              </w:rPr>
              <w:drawing>
                <wp:inline distT="0" distB="0" distL="0" distR="0" wp14:anchorId="4B19E778" wp14:editId="4B19E779">
                  <wp:extent cx="431165" cy="407739"/>
                  <wp:effectExtent l="0" t="0" r="698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441682" cy="417685"/>
                          </a:xfrm>
                          <a:prstGeom prst="rect">
                            <a:avLst/>
                          </a:prstGeom>
                          <a:noFill/>
                          <a:ln>
                            <a:noFill/>
                          </a:ln>
                        </pic:spPr>
                      </pic:pic>
                    </a:graphicData>
                  </a:graphic>
                </wp:inline>
              </w:drawing>
            </w:r>
            <w:r w:rsidR="008B059E">
              <w:rPr>
                <w:lang w:eastAsia="en-GB"/>
              </w:rPr>
              <w:t xml:space="preserve">        </w:t>
            </w:r>
            <w:r w:rsidR="008B059E">
              <w:rPr>
                <w:noProof/>
                <w:lang w:eastAsia="en-GB"/>
              </w:rPr>
              <w:drawing>
                <wp:inline distT="0" distB="0" distL="0" distR="0" wp14:anchorId="4B19E77A" wp14:editId="4B19E77B">
                  <wp:extent cx="431165" cy="415088"/>
                  <wp:effectExtent l="0" t="0" r="6985" b="444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435321" cy="419089"/>
                          </a:xfrm>
                          <a:prstGeom prst="rect">
                            <a:avLst/>
                          </a:prstGeom>
                          <a:noFill/>
                          <a:ln>
                            <a:noFill/>
                          </a:ln>
                        </pic:spPr>
                      </pic:pic>
                    </a:graphicData>
                  </a:graphic>
                </wp:inline>
              </w:drawing>
            </w:r>
          </w:p>
        </w:tc>
      </w:tr>
      <w:tr w:rsidR="004E4C38" w:rsidRPr="00CA7276" w14:paraId="4B19E69F" w14:textId="77777777" w:rsidTr="004E4C38">
        <w:trPr>
          <w:trHeight w:val="1200"/>
        </w:trPr>
        <w:tc>
          <w:tcPr>
            <w:tcW w:w="1418" w:type="dxa"/>
            <w:tcBorders>
              <w:top w:val="single" w:sz="4" w:space="0" w:color="auto"/>
              <w:left w:val="single" w:sz="4" w:space="0" w:color="auto"/>
              <w:bottom w:val="single" w:sz="4" w:space="0" w:color="auto"/>
              <w:right w:val="single" w:sz="4" w:space="0" w:color="auto"/>
            </w:tcBorders>
            <w:shd w:val="clear" w:color="auto" w:fill="1F4E78"/>
            <w:vAlign w:val="center"/>
          </w:tcPr>
          <w:p w14:paraId="4B19E68D" w14:textId="3B53C07C" w:rsidR="00D80E43" w:rsidRPr="004E4C38" w:rsidRDefault="00D80E43" w:rsidP="00E22A7B">
            <w:pPr>
              <w:rPr>
                <w:rFonts w:asciiTheme="minorHAnsi" w:hAnsiTheme="minorHAnsi" w:cstheme="minorHAnsi"/>
                <w:b/>
                <w:bCs/>
                <w:color w:val="FFFFFF"/>
                <w:sz w:val="20"/>
                <w:lang w:eastAsia="en-GB"/>
              </w:rPr>
            </w:pPr>
            <w:r w:rsidRPr="004E4C38">
              <w:rPr>
                <w:rFonts w:asciiTheme="minorHAnsi" w:hAnsiTheme="minorHAnsi" w:cstheme="minorHAnsi"/>
                <w:b/>
                <w:bCs/>
                <w:color w:val="FFFFFF"/>
                <w:sz w:val="20"/>
                <w:lang w:eastAsia="en-GB"/>
              </w:rPr>
              <w:lastRenderedPageBreak/>
              <w:t>At risk 5-15s (including household contacts and IS)</w:t>
            </w:r>
          </w:p>
        </w:tc>
        <w:tc>
          <w:tcPr>
            <w:tcW w:w="848" w:type="dxa"/>
            <w:tcBorders>
              <w:top w:val="single" w:sz="4" w:space="0" w:color="auto"/>
              <w:left w:val="single" w:sz="4" w:space="0" w:color="auto"/>
              <w:bottom w:val="single" w:sz="4" w:space="0" w:color="auto"/>
              <w:right w:val="single" w:sz="4" w:space="0" w:color="auto"/>
            </w:tcBorders>
            <w:shd w:val="clear" w:color="auto" w:fill="BDD7EE"/>
            <w:noWrap/>
            <w:vAlign w:val="center"/>
          </w:tcPr>
          <w:p w14:paraId="4B19E68E" w14:textId="77777777" w:rsidR="00D80E43" w:rsidRPr="00CA7276" w:rsidRDefault="00D80E43" w:rsidP="00E22A7B">
            <w:pPr>
              <w:jc w:val="center"/>
              <w:rPr>
                <w:rFonts w:ascii="Wingdings" w:hAnsi="Wingdings" w:cstheme="minorHAnsi"/>
                <w:b/>
                <w:bCs/>
                <w:color w:val="70AD47"/>
                <w:sz w:val="36"/>
                <w:szCs w:val="22"/>
                <w:lang w:eastAsia="en-GB"/>
              </w:rPr>
            </w:pPr>
            <w:r w:rsidRPr="00CA7276">
              <w:rPr>
                <w:rFonts w:ascii="Wingdings" w:hAnsi="Wingdings" w:cstheme="minorHAnsi"/>
                <w:b/>
                <w:bCs/>
                <w:color w:val="70AD47"/>
                <w:sz w:val="36"/>
                <w:szCs w:val="22"/>
                <w:lang w:eastAsia="en-GB"/>
              </w:rPr>
              <w:t></w:t>
            </w:r>
          </w:p>
        </w:tc>
        <w:tc>
          <w:tcPr>
            <w:tcW w:w="853" w:type="dxa"/>
            <w:tcBorders>
              <w:top w:val="single" w:sz="4" w:space="0" w:color="auto"/>
              <w:left w:val="single" w:sz="4" w:space="0" w:color="auto"/>
              <w:bottom w:val="single" w:sz="4" w:space="0" w:color="auto"/>
              <w:right w:val="single" w:sz="4" w:space="0" w:color="auto"/>
            </w:tcBorders>
            <w:shd w:val="clear" w:color="auto" w:fill="BDD7EE"/>
            <w:noWrap/>
            <w:vAlign w:val="center"/>
          </w:tcPr>
          <w:p w14:paraId="4B19E68F" w14:textId="77777777" w:rsidR="00D80E43" w:rsidRPr="00CA7276" w:rsidRDefault="00D80E43" w:rsidP="00E22A7B">
            <w:pPr>
              <w:jc w:val="center"/>
              <w:rPr>
                <w:rFonts w:ascii="Wingdings" w:hAnsi="Wingdings" w:cstheme="minorHAnsi"/>
                <w:b/>
                <w:bCs/>
                <w:color w:val="70AD47"/>
                <w:sz w:val="36"/>
                <w:szCs w:val="22"/>
                <w:lang w:eastAsia="en-GB"/>
              </w:rPr>
            </w:pPr>
            <w:r w:rsidRPr="00CA7276">
              <w:rPr>
                <w:rFonts w:ascii="Wingdings" w:hAnsi="Wingdings" w:cstheme="minorHAnsi"/>
                <w:b/>
                <w:bCs/>
                <w:color w:val="70AD47"/>
                <w:sz w:val="36"/>
                <w:szCs w:val="22"/>
                <w:lang w:eastAsia="en-GB"/>
              </w:rPr>
              <w:t></w:t>
            </w:r>
          </w:p>
        </w:tc>
        <w:tc>
          <w:tcPr>
            <w:tcW w:w="850" w:type="dxa"/>
            <w:tcBorders>
              <w:top w:val="single" w:sz="4" w:space="0" w:color="auto"/>
              <w:left w:val="single" w:sz="4" w:space="0" w:color="auto"/>
              <w:bottom w:val="single" w:sz="4" w:space="0" w:color="auto"/>
              <w:right w:val="single" w:sz="4" w:space="0" w:color="auto"/>
            </w:tcBorders>
            <w:shd w:val="clear" w:color="auto" w:fill="BDD7EE"/>
            <w:noWrap/>
            <w:vAlign w:val="center"/>
          </w:tcPr>
          <w:p w14:paraId="4B19E690" w14:textId="77777777" w:rsidR="00D80E43" w:rsidRDefault="00D80E43" w:rsidP="00E22A7B">
            <w:pPr>
              <w:jc w:val="center"/>
              <w:rPr>
                <w:rFonts w:ascii="Wingdings" w:hAnsi="Wingdings" w:cstheme="minorHAnsi"/>
                <w:b/>
                <w:bCs/>
                <w:color w:val="70AD47"/>
                <w:sz w:val="36"/>
                <w:szCs w:val="22"/>
                <w:lang w:eastAsia="en-GB"/>
              </w:rPr>
            </w:pPr>
            <w:r w:rsidRPr="00CA7276">
              <w:rPr>
                <w:rFonts w:ascii="Wingdings" w:hAnsi="Wingdings" w:cstheme="minorHAnsi"/>
                <w:b/>
                <w:bCs/>
                <w:color w:val="70AD47"/>
                <w:sz w:val="36"/>
                <w:szCs w:val="22"/>
                <w:lang w:eastAsia="en-GB"/>
              </w:rPr>
              <w:t></w:t>
            </w:r>
          </w:p>
          <w:p w14:paraId="4B19E691" w14:textId="77777777" w:rsidR="00D80E43" w:rsidRPr="00CA7276" w:rsidRDefault="00D80E43" w:rsidP="00E22A7B">
            <w:pPr>
              <w:jc w:val="center"/>
              <w:rPr>
                <w:rFonts w:ascii="Wingdings" w:hAnsi="Wingdings" w:cstheme="minorHAnsi"/>
                <w:b/>
                <w:bCs/>
                <w:color w:val="FF0000"/>
                <w:sz w:val="36"/>
                <w:szCs w:val="22"/>
                <w:lang w:eastAsia="en-GB"/>
              </w:rPr>
            </w:pPr>
            <w:r>
              <w:rPr>
                <w:rFonts w:asciiTheme="minorHAnsi" w:hAnsiTheme="minorHAnsi" w:cstheme="minorHAnsi"/>
                <w:b/>
                <w:bCs/>
                <w:color w:val="000000" w:themeColor="text1"/>
                <w:sz w:val="16"/>
                <w:szCs w:val="16"/>
                <w:lang w:eastAsia="en-GB"/>
              </w:rPr>
              <w:t>IS/SIS</w:t>
            </w:r>
            <w:r w:rsidRPr="004924B2">
              <w:rPr>
                <w:rFonts w:asciiTheme="minorHAnsi" w:hAnsiTheme="minorHAnsi" w:cstheme="minorHAnsi"/>
                <w:b/>
                <w:bCs/>
                <w:color w:val="000000" w:themeColor="text1"/>
                <w:sz w:val="16"/>
                <w:szCs w:val="16"/>
                <w:lang w:eastAsia="en-GB"/>
              </w:rPr>
              <w:t xml:space="preserve"> only</w:t>
            </w:r>
          </w:p>
        </w:tc>
        <w:tc>
          <w:tcPr>
            <w:tcW w:w="993" w:type="dxa"/>
            <w:gridSpan w:val="2"/>
            <w:tcBorders>
              <w:top w:val="single" w:sz="4" w:space="0" w:color="auto"/>
              <w:left w:val="single" w:sz="4" w:space="0" w:color="auto"/>
              <w:bottom w:val="single" w:sz="4" w:space="0" w:color="auto"/>
              <w:right w:val="single" w:sz="4" w:space="0" w:color="auto"/>
            </w:tcBorders>
            <w:shd w:val="clear" w:color="auto" w:fill="BDD7EE"/>
            <w:noWrap/>
            <w:vAlign w:val="center"/>
          </w:tcPr>
          <w:p w14:paraId="4B19E692" w14:textId="77777777" w:rsidR="00D80E43" w:rsidRPr="00CA7276" w:rsidRDefault="00D80E43" w:rsidP="00E22A7B">
            <w:pPr>
              <w:jc w:val="center"/>
              <w:rPr>
                <w:rFonts w:ascii="Wingdings" w:hAnsi="Wingdings" w:cstheme="minorHAnsi"/>
                <w:b/>
                <w:bCs/>
                <w:color w:val="70AD47"/>
                <w:sz w:val="36"/>
                <w:szCs w:val="22"/>
                <w:lang w:eastAsia="en-GB"/>
              </w:rPr>
            </w:pPr>
            <w:r w:rsidRPr="00CA7276">
              <w:rPr>
                <w:rFonts w:ascii="Wingdings" w:hAnsi="Wingdings" w:cstheme="minorHAnsi"/>
                <w:b/>
                <w:bCs/>
                <w:color w:val="70AD47"/>
                <w:sz w:val="36"/>
                <w:szCs w:val="22"/>
                <w:lang w:eastAsia="en-GB"/>
              </w:rPr>
              <w:t></w:t>
            </w:r>
          </w:p>
        </w:tc>
        <w:tc>
          <w:tcPr>
            <w:tcW w:w="850" w:type="dxa"/>
            <w:tcBorders>
              <w:top w:val="single" w:sz="4" w:space="0" w:color="auto"/>
              <w:left w:val="single" w:sz="4" w:space="0" w:color="auto"/>
              <w:bottom w:val="single" w:sz="4" w:space="0" w:color="auto"/>
              <w:right w:val="single" w:sz="4" w:space="0" w:color="auto"/>
            </w:tcBorders>
            <w:shd w:val="clear" w:color="auto" w:fill="BDD7EE"/>
            <w:vAlign w:val="center"/>
          </w:tcPr>
          <w:p w14:paraId="4B19E693" w14:textId="77777777" w:rsidR="00D80E43" w:rsidRPr="00CA7276" w:rsidRDefault="00D80E43" w:rsidP="00E22A7B">
            <w:pPr>
              <w:jc w:val="center"/>
              <w:rPr>
                <w:rFonts w:ascii="Wingdings" w:hAnsi="Wingdings" w:cstheme="minorHAnsi"/>
                <w:b/>
                <w:bCs/>
                <w:color w:val="FF0000"/>
                <w:sz w:val="36"/>
                <w:szCs w:val="22"/>
                <w:lang w:eastAsia="en-GB"/>
              </w:rPr>
            </w:pPr>
            <w:r w:rsidRPr="00CA7276">
              <w:rPr>
                <w:rFonts w:ascii="Wingdings" w:hAnsi="Wingdings" w:cstheme="minorHAnsi"/>
                <w:b/>
                <w:bCs/>
                <w:color w:val="70AD47"/>
                <w:sz w:val="36"/>
                <w:szCs w:val="22"/>
                <w:lang w:eastAsia="en-GB"/>
              </w:rPr>
              <w:t></w:t>
            </w:r>
          </w:p>
        </w:tc>
        <w:tc>
          <w:tcPr>
            <w:tcW w:w="354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B19E694" w14:textId="1468DDF5" w:rsidR="00D80E43" w:rsidRDefault="00142796" w:rsidP="00E22A7B">
            <w:pPr>
              <w:jc w:val="center"/>
              <w:rPr>
                <w:rFonts w:asciiTheme="minorHAnsi" w:hAnsiTheme="minorHAnsi" w:cstheme="minorHAnsi"/>
                <w:bCs/>
                <w:color w:val="000000"/>
                <w:sz w:val="18"/>
                <w:lang w:eastAsia="en-GB"/>
              </w:rPr>
            </w:pPr>
            <w:r>
              <w:rPr>
                <w:rFonts w:asciiTheme="minorHAnsi" w:hAnsiTheme="minorHAnsi" w:cstheme="minorHAnsi"/>
                <w:bCs/>
                <w:color w:val="000000"/>
                <w:sz w:val="18"/>
                <w:lang w:eastAsia="en-GB"/>
              </w:rPr>
              <w:t>COVID-19</w:t>
            </w:r>
            <w:r w:rsidR="00D80E43">
              <w:rPr>
                <w:rFonts w:asciiTheme="minorHAnsi" w:hAnsiTheme="minorHAnsi" w:cstheme="minorHAnsi"/>
                <w:bCs/>
                <w:color w:val="000000"/>
                <w:sz w:val="18"/>
                <w:lang w:eastAsia="en-GB"/>
              </w:rPr>
              <w:t>: S</w:t>
            </w:r>
            <w:r w:rsidR="00D80E43" w:rsidRPr="007904BD">
              <w:rPr>
                <w:rFonts w:asciiTheme="minorHAnsi" w:hAnsiTheme="minorHAnsi" w:cstheme="minorHAnsi"/>
                <w:bCs/>
                <w:color w:val="000000"/>
                <w:sz w:val="18"/>
                <w:lang w:eastAsia="en-GB"/>
              </w:rPr>
              <w:t xml:space="preserve">cheduled appointment </w:t>
            </w:r>
          </w:p>
          <w:p w14:paraId="4B19E695" w14:textId="1617BD99" w:rsidR="00D80E43" w:rsidRDefault="00D80E43" w:rsidP="00E22A7B">
            <w:pPr>
              <w:jc w:val="center"/>
              <w:rPr>
                <w:rFonts w:asciiTheme="minorHAnsi" w:hAnsiTheme="minorHAnsi" w:cstheme="minorHAnsi"/>
                <w:bCs/>
                <w:color w:val="000000"/>
                <w:sz w:val="18"/>
                <w:lang w:eastAsia="en-GB"/>
              </w:rPr>
            </w:pPr>
            <w:r>
              <w:rPr>
                <w:rFonts w:asciiTheme="minorHAnsi" w:hAnsiTheme="minorHAnsi" w:cstheme="minorHAnsi"/>
                <w:bCs/>
                <w:color w:val="000000"/>
                <w:sz w:val="18"/>
                <w:lang w:eastAsia="en-GB"/>
              </w:rPr>
              <w:t xml:space="preserve">Can reschedule via </w:t>
            </w:r>
            <w:r w:rsidR="00142796">
              <w:rPr>
                <w:rFonts w:asciiTheme="minorHAnsi" w:hAnsiTheme="minorHAnsi" w:cstheme="minorHAnsi"/>
                <w:bCs/>
                <w:color w:val="000000"/>
                <w:sz w:val="18"/>
                <w:lang w:eastAsia="en-GB"/>
              </w:rPr>
              <w:t>helpline</w:t>
            </w:r>
          </w:p>
          <w:p w14:paraId="4B19E696" w14:textId="77777777" w:rsidR="00D80E43" w:rsidRDefault="00D80E43" w:rsidP="00E22A7B">
            <w:pPr>
              <w:jc w:val="center"/>
              <w:rPr>
                <w:rFonts w:asciiTheme="minorHAnsi" w:hAnsiTheme="minorHAnsi" w:cstheme="minorHAnsi"/>
                <w:bCs/>
                <w:color w:val="000000"/>
                <w:sz w:val="18"/>
                <w:lang w:eastAsia="en-GB"/>
              </w:rPr>
            </w:pPr>
          </w:p>
          <w:p w14:paraId="4B19E697" w14:textId="77777777" w:rsidR="00D80E43" w:rsidRPr="007904BD" w:rsidRDefault="00D80E43" w:rsidP="00E22A7B">
            <w:pPr>
              <w:jc w:val="center"/>
              <w:rPr>
                <w:rFonts w:asciiTheme="minorHAnsi" w:hAnsiTheme="minorHAnsi" w:cstheme="minorHAnsi"/>
                <w:bCs/>
                <w:color w:val="000000"/>
                <w:sz w:val="18"/>
                <w:lang w:eastAsia="en-GB"/>
              </w:rPr>
            </w:pPr>
            <w:r>
              <w:rPr>
                <w:rFonts w:asciiTheme="minorHAnsi" w:hAnsiTheme="minorHAnsi" w:cstheme="minorHAnsi"/>
                <w:bCs/>
                <w:color w:val="000000"/>
                <w:sz w:val="18"/>
                <w:lang w:eastAsia="en-GB"/>
              </w:rPr>
              <w:t>Flu:  Will receive at school</w:t>
            </w:r>
          </w:p>
          <w:p w14:paraId="4B19E698" w14:textId="77777777" w:rsidR="00D80E43" w:rsidRPr="007904BD" w:rsidRDefault="00D80E43" w:rsidP="00E22A7B">
            <w:pPr>
              <w:jc w:val="center"/>
              <w:rPr>
                <w:rFonts w:asciiTheme="minorHAnsi" w:hAnsiTheme="minorHAnsi" w:cstheme="minorHAnsi"/>
                <w:bCs/>
                <w:color w:val="000000"/>
                <w:sz w:val="18"/>
                <w:lang w:eastAsia="en-GB"/>
              </w:rPr>
            </w:pPr>
          </w:p>
          <w:p w14:paraId="4B19E699" w14:textId="77777777" w:rsidR="00D80E43" w:rsidRPr="00ED6F33" w:rsidRDefault="00D80E43" w:rsidP="00E22A7B">
            <w:pPr>
              <w:jc w:val="center"/>
              <w:rPr>
                <w:rFonts w:asciiTheme="minorHAnsi" w:hAnsiTheme="minorHAnsi" w:cstheme="minorHAnsi"/>
                <w:bCs/>
                <w:color w:val="000000"/>
                <w:sz w:val="18"/>
                <w:szCs w:val="18"/>
                <w:lang w:eastAsia="en-GB"/>
              </w:rPr>
            </w:pPr>
          </w:p>
        </w:tc>
        <w:tc>
          <w:tcPr>
            <w:tcW w:w="297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B19E69A" w14:textId="77777777" w:rsidR="00D80E43" w:rsidRPr="006576CB" w:rsidRDefault="00D80E43" w:rsidP="00E22A7B">
            <w:pPr>
              <w:rPr>
                <w:rFonts w:asciiTheme="minorHAnsi" w:hAnsiTheme="minorHAnsi" w:cstheme="minorBidi"/>
                <w:sz w:val="18"/>
                <w:szCs w:val="18"/>
                <w:lang w:eastAsia="en-GB"/>
              </w:rPr>
            </w:pPr>
            <w:bookmarkStart w:id="1" w:name="_Int_HzEa9JH9"/>
            <w:r w:rsidRPr="006576CB">
              <w:rPr>
                <w:rFonts w:asciiTheme="minorHAnsi" w:hAnsiTheme="minorHAnsi" w:cstheme="minorBidi"/>
                <w:sz w:val="18"/>
                <w:szCs w:val="18"/>
                <w:lang w:eastAsia="en-GB"/>
              </w:rPr>
              <w:t>5-11 y</w:t>
            </w:r>
            <w:bookmarkEnd w:id="1"/>
            <w:r w:rsidR="008B059E">
              <w:rPr>
                <w:rFonts w:asciiTheme="minorHAnsi" w:hAnsiTheme="minorHAnsi" w:cstheme="minorBidi"/>
                <w:sz w:val="18"/>
                <w:szCs w:val="18"/>
                <w:lang w:eastAsia="en-GB"/>
              </w:rPr>
              <w:t xml:space="preserve">rs                      12-15 yrs            </w:t>
            </w:r>
          </w:p>
          <w:p w14:paraId="4B19E69B" w14:textId="6FE30EF2" w:rsidR="00D80E43" w:rsidRPr="005A1CD4" w:rsidRDefault="00D80E43" w:rsidP="3D23D906">
            <w:pPr>
              <w:rPr>
                <w:rFonts w:asciiTheme="minorHAnsi" w:hAnsiTheme="minorHAnsi" w:cstheme="minorBidi"/>
                <w:color w:val="FF0000"/>
                <w:sz w:val="18"/>
                <w:szCs w:val="18"/>
                <w:lang w:eastAsia="en-GB"/>
              </w:rPr>
            </w:pPr>
            <w:r>
              <w:rPr>
                <w:noProof/>
                <w:lang w:eastAsia="en-GB"/>
              </w:rPr>
              <w:drawing>
                <wp:inline distT="0" distB="0" distL="0" distR="0" wp14:anchorId="4B19E77C" wp14:editId="4B19E77D">
                  <wp:extent cx="344637" cy="4857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21">
                            <a:extLst>
                              <a:ext uri="{28A0092B-C50C-407E-A947-70E740481C1C}">
                                <a14:useLocalDpi xmlns:a14="http://schemas.microsoft.com/office/drawing/2010/main" val="0"/>
                              </a:ext>
                            </a:extLst>
                          </a:blip>
                          <a:stretch>
                            <a:fillRect/>
                          </a:stretch>
                        </pic:blipFill>
                        <pic:spPr>
                          <a:xfrm flipH="1">
                            <a:off x="0" y="0"/>
                            <a:ext cx="344637" cy="485775"/>
                          </a:xfrm>
                          <a:prstGeom prst="rect">
                            <a:avLst/>
                          </a:prstGeom>
                        </pic:spPr>
                      </pic:pic>
                    </a:graphicData>
                  </a:graphic>
                </wp:inline>
              </w:drawing>
            </w:r>
            <w:r w:rsidR="0BA3F310" w:rsidRPr="3D23D906">
              <w:rPr>
                <w:rFonts w:asciiTheme="minorHAnsi" w:hAnsiTheme="minorHAnsi" w:cstheme="minorBidi"/>
                <w:color w:val="FF0000"/>
                <w:sz w:val="18"/>
                <w:szCs w:val="18"/>
                <w:lang w:eastAsia="en-GB"/>
              </w:rPr>
              <w:t xml:space="preserve">                       </w:t>
            </w:r>
            <w:r w:rsidR="001B3708">
              <w:rPr>
                <w:noProof/>
                <w:lang w:eastAsia="en-GB"/>
              </w:rPr>
              <w:drawing>
                <wp:inline distT="0" distB="0" distL="0" distR="0" wp14:anchorId="227F24C0" wp14:editId="74C15265">
                  <wp:extent cx="364364" cy="561549"/>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0" cstate="print">
                            <a:extLst>
                              <a:ext uri="{28A0092B-C50C-407E-A947-70E740481C1C}">
                                <a14:useLocalDpi xmlns:a14="http://schemas.microsoft.com/office/drawing/2010/main" val="0"/>
                              </a:ext>
                            </a:extLst>
                          </a:blip>
                          <a:srcRect l="37457" t="29452" r="33858" b="14614"/>
                          <a:stretch>
                            <a:fillRect/>
                          </a:stretch>
                        </pic:blipFill>
                        <pic:spPr bwMode="auto">
                          <a:xfrm>
                            <a:off x="0" y="0"/>
                            <a:ext cx="364364" cy="561549"/>
                          </a:xfrm>
                          <a:prstGeom prst="rect">
                            <a:avLst/>
                          </a:prstGeom>
                          <a:noFill/>
                          <a:ln w="9525">
                            <a:noFill/>
                            <a:miter lim="800000"/>
                            <a:headEnd/>
                            <a:tailEnd/>
                          </a:ln>
                        </pic:spPr>
                      </pic:pic>
                    </a:graphicData>
                  </a:graphic>
                </wp:inline>
              </w:drawing>
            </w:r>
          </w:p>
          <w:p w14:paraId="4B19E69C" w14:textId="77777777" w:rsidR="00D80E43" w:rsidRPr="005A1CD4" w:rsidRDefault="00D80E43" w:rsidP="00E22A7B">
            <w:pPr>
              <w:rPr>
                <w:rFonts w:asciiTheme="minorHAnsi" w:hAnsiTheme="minorHAnsi" w:cstheme="minorBidi"/>
                <w:color w:val="FF0000"/>
                <w:sz w:val="18"/>
                <w:szCs w:val="18"/>
                <w:lang w:eastAsia="en-GB"/>
              </w:rPr>
            </w:pPr>
          </w:p>
          <w:p w14:paraId="4B19E69D" w14:textId="77777777" w:rsidR="00D80E43" w:rsidRPr="005A1CD4" w:rsidRDefault="00D80E43" w:rsidP="008B059E">
            <w:pPr>
              <w:rPr>
                <w:rFonts w:asciiTheme="minorHAnsi" w:hAnsiTheme="minorHAnsi" w:cstheme="minorBidi"/>
                <w:color w:val="FF0000"/>
                <w:sz w:val="18"/>
                <w:szCs w:val="18"/>
                <w:lang w:eastAsia="en-GB"/>
              </w:rPr>
            </w:pPr>
          </w:p>
        </w:tc>
        <w:tc>
          <w:tcPr>
            <w:tcW w:w="269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B19E69E" w14:textId="77777777" w:rsidR="00D80E43" w:rsidRPr="007904BD" w:rsidRDefault="00065588" w:rsidP="00E22A7B">
            <w:pPr>
              <w:rPr>
                <w:rFonts w:asciiTheme="minorHAnsi" w:hAnsiTheme="minorHAnsi" w:cstheme="minorHAnsi"/>
                <w:bCs/>
                <w:color w:val="000000"/>
                <w:sz w:val="18"/>
                <w:lang w:eastAsia="en-GB"/>
              </w:rPr>
            </w:pPr>
            <w:r>
              <w:rPr>
                <w:rFonts w:asciiTheme="minorHAnsi" w:hAnsiTheme="minorHAnsi" w:cstheme="minorHAnsi"/>
                <w:bCs/>
                <w:color w:val="000000"/>
                <w:sz w:val="18"/>
                <w:lang w:eastAsia="en-GB"/>
              </w:rPr>
              <w:t xml:space="preserve">See below – given at school </w:t>
            </w:r>
          </w:p>
        </w:tc>
      </w:tr>
      <w:tr w:rsidR="004E4C38" w:rsidRPr="00CA7276" w14:paraId="4B19E6A9" w14:textId="77777777" w:rsidTr="004E4C38">
        <w:trPr>
          <w:trHeight w:val="1104"/>
        </w:trPr>
        <w:tc>
          <w:tcPr>
            <w:tcW w:w="1418" w:type="dxa"/>
            <w:tcBorders>
              <w:top w:val="single" w:sz="4" w:space="0" w:color="auto"/>
              <w:left w:val="single" w:sz="4" w:space="0" w:color="auto"/>
              <w:bottom w:val="single" w:sz="4" w:space="0" w:color="auto"/>
              <w:right w:val="single" w:sz="4" w:space="0" w:color="auto"/>
            </w:tcBorders>
            <w:shd w:val="clear" w:color="auto" w:fill="1F4E78"/>
            <w:vAlign w:val="center"/>
          </w:tcPr>
          <w:p w14:paraId="4B19E6A0" w14:textId="70D0A16B" w:rsidR="00D80E43" w:rsidRPr="004E4C38" w:rsidRDefault="00D80E43" w:rsidP="00142796">
            <w:pPr>
              <w:rPr>
                <w:rFonts w:asciiTheme="minorHAnsi" w:hAnsiTheme="minorHAnsi" w:cstheme="minorHAnsi"/>
                <w:b/>
                <w:bCs/>
                <w:color w:val="FFFFFF"/>
                <w:sz w:val="20"/>
                <w:lang w:eastAsia="en-GB"/>
              </w:rPr>
            </w:pPr>
            <w:r w:rsidRPr="004E4C38">
              <w:rPr>
                <w:rFonts w:asciiTheme="minorHAnsi" w:hAnsiTheme="minorHAnsi" w:cstheme="minorHAnsi"/>
                <w:b/>
                <w:bCs/>
                <w:color w:val="FFFFFF"/>
                <w:sz w:val="20"/>
                <w:lang w:eastAsia="en-GB"/>
              </w:rPr>
              <w:t>50–64</w:t>
            </w:r>
            <w:r w:rsidR="00594AAD" w:rsidRPr="004E4C38">
              <w:rPr>
                <w:rFonts w:asciiTheme="minorHAnsi" w:hAnsiTheme="minorHAnsi" w:cstheme="minorHAnsi"/>
                <w:b/>
                <w:bCs/>
                <w:color w:val="FFFFFF"/>
                <w:sz w:val="20"/>
                <w:lang w:eastAsia="en-GB"/>
              </w:rPr>
              <w:t xml:space="preserve"> </w:t>
            </w:r>
            <w:r w:rsidRPr="004E4C38">
              <w:rPr>
                <w:rFonts w:asciiTheme="minorHAnsi" w:hAnsiTheme="minorHAnsi" w:cstheme="minorHAnsi"/>
                <w:b/>
                <w:bCs/>
                <w:color w:val="FFFFFF"/>
                <w:sz w:val="20"/>
                <w:lang w:eastAsia="en-GB"/>
              </w:rPr>
              <w:t>year-olds (</w:t>
            </w:r>
            <w:r w:rsidR="00995314">
              <w:rPr>
                <w:rFonts w:asciiTheme="minorHAnsi" w:hAnsiTheme="minorHAnsi" w:cstheme="minorHAnsi"/>
                <w:b/>
                <w:bCs/>
                <w:color w:val="FFFFFF"/>
                <w:sz w:val="20"/>
                <w:lang w:eastAsia="en-GB"/>
              </w:rPr>
              <w:t>n</w:t>
            </w:r>
            <w:r w:rsidR="00142796" w:rsidRPr="004E4C38">
              <w:rPr>
                <w:rFonts w:asciiTheme="minorHAnsi" w:hAnsiTheme="minorHAnsi" w:cstheme="minorHAnsi"/>
                <w:b/>
                <w:bCs/>
                <w:color w:val="FFFFFF"/>
                <w:sz w:val="20"/>
                <w:lang w:eastAsia="en-GB"/>
              </w:rPr>
              <w:t>o additional risk factors</w:t>
            </w:r>
            <w:r w:rsidRPr="004E4C38">
              <w:rPr>
                <w:rFonts w:asciiTheme="minorHAnsi" w:hAnsiTheme="minorHAnsi" w:cstheme="minorHAnsi"/>
                <w:b/>
                <w:bCs/>
                <w:color w:val="FFFFFF"/>
                <w:sz w:val="20"/>
                <w:lang w:eastAsia="en-GB"/>
              </w:rPr>
              <w:t>)</w:t>
            </w:r>
            <w:r w:rsidRPr="009B2B85">
              <w:rPr>
                <w:rFonts w:asciiTheme="minorHAnsi" w:hAnsiTheme="minorHAnsi" w:cstheme="minorHAnsi"/>
                <w:b/>
                <w:bCs/>
                <w:color w:val="FFFFFF"/>
                <w:sz w:val="20"/>
                <w:lang w:eastAsia="en-GB"/>
              </w:rPr>
              <w:t xml:space="preserve"> </w:t>
            </w:r>
          </w:p>
        </w:tc>
        <w:tc>
          <w:tcPr>
            <w:tcW w:w="848" w:type="dxa"/>
            <w:tcBorders>
              <w:top w:val="single" w:sz="4" w:space="0" w:color="auto"/>
              <w:left w:val="single" w:sz="4" w:space="0" w:color="auto"/>
              <w:bottom w:val="single" w:sz="4" w:space="0" w:color="auto"/>
              <w:right w:val="single" w:sz="4" w:space="0" w:color="auto"/>
            </w:tcBorders>
            <w:shd w:val="clear" w:color="auto" w:fill="BDD7EE"/>
            <w:noWrap/>
            <w:vAlign w:val="center"/>
          </w:tcPr>
          <w:p w14:paraId="4B19E6A1" w14:textId="77777777" w:rsidR="00D80E43" w:rsidRPr="00CA7276" w:rsidRDefault="00D80E43" w:rsidP="00E22A7B">
            <w:pPr>
              <w:jc w:val="center"/>
              <w:rPr>
                <w:rFonts w:ascii="Wingdings" w:hAnsi="Wingdings" w:cstheme="minorHAnsi"/>
                <w:b/>
                <w:bCs/>
                <w:color w:val="70AD47"/>
                <w:sz w:val="36"/>
                <w:szCs w:val="22"/>
                <w:lang w:eastAsia="en-GB"/>
              </w:rPr>
            </w:pPr>
            <w:r w:rsidRPr="00CA7276">
              <w:rPr>
                <w:rFonts w:ascii="Wingdings" w:hAnsi="Wingdings" w:cstheme="minorHAnsi"/>
                <w:b/>
                <w:bCs/>
                <w:color w:val="70AD47"/>
                <w:sz w:val="36"/>
                <w:szCs w:val="22"/>
                <w:lang w:eastAsia="en-GB"/>
              </w:rPr>
              <w:t></w:t>
            </w:r>
          </w:p>
        </w:tc>
        <w:tc>
          <w:tcPr>
            <w:tcW w:w="853" w:type="dxa"/>
            <w:tcBorders>
              <w:top w:val="single" w:sz="4" w:space="0" w:color="auto"/>
              <w:left w:val="single" w:sz="4" w:space="0" w:color="auto"/>
              <w:bottom w:val="single" w:sz="4" w:space="0" w:color="auto"/>
              <w:right w:val="single" w:sz="4" w:space="0" w:color="auto"/>
            </w:tcBorders>
            <w:shd w:val="clear" w:color="auto" w:fill="BDD7EE"/>
            <w:noWrap/>
            <w:vAlign w:val="center"/>
          </w:tcPr>
          <w:p w14:paraId="4B19E6A2" w14:textId="77777777" w:rsidR="00D80E43" w:rsidRPr="00CA7276" w:rsidRDefault="00D80E43" w:rsidP="00E22A7B">
            <w:pPr>
              <w:jc w:val="center"/>
              <w:rPr>
                <w:rFonts w:ascii="Wingdings" w:hAnsi="Wingdings" w:cstheme="minorHAnsi"/>
                <w:b/>
                <w:bCs/>
                <w:color w:val="70AD47"/>
                <w:sz w:val="36"/>
                <w:szCs w:val="22"/>
                <w:lang w:eastAsia="en-GB"/>
              </w:rPr>
            </w:pPr>
            <w:r w:rsidRPr="00CA7276">
              <w:rPr>
                <w:rFonts w:ascii="Wingdings" w:hAnsi="Wingdings" w:cstheme="minorHAnsi"/>
                <w:b/>
                <w:bCs/>
                <w:color w:val="70AD47"/>
                <w:sz w:val="36"/>
                <w:szCs w:val="22"/>
                <w:lang w:eastAsia="en-GB"/>
              </w:rPr>
              <w:t></w:t>
            </w:r>
          </w:p>
        </w:tc>
        <w:tc>
          <w:tcPr>
            <w:tcW w:w="850" w:type="dxa"/>
            <w:tcBorders>
              <w:top w:val="single" w:sz="4" w:space="0" w:color="auto"/>
              <w:left w:val="single" w:sz="4" w:space="0" w:color="auto"/>
              <w:bottom w:val="single" w:sz="4" w:space="0" w:color="auto"/>
              <w:right w:val="single" w:sz="4" w:space="0" w:color="auto"/>
            </w:tcBorders>
            <w:shd w:val="clear" w:color="auto" w:fill="BDD7EE"/>
            <w:noWrap/>
            <w:vAlign w:val="center"/>
          </w:tcPr>
          <w:p w14:paraId="4B19E6A3" w14:textId="77777777" w:rsidR="00D80E43" w:rsidRPr="00CA7276" w:rsidRDefault="00D80E43" w:rsidP="00E22A7B">
            <w:pPr>
              <w:jc w:val="center"/>
              <w:rPr>
                <w:rFonts w:ascii="Wingdings" w:hAnsi="Wingdings" w:cstheme="minorHAnsi"/>
                <w:b/>
                <w:bCs/>
                <w:color w:val="FF0000"/>
                <w:sz w:val="36"/>
                <w:szCs w:val="22"/>
                <w:lang w:eastAsia="en-GB"/>
              </w:rPr>
            </w:pPr>
            <w:r w:rsidRPr="00CA7276">
              <w:rPr>
                <w:rFonts w:ascii="Wingdings" w:hAnsi="Wingdings" w:cstheme="minorHAnsi"/>
                <w:b/>
                <w:bCs/>
                <w:color w:val="FF0000"/>
                <w:sz w:val="36"/>
                <w:szCs w:val="22"/>
                <w:lang w:eastAsia="en-GB"/>
              </w:rPr>
              <w:t></w:t>
            </w:r>
          </w:p>
        </w:tc>
        <w:tc>
          <w:tcPr>
            <w:tcW w:w="993" w:type="dxa"/>
            <w:gridSpan w:val="2"/>
            <w:tcBorders>
              <w:top w:val="single" w:sz="4" w:space="0" w:color="auto"/>
              <w:left w:val="single" w:sz="4" w:space="0" w:color="auto"/>
              <w:bottom w:val="single" w:sz="4" w:space="0" w:color="auto"/>
              <w:right w:val="single" w:sz="4" w:space="0" w:color="auto"/>
            </w:tcBorders>
            <w:shd w:val="clear" w:color="auto" w:fill="BDD7EE"/>
            <w:noWrap/>
            <w:vAlign w:val="center"/>
          </w:tcPr>
          <w:p w14:paraId="4B19E6A4" w14:textId="77777777" w:rsidR="00D80E43" w:rsidRPr="00CA7276" w:rsidRDefault="00D80E43" w:rsidP="00E22A7B">
            <w:pPr>
              <w:jc w:val="center"/>
              <w:rPr>
                <w:rFonts w:ascii="Wingdings" w:hAnsi="Wingdings" w:cstheme="minorHAnsi"/>
                <w:b/>
                <w:bCs/>
                <w:color w:val="70AD47"/>
                <w:sz w:val="36"/>
                <w:szCs w:val="22"/>
                <w:lang w:eastAsia="en-GB"/>
              </w:rPr>
            </w:pPr>
            <w:r w:rsidRPr="00CA7276">
              <w:rPr>
                <w:rFonts w:ascii="Wingdings" w:hAnsi="Wingdings" w:cstheme="minorHAnsi"/>
                <w:b/>
                <w:bCs/>
                <w:color w:val="70AD47"/>
                <w:sz w:val="36"/>
                <w:szCs w:val="22"/>
                <w:lang w:eastAsia="en-GB"/>
              </w:rPr>
              <w:t></w:t>
            </w:r>
          </w:p>
        </w:tc>
        <w:tc>
          <w:tcPr>
            <w:tcW w:w="850" w:type="dxa"/>
            <w:tcBorders>
              <w:top w:val="single" w:sz="4" w:space="0" w:color="auto"/>
              <w:left w:val="single" w:sz="4" w:space="0" w:color="auto"/>
              <w:bottom w:val="single" w:sz="4" w:space="0" w:color="auto"/>
              <w:right w:val="single" w:sz="4" w:space="0" w:color="auto"/>
            </w:tcBorders>
            <w:shd w:val="clear" w:color="auto" w:fill="BDD7EE"/>
            <w:vAlign w:val="center"/>
          </w:tcPr>
          <w:p w14:paraId="4B19E6A5" w14:textId="77777777" w:rsidR="00D80E43" w:rsidRPr="00A01DD0" w:rsidRDefault="00D80E43" w:rsidP="00E22A7B">
            <w:pPr>
              <w:jc w:val="center"/>
              <w:rPr>
                <w:rFonts w:asciiTheme="minorHAnsi" w:hAnsiTheme="minorHAnsi" w:cstheme="minorHAnsi"/>
                <w:b/>
                <w:bCs/>
                <w:color w:val="000000"/>
                <w:sz w:val="18"/>
                <w:lang w:eastAsia="en-GB"/>
              </w:rPr>
            </w:pPr>
            <w:r w:rsidRPr="00CA7276">
              <w:rPr>
                <w:rFonts w:ascii="Wingdings" w:hAnsi="Wingdings" w:cstheme="minorHAnsi"/>
                <w:b/>
                <w:bCs/>
                <w:color w:val="70AD47"/>
                <w:sz w:val="36"/>
                <w:szCs w:val="22"/>
                <w:lang w:eastAsia="en-GB"/>
              </w:rPr>
              <w:t></w:t>
            </w:r>
          </w:p>
        </w:tc>
        <w:tc>
          <w:tcPr>
            <w:tcW w:w="354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B19E6A6" w14:textId="387B2060" w:rsidR="00D80E43" w:rsidRPr="00ED6F33" w:rsidRDefault="00D80E43" w:rsidP="00E22A7B">
            <w:pPr>
              <w:jc w:val="center"/>
              <w:rPr>
                <w:rFonts w:asciiTheme="minorHAnsi" w:hAnsiTheme="minorHAnsi" w:cstheme="minorHAnsi"/>
                <w:bCs/>
                <w:color w:val="000000"/>
                <w:sz w:val="18"/>
                <w:szCs w:val="18"/>
                <w:lang w:eastAsia="en-GB"/>
              </w:rPr>
            </w:pPr>
            <w:r>
              <w:rPr>
                <w:rFonts w:asciiTheme="minorHAnsi" w:hAnsiTheme="minorHAnsi" w:cstheme="minorHAnsi"/>
                <w:bCs/>
                <w:color w:val="000000"/>
                <w:sz w:val="18"/>
                <w:szCs w:val="18"/>
                <w:lang w:eastAsia="en-GB"/>
              </w:rPr>
              <w:t xml:space="preserve">Prompt letter to book online via portal / </w:t>
            </w:r>
            <w:r w:rsidR="00142796">
              <w:rPr>
                <w:rFonts w:asciiTheme="minorHAnsi" w:hAnsiTheme="minorHAnsi" w:cstheme="minorHAnsi"/>
                <w:bCs/>
                <w:color w:val="000000"/>
                <w:sz w:val="18"/>
                <w:szCs w:val="18"/>
                <w:lang w:eastAsia="en-GB"/>
              </w:rPr>
              <w:t>help</w:t>
            </w:r>
            <w:r>
              <w:rPr>
                <w:rFonts w:asciiTheme="minorHAnsi" w:hAnsiTheme="minorHAnsi" w:cstheme="minorHAnsi"/>
                <w:bCs/>
                <w:color w:val="000000"/>
                <w:sz w:val="18"/>
                <w:szCs w:val="18"/>
                <w:lang w:eastAsia="en-GB"/>
              </w:rPr>
              <w:t>line</w:t>
            </w:r>
          </w:p>
        </w:tc>
        <w:tc>
          <w:tcPr>
            <w:tcW w:w="297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B19E6A7" w14:textId="77777777" w:rsidR="00D80E43" w:rsidRPr="007904BD" w:rsidRDefault="00D80E43" w:rsidP="3D23D906">
            <w:pPr>
              <w:rPr>
                <w:rFonts w:asciiTheme="minorHAnsi" w:hAnsiTheme="minorHAnsi" w:cstheme="minorBidi"/>
                <w:color w:val="000000"/>
                <w:sz w:val="18"/>
                <w:szCs w:val="18"/>
                <w:lang w:eastAsia="en-GB"/>
              </w:rPr>
            </w:pPr>
            <w:r>
              <w:rPr>
                <w:noProof/>
                <w:lang w:eastAsia="en-GB"/>
              </w:rPr>
              <w:drawing>
                <wp:inline distT="0" distB="0" distL="0" distR="0" wp14:anchorId="4B19E780" wp14:editId="4B19E781">
                  <wp:extent cx="353241" cy="561975"/>
                  <wp:effectExtent l="0" t="0" r="8890" b="0"/>
                  <wp:docPr id="21447362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xmlns:oel="http://schemas.microsoft.com/office/2019/extlst" id="{1B50D444-727C-4768-AB82-2B49DFCD99AA}"/>
                              </a:ext>
                            </a:extLst>
                          </a:blip>
                          <a:srcRect l="71958" t="30227" r="10718" b="20749"/>
                          <a:stretch>
                            <a:fillRect/>
                          </a:stretch>
                        </pic:blipFill>
                        <pic:spPr>
                          <a:xfrm>
                            <a:off x="0" y="0"/>
                            <a:ext cx="353241" cy="561975"/>
                          </a:xfrm>
                          <a:prstGeom prst="rect">
                            <a:avLst/>
                          </a:prstGeom>
                        </pic:spPr>
                      </pic:pic>
                    </a:graphicData>
                  </a:graphic>
                </wp:inline>
              </w:drawing>
            </w:r>
            <w:r>
              <w:rPr>
                <w:noProof/>
                <w:lang w:eastAsia="en-GB"/>
              </w:rPr>
              <w:drawing>
                <wp:inline distT="0" distB="0" distL="0" distR="0" wp14:anchorId="4B19E782" wp14:editId="4B19E783">
                  <wp:extent cx="364364" cy="561549"/>
                  <wp:effectExtent l="0" t="0" r="0" b="0"/>
                  <wp:docPr id="7628964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0" cstate="print">
                            <a:extLst>
                              <a:ext uri="{28A0092B-C50C-407E-A947-70E740481C1C}">
                                <a14:useLocalDpi xmlns:a14="http://schemas.microsoft.com/office/drawing/2010/main" val="0"/>
                              </a:ext>
                            </a:extLst>
                          </a:blip>
                          <a:srcRect l="37457" t="29452" r="33858" b="14614"/>
                          <a:stretch>
                            <a:fillRect/>
                          </a:stretch>
                        </pic:blipFill>
                        <pic:spPr bwMode="auto">
                          <a:xfrm>
                            <a:off x="0" y="0"/>
                            <a:ext cx="364364" cy="561549"/>
                          </a:xfrm>
                          <a:prstGeom prst="rect">
                            <a:avLst/>
                          </a:prstGeom>
                          <a:noFill/>
                          <a:ln w="9525">
                            <a:noFill/>
                            <a:miter lim="800000"/>
                            <a:headEnd/>
                            <a:tailEnd/>
                          </a:ln>
                        </pic:spPr>
                      </pic:pic>
                    </a:graphicData>
                  </a:graphic>
                </wp:inline>
              </w:drawing>
            </w:r>
          </w:p>
        </w:tc>
        <w:tc>
          <w:tcPr>
            <w:tcW w:w="269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B19E6A8" w14:textId="77777777" w:rsidR="00D80E43" w:rsidRPr="007904BD" w:rsidRDefault="00D80E43" w:rsidP="00E22A7B">
            <w:pPr>
              <w:rPr>
                <w:rFonts w:asciiTheme="minorHAnsi" w:hAnsiTheme="minorHAnsi" w:cstheme="minorHAnsi"/>
                <w:bCs/>
                <w:color w:val="000000"/>
                <w:sz w:val="18"/>
                <w:lang w:eastAsia="en-GB"/>
              </w:rPr>
            </w:pPr>
            <w:r>
              <w:rPr>
                <w:noProof/>
                <w:lang w:eastAsia="en-GB"/>
              </w:rPr>
              <w:drawing>
                <wp:inline distT="0" distB="0" distL="0" distR="0" wp14:anchorId="4B19E784" wp14:editId="4B19E785">
                  <wp:extent cx="431165" cy="407739"/>
                  <wp:effectExtent l="0" t="0" r="698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441682" cy="417685"/>
                          </a:xfrm>
                          <a:prstGeom prst="rect">
                            <a:avLst/>
                          </a:prstGeom>
                          <a:noFill/>
                          <a:ln>
                            <a:noFill/>
                          </a:ln>
                        </pic:spPr>
                      </pic:pic>
                    </a:graphicData>
                  </a:graphic>
                </wp:inline>
              </w:drawing>
            </w:r>
          </w:p>
        </w:tc>
      </w:tr>
      <w:tr w:rsidR="004E4C38" w:rsidRPr="00CA7276" w14:paraId="4B19E6B4" w14:textId="77777777" w:rsidTr="004E4C38">
        <w:trPr>
          <w:trHeight w:val="693"/>
        </w:trPr>
        <w:tc>
          <w:tcPr>
            <w:tcW w:w="1418" w:type="dxa"/>
            <w:tcBorders>
              <w:top w:val="single" w:sz="4" w:space="0" w:color="auto"/>
              <w:left w:val="single" w:sz="4" w:space="0" w:color="auto"/>
              <w:bottom w:val="single" w:sz="4" w:space="0" w:color="auto"/>
              <w:right w:val="single" w:sz="4" w:space="0" w:color="auto"/>
            </w:tcBorders>
            <w:shd w:val="clear" w:color="auto" w:fill="1F4E78"/>
            <w:vAlign w:val="center"/>
          </w:tcPr>
          <w:p w14:paraId="4B19E6AA" w14:textId="77777777" w:rsidR="00D80E43" w:rsidRPr="004E4C38" w:rsidRDefault="00D80E43" w:rsidP="00E22A7B">
            <w:pPr>
              <w:rPr>
                <w:rFonts w:asciiTheme="minorHAnsi" w:hAnsiTheme="minorHAnsi" w:cstheme="minorHAnsi"/>
                <w:b/>
                <w:bCs/>
                <w:color w:val="FFFFFF"/>
                <w:sz w:val="20"/>
                <w:lang w:eastAsia="en-GB"/>
              </w:rPr>
            </w:pPr>
            <w:r w:rsidRPr="004E4C38">
              <w:rPr>
                <w:rFonts w:asciiTheme="minorHAnsi" w:hAnsiTheme="minorHAnsi" w:cstheme="minorHAnsi"/>
                <w:b/>
                <w:bCs/>
                <w:color w:val="FFFFFF"/>
                <w:sz w:val="20"/>
                <w:lang w:eastAsia="en-GB"/>
              </w:rPr>
              <w:t>Teachers and support staff</w:t>
            </w:r>
          </w:p>
        </w:tc>
        <w:tc>
          <w:tcPr>
            <w:tcW w:w="848" w:type="dxa"/>
            <w:tcBorders>
              <w:top w:val="single" w:sz="4" w:space="0" w:color="auto"/>
              <w:left w:val="single" w:sz="4" w:space="0" w:color="auto"/>
              <w:bottom w:val="single" w:sz="4" w:space="0" w:color="auto"/>
              <w:right w:val="single" w:sz="4" w:space="0" w:color="auto"/>
            </w:tcBorders>
            <w:shd w:val="clear" w:color="auto" w:fill="BDD7EE"/>
            <w:noWrap/>
            <w:vAlign w:val="center"/>
          </w:tcPr>
          <w:p w14:paraId="4B19E6AB" w14:textId="77777777" w:rsidR="00D80E43" w:rsidRPr="00CA7276" w:rsidRDefault="00D80E43" w:rsidP="00E22A7B">
            <w:pPr>
              <w:jc w:val="center"/>
              <w:rPr>
                <w:rFonts w:ascii="Wingdings" w:hAnsi="Wingdings" w:cstheme="minorHAnsi"/>
                <w:b/>
                <w:bCs/>
                <w:color w:val="70AD47"/>
                <w:sz w:val="36"/>
                <w:szCs w:val="22"/>
                <w:lang w:eastAsia="en-GB"/>
              </w:rPr>
            </w:pPr>
            <w:r w:rsidRPr="00CA7276">
              <w:rPr>
                <w:rFonts w:ascii="Wingdings" w:hAnsi="Wingdings" w:cstheme="minorHAnsi"/>
                <w:b/>
                <w:bCs/>
                <w:color w:val="70AD47"/>
                <w:sz w:val="36"/>
                <w:szCs w:val="22"/>
                <w:lang w:eastAsia="en-GB"/>
              </w:rPr>
              <w:t></w:t>
            </w:r>
          </w:p>
        </w:tc>
        <w:tc>
          <w:tcPr>
            <w:tcW w:w="853" w:type="dxa"/>
            <w:tcBorders>
              <w:top w:val="single" w:sz="4" w:space="0" w:color="auto"/>
              <w:left w:val="single" w:sz="4" w:space="0" w:color="auto"/>
              <w:bottom w:val="single" w:sz="4" w:space="0" w:color="auto"/>
              <w:right w:val="single" w:sz="4" w:space="0" w:color="auto"/>
            </w:tcBorders>
            <w:shd w:val="clear" w:color="auto" w:fill="BDD7EE"/>
            <w:noWrap/>
            <w:vAlign w:val="center"/>
          </w:tcPr>
          <w:p w14:paraId="4B19E6AC" w14:textId="77777777" w:rsidR="00D80E43" w:rsidRPr="00CA7276" w:rsidRDefault="00D80E43" w:rsidP="00E22A7B">
            <w:pPr>
              <w:jc w:val="center"/>
              <w:rPr>
                <w:rFonts w:ascii="Wingdings" w:hAnsi="Wingdings" w:cstheme="minorHAnsi"/>
                <w:b/>
                <w:bCs/>
                <w:color w:val="70AD47"/>
                <w:sz w:val="36"/>
                <w:szCs w:val="22"/>
                <w:lang w:eastAsia="en-GB"/>
              </w:rPr>
            </w:pPr>
            <w:r w:rsidRPr="00CA7276">
              <w:rPr>
                <w:rFonts w:ascii="Wingdings" w:hAnsi="Wingdings" w:cstheme="minorHAnsi"/>
                <w:b/>
                <w:bCs/>
                <w:color w:val="70AD47"/>
                <w:sz w:val="36"/>
                <w:szCs w:val="22"/>
                <w:lang w:eastAsia="en-GB"/>
              </w:rPr>
              <w:t></w:t>
            </w:r>
          </w:p>
        </w:tc>
        <w:tc>
          <w:tcPr>
            <w:tcW w:w="850" w:type="dxa"/>
            <w:tcBorders>
              <w:top w:val="single" w:sz="4" w:space="0" w:color="auto"/>
              <w:left w:val="single" w:sz="4" w:space="0" w:color="auto"/>
              <w:bottom w:val="single" w:sz="4" w:space="0" w:color="auto"/>
              <w:right w:val="single" w:sz="4" w:space="0" w:color="auto"/>
            </w:tcBorders>
            <w:shd w:val="clear" w:color="auto" w:fill="BDD7EE"/>
            <w:noWrap/>
            <w:vAlign w:val="center"/>
          </w:tcPr>
          <w:p w14:paraId="4B19E6AD" w14:textId="77777777" w:rsidR="00D80E43" w:rsidRPr="00CA7276" w:rsidRDefault="00D80E43" w:rsidP="00E22A7B">
            <w:pPr>
              <w:jc w:val="center"/>
              <w:rPr>
                <w:rFonts w:ascii="Wingdings" w:hAnsi="Wingdings" w:cstheme="minorHAnsi"/>
                <w:b/>
                <w:bCs/>
                <w:color w:val="FF0000"/>
                <w:sz w:val="36"/>
                <w:szCs w:val="22"/>
                <w:lang w:eastAsia="en-GB"/>
              </w:rPr>
            </w:pPr>
            <w:r w:rsidRPr="00CA7276">
              <w:rPr>
                <w:rFonts w:ascii="Wingdings" w:hAnsi="Wingdings" w:cstheme="minorHAnsi"/>
                <w:b/>
                <w:bCs/>
                <w:color w:val="FF0000"/>
                <w:sz w:val="36"/>
                <w:szCs w:val="22"/>
                <w:lang w:eastAsia="en-GB"/>
              </w:rPr>
              <w:t></w:t>
            </w:r>
          </w:p>
        </w:tc>
        <w:tc>
          <w:tcPr>
            <w:tcW w:w="993" w:type="dxa"/>
            <w:gridSpan w:val="2"/>
            <w:tcBorders>
              <w:top w:val="single" w:sz="4" w:space="0" w:color="auto"/>
              <w:left w:val="single" w:sz="4" w:space="0" w:color="auto"/>
              <w:bottom w:val="single" w:sz="4" w:space="0" w:color="auto"/>
              <w:right w:val="single" w:sz="4" w:space="0" w:color="auto"/>
            </w:tcBorders>
            <w:shd w:val="clear" w:color="auto" w:fill="BDD7EE"/>
            <w:noWrap/>
            <w:vAlign w:val="center"/>
          </w:tcPr>
          <w:p w14:paraId="4B19E6AE" w14:textId="77777777" w:rsidR="00D80E43" w:rsidRPr="00CA7276" w:rsidRDefault="00D80E43" w:rsidP="00E22A7B">
            <w:pPr>
              <w:jc w:val="center"/>
              <w:rPr>
                <w:rFonts w:ascii="Wingdings" w:hAnsi="Wingdings" w:cstheme="minorHAnsi"/>
                <w:b/>
                <w:bCs/>
                <w:color w:val="70AD47"/>
                <w:sz w:val="36"/>
                <w:szCs w:val="22"/>
                <w:lang w:eastAsia="en-GB"/>
              </w:rPr>
            </w:pPr>
            <w:r w:rsidRPr="00CA7276">
              <w:rPr>
                <w:rFonts w:ascii="Wingdings" w:hAnsi="Wingdings" w:cstheme="minorHAnsi"/>
                <w:b/>
                <w:bCs/>
                <w:color w:val="FF0000"/>
                <w:sz w:val="36"/>
                <w:szCs w:val="22"/>
                <w:lang w:eastAsia="en-GB"/>
              </w:rPr>
              <w:t></w:t>
            </w:r>
          </w:p>
        </w:tc>
        <w:tc>
          <w:tcPr>
            <w:tcW w:w="850" w:type="dxa"/>
            <w:tcBorders>
              <w:top w:val="single" w:sz="4" w:space="0" w:color="auto"/>
              <w:left w:val="single" w:sz="4" w:space="0" w:color="auto"/>
              <w:bottom w:val="single" w:sz="4" w:space="0" w:color="auto"/>
              <w:right w:val="single" w:sz="4" w:space="0" w:color="auto"/>
            </w:tcBorders>
            <w:shd w:val="clear" w:color="auto" w:fill="BDD7EE"/>
            <w:vAlign w:val="center"/>
          </w:tcPr>
          <w:p w14:paraId="4B19E6AF" w14:textId="77777777" w:rsidR="00D80E43" w:rsidRPr="001F567E" w:rsidRDefault="00D80E43" w:rsidP="00E22A7B">
            <w:pPr>
              <w:jc w:val="center"/>
              <w:rPr>
                <w:rFonts w:asciiTheme="minorHAnsi" w:hAnsiTheme="minorHAnsi" w:cstheme="minorHAnsi"/>
                <w:b/>
                <w:bCs/>
                <w:i/>
                <w:color w:val="70AD47" w:themeColor="accent6"/>
                <w:sz w:val="22"/>
                <w:szCs w:val="22"/>
                <w:lang w:eastAsia="en-GB"/>
              </w:rPr>
            </w:pPr>
            <w:r w:rsidRPr="00CA7276">
              <w:rPr>
                <w:rFonts w:ascii="Wingdings" w:hAnsi="Wingdings" w:cstheme="minorHAnsi"/>
                <w:b/>
                <w:bCs/>
                <w:color w:val="70AD47"/>
                <w:sz w:val="36"/>
                <w:szCs w:val="22"/>
                <w:lang w:eastAsia="en-GB"/>
              </w:rPr>
              <w:t></w:t>
            </w:r>
          </w:p>
        </w:tc>
        <w:tc>
          <w:tcPr>
            <w:tcW w:w="354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B19E6B0" w14:textId="6695E5EE" w:rsidR="00D80E43" w:rsidRPr="00B8344F" w:rsidRDefault="00D80E43" w:rsidP="00E22A7B">
            <w:pPr>
              <w:jc w:val="center"/>
              <w:rPr>
                <w:rFonts w:asciiTheme="minorHAnsi" w:hAnsiTheme="minorHAnsi" w:cstheme="minorHAnsi"/>
                <w:bCs/>
                <w:color w:val="000000"/>
                <w:sz w:val="18"/>
                <w:szCs w:val="18"/>
                <w:lang w:eastAsia="en-GB"/>
              </w:rPr>
            </w:pPr>
            <w:r w:rsidRPr="00B8344F">
              <w:rPr>
                <w:rFonts w:asciiTheme="minorHAnsi" w:hAnsiTheme="minorHAnsi" w:cstheme="minorHAnsi"/>
                <w:sz w:val="18"/>
                <w:szCs w:val="18"/>
              </w:rPr>
              <w:t xml:space="preserve">Can receive in school setting or book online via portal / </w:t>
            </w:r>
            <w:r w:rsidR="00142796">
              <w:rPr>
                <w:rFonts w:asciiTheme="minorHAnsi" w:hAnsiTheme="minorHAnsi" w:cstheme="minorHAnsi"/>
                <w:sz w:val="18"/>
                <w:szCs w:val="18"/>
              </w:rPr>
              <w:t>help</w:t>
            </w:r>
            <w:r w:rsidRPr="00B8344F">
              <w:rPr>
                <w:rFonts w:asciiTheme="minorHAnsi" w:hAnsiTheme="minorHAnsi" w:cstheme="minorHAnsi"/>
                <w:sz w:val="18"/>
                <w:szCs w:val="18"/>
              </w:rPr>
              <w:t>line</w:t>
            </w:r>
          </w:p>
        </w:tc>
        <w:tc>
          <w:tcPr>
            <w:tcW w:w="297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B19E6B1" w14:textId="77777777" w:rsidR="00D80E43" w:rsidRDefault="00D80E43" w:rsidP="00E22A7B"/>
          <w:p w14:paraId="4B19E6B2" w14:textId="77777777" w:rsidR="00D80E43" w:rsidRPr="007904BD" w:rsidRDefault="00D80E43" w:rsidP="00E22A7B">
            <w:pPr>
              <w:jc w:val="center"/>
            </w:pPr>
            <w:r>
              <w:rPr>
                <w:rFonts w:asciiTheme="minorHAnsi" w:hAnsiTheme="minorHAnsi" w:cstheme="minorHAnsi"/>
                <w:bCs/>
                <w:color w:val="000000"/>
                <w:sz w:val="18"/>
                <w:lang w:eastAsia="en-GB"/>
              </w:rPr>
              <w:t>N/A</w:t>
            </w:r>
          </w:p>
        </w:tc>
        <w:tc>
          <w:tcPr>
            <w:tcW w:w="269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B19E6B3" w14:textId="77777777" w:rsidR="00D80E43" w:rsidRPr="007904BD" w:rsidRDefault="00D80E43" w:rsidP="00E22A7B">
            <w:pPr>
              <w:rPr>
                <w:rFonts w:asciiTheme="minorHAnsi" w:hAnsiTheme="minorHAnsi" w:cstheme="minorHAnsi"/>
                <w:bCs/>
                <w:color w:val="000000"/>
                <w:sz w:val="18"/>
                <w:lang w:eastAsia="en-GB"/>
              </w:rPr>
            </w:pPr>
            <w:r>
              <w:rPr>
                <w:noProof/>
                <w:lang w:eastAsia="en-GB"/>
              </w:rPr>
              <w:drawing>
                <wp:inline distT="0" distB="0" distL="0" distR="0" wp14:anchorId="4B19E786" wp14:editId="4B19E787">
                  <wp:extent cx="431165" cy="407739"/>
                  <wp:effectExtent l="0" t="0" r="698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441682" cy="417685"/>
                          </a:xfrm>
                          <a:prstGeom prst="rect">
                            <a:avLst/>
                          </a:prstGeom>
                          <a:noFill/>
                          <a:ln>
                            <a:noFill/>
                          </a:ln>
                        </pic:spPr>
                      </pic:pic>
                    </a:graphicData>
                  </a:graphic>
                </wp:inline>
              </w:drawing>
            </w:r>
          </w:p>
        </w:tc>
      </w:tr>
      <w:tr w:rsidR="004E4C38" w:rsidRPr="00CA7276" w14:paraId="4B19E6C1" w14:textId="77777777" w:rsidTr="004E4C38">
        <w:trPr>
          <w:trHeight w:val="1347"/>
        </w:trPr>
        <w:tc>
          <w:tcPr>
            <w:tcW w:w="1418" w:type="dxa"/>
            <w:tcBorders>
              <w:top w:val="single" w:sz="4" w:space="0" w:color="auto"/>
              <w:left w:val="single" w:sz="4" w:space="0" w:color="auto"/>
              <w:bottom w:val="single" w:sz="4" w:space="0" w:color="auto"/>
              <w:right w:val="single" w:sz="4" w:space="0" w:color="auto"/>
            </w:tcBorders>
            <w:shd w:val="clear" w:color="auto" w:fill="1F4E78"/>
            <w:vAlign w:val="center"/>
          </w:tcPr>
          <w:p w14:paraId="4B19E6B5" w14:textId="1FA2BA3F" w:rsidR="00D80E43" w:rsidRPr="009B2B85" w:rsidRDefault="00D80E43" w:rsidP="004E4C38">
            <w:pPr>
              <w:rPr>
                <w:rFonts w:asciiTheme="minorHAnsi" w:hAnsiTheme="minorHAnsi" w:cstheme="minorHAnsi"/>
                <w:b/>
                <w:bCs/>
                <w:color w:val="FFFFFF"/>
                <w:sz w:val="20"/>
                <w:lang w:eastAsia="en-GB"/>
              </w:rPr>
            </w:pPr>
            <w:r w:rsidRPr="009B2B85">
              <w:rPr>
                <w:rFonts w:asciiTheme="minorHAnsi" w:hAnsiTheme="minorHAnsi" w:cstheme="minorHAnsi"/>
                <w:b/>
                <w:bCs/>
                <w:color w:val="FFFFFF"/>
                <w:sz w:val="20"/>
                <w:lang w:eastAsia="en-GB"/>
              </w:rPr>
              <w:t>Prison population and staff</w:t>
            </w:r>
          </w:p>
        </w:tc>
        <w:tc>
          <w:tcPr>
            <w:tcW w:w="848" w:type="dxa"/>
            <w:tcBorders>
              <w:top w:val="single" w:sz="4" w:space="0" w:color="auto"/>
              <w:left w:val="single" w:sz="4" w:space="0" w:color="auto"/>
              <w:bottom w:val="single" w:sz="4" w:space="0" w:color="auto"/>
              <w:right w:val="single" w:sz="4" w:space="0" w:color="auto"/>
            </w:tcBorders>
            <w:shd w:val="clear" w:color="auto" w:fill="BDD7EE"/>
            <w:noWrap/>
            <w:vAlign w:val="center"/>
          </w:tcPr>
          <w:p w14:paraId="4B19E6B6" w14:textId="77777777" w:rsidR="00D80E43" w:rsidRPr="00CA7276" w:rsidRDefault="00D80E43" w:rsidP="00E22A7B">
            <w:pPr>
              <w:jc w:val="center"/>
              <w:rPr>
                <w:rFonts w:ascii="Wingdings" w:hAnsi="Wingdings" w:cstheme="minorHAnsi"/>
                <w:b/>
                <w:bCs/>
                <w:color w:val="70AD47"/>
                <w:sz w:val="36"/>
                <w:szCs w:val="22"/>
                <w:lang w:eastAsia="en-GB"/>
              </w:rPr>
            </w:pPr>
            <w:r w:rsidRPr="00CA7276">
              <w:rPr>
                <w:rFonts w:ascii="Wingdings" w:hAnsi="Wingdings" w:cstheme="minorHAnsi"/>
                <w:b/>
                <w:bCs/>
                <w:color w:val="70AD47"/>
                <w:sz w:val="36"/>
                <w:szCs w:val="22"/>
                <w:lang w:eastAsia="en-GB"/>
              </w:rPr>
              <w:t></w:t>
            </w:r>
          </w:p>
        </w:tc>
        <w:tc>
          <w:tcPr>
            <w:tcW w:w="853" w:type="dxa"/>
            <w:tcBorders>
              <w:top w:val="single" w:sz="4" w:space="0" w:color="auto"/>
              <w:left w:val="single" w:sz="4" w:space="0" w:color="auto"/>
              <w:bottom w:val="single" w:sz="4" w:space="0" w:color="auto"/>
              <w:right w:val="single" w:sz="4" w:space="0" w:color="auto"/>
            </w:tcBorders>
            <w:shd w:val="clear" w:color="auto" w:fill="BDD7EE"/>
            <w:noWrap/>
            <w:vAlign w:val="center"/>
          </w:tcPr>
          <w:p w14:paraId="4B19E6B7" w14:textId="77777777" w:rsidR="00D80E43" w:rsidRPr="00CA7276" w:rsidRDefault="00D80E43" w:rsidP="00E22A7B">
            <w:pPr>
              <w:jc w:val="center"/>
              <w:rPr>
                <w:rFonts w:ascii="Wingdings" w:hAnsi="Wingdings" w:cstheme="minorHAnsi"/>
                <w:b/>
                <w:bCs/>
                <w:color w:val="70AD47"/>
                <w:sz w:val="36"/>
                <w:szCs w:val="22"/>
                <w:lang w:eastAsia="en-GB"/>
              </w:rPr>
            </w:pPr>
            <w:r w:rsidRPr="00CA7276">
              <w:rPr>
                <w:rFonts w:ascii="Wingdings" w:hAnsi="Wingdings" w:cstheme="minorHAnsi"/>
                <w:b/>
                <w:bCs/>
                <w:color w:val="70AD47"/>
                <w:sz w:val="36"/>
                <w:szCs w:val="22"/>
                <w:lang w:eastAsia="en-GB"/>
              </w:rPr>
              <w:t></w:t>
            </w:r>
          </w:p>
        </w:tc>
        <w:tc>
          <w:tcPr>
            <w:tcW w:w="850" w:type="dxa"/>
            <w:tcBorders>
              <w:top w:val="single" w:sz="4" w:space="0" w:color="auto"/>
              <w:left w:val="single" w:sz="4" w:space="0" w:color="auto"/>
              <w:bottom w:val="single" w:sz="4" w:space="0" w:color="auto"/>
              <w:right w:val="single" w:sz="4" w:space="0" w:color="auto"/>
            </w:tcBorders>
            <w:shd w:val="clear" w:color="auto" w:fill="BDD7EE"/>
            <w:noWrap/>
            <w:vAlign w:val="center"/>
          </w:tcPr>
          <w:p w14:paraId="4B19E6B8" w14:textId="77777777" w:rsidR="00D80E43" w:rsidRPr="00CA7276" w:rsidRDefault="00D80E43" w:rsidP="00E22A7B">
            <w:pPr>
              <w:jc w:val="center"/>
              <w:rPr>
                <w:rFonts w:ascii="Wingdings" w:hAnsi="Wingdings" w:cstheme="minorHAnsi"/>
                <w:b/>
                <w:bCs/>
                <w:color w:val="FF0000"/>
                <w:sz w:val="36"/>
                <w:szCs w:val="22"/>
                <w:lang w:eastAsia="en-GB"/>
              </w:rPr>
            </w:pPr>
            <w:r w:rsidRPr="00CA7276">
              <w:rPr>
                <w:rFonts w:ascii="Wingdings" w:hAnsi="Wingdings" w:cstheme="minorHAnsi"/>
                <w:b/>
                <w:bCs/>
                <w:color w:val="FF0000"/>
                <w:sz w:val="36"/>
                <w:szCs w:val="22"/>
                <w:lang w:eastAsia="en-GB"/>
              </w:rPr>
              <w:t></w:t>
            </w:r>
          </w:p>
        </w:tc>
        <w:tc>
          <w:tcPr>
            <w:tcW w:w="993" w:type="dxa"/>
            <w:gridSpan w:val="2"/>
            <w:tcBorders>
              <w:top w:val="single" w:sz="4" w:space="0" w:color="auto"/>
              <w:left w:val="single" w:sz="4" w:space="0" w:color="auto"/>
              <w:bottom w:val="single" w:sz="4" w:space="0" w:color="auto"/>
              <w:right w:val="single" w:sz="4" w:space="0" w:color="auto"/>
            </w:tcBorders>
            <w:shd w:val="clear" w:color="auto" w:fill="BDD7EE"/>
            <w:noWrap/>
            <w:vAlign w:val="center"/>
          </w:tcPr>
          <w:p w14:paraId="4B19E6B9" w14:textId="77777777" w:rsidR="00D80E43" w:rsidRPr="00CA7276" w:rsidRDefault="00D80E43" w:rsidP="00E22A7B">
            <w:pPr>
              <w:jc w:val="center"/>
              <w:rPr>
                <w:rFonts w:ascii="Wingdings" w:hAnsi="Wingdings" w:cstheme="minorHAnsi"/>
                <w:b/>
                <w:bCs/>
                <w:color w:val="70AD47"/>
                <w:sz w:val="36"/>
                <w:szCs w:val="22"/>
                <w:lang w:eastAsia="en-GB"/>
              </w:rPr>
            </w:pPr>
            <w:r w:rsidRPr="00CA7276">
              <w:rPr>
                <w:rFonts w:ascii="Wingdings" w:hAnsi="Wingdings" w:cstheme="minorHAnsi"/>
                <w:b/>
                <w:bCs/>
                <w:color w:val="FF0000"/>
                <w:sz w:val="36"/>
                <w:szCs w:val="22"/>
                <w:lang w:eastAsia="en-GB"/>
              </w:rPr>
              <w:t></w:t>
            </w:r>
          </w:p>
        </w:tc>
        <w:tc>
          <w:tcPr>
            <w:tcW w:w="850" w:type="dxa"/>
            <w:tcBorders>
              <w:top w:val="single" w:sz="4" w:space="0" w:color="auto"/>
              <w:left w:val="single" w:sz="4" w:space="0" w:color="auto"/>
              <w:bottom w:val="single" w:sz="4" w:space="0" w:color="auto"/>
              <w:right w:val="single" w:sz="4" w:space="0" w:color="auto"/>
            </w:tcBorders>
            <w:shd w:val="clear" w:color="auto" w:fill="BDD7EE"/>
            <w:vAlign w:val="center"/>
          </w:tcPr>
          <w:p w14:paraId="4B19E6BA" w14:textId="77777777" w:rsidR="00D80E43" w:rsidRPr="001F567E" w:rsidRDefault="00D80E43" w:rsidP="00E22A7B">
            <w:pPr>
              <w:jc w:val="center"/>
              <w:rPr>
                <w:rFonts w:asciiTheme="minorHAnsi" w:hAnsiTheme="minorHAnsi" w:cstheme="minorHAnsi"/>
                <w:b/>
                <w:bCs/>
                <w:i/>
                <w:color w:val="000000"/>
                <w:sz w:val="18"/>
                <w:lang w:eastAsia="en-GB"/>
              </w:rPr>
            </w:pPr>
            <w:r w:rsidRPr="00CA7276">
              <w:rPr>
                <w:rFonts w:ascii="Wingdings" w:hAnsi="Wingdings" w:cstheme="minorHAnsi"/>
                <w:b/>
                <w:bCs/>
                <w:color w:val="70AD47"/>
                <w:sz w:val="36"/>
                <w:szCs w:val="22"/>
                <w:lang w:eastAsia="en-GB"/>
              </w:rPr>
              <w:t></w:t>
            </w:r>
          </w:p>
        </w:tc>
        <w:tc>
          <w:tcPr>
            <w:tcW w:w="354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FAC2CD8" w14:textId="77777777" w:rsidR="00D80E43" w:rsidRDefault="00142796" w:rsidP="00142796">
            <w:pPr>
              <w:jc w:val="center"/>
              <w:rPr>
                <w:rFonts w:asciiTheme="minorHAnsi" w:hAnsiTheme="minorHAnsi" w:cstheme="minorHAnsi"/>
                <w:sz w:val="18"/>
                <w:szCs w:val="18"/>
              </w:rPr>
            </w:pPr>
            <w:r>
              <w:rPr>
                <w:rFonts w:asciiTheme="minorHAnsi" w:hAnsiTheme="minorHAnsi" w:cstheme="minorHAnsi"/>
                <w:sz w:val="18"/>
                <w:szCs w:val="18"/>
              </w:rPr>
              <w:t>In</w:t>
            </w:r>
            <w:r w:rsidR="00D80E43" w:rsidRPr="00B8344F">
              <w:rPr>
                <w:rFonts w:asciiTheme="minorHAnsi" w:hAnsiTheme="minorHAnsi" w:cstheme="minorHAnsi"/>
                <w:sz w:val="18"/>
                <w:szCs w:val="18"/>
              </w:rPr>
              <w:t xml:space="preserve"> prison setting, or</w:t>
            </w:r>
            <w:r>
              <w:rPr>
                <w:rFonts w:asciiTheme="minorHAnsi" w:hAnsiTheme="minorHAnsi" w:cstheme="minorHAnsi"/>
                <w:sz w:val="18"/>
                <w:szCs w:val="18"/>
              </w:rPr>
              <w:t xml:space="preserve"> staff can</w:t>
            </w:r>
            <w:r w:rsidR="00D80E43" w:rsidRPr="00B8344F">
              <w:rPr>
                <w:rFonts w:asciiTheme="minorHAnsi" w:hAnsiTheme="minorHAnsi" w:cstheme="minorHAnsi"/>
                <w:sz w:val="18"/>
                <w:szCs w:val="18"/>
              </w:rPr>
              <w:t xml:space="preserve"> book online via portal / </w:t>
            </w:r>
            <w:r>
              <w:rPr>
                <w:rFonts w:asciiTheme="minorHAnsi" w:hAnsiTheme="minorHAnsi" w:cstheme="minorHAnsi"/>
                <w:sz w:val="18"/>
                <w:szCs w:val="18"/>
              </w:rPr>
              <w:t>help</w:t>
            </w:r>
            <w:r w:rsidRPr="00B8344F">
              <w:rPr>
                <w:rFonts w:asciiTheme="minorHAnsi" w:hAnsiTheme="minorHAnsi" w:cstheme="minorHAnsi"/>
                <w:sz w:val="18"/>
                <w:szCs w:val="18"/>
              </w:rPr>
              <w:t xml:space="preserve">line </w:t>
            </w:r>
          </w:p>
          <w:p w14:paraId="40F35BB0" w14:textId="77777777" w:rsidR="00F60404" w:rsidRDefault="00F60404" w:rsidP="00142796">
            <w:pPr>
              <w:jc w:val="center"/>
              <w:rPr>
                <w:rFonts w:asciiTheme="minorHAnsi" w:hAnsiTheme="minorHAnsi" w:cstheme="minorHAnsi"/>
                <w:sz w:val="18"/>
                <w:szCs w:val="18"/>
              </w:rPr>
            </w:pPr>
          </w:p>
          <w:p w14:paraId="4B19E6BB" w14:textId="5585A21F" w:rsidR="00F60404" w:rsidRPr="00B8344F" w:rsidRDefault="00CA1E98" w:rsidP="00142796">
            <w:pPr>
              <w:jc w:val="center"/>
              <w:rPr>
                <w:rFonts w:asciiTheme="minorHAnsi" w:hAnsiTheme="minorHAnsi" w:cstheme="minorHAnsi"/>
                <w:bCs/>
                <w:color w:val="000000"/>
                <w:sz w:val="18"/>
                <w:szCs w:val="18"/>
                <w:lang w:eastAsia="en-GB"/>
              </w:rPr>
            </w:pPr>
            <w:r>
              <w:rPr>
                <w:rFonts w:asciiTheme="minorHAnsi" w:hAnsiTheme="minorHAnsi" w:cstheme="minorHAnsi"/>
                <w:bCs/>
                <w:color w:val="000000"/>
                <w:sz w:val="18"/>
                <w:szCs w:val="18"/>
                <w:lang w:eastAsia="en-GB"/>
              </w:rPr>
              <w:t xml:space="preserve">NOTE: Prisoners are eligible for covid-19 vaccine if they meet the general criteria by age or at risk </w:t>
            </w:r>
            <w:r w:rsidR="00DF591B">
              <w:rPr>
                <w:rFonts w:asciiTheme="minorHAnsi" w:hAnsiTheme="minorHAnsi" w:cstheme="minorHAnsi"/>
                <w:bCs/>
                <w:color w:val="000000"/>
                <w:sz w:val="18"/>
                <w:szCs w:val="18"/>
                <w:lang w:eastAsia="en-GB"/>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B19E6BC" w14:textId="77777777" w:rsidR="00D80E43" w:rsidRDefault="00D80E43" w:rsidP="00E22A7B">
            <w:pPr>
              <w:rPr>
                <w:rFonts w:asciiTheme="minorHAnsi" w:hAnsiTheme="minorHAnsi" w:cstheme="minorHAnsi"/>
                <w:bCs/>
                <w:color w:val="000000"/>
                <w:sz w:val="18"/>
                <w:lang w:eastAsia="en-GB"/>
              </w:rPr>
            </w:pPr>
          </w:p>
          <w:p w14:paraId="4B19E6BD" w14:textId="77777777" w:rsidR="00D80E43" w:rsidRDefault="00D80E43" w:rsidP="00E22A7B">
            <w:pPr>
              <w:rPr>
                <w:rFonts w:asciiTheme="minorHAnsi" w:hAnsiTheme="minorHAnsi" w:cstheme="minorHAnsi"/>
                <w:bCs/>
                <w:color w:val="000000"/>
                <w:sz w:val="18"/>
                <w:lang w:eastAsia="en-GB"/>
              </w:rPr>
            </w:pPr>
          </w:p>
          <w:p w14:paraId="4B19E6BE" w14:textId="77777777" w:rsidR="00D80E43" w:rsidRPr="007904BD" w:rsidRDefault="00D80E43" w:rsidP="008B19F5">
            <w:pPr>
              <w:jc w:val="center"/>
            </w:pPr>
            <w:r>
              <w:rPr>
                <w:rFonts w:asciiTheme="minorHAnsi" w:hAnsiTheme="minorHAnsi" w:cstheme="minorHAnsi"/>
                <w:bCs/>
                <w:color w:val="000000"/>
                <w:sz w:val="18"/>
                <w:lang w:eastAsia="en-GB"/>
              </w:rPr>
              <w:t>N/A</w:t>
            </w:r>
          </w:p>
        </w:tc>
        <w:tc>
          <w:tcPr>
            <w:tcW w:w="269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B19E6BF" w14:textId="77777777" w:rsidR="00D80E43" w:rsidRDefault="00D80E43" w:rsidP="00E22A7B">
            <w:pPr>
              <w:rPr>
                <w:rFonts w:asciiTheme="minorHAnsi" w:hAnsiTheme="minorHAnsi" w:cstheme="minorHAnsi"/>
                <w:bCs/>
                <w:color w:val="000000"/>
                <w:sz w:val="18"/>
                <w:lang w:eastAsia="en-GB"/>
              </w:rPr>
            </w:pPr>
            <w:r>
              <w:rPr>
                <w:rFonts w:asciiTheme="minorHAnsi" w:hAnsiTheme="minorHAnsi" w:cstheme="minorHAnsi"/>
                <w:bCs/>
                <w:color w:val="000000"/>
                <w:sz w:val="18"/>
                <w:lang w:eastAsia="en-GB"/>
              </w:rPr>
              <w:t>&lt;65s</w:t>
            </w:r>
            <w:r w:rsidR="00065588">
              <w:rPr>
                <w:rFonts w:asciiTheme="minorHAnsi" w:hAnsiTheme="minorHAnsi" w:cstheme="minorHAnsi"/>
                <w:bCs/>
                <w:color w:val="000000"/>
                <w:sz w:val="18"/>
                <w:lang w:eastAsia="en-GB"/>
              </w:rPr>
              <w:t xml:space="preserve">                            &gt;65s</w:t>
            </w:r>
          </w:p>
          <w:p w14:paraId="4B19E6C0" w14:textId="77777777" w:rsidR="00D80E43" w:rsidRPr="007904BD" w:rsidRDefault="00D80E43" w:rsidP="00E22A7B">
            <w:pPr>
              <w:rPr>
                <w:rFonts w:asciiTheme="minorHAnsi" w:hAnsiTheme="minorHAnsi" w:cstheme="minorHAnsi"/>
                <w:bCs/>
                <w:color w:val="000000"/>
                <w:sz w:val="18"/>
                <w:lang w:eastAsia="en-GB"/>
              </w:rPr>
            </w:pPr>
            <w:r>
              <w:rPr>
                <w:noProof/>
                <w:lang w:eastAsia="en-GB"/>
              </w:rPr>
              <w:drawing>
                <wp:inline distT="0" distB="0" distL="0" distR="0" wp14:anchorId="4B19E788" wp14:editId="4B19E789">
                  <wp:extent cx="431165" cy="407739"/>
                  <wp:effectExtent l="0" t="0" r="698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441682" cy="417685"/>
                          </a:xfrm>
                          <a:prstGeom prst="rect">
                            <a:avLst/>
                          </a:prstGeom>
                          <a:noFill/>
                          <a:ln>
                            <a:noFill/>
                          </a:ln>
                        </pic:spPr>
                      </pic:pic>
                    </a:graphicData>
                  </a:graphic>
                </wp:inline>
              </w:drawing>
            </w:r>
            <w:r w:rsidR="00065588">
              <w:rPr>
                <w:lang w:eastAsia="en-GB"/>
              </w:rPr>
              <w:t xml:space="preserve">           </w:t>
            </w:r>
            <w:r w:rsidR="00065588">
              <w:rPr>
                <w:noProof/>
                <w:lang w:eastAsia="en-GB"/>
              </w:rPr>
              <w:drawing>
                <wp:inline distT="0" distB="0" distL="0" distR="0" wp14:anchorId="4B19E78A" wp14:editId="4B19E78B">
                  <wp:extent cx="431165" cy="415088"/>
                  <wp:effectExtent l="0" t="0" r="6985" b="444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435321" cy="419089"/>
                          </a:xfrm>
                          <a:prstGeom prst="rect">
                            <a:avLst/>
                          </a:prstGeom>
                          <a:noFill/>
                          <a:ln>
                            <a:noFill/>
                          </a:ln>
                        </pic:spPr>
                      </pic:pic>
                    </a:graphicData>
                  </a:graphic>
                </wp:inline>
              </w:drawing>
            </w:r>
          </w:p>
        </w:tc>
      </w:tr>
      <w:tr w:rsidR="004E4C38" w:rsidRPr="00CA7276" w14:paraId="4B19E6CD" w14:textId="77777777" w:rsidTr="004E4C38">
        <w:trPr>
          <w:trHeight w:val="585"/>
        </w:trPr>
        <w:tc>
          <w:tcPr>
            <w:tcW w:w="1418" w:type="dxa"/>
            <w:tcBorders>
              <w:top w:val="single" w:sz="4" w:space="0" w:color="auto"/>
              <w:left w:val="single" w:sz="4" w:space="0" w:color="auto"/>
              <w:bottom w:val="single" w:sz="4" w:space="0" w:color="auto"/>
              <w:right w:val="single" w:sz="4" w:space="0" w:color="auto"/>
            </w:tcBorders>
            <w:shd w:val="clear" w:color="auto" w:fill="1F4E78"/>
            <w:vAlign w:val="center"/>
          </w:tcPr>
          <w:p w14:paraId="4B19E6C2" w14:textId="059972B1" w:rsidR="00D80E43" w:rsidRPr="004E4C38" w:rsidRDefault="00D80E43" w:rsidP="00E22A7B">
            <w:pPr>
              <w:rPr>
                <w:rFonts w:asciiTheme="minorHAnsi" w:hAnsiTheme="minorHAnsi" w:cstheme="minorHAnsi"/>
                <w:b/>
                <w:bCs/>
                <w:color w:val="FFFFFF"/>
                <w:sz w:val="20"/>
                <w:lang w:eastAsia="en-GB"/>
              </w:rPr>
            </w:pPr>
            <w:r w:rsidRPr="004E4C38">
              <w:rPr>
                <w:rFonts w:asciiTheme="minorHAnsi" w:hAnsiTheme="minorHAnsi" w:cstheme="minorHAnsi"/>
                <w:b/>
                <w:bCs/>
                <w:color w:val="FFFFFF"/>
                <w:sz w:val="20"/>
                <w:lang w:eastAsia="en-GB"/>
              </w:rPr>
              <w:t>School age pupils (primary</w:t>
            </w:r>
            <w:r w:rsidR="002D140C">
              <w:rPr>
                <w:rFonts w:asciiTheme="minorHAnsi" w:hAnsiTheme="minorHAnsi" w:cstheme="minorHAnsi"/>
                <w:b/>
                <w:bCs/>
                <w:color w:val="FFFFFF"/>
                <w:sz w:val="20"/>
                <w:lang w:eastAsia="en-GB"/>
              </w:rPr>
              <w:t xml:space="preserve"> and secondary</w:t>
            </w:r>
            <w:r w:rsidRPr="004E4C38">
              <w:rPr>
                <w:rFonts w:asciiTheme="minorHAnsi" w:hAnsiTheme="minorHAnsi" w:cstheme="minorHAnsi"/>
                <w:b/>
                <w:bCs/>
                <w:color w:val="FFFFFF"/>
                <w:sz w:val="20"/>
                <w:lang w:eastAsia="en-GB"/>
              </w:rPr>
              <w:t>)</w:t>
            </w:r>
          </w:p>
          <w:p w14:paraId="4B19E6C3" w14:textId="77777777" w:rsidR="00A60340" w:rsidRPr="004E4C38" w:rsidRDefault="00A60340" w:rsidP="00E22A7B">
            <w:pPr>
              <w:rPr>
                <w:rFonts w:asciiTheme="minorHAnsi" w:hAnsiTheme="minorHAnsi" w:cstheme="minorHAnsi"/>
                <w:b/>
                <w:bCs/>
                <w:color w:val="FFFFFF"/>
                <w:sz w:val="20"/>
                <w:lang w:eastAsia="en-GB"/>
              </w:rPr>
            </w:pPr>
          </w:p>
        </w:tc>
        <w:tc>
          <w:tcPr>
            <w:tcW w:w="848" w:type="dxa"/>
            <w:tcBorders>
              <w:top w:val="single" w:sz="4" w:space="0" w:color="auto"/>
              <w:left w:val="single" w:sz="4" w:space="0" w:color="auto"/>
              <w:bottom w:val="single" w:sz="4" w:space="0" w:color="auto"/>
              <w:right w:val="single" w:sz="4" w:space="0" w:color="auto"/>
            </w:tcBorders>
            <w:shd w:val="clear" w:color="auto" w:fill="BDD7EE"/>
            <w:noWrap/>
            <w:vAlign w:val="center"/>
          </w:tcPr>
          <w:p w14:paraId="4B19E6C4" w14:textId="77777777" w:rsidR="00D80E43" w:rsidRPr="00CA7276" w:rsidRDefault="00D80E43" w:rsidP="00E22A7B">
            <w:pPr>
              <w:jc w:val="center"/>
              <w:rPr>
                <w:rFonts w:ascii="Wingdings" w:hAnsi="Wingdings" w:cstheme="minorHAnsi"/>
                <w:b/>
                <w:bCs/>
                <w:color w:val="70AD47"/>
                <w:sz w:val="36"/>
                <w:szCs w:val="22"/>
                <w:lang w:eastAsia="en-GB"/>
              </w:rPr>
            </w:pPr>
            <w:r w:rsidRPr="00CA7276">
              <w:rPr>
                <w:rFonts w:ascii="Wingdings" w:hAnsi="Wingdings" w:cstheme="minorHAnsi"/>
                <w:b/>
                <w:bCs/>
                <w:color w:val="70AD47"/>
                <w:sz w:val="36"/>
                <w:szCs w:val="22"/>
                <w:lang w:eastAsia="en-GB"/>
              </w:rPr>
              <w:t></w:t>
            </w:r>
          </w:p>
        </w:tc>
        <w:tc>
          <w:tcPr>
            <w:tcW w:w="853" w:type="dxa"/>
            <w:tcBorders>
              <w:top w:val="single" w:sz="4" w:space="0" w:color="auto"/>
              <w:left w:val="single" w:sz="4" w:space="0" w:color="auto"/>
              <w:bottom w:val="single" w:sz="4" w:space="0" w:color="auto"/>
              <w:right w:val="single" w:sz="4" w:space="0" w:color="auto"/>
            </w:tcBorders>
            <w:shd w:val="clear" w:color="auto" w:fill="BDD7EE"/>
            <w:noWrap/>
            <w:vAlign w:val="center"/>
          </w:tcPr>
          <w:p w14:paraId="4B19E6C5" w14:textId="77777777" w:rsidR="00D80E43" w:rsidRPr="00CA7276" w:rsidRDefault="00D80E43" w:rsidP="00E22A7B">
            <w:pPr>
              <w:jc w:val="center"/>
              <w:rPr>
                <w:rFonts w:ascii="Wingdings" w:hAnsi="Wingdings" w:cstheme="minorHAnsi"/>
                <w:b/>
                <w:bCs/>
                <w:color w:val="70AD47"/>
                <w:sz w:val="36"/>
                <w:szCs w:val="22"/>
                <w:lang w:eastAsia="en-GB"/>
              </w:rPr>
            </w:pPr>
            <w:r w:rsidRPr="00CA7276">
              <w:rPr>
                <w:rFonts w:ascii="Wingdings" w:hAnsi="Wingdings" w:cstheme="minorHAnsi"/>
                <w:b/>
                <w:bCs/>
                <w:color w:val="70AD47"/>
                <w:sz w:val="36"/>
                <w:szCs w:val="22"/>
                <w:lang w:eastAsia="en-GB"/>
              </w:rPr>
              <w:t></w:t>
            </w:r>
          </w:p>
        </w:tc>
        <w:tc>
          <w:tcPr>
            <w:tcW w:w="850" w:type="dxa"/>
            <w:tcBorders>
              <w:top w:val="single" w:sz="4" w:space="0" w:color="auto"/>
              <w:left w:val="single" w:sz="4" w:space="0" w:color="auto"/>
              <w:bottom w:val="single" w:sz="4" w:space="0" w:color="auto"/>
              <w:right w:val="single" w:sz="4" w:space="0" w:color="auto"/>
            </w:tcBorders>
            <w:shd w:val="clear" w:color="auto" w:fill="BDD7EE"/>
            <w:noWrap/>
            <w:vAlign w:val="center"/>
          </w:tcPr>
          <w:p w14:paraId="4B19E6C6" w14:textId="77777777" w:rsidR="00D80E43" w:rsidRPr="00CA7276" w:rsidRDefault="00D80E43" w:rsidP="00E22A7B">
            <w:pPr>
              <w:jc w:val="center"/>
              <w:rPr>
                <w:rFonts w:ascii="Wingdings" w:hAnsi="Wingdings" w:cstheme="minorHAnsi"/>
                <w:b/>
                <w:bCs/>
                <w:color w:val="70AD47"/>
                <w:sz w:val="36"/>
                <w:szCs w:val="22"/>
                <w:lang w:eastAsia="en-GB"/>
              </w:rPr>
            </w:pPr>
            <w:r w:rsidRPr="00CA7276">
              <w:rPr>
                <w:rFonts w:ascii="Wingdings" w:hAnsi="Wingdings" w:cstheme="minorHAnsi"/>
                <w:b/>
                <w:bCs/>
                <w:color w:val="FF0000"/>
                <w:sz w:val="36"/>
                <w:szCs w:val="22"/>
                <w:lang w:eastAsia="en-GB"/>
              </w:rPr>
              <w:t></w:t>
            </w:r>
          </w:p>
        </w:tc>
        <w:tc>
          <w:tcPr>
            <w:tcW w:w="993" w:type="dxa"/>
            <w:gridSpan w:val="2"/>
            <w:tcBorders>
              <w:top w:val="single" w:sz="4" w:space="0" w:color="auto"/>
              <w:left w:val="single" w:sz="4" w:space="0" w:color="auto"/>
              <w:bottom w:val="single" w:sz="4" w:space="0" w:color="auto"/>
              <w:right w:val="single" w:sz="4" w:space="0" w:color="auto"/>
            </w:tcBorders>
            <w:shd w:val="clear" w:color="auto" w:fill="BDD7EE"/>
            <w:noWrap/>
            <w:vAlign w:val="center"/>
          </w:tcPr>
          <w:p w14:paraId="4B19E6C7" w14:textId="77777777" w:rsidR="00D80E43" w:rsidRPr="00CA7276" w:rsidRDefault="00D80E43" w:rsidP="00E22A7B">
            <w:pPr>
              <w:jc w:val="center"/>
              <w:rPr>
                <w:rFonts w:ascii="Wingdings" w:hAnsi="Wingdings" w:cstheme="minorHAnsi"/>
                <w:b/>
                <w:bCs/>
                <w:color w:val="70AD47"/>
                <w:sz w:val="36"/>
                <w:szCs w:val="22"/>
                <w:lang w:eastAsia="en-GB"/>
              </w:rPr>
            </w:pPr>
            <w:r w:rsidRPr="00CA7276">
              <w:rPr>
                <w:rFonts w:ascii="Wingdings" w:hAnsi="Wingdings" w:cstheme="minorHAnsi"/>
                <w:b/>
                <w:bCs/>
                <w:color w:val="FF0000"/>
                <w:sz w:val="36"/>
                <w:szCs w:val="22"/>
                <w:lang w:eastAsia="en-GB"/>
              </w:rPr>
              <w:t></w:t>
            </w:r>
          </w:p>
        </w:tc>
        <w:tc>
          <w:tcPr>
            <w:tcW w:w="850" w:type="dxa"/>
            <w:tcBorders>
              <w:top w:val="single" w:sz="4" w:space="0" w:color="auto"/>
              <w:left w:val="single" w:sz="4" w:space="0" w:color="auto"/>
              <w:bottom w:val="single" w:sz="4" w:space="0" w:color="auto"/>
              <w:right w:val="single" w:sz="4" w:space="0" w:color="auto"/>
            </w:tcBorders>
            <w:shd w:val="clear" w:color="auto" w:fill="BDD7EE"/>
            <w:vAlign w:val="center"/>
          </w:tcPr>
          <w:p w14:paraId="4B19E6C8" w14:textId="77777777" w:rsidR="00D80E43" w:rsidRPr="00CA7276" w:rsidRDefault="00D80E43" w:rsidP="00E22A7B">
            <w:pPr>
              <w:jc w:val="center"/>
              <w:rPr>
                <w:rFonts w:ascii="Wingdings" w:hAnsi="Wingdings" w:cstheme="minorHAnsi"/>
                <w:b/>
                <w:bCs/>
                <w:color w:val="70AD47"/>
                <w:sz w:val="36"/>
                <w:szCs w:val="22"/>
                <w:lang w:eastAsia="en-GB"/>
              </w:rPr>
            </w:pPr>
            <w:r w:rsidRPr="00CA7276">
              <w:rPr>
                <w:rFonts w:ascii="Wingdings" w:hAnsi="Wingdings" w:cstheme="minorHAnsi"/>
                <w:b/>
                <w:bCs/>
                <w:color w:val="70AD47"/>
                <w:sz w:val="36"/>
                <w:szCs w:val="22"/>
                <w:lang w:eastAsia="en-GB"/>
              </w:rPr>
              <w:t></w:t>
            </w:r>
          </w:p>
        </w:tc>
        <w:tc>
          <w:tcPr>
            <w:tcW w:w="354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95E096C" w14:textId="77777777" w:rsidR="00142796" w:rsidRDefault="00142796" w:rsidP="00E22A7B">
            <w:pPr>
              <w:jc w:val="center"/>
              <w:rPr>
                <w:rFonts w:asciiTheme="minorHAnsi" w:hAnsiTheme="minorHAnsi" w:cstheme="minorHAnsi"/>
                <w:sz w:val="18"/>
                <w:szCs w:val="18"/>
              </w:rPr>
            </w:pPr>
          </w:p>
          <w:p w14:paraId="4B19E6C9" w14:textId="7A75EEFB" w:rsidR="00D80E43" w:rsidRPr="00B8344F" w:rsidRDefault="00D80E43" w:rsidP="00E22A7B">
            <w:pPr>
              <w:jc w:val="center"/>
              <w:rPr>
                <w:rFonts w:asciiTheme="minorHAnsi" w:hAnsiTheme="minorHAnsi" w:cstheme="minorHAnsi"/>
                <w:bCs/>
                <w:color w:val="000000"/>
                <w:sz w:val="18"/>
                <w:szCs w:val="18"/>
                <w:lang w:eastAsia="en-GB"/>
              </w:rPr>
            </w:pPr>
            <w:r w:rsidRPr="00B8344F">
              <w:rPr>
                <w:rFonts w:asciiTheme="minorHAnsi" w:hAnsiTheme="minorHAnsi" w:cstheme="minorHAnsi"/>
                <w:sz w:val="18"/>
                <w:szCs w:val="18"/>
              </w:rPr>
              <w:t>Will receive at school – letter home with child</w:t>
            </w:r>
          </w:p>
        </w:tc>
        <w:tc>
          <w:tcPr>
            <w:tcW w:w="297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B19E6CA" w14:textId="77777777" w:rsidR="00D80E43" w:rsidRDefault="00D80E43" w:rsidP="00E22A7B">
            <w:pPr>
              <w:rPr>
                <w:rFonts w:asciiTheme="minorHAnsi" w:hAnsiTheme="minorHAnsi" w:cstheme="minorHAnsi"/>
                <w:bCs/>
                <w:color w:val="000000"/>
                <w:sz w:val="18"/>
                <w:lang w:eastAsia="en-GB"/>
              </w:rPr>
            </w:pPr>
          </w:p>
          <w:p w14:paraId="4B19E6CB" w14:textId="77777777" w:rsidR="00D80E43" w:rsidRPr="007904BD" w:rsidRDefault="00D80E43" w:rsidP="00E22A7B">
            <w:pPr>
              <w:jc w:val="center"/>
              <w:rPr>
                <w:rFonts w:asciiTheme="minorHAnsi" w:hAnsiTheme="minorHAnsi" w:cstheme="minorHAnsi"/>
                <w:bCs/>
                <w:color w:val="000000"/>
                <w:sz w:val="18"/>
                <w:lang w:eastAsia="en-GB"/>
              </w:rPr>
            </w:pPr>
            <w:r>
              <w:rPr>
                <w:rFonts w:asciiTheme="minorHAnsi" w:hAnsiTheme="minorHAnsi" w:cstheme="minorHAnsi"/>
                <w:bCs/>
                <w:color w:val="000000"/>
                <w:sz w:val="18"/>
                <w:lang w:eastAsia="en-GB"/>
              </w:rPr>
              <w:t>N/A</w:t>
            </w:r>
          </w:p>
        </w:tc>
        <w:tc>
          <w:tcPr>
            <w:tcW w:w="269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B19E6CC" w14:textId="77777777" w:rsidR="00D80E43" w:rsidRPr="007904BD" w:rsidRDefault="004C374B" w:rsidP="004C374B">
            <w:pPr>
              <w:tabs>
                <w:tab w:val="left" w:pos="1740"/>
              </w:tabs>
              <w:rPr>
                <w:rFonts w:asciiTheme="minorHAnsi" w:hAnsiTheme="minorHAnsi" w:cstheme="minorHAnsi"/>
                <w:bCs/>
                <w:color w:val="000000"/>
                <w:sz w:val="18"/>
                <w:lang w:eastAsia="en-GB"/>
              </w:rPr>
            </w:pPr>
            <w:r w:rsidRPr="004C374B">
              <w:rPr>
                <w:rFonts w:asciiTheme="minorHAnsi" w:hAnsiTheme="minorHAnsi" w:cstheme="minorHAnsi"/>
                <w:bCs/>
                <w:noProof/>
                <w:color w:val="000000"/>
                <w:sz w:val="18"/>
                <w:lang w:eastAsia="en-GB"/>
              </w:rPr>
              <w:drawing>
                <wp:inline distT="0" distB="0" distL="0" distR="0" wp14:anchorId="4B19E78C" wp14:editId="4B19E78D">
                  <wp:extent cx="806450" cy="5143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06450" cy="514350"/>
                          </a:xfrm>
                          <a:prstGeom prst="rect">
                            <a:avLst/>
                          </a:prstGeom>
                          <a:noFill/>
                          <a:ln>
                            <a:noFill/>
                          </a:ln>
                        </pic:spPr>
                      </pic:pic>
                    </a:graphicData>
                  </a:graphic>
                </wp:inline>
              </w:drawing>
            </w:r>
            <w:r>
              <w:rPr>
                <w:rFonts w:asciiTheme="minorHAnsi" w:hAnsiTheme="minorHAnsi" w:cstheme="minorHAnsi"/>
                <w:bCs/>
                <w:color w:val="000000"/>
                <w:sz w:val="18"/>
                <w:lang w:eastAsia="en-GB"/>
              </w:rPr>
              <w:tab/>
            </w:r>
            <w:r>
              <w:rPr>
                <w:noProof/>
                <w:lang w:eastAsia="en-GB"/>
              </w:rPr>
              <w:drawing>
                <wp:inline distT="0" distB="0" distL="0" distR="0" wp14:anchorId="4B19E78E" wp14:editId="4B19E78F">
                  <wp:extent cx="431165" cy="407739"/>
                  <wp:effectExtent l="0" t="0" r="698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441682" cy="417685"/>
                          </a:xfrm>
                          <a:prstGeom prst="rect">
                            <a:avLst/>
                          </a:prstGeom>
                          <a:noFill/>
                          <a:ln>
                            <a:noFill/>
                          </a:ln>
                        </pic:spPr>
                      </pic:pic>
                    </a:graphicData>
                  </a:graphic>
                </wp:inline>
              </w:drawing>
            </w:r>
          </w:p>
        </w:tc>
      </w:tr>
      <w:tr w:rsidR="004E4C38" w:rsidRPr="00CA7276" w14:paraId="4B19E6E7" w14:textId="77777777" w:rsidTr="004E4C38">
        <w:trPr>
          <w:trHeight w:val="646"/>
        </w:trPr>
        <w:tc>
          <w:tcPr>
            <w:tcW w:w="1418" w:type="dxa"/>
            <w:tcBorders>
              <w:top w:val="single" w:sz="4" w:space="0" w:color="auto"/>
              <w:left w:val="single" w:sz="4" w:space="0" w:color="auto"/>
              <w:bottom w:val="single" w:sz="4" w:space="0" w:color="auto"/>
              <w:right w:val="single" w:sz="4" w:space="0" w:color="auto"/>
            </w:tcBorders>
            <w:shd w:val="clear" w:color="auto" w:fill="1F4E78"/>
            <w:vAlign w:val="center"/>
          </w:tcPr>
          <w:p w14:paraId="4B19E6DB" w14:textId="5FE2B78C" w:rsidR="00A60340" w:rsidRPr="002D140C" w:rsidRDefault="00D80E43" w:rsidP="00E22A7B">
            <w:pPr>
              <w:rPr>
                <w:rFonts w:asciiTheme="minorHAnsi" w:hAnsiTheme="minorHAnsi" w:cstheme="minorHAnsi"/>
                <w:b/>
                <w:bCs/>
                <w:color w:val="FFFFFF"/>
                <w:sz w:val="20"/>
                <w:lang w:eastAsia="en-GB"/>
              </w:rPr>
            </w:pPr>
            <w:r w:rsidRPr="002D140C">
              <w:rPr>
                <w:rFonts w:asciiTheme="minorHAnsi" w:hAnsiTheme="minorHAnsi" w:cstheme="minorHAnsi"/>
                <w:b/>
                <w:bCs/>
                <w:color w:val="FFFFFF"/>
                <w:sz w:val="20"/>
                <w:lang w:eastAsia="en-GB"/>
              </w:rPr>
              <w:t>Children 2-5 (not at school)</w:t>
            </w:r>
          </w:p>
        </w:tc>
        <w:tc>
          <w:tcPr>
            <w:tcW w:w="848" w:type="dxa"/>
            <w:tcBorders>
              <w:top w:val="single" w:sz="4" w:space="0" w:color="auto"/>
              <w:left w:val="single" w:sz="4" w:space="0" w:color="auto"/>
              <w:bottom w:val="single" w:sz="4" w:space="0" w:color="auto"/>
              <w:right w:val="single" w:sz="4" w:space="0" w:color="auto"/>
            </w:tcBorders>
            <w:shd w:val="clear" w:color="auto" w:fill="BDD7EE"/>
            <w:noWrap/>
            <w:vAlign w:val="center"/>
          </w:tcPr>
          <w:p w14:paraId="4B19E6DC" w14:textId="77777777" w:rsidR="00D80E43" w:rsidRPr="00CA7276" w:rsidRDefault="00D80E43" w:rsidP="00E22A7B">
            <w:pPr>
              <w:jc w:val="center"/>
              <w:rPr>
                <w:rFonts w:ascii="Wingdings" w:hAnsi="Wingdings" w:cstheme="minorHAnsi"/>
                <w:b/>
                <w:bCs/>
                <w:color w:val="70AD47"/>
                <w:sz w:val="36"/>
                <w:szCs w:val="22"/>
                <w:lang w:eastAsia="en-GB"/>
              </w:rPr>
            </w:pPr>
            <w:r w:rsidRPr="00CA7276">
              <w:rPr>
                <w:rFonts w:ascii="Wingdings" w:hAnsi="Wingdings" w:cstheme="minorHAnsi"/>
                <w:b/>
                <w:bCs/>
                <w:color w:val="FF0000"/>
                <w:sz w:val="36"/>
                <w:szCs w:val="22"/>
                <w:lang w:eastAsia="en-GB"/>
              </w:rPr>
              <w:t></w:t>
            </w:r>
          </w:p>
        </w:tc>
        <w:tc>
          <w:tcPr>
            <w:tcW w:w="853" w:type="dxa"/>
            <w:tcBorders>
              <w:top w:val="single" w:sz="4" w:space="0" w:color="auto"/>
              <w:left w:val="single" w:sz="4" w:space="0" w:color="auto"/>
              <w:bottom w:val="single" w:sz="4" w:space="0" w:color="auto"/>
              <w:right w:val="single" w:sz="4" w:space="0" w:color="auto"/>
            </w:tcBorders>
            <w:shd w:val="clear" w:color="auto" w:fill="BDD7EE"/>
            <w:noWrap/>
            <w:vAlign w:val="center"/>
          </w:tcPr>
          <w:p w14:paraId="4B19E6DD" w14:textId="77777777" w:rsidR="00D80E43" w:rsidRPr="00CA7276" w:rsidRDefault="00D80E43" w:rsidP="00E22A7B">
            <w:pPr>
              <w:jc w:val="center"/>
              <w:rPr>
                <w:rFonts w:ascii="Wingdings" w:hAnsi="Wingdings" w:cstheme="minorHAnsi"/>
                <w:b/>
                <w:bCs/>
                <w:color w:val="70AD47"/>
                <w:sz w:val="36"/>
                <w:szCs w:val="22"/>
                <w:lang w:eastAsia="en-GB"/>
              </w:rPr>
            </w:pPr>
            <w:r w:rsidRPr="00CA7276">
              <w:rPr>
                <w:rFonts w:ascii="Wingdings" w:hAnsi="Wingdings" w:cstheme="minorHAnsi"/>
                <w:b/>
                <w:bCs/>
                <w:color w:val="FF0000"/>
                <w:sz w:val="36"/>
                <w:szCs w:val="22"/>
                <w:lang w:eastAsia="en-GB"/>
              </w:rPr>
              <w:t></w:t>
            </w:r>
          </w:p>
        </w:tc>
        <w:tc>
          <w:tcPr>
            <w:tcW w:w="850" w:type="dxa"/>
            <w:tcBorders>
              <w:top w:val="single" w:sz="4" w:space="0" w:color="auto"/>
              <w:left w:val="single" w:sz="4" w:space="0" w:color="auto"/>
              <w:bottom w:val="single" w:sz="4" w:space="0" w:color="auto"/>
              <w:right w:val="single" w:sz="4" w:space="0" w:color="auto"/>
            </w:tcBorders>
            <w:shd w:val="clear" w:color="auto" w:fill="BDD7EE"/>
            <w:noWrap/>
            <w:vAlign w:val="center"/>
          </w:tcPr>
          <w:p w14:paraId="4B19E6DE" w14:textId="77777777" w:rsidR="00D80E43" w:rsidRPr="00CA7276" w:rsidRDefault="00D80E43" w:rsidP="00E22A7B">
            <w:pPr>
              <w:jc w:val="center"/>
              <w:rPr>
                <w:rFonts w:ascii="Wingdings" w:hAnsi="Wingdings" w:cstheme="minorHAnsi"/>
                <w:b/>
                <w:bCs/>
                <w:color w:val="70AD47"/>
                <w:sz w:val="36"/>
                <w:szCs w:val="22"/>
                <w:lang w:eastAsia="en-GB"/>
              </w:rPr>
            </w:pPr>
            <w:r w:rsidRPr="00CA7276">
              <w:rPr>
                <w:rFonts w:ascii="Wingdings" w:hAnsi="Wingdings" w:cstheme="minorHAnsi"/>
                <w:b/>
                <w:bCs/>
                <w:color w:val="FF0000"/>
                <w:sz w:val="36"/>
                <w:szCs w:val="22"/>
                <w:lang w:eastAsia="en-GB"/>
              </w:rPr>
              <w:t></w:t>
            </w:r>
          </w:p>
        </w:tc>
        <w:tc>
          <w:tcPr>
            <w:tcW w:w="993" w:type="dxa"/>
            <w:gridSpan w:val="2"/>
            <w:tcBorders>
              <w:top w:val="single" w:sz="4" w:space="0" w:color="auto"/>
              <w:left w:val="single" w:sz="4" w:space="0" w:color="auto"/>
              <w:bottom w:val="single" w:sz="4" w:space="0" w:color="auto"/>
              <w:right w:val="single" w:sz="4" w:space="0" w:color="auto"/>
            </w:tcBorders>
            <w:shd w:val="clear" w:color="auto" w:fill="BDD7EE"/>
            <w:noWrap/>
            <w:vAlign w:val="center"/>
          </w:tcPr>
          <w:p w14:paraId="4B19E6DF" w14:textId="77777777" w:rsidR="00D80E43" w:rsidRPr="00CA7276" w:rsidRDefault="00D80E43" w:rsidP="00E22A7B">
            <w:pPr>
              <w:jc w:val="center"/>
              <w:rPr>
                <w:rFonts w:ascii="Wingdings" w:hAnsi="Wingdings" w:cstheme="minorHAnsi"/>
                <w:b/>
                <w:bCs/>
                <w:color w:val="70AD47"/>
                <w:sz w:val="36"/>
                <w:szCs w:val="22"/>
                <w:lang w:eastAsia="en-GB"/>
              </w:rPr>
            </w:pPr>
            <w:r w:rsidRPr="00CA7276">
              <w:rPr>
                <w:rFonts w:ascii="Wingdings" w:hAnsi="Wingdings" w:cstheme="minorHAnsi"/>
                <w:b/>
                <w:bCs/>
                <w:color w:val="FF0000"/>
                <w:sz w:val="36"/>
                <w:szCs w:val="22"/>
                <w:lang w:eastAsia="en-GB"/>
              </w:rPr>
              <w:t></w:t>
            </w:r>
          </w:p>
        </w:tc>
        <w:tc>
          <w:tcPr>
            <w:tcW w:w="850" w:type="dxa"/>
            <w:tcBorders>
              <w:top w:val="single" w:sz="4" w:space="0" w:color="auto"/>
              <w:left w:val="single" w:sz="4" w:space="0" w:color="auto"/>
              <w:bottom w:val="single" w:sz="4" w:space="0" w:color="auto"/>
              <w:right w:val="single" w:sz="4" w:space="0" w:color="auto"/>
            </w:tcBorders>
            <w:shd w:val="clear" w:color="auto" w:fill="BDD7EE"/>
            <w:vAlign w:val="center"/>
          </w:tcPr>
          <w:p w14:paraId="4B19E6E0" w14:textId="77777777" w:rsidR="00D80E43" w:rsidRPr="00A01DD0" w:rsidRDefault="00D80E43" w:rsidP="00E22A7B">
            <w:pPr>
              <w:jc w:val="center"/>
              <w:rPr>
                <w:rFonts w:asciiTheme="minorHAnsi" w:hAnsiTheme="minorHAnsi" w:cstheme="minorHAnsi"/>
                <w:b/>
                <w:bCs/>
                <w:color w:val="000000"/>
                <w:sz w:val="18"/>
                <w:lang w:eastAsia="en-GB"/>
              </w:rPr>
            </w:pPr>
            <w:r w:rsidRPr="00CA7276">
              <w:rPr>
                <w:rFonts w:ascii="Wingdings" w:hAnsi="Wingdings" w:cstheme="minorHAnsi"/>
                <w:b/>
                <w:bCs/>
                <w:color w:val="70AD47"/>
                <w:sz w:val="36"/>
                <w:szCs w:val="22"/>
                <w:lang w:eastAsia="en-GB"/>
              </w:rPr>
              <w:t></w:t>
            </w:r>
          </w:p>
        </w:tc>
        <w:tc>
          <w:tcPr>
            <w:tcW w:w="354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04F98E3" w14:textId="77777777" w:rsidR="00142796" w:rsidRDefault="00142796" w:rsidP="00E22A7B">
            <w:pPr>
              <w:jc w:val="center"/>
              <w:rPr>
                <w:rFonts w:asciiTheme="minorHAnsi" w:hAnsiTheme="minorHAnsi" w:cstheme="minorHAnsi"/>
                <w:sz w:val="18"/>
                <w:szCs w:val="18"/>
              </w:rPr>
            </w:pPr>
          </w:p>
          <w:p w14:paraId="4B19E6E1" w14:textId="479C3FFD" w:rsidR="00D80E43" w:rsidRPr="00B8344F" w:rsidRDefault="00D80E43" w:rsidP="00E22A7B">
            <w:pPr>
              <w:jc w:val="center"/>
              <w:rPr>
                <w:rFonts w:asciiTheme="minorHAnsi" w:hAnsiTheme="minorHAnsi" w:cstheme="minorHAnsi"/>
                <w:bCs/>
                <w:color w:val="000000"/>
                <w:sz w:val="18"/>
                <w:szCs w:val="18"/>
                <w:lang w:eastAsia="en-GB"/>
              </w:rPr>
            </w:pPr>
            <w:r w:rsidRPr="00B8344F">
              <w:rPr>
                <w:rFonts w:asciiTheme="minorHAnsi" w:hAnsiTheme="minorHAnsi" w:cstheme="minorHAnsi"/>
                <w:sz w:val="18"/>
                <w:szCs w:val="18"/>
              </w:rPr>
              <w:t>SIRS letter - Preschool clinic</w:t>
            </w:r>
          </w:p>
        </w:tc>
        <w:tc>
          <w:tcPr>
            <w:tcW w:w="297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B19E6E2" w14:textId="77777777" w:rsidR="00D80E43" w:rsidRDefault="00D80E43" w:rsidP="00E22A7B">
            <w:pPr>
              <w:jc w:val="center"/>
              <w:rPr>
                <w:rFonts w:asciiTheme="minorHAnsi" w:hAnsiTheme="minorHAnsi" w:cstheme="minorHAnsi"/>
                <w:bCs/>
                <w:color w:val="000000"/>
                <w:sz w:val="18"/>
                <w:lang w:eastAsia="en-GB"/>
              </w:rPr>
            </w:pPr>
          </w:p>
          <w:p w14:paraId="4B19E6E3" w14:textId="77777777" w:rsidR="00D80E43" w:rsidRDefault="00D80E43" w:rsidP="00E22A7B">
            <w:pPr>
              <w:jc w:val="center"/>
              <w:rPr>
                <w:rFonts w:asciiTheme="minorHAnsi" w:hAnsiTheme="minorHAnsi" w:cstheme="minorHAnsi"/>
                <w:bCs/>
                <w:color w:val="000000"/>
                <w:sz w:val="18"/>
                <w:lang w:eastAsia="en-GB"/>
              </w:rPr>
            </w:pPr>
            <w:r>
              <w:rPr>
                <w:rFonts w:asciiTheme="minorHAnsi" w:hAnsiTheme="minorHAnsi" w:cstheme="minorHAnsi"/>
                <w:bCs/>
                <w:color w:val="000000"/>
                <w:sz w:val="18"/>
                <w:lang w:eastAsia="en-GB"/>
              </w:rPr>
              <w:t>N/A</w:t>
            </w:r>
          </w:p>
          <w:p w14:paraId="4B19E6E4" w14:textId="77777777" w:rsidR="00D80E43" w:rsidRPr="007904BD" w:rsidRDefault="00D80E43" w:rsidP="00E22A7B">
            <w:pPr>
              <w:jc w:val="center"/>
              <w:rPr>
                <w:rFonts w:asciiTheme="minorHAnsi" w:hAnsiTheme="minorHAnsi" w:cstheme="minorHAnsi"/>
                <w:bCs/>
                <w:color w:val="000000"/>
                <w:sz w:val="18"/>
                <w:lang w:eastAsia="en-GB"/>
              </w:rPr>
            </w:pPr>
          </w:p>
        </w:tc>
        <w:tc>
          <w:tcPr>
            <w:tcW w:w="269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B19E6E6" w14:textId="324DB1F0" w:rsidR="008B19F5" w:rsidRPr="002D140C" w:rsidRDefault="004C374B" w:rsidP="00E22A7B">
            <w:pPr>
              <w:rPr>
                <w:noProof/>
                <w:lang w:eastAsia="en-GB"/>
              </w:rPr>
            </w:pPr>
            <w:r w:rsidRPr="004C374B">
              <w:rPr>
                <w:rFonts w:asciiTheme="minorHAnsi" w:hAnsiTheme="minorHAnsi" w:cstheme="minorHAnsi"/>
                <w:bCs/>
                <w:noProof/>
                <w:color w:val="000000"/>
                <w:sz w:val="18"/>
                <w:lang w:eastAsia="en-GB"/>
              </w:rPr>
              <w:drawing>
                <wp:inline distT="0" distB="0" distL="0" distR="0" wp14:anchorId="4B19E794" wp14:editId="4B19E795">
                  <wp:extent cx="806450" cy="5143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06450" cy="514350"/>
                          </a:xfrm>
                          <a:prstGeom prst="rect">
                            <a:avLst/>
                          </a:prstGeom>
                          <a:noFill/>
                          <a:ln>
                            <a:noFill/>
                          </a:ln>
                        </pic:spPr>
                      </pic:pic>
                    </a:graphicData>
                  </a:graphic>
                </wp:inline>
              </w:drawing>
            </w:r>
            <w:r w:rsidR="008B19F5">
              <w:rPr>
                <w:noProof/>
                <w:lang w:eastAsia="en-GB"/>
              </w:rPr>
              <w:t xml:space="preserve">       </w:t>
            </w:r>
            <w:r>
              <w:rPr>
                <w:noProof/>
                <w:lang w:eastAsia="en-GB"/>
              </w:rPr>
              <w:drawing>
                <wp:inline distT="0" distB="0" distL="0" distR="0" wp14:anchorId="4B19E796" wp14:editId="4B19E797">
                  <wp:extent cx="431165" cy="407739"/>
                  <wp:effectExtent l="0" t="0" r="698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441682" cy="417685"/>
                          </a:xfrm>
                          <a:prstGeom prst="rect">
                            <a:avLst/>
                          </a:prstGeom>
                          <a:noFill/>
                          <a:ln>
                            <a:noFill/>
                          </a:ln>
                        </pic:spPr>
                      </pic:pic>
                    </a:graphicData>
                  </a:graphic>
                </wp:inline>
              </w:drawing>
            </w:r>
          </w:p>
        </w:tc>
      </w:tr>
      <w:tr w:rsidR="004E4C38" w:rsidRPr="00CA7276" w14:paraId="4B19E6F6" w14:textId="77777777" w:rsidTr="004E4C38">
        <w:trPr>
          <w:trHeight w:val="605"/>
        </w:trPr>
        <w:tc>
          <w:tcPr>
            <w:tcW w:w="1418" w:type="dxa"/>
            <w:tcBorders>
              <w:top w:val="single" w:sz="4" w:space="0" w:color="auto"/>
              <w:left w:val="single" w:sz="4" w:space="0" w:color="auto"/>
              <w:bottom w:val="single" w:sz="4" w:space="0" w:color="auto"/>
              <w:right w:val="single" w:sz="4" w:space="0" w:color="auto"/>
            </w:tcBorders>
            <w:shd w:val="clear" w:color="auto" w:fill="1F4E78"/>
            <w:vAlign w:val="center"/>
          </w:tcPr>
          <w:p w14:paraId="4B19E6E9" w14:textId="4902FA0E" w:rsidR="00A60340" w:rsidRPr="009B2B85" w:rsidRDefault="00D80E43" w:rsidP="00E22A7B">
            <w:pPr>
              <w:rPr>
                <w:rFonts w:asciiTheme="minorHAnsi" w:hAnsiTheme="minorHAnsi" w:cstheme="minorHAnsi"/>
                <w:b/>
                <w:bCs/>
                <w:color w:val="FFFFFF"/>
                <w:sz w:val="20"/>
                <w:lang w:eastAsia="en-GB"/>
              </w:rPr>
            </w:pPr>
            <w:r w:rsidRPr="009B2B85">
              <w:rPr>
                <w:rFonts w:asciiTheme="minorHAnsi" w:hAnsiTheme="minorHAnsi" w:cstheme="minorHAnsi"/>
                <w:b/>
                <w:bCs/>
                <w:color w:val="FFFFFF"/>
                <w:sz w:val="20"/>
                <w:lang w:eastAsia="en-GB"/>
              </w:rPr>
              <w:t>At risk children 6 months to 2 years</w:t>
            </w:r>
          </w:p>
        </w:tc>
        <w:tc>
          <w:tcPr>
            <w:tcW w:w="848" w:type="dxa"/>
            <w:tcBorders>
              <w:top w:val="single" w:sz="4" w:space="0" w:color="auto"/>
              <w:left w:val="single" w:sz="4" w:space="0" w:color="auto"/>
              <w:bottom w:val="single" w:sz="4" w:space="0" w:color="auto"/>
              <w:right w:val="single" w:sz="4" w:space="0" w:color="auto"/>
            </w:tcBorders>
            <w:shd w:val="clear" w:color="auto" w:fill="BDD7EE"/>
            <w:noWrap/>
            <w:vAlign w:val="center"/>
            <w:hideMark/>
          </w:tcPr>
          <w:p w14:paraId="4B19E6EA" w14:textId="77777777" w:rsidR="00D80E43" w:rsidRPr="00CA7276" w:rsidRDefault="00D80E43" w:rsidP="00E22A7B">
            <w:pPr>
              <w:jc w:val="center"/>
              <w:rPr>
                <w:rFonts w:ascii="Wingdings" w:hAnsi="Wingdings" w:cstheme="minorHAnsi"/>
                <w:b/>
                <w:bCs/>
                <w:color w:val="FF0000"/>
                <w:sz w:val="36"/>
                <w:szCs w:val="22"/>
                <w:lang w:eastAsia="en-GB"/>
              </w:rPr>
            </w:pPr>
            <w:r w:rsidRPr="00CA7276">
              <w:rPr>
                <w:rFonts w:ascii="Wingdings" w:hAnsi="Wingdings" w:cstheme="minorHAnsi"/>
                <w:b/>
                <w:bCs/>
                <w:color w:val="FF0000"/>
                <w:sz w:val="36"/>
                <w:szCs w:val="22"/>
                <w:lang w:eastAsia="en-GB"/>
              </w:rPr>
              <w:t></w:t>
            </w:r>
          </w:p>
        </w:tc>
        <w:tc>
          <w:tcPr>
            <w:tcW w:w="853" w:type="dxa"/>
            <w:tcBorders>
              <w:top w:val="single" w:sz="4" w:space="0" w:color="auto"/>
              <w:left w:val="single" w:sz="4" w:space="0" w:color="auto"/>
              <w:bottom w:val="single" w:sz="4" w:space="0" w:color="auto"/>
              <w:right w:val="single" w:sz="4" w:space="0" w:color="auto"/>
            </w:tcBorders>
            <w:shd w:val="clear" w:color="auto" w:fill="BDD7EE"/>
            <w:noWrap/>
            <w:vAlign w:val="center"/>
            <w:hideMark/>
          </w:tcPr>
          <w:p w14:paraId="4B19E6EB" w14:textId="77777777" w:rsidR="00D80E43" w:rsidRPr="00CA7276" w:rsidRDefault="00D80E43" w:rsidP="00E22A7B">
            <w:pPr>
              <w:jc w:val="center"/>
              <w:rPr>
                <w:rFonts w:ascii="Wingdings" w:hAnsi="Wingdings" w:cstheme="minorHAnsi"/>
                <w:b/>
                <w:bCs/>
                <w:color w:val="FF0000"/>
                <w:sz w:val="36"/>
                <w:szCs w:val="22"/>
                <w:lang w:eastAsia="en-GB"/>
              </w:rPr>
            </w:pPr>
            <w:r w:rsidRPr="00CA7276">
              <w:rPr>
                <w:rFonts w:ascii="Wingdings" w:hAnsi="Wingdings" w:cstheme="minorHAnsi"/>
                <w:b/>
                <w:bCs/>
                <w:color w:val="FF0000"/>
                <w:sz w:val="36"/>
                <w:szCs w:val="22"/>
                <w:lang w:eastAsia="en-GB"/>
              </w:rPr>
              <w:t></w:t>
            </w:r>
          </w:p>
        </w:tc>
        <w:tc>
          <w:tcPr>
            <w:tcW w:w="850" w:type="dxa"/>
            <w:tcBorders>
              <w:top w:val="single" w:sz="4" w:space="0" w:color="auto"/>
              <w:left w:val="single" w:sz="4" w:space="0" w:color="auto"/>
              <w:bottom w:val="single" w:sz="4" w:space="0" w:color="auto"/>
              <w:right w:val="single" w:sz="4" w:space="0" w:color="auto"/>
            </w:tcBorders>
            <w:shd w:val="clear" w:color="auto" w:fill="BDD7EE"/>
            <w:noWrap/>
            <w:vAlign w:val="center"/>
            <w:hideMark/>
          </w:tcPr>
          <w:p w14:paraId="4B19E6EC" w14:textId="77777777" w:rsidR="00D80E43" w:rsidRPr="00CA7276" w:rsidRDefault="00D80E43" w:rsidP="00E22A7B">
            <w:pPr>
              <w:jc w:val="center"/>
              <w:rPr>
                <w:rFonts w:ascii="Wingdings" w:hAnsi="Wingdings" w:cstheme="minorHAnsi"/>
                <w:b/>
                <w:bCs/>
                <w:color w:val="FF0000"/>
                <w:sz w:val="36"/>
                <w:szCs w:val="22"/>
                <w:lang w:eastAsia="en-GB"/>
              </w:rPr>
            </w:pPr>
            <w:r w:rsidRPr="00CA7276">
              <w:rPr>
                <w:rFonts w:ascii="Wingdings" w:hAnsi="Wingdings" w:cstheme="minorHAnsi"/>
                <w:b/>
                <w:bCs/>
                <w:color w:val="FF0000"/>
                <w:sz w:val="36"/>
                <w:szCs w:val="22"/>
                <w:lang w:eastAsia="en-GB"/>
              </w:rPr>
              <w:t></w:t>
            </w:r>
          </w:p>
        </w:tc>
        <w:tc>
          <w:tcPr>
            <w:tcW w:w="993" w:type="dxa"/>
            <w:gridSpan w:val="2"/>
            <w:tcBorders>
              <w:top w:val="single" w:sz="4" w:space="0" w:color="auto"/>
              <w:left w:val="single" w:sz="4" w:space="0" w:color="auto"/>
              <w:bottom w:val="single" w:sz="4" w:space="0" w:color="auto"/>
              <w:right w:val="single" w:sz="4" w:space="0" w:color="auto"/>
            </w:tcBorders>
            <w:shd w:val="clear" w:color="auto" w:fill="BDD7EE"/>
            <w:noWrap/>
            <w:vAlign w:val="center"/>
            <w:hideMark/>
          </w:tcPr>
          <w:p w14:paraId="4B19E6ED" w14:textId="77777777" w:rsidR="00D80E43" w:rsidRPr="00CA7276" w:rsidRDefault="00D80E43" w:rsidP="00E22A7B">
            <w:pPr>
              <w:jc w:val="center"/>
              <w:rPr>
                <w:rFonts w:ascii="Wingdings" w:hAnsi="Wingdings" w:cstheme="minorHAnsi"/>
                <w:b/>
                <w:bCs/>
                <w:color w:val="FF0000"/>
                <w:sz w:val="36"/>
                <w:szCs w:val="22"/>
                <w:lang w:eastAsia="en-GB"/>
              </w:rPr>
            </w:pPr>
            <w:r w:rsidRPr="00CA7276">
              <w:rPr>
                <w:rFonts w:ascii="Wingdings" w:hAnsi="Wingdings" w:cstheme="minorHAnsi"/>
                <w:b/>
                <w:bCs/>
                <w:color w:val="FF0000"/>
                <w:sz w:val="36"/>
                <w:szCs w:val="22"/>
                <w:lang w:eastAsia="en-GB"/>
              </w:rPr>
              <w:t></w:t>
            </w:r>
          </w:p>
        </w:tc>
        <w:tc>
          <w:tcPr>
            <w:tcW w:w="850" w:type="dxa"/>
            <w:tcBorders>
              <w:top w:val="single" w:sz="4" w:space="0" w:color="auto"/>
              <w:left w:val="single" w:sz="4" w:space="0" w:color="auto"/>
              <w:bottom w:val="single" w:sz="4" w:space="0" w:color="auto"/>
              <w:right w:val="single" w:sz="4" w:space="0" w:color="auto"/>
            </w:tcBorders>
            <w:shd w:val="clear" w:color="auto" w:fill="BDD7EE"/>
            <w:vAlign w:val="center"/>
          </w:tcPr>
          <w:p w14:paraId="4B19E6EE" w14:textId="77777777" w:rsidR="00D80E43" w:rsidRDefault="00D80E43" w:rsidP="00E22A7B">
            <w:pPr>
              <w:jc w:val="center"/>
              <w:rPr>
                <w:rFonts w:asciiTheme="minorHAnsi" w:hAnsiTheme="minorHAnsi" w:cstheme="minorHAnsi"/>
                <w:b/>
                <w:bCs/>
                <w:color w:val="000000"/>
                <w:sz w:val="18"/>
                <w:lang w:eastAsia="en-GB"/>
              </w:rPr>
            </w:pPr>
            <w:r w:rsidRPr="00CA7276">
              <w:rPr>
                <w:rFonts w:ascii="Wingdings" w:hAnsi="Wingdings" w:cstheme="minorHAnsi"/>
                <w:b/>
                <w:bCs/>
                <w:color w:val="70AD47"/>
                <w:sz w:val="36"/>
                <w:szCs w:val="22"/>
                <w:lang w:eastAsia="en-GB"/>
              </w:rPr>
              <w:t></w:t>
            </w:r>
          </w:p>
        </w:tc>
        <w:tc>
          <w:tcPr>
            <w:tcW w:w="354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AD7B3DA" w14:textId="77777777" w:rsidR="00142796" w:rsidRDefault="00142796" w:rsidP="00E22A7B">
            <w:pPr>
              <w:jc w:val="center"/>
              <w:rPr>
                <w:rFonts w:asciiTheme="minorHAnsi" w:hAnsiTheme="minorHAnsi" w:cstheme="minorHAnsi"/>
                <w:bCs/>
                <w:color w:val="000000"/>
                <w:sz w:val="18"/>
                <w:szCs w:val="18"/>
                <w:lang w:eastAsia="en-GB"/>
              </w:rPr>
            </w:pPr>
          </w:p>
          <w:p w14:paraId="4B19E6EF" w14:textId="18A91D5A" w:rsidR="00D80E43" w:rsidRPr="00B8344F" w:rsidRDefault="00D80E43" w:rsidP="00E22A7B">
            <w:pPr>
              <w:jc w:val="center"/>
              <w:rPr>
                <w:rFonts w:asciiTheme="minorHAnsi" w:hAnsiTheme="minorHAnsi" w:cstheme="minorHAnsi"/>
                <w:bCs/>
                <w:color w:val="000000"/>
                <w:sz w:val="18"/>
                <w:szCs w:val="18"/>
                <w:lang w:eastAsia="en-GB"/>
              </w:rPr>
            </w:pPr>
            <w:r w:rsidRPr="00B8344F">
              <w:rPr>
                <w:rFonts w:asciiTheme="minorHAnsi" w:hAnsiTheme="minorHAnsi" w:cstheme="minorHAnsi"/>
                <w:bCs/>
                <w:color w:val="000000"/>
                <w:sz w:val="18"/>
                <w:szCs w:val="18"/>
                <w:lang w:eastAsia="en-GB"/>
              </w:rPr>
              <w:t>SIRS letter - Preschool clinic</w:t>
            </w:r>
          </w:p>
          <w:p w14:paraId="4B19E6F0" w14:textId="77777777" w:rsidR="00D80E43" w:rsidRPr="00B8344F" w:rsidRDefault="00D80E43" w:rsidP="00E22A7B">
            <w:pPr>
              <w:jc w:val="center"/>
              <w:rPr>
                <w:rFonts w:asciiTheme="minorHAnsi" w:hAnsiTheme="minorHAnsi" w:cstheme="minorHAnsi"/>
                <w:bCs/>
                <w:color w:val="000000"/>
                <w:sz w:val="18"/>
                <w:szCs w:val="18"/>
                <w:lang w:eastAsia="en-GB"/>
              </w:rPr>
            </w:pPr>
          </w:p>
          <w:p w14:paraId="4B19E6F1" w14:textId="77777777" w:rsidR="00D80E43" w:rsidRPr="00B8344F" w:rsidRDefault="00D80E43" w:rsidP="00E22A7B">
            <w:pPr>
              <w:jc w:val="center"/>
              <w:rPr>
                <w:rFonts w:asciiTheme="minorHAnsi" w:hAnsiTheme="minorHAnsi" w:cstheme="minorHAnsi"/>
                <w:bCs/>
                <w:color w:val="000000"/>
                <w:sz w:val="18"/>
                <w:szCs w:val="18"/>
                <w:lang w:eastAsia="en-GB"/>
              </w:rPr>
            </w:pPr>
          </w:p>
        </w:tc>
        <w:tc>
          <w:tcPr>
            <w:tcW w:w="297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B19E6F2" w14:textId="77777777" w:rsidR="00D80E43" w:rsidRDefault="00D80E43" w:rsidP="00E22A7B">
            <w:pPr>
              <w:jc w:val="center"/>
              <w:rPr>
                <w:rFonts w:asciiTheme="minorHAnsi" w:hAnsiTheme="minorHAnsi" w:cstheme="minorHAnsi"/>
                <w:bCs/>
                <w:color w:val="000000"/>
                <w:sz w:val="18"/>
                <w:lang w:eastAsia="en-GB"/>
              </w:rPr>
            </w:pPr>
          </w:p>
          <w:p w14:paraId="4B19E6F3" w14:textId="77777777" w:rsidR="00D80E43" w:rsidRDefault="00D80E43" w:rsidP="00E22A7B">
            <w:pPr>
              <w:jc w:val="center"/>
              <w:rPr>
                <w:rFonts w:asciiTheme="minorHAnsi" w:hAnsiTheme="minorHAnsi" w:cstheme="minorHAnsi"/>
                <w:bCs/>
                <w:color w:val="000000"/>
                <w:sz w:val="18"/>
                <w:lang w:eastAsia="en-GB"/>
              </w:rPr>
            </w:pPr>
            <w:r>
              <w:rPr>
                <w:rFonts w:asciiTheme="minorHAnsi" w:hAnsiTheme="minorHAnsi" w:cstheme="minorHAnsi"/>
                <w:bCs/>
                <w:color w:val="000000"/>
                <w:sz w:val="18"/>
                <w:lang w:eastAsia="en-GB"/>
              </w:rPr>
              <w:t>N/A</w:t>
            </w:r>
          </w:p>
          <w:p w14:paraId="4B19E6F4" w14:textId="77777777" w:rsidR="00D80E43" w:rsidRPr="007904BD" w:rsidRDefault="00D80E43" w:rsidP="00E22A7B">
            <w:pPr>
              <w:rPr>
                <w:rFonts w:asciiTheme="minorHAnsi" w:hAnsiTheme="minorHAnsi" w:cstheme="minorHAnsi"/>
                <w:bCs/>
                <w:color w:val="000000"/>
                <w:sz w:val="18"/>
                <w:lang w:eastAsia="en-GB"/>
              </w:rPr>
            </w:pPr>
          </w:p>
        </w:tc>
        <w:tc>
          <w:tcPr>
            <w:tcW w:w="269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B19E6F5" w14:textId="796D1FFC" w:rsidR="00D80E43" w:rsidRPr="007904BD" w:rsidRDefault="001E1B6C" w:rsidP="00E22A7B">
            <w:pPr>
              <w:rPr>
                <w:rFonts w:asciiTheme="minorHAnsi" w:hAnsiTheme="minorHAnsi" w:cstheme="minorHAnsi"/>
                <w:bCs/>
                <w:color w:val="000000"/>
                <w:sz w:val="18"/>
                <w:lang w:eastAsia="en-GB"/>
              </w:rPr>
            </w:pPr>
            <w:r w:rsidRPr="001C2782">
              <w:rPr>
                <w:noProof/>
              </w:rPr>
              <w:drawing>
                <wp:inline distT="0" distB="0" distL="0" distR="0" wp14:anchorId="6A710BD8" wp14:editId="0DE03CB5">
                  <wp:extent cx="654685" cy="491014"/>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56306" cy="492229"/>
                          </a:xfrm>
                          <a:prstGeom prst="rect">
                            <a:avLst/>
                          </a:prstGeom>
                          <a:noFill/>
                          <a:ln>
                            <a:noFill/>
                          </a:ln>
                        </pic:spPr>
                      </pic:pic>
                    </a:graphicData>
                  </a:graphic>
                </wp:inline>
              </w:drawing>
            </w:r>
          </w:p>
        </w:tc>
      </w:tr>
    </w:tbl>
    <w:p w14:paraId="4B19E6F7" w14:textId="77777777" w:rsidR="00F476D4" w:rsidRDefault="00F476D4" w:rsidP="00F476D4">
      <w:pPr>
        <w:pStyle w:val="ListParagraph"/>
        <w:rPr>
          <w:rFonts w:cs="Arial"/>
          <w:sz w:val="20"/>
        </w:rPr>
      </w:pPr>
    </w:p>
    <w:p w14:paraId="4B19E6F8" w14:textId="77777777" w:rsidR="00087A3D" w:rsidRDefault="00087A3D" w:rsidP="00F476D4">
      <w:pPr>
        <w:pStyle w:val="ListParagraph"/>
        <w:rPr>
          <w:rFonts w:cs="Arial"/>
          <w:sz w:val="20"/>
        </w:rPr>
      </w:pPr>
    </w:p>
    <w:p w14:paraId="4B19E6F9" w14:textId="77777777" w:rsidR="00087A3D" w:rsidRDefault="00087A3D" w:rsidP="00F476D4">
      <w:pPr>
        <w:pStyle w:val="ListParagraph"/>
        <w:rPr>
          <w:rFonts w:cs="Arial"/>
          <w:sz w:val="20"/>
        </w:rPr>
      </w:pPr>
    </w:p>
    <w:p w14:paraId="143AB09A" w14:textId="77777777" w:rsidR="006A05A9" w:rsidRDefault="006A05A9" w:rsidP="009B2B85">
      <w:pPr>
        <w:pStyle w:val="ListParagraph"/>
        <w:ind w:left="0"/>
        <w:rPr>
          <w:rFonts w:cs="Arial"/>
          <w:b/>
          <w:sz w:val="20"/>
        </w:rPr>
      </w:pPr>
    </w:p>
    <w:p w14:paraId="4C45E06F" w14:textId="77777777" w:rsidR="006A05A9" w:rsidRDefault="006A05A9" w:rsidP="009B2B85">
      <w:pPr>
        <w:pStyle w:val="ListParagraph"/>
        <w:ind w:left="0"/>
        <w:rPr>
          <w:rFonts w:cs="Arial"/>
          <w:b/>
          <w:sz w:val="20"/>
        </w:rPr>
      </w:pPr>
    </w:p>
    <w:p w14:paraId="10861DE9" w14:textId="2A95B4CD" w:rsidR="00374861" w:rsidRDefault="00374861" w:rsidP="009B2B85">
      <w:pPr>
        <w:pStyle w:val="ListParagraph"/>
        <w:ind w:left="0"/>
        <w:rPr>
          <w:rFonts w:cs="Arial"/>
          <w:b/>
          <w:sz w:val="20"/>
        </w:rPr>
      </w:pPr>
      <w:r w:rsidRPr="009B2B85">
        <w:rPr>
          <w:rFonts w:cs="Arial"/>
          <w:b/>
          <w:sz w:val="20"/>
        </w:rPr>
        <w:t>Please Note:</w:t>
      </w:r>
    </w:p>
    <w:p w14:paraId="3437B7FE" w14:textId="589A4B56" w:rsidR="00374861" w:rsidRDefault="00374861" w:rsidP="009B2B85">
      <w:pPr>
        <w:pStyle w:val="ListParagraph"/>
        <w:ind w:left="0"/>
        <w:rPr>
          <w:rFonts w:cs="Arial"/>
          <w:b/>
          <w:sz w:val="20"/>
        </w:rPr>
      </w:pPr>
    </w:p>
    <w:p w14:paraId="6C2847D7" w14:textId="3EB1A42B" w:rsidR="002E1C71" w:rsidRPr="00C864EF" w:rsidRDefault="000F0125" w:rsidP="00C864EF">
      <w:pPr>
        <w:pStyle w:val="ListParagraph"/>
        <w:numPr>
          <w:ilvl w:val="0"/>
          <w:numId w:val="17"/>
        </w:numPr>
        <w:rPr>
          <w:rFonts w:cs="Arial"/>
          <w:b/>
          <w:bCs/>
          <w:sz w:val="20"/>
        </w:rPr>
      </w:pPr>
      <w:r w:rsidRPr="00290CA6">
        <w:rPr>
          <w:b/>
          <w:bCs/>
          <w:sz w:val="20"/>
        </w:rPr>
        <w:t>Pfizer-BioNTech vaccine (Comirnaty®)</w:t>
      </w:r>
      <w:r>
        <w:rPr>
          <w:b/>
          <w:bCs/>
          <w:sz w:val="20"/>
        </w:rPr>
        <w:t xml:space="preserve"> original</w:t>
      </w:r>
      <w:r w:rsidR="00EB695C">
        <w:rPr>
          <w:b/>
          <w:bCs/>
          <w:sz w:val="20"/>
        </w:rPr>
        <w:t>*</w:t>
      </w:r>
      <w:r>
        <w:rPr>
          <w:b/>
          <w:bCs/>
          <w:sz w:val="20"/>
        </w:rPr>
        <w:t xml:space="preserve"> may be used if 12 to 18 year olds present prior to </w:t>
      </w:r>
      <w:r w:rsidRPr="00DD6846">
        <w:rPr>
          <w:b/>
          <w:bCs/>
          <w:sz w:val="20"/>
        </w:rPr>
        <w:t>Pfizer-BioNTech vaccine (Comirnaty® Original/Omicron BA.1)</w:t>
      </w:r>
      <w:r>
        <w:rPr>
          <w:b/>
          <w:bCs/>
          <w:sz w:val="20"/>
        </w:rPr>
        <w:t xml:space="preserve"> bivalent being available at clinics </w:t>
      </w:r>
    </w:p>
    <w:p w14:paraId="530E29E0" w14:textId="6636A55E" w:rsidR="00374861" w:rsidRPr="00374861" w:rsidRDefault="00374861" w:rsidP="00290CA6">
      <w:pPr>
        <w:pStyle w:val="ListParagraph"/>
        <w:numPr>
          <w:ilvl w:val="0"/>
          <w:numId w:val="17"/>
        </w:numPr>
        <w:rPr>
          <w:rFonts w:cs="Arial"/>
          <w:b/>
          <w:sz w:val="20"/>
        </w:rPr>
      </w:pPr>
      <w:r>
        <w:rPr>
          <w:rFonts w:cs="Arial"/>
          <w:b/>
          <w:sz w:val="20"/>
        </w:rPr>
        <w:t xml:space="preserve">Those in Orkney and </w:t>
      </w:r>
      <w:r w:rsidRPr="00374861">
        <w:rPr>
          <w:rFonts w:cs="Arial"/>
          <w:b/>
          <w:sz w:val="20"/>
        </w:rPr>
        <w:t>Shetland should follow local arrangements and will not be asked to use the booking portal</w:t>
      </w:r>
    </w:p>
    <w:p w14:paraId="7ED86C5C" w14:textId="151B9B39" w:rsidR="00290CA6" w:rsidRDefault="00374861" w:rsidP="00290CA6">
      <w:pPr>
        <w:pStyle w:val="ListParagraph"/>
        <w:numPr>
          <w:ilvl w:val="0"/>
          <w:numId w:val="17"/>
        </w:numPr>
        <w:rPr>
          <w:rFonts w:cs="Arial"/>
          <w:b/>
          <w:sz w:val="20"/>
        </w:rPr>
      </w:pPr>
      <w:r w:rsidRPr="00374861">
        <w:rPr>
          <w:rFonts w:cs="Arial"/>
          <w:b/>
          <w:sz w:val="20"/>
        </w:rPr>
        <w:t>Where age criteria applies, individuals must be the age specified by 31 March 2023</w:t>
      </w:r>
      <w:r w:rsidR="00C864EF">
        <w:rPr>
          <w:rFonts w:cs="Arial"/>
          <w:b/>
          <w:sz w:val="20"/>
        </w:rPr>
        <w:t xml:space="preserve">.  Exception being for 2-5 year old flu </w:t>
      </w:r>
      <w:r w:rsidR="00220831">
        <w:rPr>
          <w:rFonts w:cs="Arial"/>
          <w:b/>
          <w:sz w:val="20"/>
        </w:rPr>
        <w:t>where children must be aged 2 by 1 Sept 2022</w:t>
      </w:r>
    </w:p>
    <w:p w14:paraId="6329F9C9" w14:textId="77777777" w:rsidR="00214A0C" w:rsidRDefault="00214A0C" w:rsidP="00F476D4">
      <w:pPr>
        <w:pStyle w:val="ListParagraph"/>
        <w:rPr>
          <w:rFonts w:cs="Arial"/>
          <w:sz w:val="20"/>
        </w:rPr>
      </w:pPr>
    </w:p>
    <w:p w14:paraId="255EC5D7" w14:textId="77777777" w:rsidR="00214A0C" w:rsidRDefault="00214A0C" w:rsidP="00F476D4">
      <w:pPr>
        <w:pStyle w:val="ListParagraph"/>
        <w:rPr>
          <w:rFonts w:cs="Arial"/>
          <w:sz w:val="20"/>
        </w:rPr>
      </w:pPr>
    </w:p>
    <w:p w14:paraId="72B3E952" w14:textId="77777777" w:rsidR="00214A0C" w:rsidRDefault="00214A0C" w:rsidP="00F476D4">
      <w:pPr>
        <w:pStyle w:val="ListParagraph"/>
        <w:rPr>
          <w:rFonts w:cs="Arial"/>
          <w:sz w:val="20"/>
        </w:rPr>
      </w:pPr>
    </w:p>
    <w:p w14:paraId="69D92220" w14:textId="4C3E9928" w:rsidR="00214A0C" w:rsidRDefault="00796D58" w:rsidP="00F476D4">
      <w:pPr>
        <w:pStyle w:val="ListParagraph"/>
        <w:rPr>
          <w:rFonts w:cs="Arial"/>
          <w:sz w:val="20"/>
        </w:rPr>
      </w:pPr>
      <w:r>
        <w:rPr>
          <w:rFonts w:cs="Arial"/>
          <w:sz w:val="20"/>
        </w:rPr>
        <w:t xml:space="preserve">** </w:t>
      </w:r>
      <w:r w:rsidR="007725AC">
        <w:rPr>
          <w:rFonts w:cs="Arial"/>
          <w:sz w:val="20"/>
        </w:rPr>
        <w:t>If registered as a carer with GP then</w:t>
      </w:r>
      <w:r w:rsidR="00665AA3">
        <w:rPr>
          <w:rFonts w:cs="Arial"/>
          <w:sz w:val="20"/>
        </w:rPr>
        <w:t xml:space="preserve"> this data has been extracted and a scheduled appointment will be sent</w:t>
      </w:r>
      <w:r w:rsidR="008E0E56">
        <w:rPr>
          <w:rFonts w:cs="Arial"/>
          <w:sz w:val="20"/>
        </w:rPr>
        <w:t xml:space="preserve">.  All other carers remail eligible however should book via portal </w:t>
      </w:r>
    </w:p>
    <w:p w14:paraId="58223850" w14:textId="77777777" w:rsidR="00214A0C" w:rsidRDefault="00214A0C" w:rsidP="00F476D4">
      <w:pPr>
        <w:pStyle w:val="ListParagraph"/>
        <w:rPr>
          <w:rFonts w:cs="Arial"/>
          <w:sz w:val="20"/>
        </w:rPr>
      </w:pPr>
    </w:p>
    <w:p w14:paraId="635CCC80" w14:textId="77777777" w:rsidR="00214A0C" w:rsidRDefault="00214A0C" w:rsidP="00F476D4">
      <w:pPr>
        <w:pStyle w:val="ListParagraph"/>
        <w:rPr>
          <w:rFonts w:cs="Arial"/>
          <w:sz w:val="20"/>
        </w:rPr>
      </w:pPr>
    </w:p>
    <w:p w14:paraId="723F6572" w14:textId="77777777" w:rsidR="00214A0C" w:rsidRDefault="00214A0C" w:rsidP="00F476D4">
      <w:pPr>
        <w:pStyle w:val="ListParagraph"/>
        <w:rPr>
          <w:rFonts w:cs="Arial"/>
          <w:sz w:val="20"/>
        </w:rPr>
      </w:pPr>
    </w:p>
    <w:p w14:paraId="4B19E6FE" w14:textId="77777777" w:rsidR="00087A3D" w:rsidRDefault="00087A3D" w:rsidP="00F476D4">
      <w:pPr>
        <w:pStyle w:val="ListParagraph"/>
        <w:rPr>
          <w:rFonts w:cs="Arial"/>
          <w:sz w:val="20"/>
        </w:rPr>
      </w:pPr>
    </w:p>
    <w:p w14:paraId="4B19E726" w14:textId="77777777" w:rsidR="001643E3" w:rsidRPr="005D2B5D" w:rsidRDefault="005D2B5D" w:rsidP="00EF2D1E">
      <w:pPr>
        <w:rPr>
          <w:rFonts w:cs="Arial"/>
          <w:b/>
          <w:bCs/>
          <w:szCs w:val="24"/>
        </w:rPr>
      </w:pPr>
      <w:r w:rsidRPr="005D2B5D">
        <w:rPr>
          <w:rFonts w:cs="Arial"/>
          <w:b/>
          <w:bCs/>
          <w:szCs w:val="24"/>
        </w:rPr>
        <w:t xml:space="preserve">Vaccine </w:t>
      </w:r>
      <w:r w:rsidR="00152CD0" w:rsidRPr="005D2B5D">
        <w:rPr>
          <w:rFonts w:cs="Arial"/>
          <w:b/>
          <w:bCs/>
          <w:szCs w:val="24"/>
        </w:rPr>
        <w:t xml:space="preserve">Reference Guide </w:t>
      </w:r>
    </w:p>
    <w:p w14:paraId="4B19E727" w14:textId="77777777" w:rsidR="001643E3" w:rsidRDefault="001643E3" w:rsidP="000744A5">
      <w:pPr>
        <w:spacing w:line="120" w:lineRule="auto"/>
        <w:rPr>
          <w:rFonts w:cs="Arial"/>
          <w:sz w:val="20"/>
        </w:rPr>
      </w:pPr>
    </w:p>
    <w:tbl>
      <w:tblPr>
        <w:tblStyle w:val="TableGrid"/>
        <w:tblW w:w="0" w:type="auto"/>
        <w:tblLook w:val="04A0" w:firstRow="1" w:lastRow="0" w:firstColumn="1" w:lastColumn="0" w:noHBand="0" w:noVBand="1"/>
      </w:tblPr>
      <w:tblGrid>
        <w:gridCol w:w="2122"/>
        <w:gridCol w:w="13266"/>
      </w:tblGrid>
      <w:tr w:rsidR="001643E3" w14:paraId="4B19E72A" w14:textId="77777777" w:rsidTr="00152CD0">
        <w:tc>
          <w:tcPr>
            <w:tcW w:w="2122" w:type="dxa"/>
          </w:tcPr>
          <w:p w14:paraId="4B19E728" w14:textId="77777777" w:rsidR="00152CD0" w:rsidRDefault="3185CA0E" w:rsidP="00AF6CF1">
            <w:pPr>
              <w:rPr>
                <w:rFonts w:cs="Arial"/>
                <w:sz w:val="20"/>
              </w:rPr>
            </w:pPr>
            <w:r>
              <w:rPr>
                <w:noProof/>
                <w:lang w:eastAsia="en-GB"/>
              </w:rPr>
              <w:drawing>
                <wp:inline distT="0" distB="0" distL="0" distR="0" wp14:anchorId="4B19E798" wp14:editId="50AEFB03">
                  <wp:extent cx="457200" cy="727363"/>
                  <wp:effectExtent l="0" t="0" r="0" b="0"/>
                  <wp:docPr id="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a:extLst>
                              <a:ext uri="{FF2B5EF4-FFF2-40B4-BE49-F238E27FC236}">
                                <a16:creationId xmlns:a16="http://schemas.microsoft.com/office/drawing/2014/main" xmlns:a14="http://schemas.microsoft.com/office/drawing/2010/main" xmlns:w="http://schemas.openxmlformats.org/wordprocessingml/2006/main" xmlns:w10="urn:schemas-microsoft-com:office:word" xmlns:v="urn:schemas-microsoft-com:vml" xmlns:oel="http://schemas.microsoft.com/office/2019/extlst" xmlns:o="urn:schemas-microsoft-com:office:office" xmlns="" xmlns:arto="http://schemas.microsoft.com/office/word/2006/arto" id="{1B50D444-727C-4768-AB82-2B49DFCD99AA}"/>
                              </a:ext>
                            </a:extLst>
                          </a:blip>
                          <a:srcRect l="71958" t="30227" r="10718" b="20749"/>
                          <a:stretch>
                            <a:fillRect/>
                          </a:stretch>
                        </pic:blipFill>
                        <pic:spPr>
                          <a:xfrm>
                            <a:off x="0" y="0"/>
                            <a:ext cx="458412" cy="729292"/>
                          </a:xfrm>
                          <a:prstGeom prst="rect">
                            <a:avLst/>
                          </a:prstGeom>
                        </pic:spPr>
                      </pic:pic>
                    </a:graphicData>
                  </a:graphic>
                </wp:inline>
              </w:drawing>
            </w:r>
          </w:p>
        </w:tc>
        <w:tc>
          <w:tcPr>
            <w:tcW w:w="13266" w:type="dxa"/>
          </w:tcPr>
          <w:p w14:paraId="4B19E729" w14:textId="77777777" w:rsidR="005D2B5D" w:rsidRPr="000744A5" w:rsidRDefault="00E55061" w:rsidP="000744A5">
            <w:pPr>
              <w:rPr>
                <w:rFonts w:cs="Arial"/>
                <w:szCs w:val="24"/>
              </w:rPr>
            </w:pPr>
            <w:r w:rsidRPr="000744A5">
              <w:rPr>
                <w:szCs w:val="24"/>
              </w:rPr>
              <w:t>A full 0.5ml dose of the bivalent (25/25 micrograms) of the bivalent Moderna COVID-19 vaccine (Spikevax® bivalent original/Omicron)</w:t>
            </w:r>
          </w:p>
        </w:tc>
      </w:tr>
      <w:tr w:rsidR="001643E3" w14:paraId="4B19E735" w14:textId="77777777" w:rsidTr="00594544">
        <w:trPr>
          <w:trHeight w:val="1164"/>
        </w:trPr>
        <w:tc>
          <w:tcPr>
            <w:tcW w:w="2122" w:type="dxa"/>
          </w:tcPr>
          <w:p w14:paraId="4B19E72B" w14:textId="77777777" w:rsidR="00350EDA" w:rsidRDefault="00350EDA" w:rsidP="00AF6CF1">
            <w:pPr>
              <w:rPr>
                <w:rFonts w:cs="Arial"/>
                <w:sz w:val="20"/>
              </w:rPr>
            </w:pPr>
            <w:r>
              <w:rPr>
                <w:noProof/>
                <w:lang w:eastAsia="en-GB"/>
              </w:rPr>
              <w:drawing>
                <wp:inline distT="0" distB="0" distL="0" distR="0" wp14:anchorId="4B19E79A" wp14:editId="6602875F">
                  <wp:extent cx="371475" cy="687155"/>
                  <wp:effectExtent l="0" t="0" r="0" b="0"/>
                  <wp:docPr id="2" name="Picture 2">
                    <a:extLst xmlns:a="http://schemas.openxmlformats.org/drawingml/2006/main">
                      <a:ext uri="{FF2B5EF4-FFF2-40B4-BE49-F238E27FC236}">
                        <a16:creationId xmlns:a16="http://schemas.microsoft.com/office/drawing/2014/main" id="{BBCC3E78-9A4D-4E03-A87E-EB35B32356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BBCC3E78-9A4D-4E03-A87E-EB35B32356CF}"/>
                              </a:ext>
                            </a:extLst>
                          </pic:cNvPr>
                          <pic:cNvPicPr>
                            <a:picLocks noChangeAspect="1"/>
                          </pic:cNvPicPr>
                        </pic:nvPicPr>
                        <pic:blipFill>
                          <a:blip r:embed="rId24"/>
                          <a:stretch>
                            <a:fillRect/>
                          </a:stretch>
                        </pic:blipFill>
                        <pic:spPr>
                          <a:xfrm>
                            <a:off x="0" y="0"/>
                            <a:ext cx="377460" cy="698226"/>
                          </a:xfrm>
                          <a:prstGeom prst="rect">
                            <a:avLst/>
                          </a:prstGeom>
                        </pic:spPr>
                      </pic:pic>
                    </a:graphicData>
                  </a:graphic>
                </wp:inline>
              </w:drawing>
            </w:r>
          </w:p>
        </w:tc>
        <w:tc>
          <w:tcPr>
            <w:tcW w:w="13266" w:type="dxa"/>
          </w:tcPr>
          <w:tbl>
            <w:tblPr>
              <w:tblW w:w="0" w:type="auto"/>
              <w:tblBorders>
                <w:top w:val="nil"/>
                <w:left w:val="nil"/>
                <w:bottom w:val="nil"/>
                <w:right w:val="nil"/>
              </w:tblBorders>
              <w:tblLook w:val="0000" w:firstRow="0" w:lastRow="0" w:firstColumn="0" w:lastColumn="0" w:noHBand="0" w:noVBand="0"/>
            </w:tblPr>
            <w:tblGrid>
              <w:gridCol w:w="12828"/>
              <w:gridCol w:w="222"/>
            </w:tblGrid>
            <w:tr w:rsidR="00E55061" w:rsidRPr="000744A5" w14:paraId="4B19E72D" w14:textId="77777777">
              <w:trPr>
                <w:trHeight w:val="254"/>
              </w:trPr>
              <w:tc>
                <w:tcPr>
                  <w:tcW w:w="0" w:type="auto"/>
                  <w:gridSpan w:val="2"/>
                </w:tcPr>
                <w:p w14:paraId="4B19E72C" w14:textId="77777777" w:rsidR="00E55061" w:rsidRPr="000744A5" w:rsidRDefault="00E55061" w:rsidP="000744A5">
                  <w:pPr>
                    <w:pStyle w:val="Default"/>
                  </w:pPr>
                  <w:r w:rsidRPr="000744A5">
                    <w:t xml:space="preserve">Nuvaxovid </w:t>
                  </w:r>
                  <w:r w:rsidR="006F09D5" w:rsidRPr="000744A5">
                    <w:t xml:space="preserve">One dose (0.5 mL) </w:t>
                  </w:r>
                  <w:r w:rsidRPr="000744A5">
                    <w:t xml:space="preserve">(COVID-19 Vaccine recombinant, adjuvanted) dispersion for injection </w:t>
                  </w:r>
                </w:p>
              </w:tc>
            </w:tr>
            <w:tr w:rsidR="006F09D5" w:rsidRPr="000744A5" w14:paraId="4B19E733" w14:textId="77777777">
              <w:trPr>
                <w:trHeight w:val="324"/>
              </w:trPr>
              <w:tc>
                <w:tcPr>
                  <w:tcW w:w="0" w:type="auto"/>
                </w:tcPr>
                <w:p w14:paraId="4B19E730" w14:textId="70DEC8B5" w:rsidR="00E55061" w:rsidRPr="000744A5" w:rsidRDefault="006F09D5" w:rsidP="00594544">
                  <w:r w:rsidRPr="000744A5">
                    <w:rPr>
                      <w:szCs w:val="24"/>
                    </w:rPr>
                    <w:t>(Novavax COVID-19 vaccine may used for primary vaccination of adults over 18 years, including to complete a course or as a booster, although the latter is currently off-label.  This is for exceptional use only).</w:t>
                  </w:r>
                </w:p>
              </w:tc>
              <w:tc>
                <w:tcPr>
                  <w:tcW w:w="0" w:type="auto"/>
                </w:tcPr>
                <w:p w14:paraId="4B19E731" w14:textId="77777777" w:rsidR="00E55061" w:rsidRPr="000744A5" w:rsidRDefault="00E55061" w:rsidP="000744A5">
                  <w:pPr>
                    <w:pStyle w:val="Default"/>
                  </w:pPr>
                </w:p>
                <w:p w14:paraId="4B19E732" w14:textId="77777777" w:rsidR="00E55061" w:rsidRPr="000744A5" w:rsidRDefault="00E55061" w:rsidP="000744A5">
                  <w:pPr>
                    <w:pStyle w:val="Default"/>
                  </w:pPr>
                </w:p>
              </w:tc>
            </w:tr>
          </w:tbl>
          <w:p w14:paraId="4B19E734" w14:textId="77777777" w:rsidR="001643E3" w:rsidRPr="000744A5" w:rsidRDefault="001643E3" w:rsidP="000744A5">
            <w:pPr>
              <w:rPr>
                <w:rFonts w:cs="Arial"/>
                <w:szCs w:val="24"/>
              </w:rPr>
            </w:pPr>
          </w:p>
        </w:tc>
      </w:tr>
      <w:tr w:rsidR="001643E3" w14:paraId="4B19E738" w14:textId="77777777" w:rsidTr="00152CD0">
        <w:tc>
          <w:tcPr>
            <w:tcW w:w="2122" w:type="dxa"/>
          </w:tcPr>
          <w:p w14:paraId="4B19E736" w14:textId="77777777" w:rsidR="001643E3" w:rsidRDefault="00350EDA" w:rsidP="00EF2D1E">
            <w:pPr>
              <w:rPr>
                <w:rFonts w:cs="Arial"/>
                <w:sz w:val="20"/>
              </w:rPr>
            </w:pPr>
            <w:r>
              <w:rPr>
                <w:noProof/>
                <w:lang w:eastAsia="en-GB"/>
              </w:rPr>
              <w:drawing>
                <wp:inline distT="0" distB="0" distL="0" distR="0" wp14:anchorId="4B19E79C" wp14:editId="689D9D64">
                  <wp:extent cx="457200" cy="704626"/>
                  <wp:effectExtent l="0" t="0" r="0" b="635"/>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5" cstate="print"/>
                          <a:srcRect l="37457" t="29452" r="33858" b="14614"/>
                          <a:stretch>
                            <a:fillRect/>
                          </a:stretch>
                        </pic:blipFill>
                        <pic:spPr bwMode="auto">
                          <a:xfrm>
                            <a:off x="0" y="0"/>
                            <a:ext cx="471713" cy="726993"/>
                          </a:xfrm>
                          <a:prstGeom prst="rect">
                            <a:avLst/>
                          </a:prstGeom>
                          <a:noFill/>
                          <a:ln w="9525">
                            <a:noFill/>
                            <a:miter lim="800000"/>
                            <a:headEnd/>
                            <a:tailEnd/>
                          </a:ln>
                        </pic:spPr>
                      </pic:pic>
                    </a:graphicData>
                  </a:graphic>
                </wp:inline>
              </w:drawing>
            </w:r>
          </w:p>
        </w:tc>
        <w:tc>
          <w:tcPr>
            <w:tcW w:w="13266" w:type="dxa"/>
          </w:tcPr>
          <w:p w14:paraId="4B19E737" w14:textId="20970B90" w:rsidR="001643E3" w:rsidRPr="000744A5" w:rsidRDefault="00E55061" w:rsidP="000744A5">
            <w:pPr>
              <w:rPr>
                <w:rFonts w:cs="Arial"/>
                <w:szCs w:val="24"/>
              </w:rPr>
            </w:pPr>
            <w:r w:rsidRPr="000744A5">
              <w:rPr>
                <w:szCs w:val="24"/>
              </w:rPr>
              <w:t xml:space="preserve">A full 0.3ml booster dose of bivalent (15/15 micrograms) Pfizer-BioNTech vaccine (Comirnaty® Original/Omicron BA.1) </w:t>
            </w:r>
            <w:r w:rsidR="00F97F3E" w:rsidRPr="00513E8D">
              <w:rPr>
                <w:szCs w:val="24"/>
              </w:rPr>
              <w:t xml:space="preserve">(Currently </w:t>
            </w:r>
            <w:r w:rsidR="00513E8D">
              <w:rPr>
                <w:szCs w:val="24"/>
              </w:rPr>
              <w:t>e</w:t>
            </w:r>
            <w:r w:rsidR="00F97F3E" w:rsidRPr="00513E8D">
              <w:rPr>
                <w:szCs w:val="24"/>
              </w:rPr>
              <w:t>xpected to be in use from 19</w:t>
            </w:r>
            <w:r w:rsidR="00513E8D">
              <w:rPr>
                <w:szCs w:val="24"/>
              </w:rPr>
              <w:t>.</w:t>
            </w:r>
            <w:r w:rsidR="00F97F3E" w:rsidRPr="00513E8D">
              <w:rPr>
                <w:szCs w:val="24"/>
              </w:rPr>
              <w:t>09</w:t>
            </w:r>
            <w:r w:rsidR="00513E8D">
              <w:rPr>
                <w:szCs w:val="24"/>
              </w:rPr>
              <w:t>.</w:t>
            </w:r>
            <w:r w:rsidR="00F97F3E" w:rsidRPr="00513E8D">
              <w:rPr>
                <w:szCs w:val="24"/>
              </w:rPr>
              <w:t>22)</w:t>
            </w:r>
          </w:p>
        </w:tc>
      </w:tr>
      <w:tr w:rsidR="001643E3" w14:paraId="4B19E73B" w14:textId="77777777" w:rsidTr="00152CD0">
        <w:tc>
          <w:tcPr>
            <w:tcW w:w="2122" w:type="dxa"/>
          </w:tcPr>
          <w:p w14:paraId="4B19E739" w14:textId="21910C06" w:rsidR="001643E3" w:rsidRDefault="00350EDA" w:rsidP="00EF2D1E">
            <w:pPr>
              <w:rPr>
                <w:rFonts w:cs="Arial"/>
                <w:sz w:val="20"/>
              </w:rPr>
            </w:pPr>
            <w:r>
              <w:rPr>
                <w:noProof/>
                <w:lang w:eastAsia="en-GB"/>
              </w:rPr>
              <w:drawing>
                <wp:inline distT="0" distB="0" distL="0" distR="0" wp14:anchorId="4B19E79E" wp14:editId="52E647D7">
                  <wp:extent cx="504825" cy="831300"/>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509207" cy="838516"/>
                          </a:xfrm>
                          <a:prstGeom prst="rect">
                            <a:avLst/>
                          </a:prstGeom>
                          <a:noFill/>
                          <a:ln>
                            <a:noFill/>
                          </a:ln>
                        </pic:spPr>
                      </pic:pic>
                    </a:graphicData>
                  </a:graphic>
                </wp:inline>
              </w:drawing>
            </w:r>
            <w:r w:rsidR="00EB695C">
              <w:rPr>
                <w:rFonts w:cs="Arial"/>
                <w:sz w:val="20"/>
              </w:rPr>
              <w:t xml:space="preserve">                       </w:t>
            </w:r>
          </w:p>
        </w:tc>
        <w:tc>
          <w:tcPr>
            <w:tcW w:w="13266" w:type="dxa"/>
          </w:tcPr>
          <w:p w14:paraId="4B19E73A" w14:textId="13C5C52F" w:rsidR="001643E3" w:rsidRPr="000744A5" w:rsidRDefault="00E55061" w:rsidP="000744A5">
            <w:pPr>
              <w:rPr>
                <w:rFonts w:cs="Arial"/>
                <w:szCs w:val="24"/>
              </w:rPr>
            </w:pPr>
            <w:r w:rsidRPr="000744A5">
              <w:rPr>
                <w:szCs w:val="24"/>
              </w:rPr>
              <w:t xml:space="preserve"> </w:t>
            </w:r>
            <w:r w:rsidR="00EB695C" w:rsidRPr="002E1C71">
              <w:rPr>
                <w:sz w:val="28"/>
                <w:szCs w:val="28"/>
              </w:rPr>
              <w:t>*</w:t>
            </w:r>
            <w:r w:rsidRPr="000744A5">
              <w:rPr>
                <w:szCs w:val="24"/>
              </w:rPr>
              <w:t>A full 0.3ml dose (30 micrograms) of adult/adolescent Pfizer-BioNTech vaccine (Comirnaty®)</w:t>
            </w:r>
          </w:p>
        </w:tc>
      </w:tr>
      <w:tr w:rsidR="001643E3" w14:paraId="4B19E73F" w14:textId="77777777" w:rsidTr="00152CD0">
        <w:tc>
          <w:tcPr>
            <w:tcW w:w="2122" w:type="dxa"/>
          </w:tcPr>
          <w:p w14:paraId="4B19E73C" w14:textId="77777777" w:rsidR="001643E3" w:rsidRDefault="00350EDA" w:rsidP="00EF2D1E">
            <w:pPr>
              <w:rPr>
                <w:rFonts w:cs="Arial"/>
                <w:sz w:val="20"/>
              </w:rPr>
            </w:pPr>
            <w:r>
              <w:rPr>
                <w:noProof/>
                <w:lang w:eastAsia="en-GB"/>
              </w:rPr>
              <w:drawing>
                <wp:inline distT="0" distB="0" distL="0" distR="0" wp14:anchorId="4B19E7A0" wp14:editId="74262BA4">
                  <wp:extent cx="527093" cy="74295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32032" cy="749912"/>
                          </a:xfrm>
                          <a:prstGeom prst="rect">
                            <a:avLst/>
                          </a:prstGeom>
                          <a:noFill/>
                          <a:ln>
                            <a:noFill/>
                          </a:ln>
                        </pic:spPr>
                      </pic:pic>
                    </a:graphicData>
                  </a:graphic>
                </wp:inline>
              </w:drawing>
            </w:r>
          </w:p>
        </w:tc>
        <w:tc>
          <w:tcPr>
            <w:tcW w:w="13266" w:type="dxa"/>
          </w:tcPr>
          <w:p w14:paraId="4B19E73D" w14:textId="77777777" w:rsidR="001643E3" w:rsidRDefault="00E55061" w:rsidP="000744A5">
            <w:pPr>
              <w:rPr>
                <w:szCs w:val="24"/>
              </w:rPr>
            </w:pPr>
            <w:r w:rsidRPr="000744A5">
              <w:rPr>
                <w:szCs w:val="24"/>
              </w:rPr>
              <w:t>A full 0.2ml dose (10 micrograms) of paediatric Pfizer-BioNTech vaccine (Comirnaty®10)</w:t>
            </w:r>
          </w:p>
          <w:p w14:paraId="4B19E73E" w14:textId="77777777" w:rsidR="00F97F3E" w:rsidRPr="000744A5" w:rsidRDefault="00F97F3E" w:rsidP="000744A5">
            <w:pPr>
              <w:rPr>
                <w:rFonts w:cs="Arial"/>
                <w:szCs w:val="24"/>
              </w:rPr>
            </w:pPr>
            <w:r>
              <w:rPr>
                <w:szCs w:val="24"/>
              </w:rPr>
              <w:t>Currently off-label as a booster.</w:t>
            </w:r>
          </w:p>
        </w:tc>
      </w:tr>
      <w:tr w:rsidR="00350EDA" w14:paraId="4B19E742" w14:textId="77777777" w:rsidTr="00152CD0">
        <w:tc>
          <w:tcPr>
            <w:tcW w:w="2122" w:type="dxa"/>
          </w:tcPr>
          <w:p w14:paraId="4B19E740" w14:textId="77777777" w:rsidR="00350EDA" w:rsidRDefault="00350EDA" w:rsidP="00EF2D1E">
            <w:pPr>
              <w:rPr>
                <w:rFonts w:cs="Arial"/>
                <w:sz w:val="20"/>
              </w:rPr>
            </w:pPr>
            <w:r>
              <w:rPr>
                <w:noProof/>
                <w:lang w:eastAsia="en-GB"/>
              </w:rPr>
              <w:drawing>
                <wp:inline distT="0" distB="0" distL="0" distR="0" wp14:anchorId="4B19E7A2" wp14:editId="67EC6536">
                  <wp:extent cx="609600" cy="57647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r:link="rId17" cstate="print">
                            <a:extLst>
                              <a:ext uri="{28A0092B-C50C-407E-A947-70E740481C1C}">
                                <a14:useLocalDpi xmlns:a14="http://schemas.microsoft.com/office/drawing/2010/main" val="0"/>
                              </a:ext>
                            </a:extLst>
                          </a:blip>
                          <a:srcRect/>
                          <a:stretch>
                            <a:fillRect/>
                          </a:stretch>
                        </pic:blipFill>
                        <pic:spPr bwMode="auto">
                          <a:xfrm>
                            <a:off x="0" y="0"/>
                            <a:ext cx="625989" cy="591977"/>
                          </a:xfrm>
                          <a:prstGeom prst="rect">
                            <a:avLst/>
                          </a:prstGeom>
                          <a:noFill/>
                          <a:ln>
                            <a:noFill/>
                          </a:ln>
                        </pic:spPr>
                      </pic:pic>
                    </a:graphicData>
                  </a:graphic>
                </wp:inline>
              </w:drawing>
            </w:r>
          </w:p>
        </w:tc>
        <w:tc>
          <w:tcPr>
            <w:tcW w:w="13266" w:type="dxa"/>
          </w:tcPr>
          <w:p w14:paraId="4B19E741" w14:textId="77777777" w:rsidR="00350EDA" w:rsidRPr="000744A5" w:rsidRDefault="00350EDA" w:rsidP="000744A5">
            <w:pPr>
              <w:rPr>
                <w:rFonts w:cs="Arial"/>
                <w:szCs w:val="24"/>
              </w:rPr>
            </w:pPr>
            <w:r w:rsidRPr="000744A5">
              <w:rPr>
                <w:rFonts w:cs="Arial"/>
                <w:szCs w:val="24"/>
              </w:rPr>
              <w:t>Cell-based Quadrivalent Influenza Vaccine (Seqirus)</w:t>
            </w:r>
          </w:p>
        </w:tc>
      </w:tr>
      <w:tr w:rsidR="00350EDA" w14:paraId="4B19E747" w14:textId="77777777" w:rsidTr="00651EF7">
        <w:trPr>
          <w:trHeight w:val="1076"/>
        </w:trPr>
        <w:tc>
          <w:tcPr>
            <w:tcW w:w="2122" w:type="dxa"/>
          </w:tcPr>
          <w:p w14:paraId="4B19E743" w14:textId="77777777" w:rsidR="00350EDA" w:rsidRDefault="00350EDA" w:rsidP="00EF2D1E">
            <w:pPr>
              <w:rPr>
                <w:lang w:eastAsia="en-GB"/>
              </w:rPr>
            </w:pPr>
            <w:r>
              <w:rPr>
                <w:noProof/>
                <w:lang w:eastAsia="en-GB"/>
              </w:rPr>
              <w:drawing>
                <wp:inline distT="0" distB="0" distL="0" distR="0" wp14:anchorId="4B19E7A4" wp14:editId="4522BACE">
                  <wp:extent cx="563954" cy="542925"/>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r:link="rId19" cstate="print">
                            <a:extLst>
                              <a:ext uri="{28A0092B-C50C-407E-A947-70E740481C1C}">
                                <a14:useLocalDpi xmlns:a14="http://schemas.microsoft.com/office/drawing/2010/main" val="0"/>
                              </a:ext>
                            </a:extLst>
                          </a:blip>
                          <a:srcRect/>
                          <a:stretch>
                            <a:fillRect/>
                          </a:stretch>
                        </pic:blipFill>
                        <pic:spPr bwMode="auto">
                          <a:xfrm>
                            <a:off x="0" y="0"/>
                            <a:ext cx="570212" cy="548949"/>
                          </a:xfrm>
                          <a:prstGeom prst="rect">
                            <a:avLst/>
                          </a:prstGeom>
                          <a:noFill/>
                          <a:ln>
                            <a:noFill/>
                          </a:ln>
                        </pic:spPr>
                      </pic:pic>
                    </a:graphicData>
                  </a:graphic>
                </wp:inline>
              </w:drawing>
            </w:r>
            <w:r w:rsidR="000744A5">
              <w:rPr>
                <w:lang w:eastAsia="en-GB"/>
              </w:rPr>
              <w:t xml:space="preserve">  </w:t>
            </w:r>
          </w:p>
        </w:tc>
        <w:tc>
          <w:tcPr>
            <w:tcW w:w="13266" w:type="dxa"/>
          </w:tcPr>
          <w:p w14:paraId="4B19E745" w14:textId="50C00DE6" w:rsidR="00350EDA" w:rsidRPr="000744A5" w:rsidRDefault="00350EDA" w:rsidP="000744A5">
            <w:pPr>
              <w:rPr>
                <w:szCs w:val="24"/>
              </w:rPr>
            </w:pPr>
            <w:r w:rsidRPr="000744A5">
              <w:rPr>
                <w:szCs w:val="24"/>
              </w:rPr>
              <w:t>Adjuvanted Quadrivalent Influenza Vaccine (Seqirus)</w:t>
            </w:r>
          </w:p>
          <w:p w14:paraId="4B19E746" w14:textId="77777777" w:rsidR="00350EDA" w:rsidRPr="000744A5" w:rsidRDefault="00350EDA" w:rsidP="000744A5">
            <w:pPr>
              <w:rPr>
                <w:rFonts w:cs="Arial"/>
                <w:szCs w:val="24"/>
              </w:rPr>
            </w:pPr>
          </w:p>
        </w:tc>
      </w:tr>
      <w:tr w:rsidR="00AF6CF1" w14:paraId="4B19E74A" w14:textId="77777777" w:rsidTr="000744A5">
        <w:trPr>
          <w:trHeight w:val="835"/>
        </w:trPr>
        <w:tc>
          <w:tcPr>
            <w:tcW w:w="2122" w:type="dxa"/>
          </w:tcPr>
          <w:p w14:paraId="4B19E748" w14:textId="77777777" w:rsidR="00AF6CF1" w:rsidRDefault="00AF6CF1" w:rsidP="00EF2D1E">
            <w:pPr>
              <w:rPr>
                <w:lang w:eastAsia="en-GB"/>
              </w:rPr>
            </w:pPr>
            <w:r w:rsidRPr="004C374B">
              <w:rPr>
                <w:rFonts w:asciiTheme="minorHAnsi" w:hAnsiTheme="minorHAnsi" w:cstheme="minorHAnsi"/>
                <w:bCs/>
                <w:noProof/>
                <w:color w:val="000000"/>
                <w:sz w:val="18"/>
                <w:lang w:eastAsia="en-GB"/>
              </w:rPr>
              <w:drawing>
                <wp:inline distT="0" distB="0" distL="0" distR="0" wp14:anchorId="4B19E7A6" wp14:editId="4B19E7A7">
                  <wp:extent cx="743895" cy="474453"/>
                  <wp:effectExtent l="0" t="0" r="0" b="190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45254" cy="475319"/>
                          </a:xfrm>
                          <a:prstGeom prst="rect">
                            <a:avLst/>
                          </a:prstGeom>
                          <a:noFill/>
                          <a:ln>
                            <a:noFill/>
                          </a:ln>
                        </pic:spPr>
                      </pic:pic>
                    </a:graphicData>
                  </a:graphic>
                </wp:inline>
              </w:drawing>
            </w:r>
          </w:p>
        </w:tc>
        <w:tc>
          <w:tcPr>
            <w:tcW w:w="13266" w:type="dxa"/>
          </w:tcPr>
          <w:p w14:paraId="4B19E749" w14:textId="77777777" w:rsidR="00AF6CF1" w:rsidRPr="000744A5" w:rsidRDefault="00316D37" w:rsidP="000744A5">
            <w:pPr>
              <w:rPr>
                <w:szCs w:val="24"/>
              </w:rPr>
            </w:pPr>
            <w:r w:rsidRPr="000744A5">
              <w:rPr>
                <w:szCs w:val="24"/>
              </w:rPr>
              <w:t>Fluenz Tetra Nasal Spray Suspension, influenza vaccine (live attenuated)</w:t>
            </w:r>
          </w:p>
        </w:tc>
      </w:tr>
      <w:tr w:rsidR="001E1B6C" w14:paraId="53EA56EC" w14:textId="77777777" w:rsidTr="000744A5">
        <w:trPr>
          <w:trHeight w:val="835"/>
        </w:trPr>
        <w:tc>
          <w:tcPr>
            <w:tcW w:w="2122" w:type="dxa"/>
          </w:tcPr>
          <w:p w14:paraId="0B1BA5A8" w14:textId="6015896E" w:rsidR="001E1B6C" w:rsidRPr="004C374B" w:rsidRDefault="001E1B6C" w:rsidP="00EF2D1E">
            <w:pPr>
              <w:rPr>
                <w:rFonts w:asciiTheme="minorHAnsi" w:hAnsiTheme="minorHAnsi" w:cstheme="minorHAnsi"/>
                <w:bCs/>
                <w:noProof/>
                <w:color w:val="000000"/>
                <w:sz w:val="18"/>
                <w:lang w:eastAsia="en-GB"/>
              </w:rPr>
            </w:pPr>
            <w:r w:rsidRPr="001C2782">
              <w:rPr>
                <w:noProof/>
              </w:rPr>
              <w:drawing>
                <wp:inline distT="0" distB="0" distL="0" distR="0" wp14:anchorId="354617CE" wp14:editId="5D0C0151">
                  <wp:extent cx="654685" cy="491014"/>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56306" cy="492229"/>
                          </a:xfrm>
                          <a:prstGeom prst="rect">
                            <a:avLst/>
                          </a:prstGeom>
                          <a:noFill/>
                          <a:ln>
                            <a:noFill/>
                          </a:ln>
                        </pic:spPr>
                      </pic:pic>
                    </a:graphicData>
                  </a:graphic>
                </wp:inline>
              </w:drawing>
            </w:r>
          </w:p>
        </w:tc>
        <w:tc>
          <w:tcPr>
            <w:tcW w:w="13266" w:type="dxa"/>
          </w:tcPr>
          <w:p w14:paraId="3EAED33B" w14:textId="4A02BE29" w:rsidR="001E1B6C" w:rsidRPr="000744A5" w:rsidRDefault="00A20DC3" w:rsidP="000744A5">
            <w:pPr>
              <w:rPr>
                <w:szCs w:val="24"/>
              </w:rPr>
            </w:pPr>
            <w:r w:rsidRPr="000744A5">
              <w:rPr>
                <w:szCs w:val="24"/>
              </w:rPr>
              <w:t>Quadrivalent Influenza Vaccine</w:t>
            </w:r>
            <w:r>
              <w:rPr>
                <w:szCs w:val="24"/>
              </w:rPr>
              <w:t xml:space="preserve"> </w:t>
            </w:r>
            <w:r w:rsidR="0008489B">
              <w:rPr>
                <w:szCs w:val="24"/>
              </w:rPr>
              <w:t>(standard egg – grown quadrivalent influenza vaccine).  Split virion inactivated.</w:t>
            </w:r>
          </w:p>
        </w:tc>
      </w:tr>
    </w:tbl>
    <w:p w14:paraId="4B19E74B" w14:textId="77777777" w:rsidR="00036E28" w:rsidRPr="000744A5" w:rsidRDefault="00036E28" w:rsidP="000744A5">
      <w:pPr>
        <w:rPr>
          <w:rFonts w:cs="Arial"/>
          <w:sz w:val="20"/>
        </w:rPr>
      </w:pPr>
    </w:p>
    <w:sectPr w:rsidR="00036E28" w:rsidRPr="000744A5" w:rsidSect="006D36FE">
      <w:pgSz w:w="16838" w:h="11906" w:orient="landscape" w:code="9"/>
      <w:pgMar w:top="425" w:right="720" w:bottom="51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41FB0" w14:textId="77777777" w:rsidR="00C4789B" w:rsidRDefault="00C4789B" w:rsidP="006E58C3">
      <w:r>
        <w:separator/>
      </w:r>
    </w:p>
  </w:endnote>
  <w:endnote w:type="continuationSeparator" w:id="0">
    <w:p w14:paraId="5D9750AB" w14:textId="77777777" w:rsidR="00C4789B" w:rsidRDefault="00C4789B" w:rsidP="006E58C3">
      <w:r>
        <w:continuationSeparator/>
      </w:r>
    </w:p>
  </w:endnote>
  <w:endnote w:type="continuationNotice" w:id="1">
    <w:p w14:paraId="0FF3F48F" w14:textId="77777777" w:rsidR="00C4789B" w:rsidRDefault="00C478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384C8" w14:textId="77777777" w:rsidR="00C4789B" w:rsidRDefault="00C4789B" w:rsidP="006E58C3">
      <w:r>
        <w:separator/>
      </w:r>
    </w:p>
  </w:footnote>
  <w:footnote w:type="continuationSeparator" w:id="0">
    <w:p w14:paraId="5FF651A3" w14:textId="77777777" w:rsidR="00C4789B" w:rsidRDefault="00C4789B" w:rsidP="006E58C3">
      <w:r>
        <w:continuationSeparator/>
      </w:r>
    </w:p>
  </w:footnote>
  <w:footnote w:type="continuationNotice" w:id="1">
    <w:p w14:paraId="223684AC" w14:textId="77777777" w:rsidR="00C4789B" w:rsidRDefault="00C4789B"/>
  </w:footnote>
</w:footnotes>
</file>

<file path=word/intelligence2.xml><?xml version="1.0" encoding="utf-8"?>
<int2:intelligence xmlns:int2="http://schemas.microsoft.com/office/intelligence/2020/intelligence" xmlns:oel="http://schemas.microsoft.com/office/2019/extlst">
  <int2:observations>
    <int2:bookmark int2:bookmarkName="_Int_HzEa9JH9" int2:invalidationBookmarkName="" int2:hashCode="kwP/bbRqc9JfxX" int2:id="6Vmn9ej3">
      <int2:state int2:value="Rejected" int2:type="LegacyProofing"/>
    </int2:bookmark>
    <int2:bookmark int2:bookmarkName="_Int_VxhwYZ4Q" int2:invalidationBookmarkName="" int2:hashCode="zAaleBeezcJv4t" int2:id="GEMcLXXy">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7D81D82"/>
    <w:multiLevelType w:val="hybridMultilevel"/>
    <w:tmpl w:val="6960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DC04CE"/>
    <w:multiLevelType w:val="hybridMultilevel"/>
    <w:tmpl w:val="224E8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3DF587F"/>
    <w:multiLevelType w:val="hybridMultilevel"/>
    <w:tmpl w:val="67E2CD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43112B0"/>
    <w:multiLevelType w:val="hybridMultilevel"/>
    <w:tmpl w:val="51826A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50609D9"/>
    <w:multiLevelType w:val="hybridMultilevel"/>
    <w:tmpl w:val="77B25DB6"/>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6A92924"/>
    <w:multiLevelType w:val="hybridMultilevel"/>
    <w:tmpl w:val="EE9200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44016DB"/>
    <w:multiLevelType w:val="hybridMultilevel"/>
    <w:tmpl w:val="1FF6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5C41A7"/>
    <w:multiLevelType w:val="hybridMultilevel"/>
    <w:tmpl w:val="A32A15E6"/>
    <w:lvl w:ilvl="0" w:tplc="08090003">
      <w:start w:val="1"/>
      <w:numFmt w:val="bullet"/>
      <w:lvlText w:val="o"/>
      <w:lvlJc w:val="left"/>
      <w:pPr>
        <w:ind w:left="720" w:hanging="360"/>
      </w:pPr>
      <w:rPr>
        <w:rFonts w:ascii="Courier New" w:hAnsi="Courier New" w:cs="Courier New" w:hint="default"/>
      </w:rPr>
    </w:lvl>
    <w:lvl w:ilvl="1" w:tplc="84621804">
      <w:numFmt w:val="bullet"/>
      <w:lvlText w:val=""/>
      <w:lvlJc w:val="left"/>
      <w:pPr>
        <w:ind w:left="1800" w:hanging="720"/>
      </w:pPr>
      <w:rPr>
        <w:rFonts w:ascii="Symbol" w:eastAsia="Times New Roman"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7227E2"/>
    <w:multiLevelType w:val="hybridMultilevel"/>
    <w:tmpl w:val="A470E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C37919"/>
    <w:multiLevelType w:val="hybridMultilevel"/>
    <w:tmpl w:val="FD52F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2" w15:restartNumberingAfterBreak="0">
    <w:nsid w:val="66E40291"/>
    <w:multiLevelType w:val="hybridMultilevel"/>
    <w:tmpl w:val="4C8633B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1"/>
  </w:num>
  <w:num w:numId="2">
    <w:abstractNumId w:val="0"/>
  </w:num>
  <w:num w:numId="3">
    <w:abstractNumId w:val="0"/>
  </w:num>
  <w:num w:numId="4">
    <w:abstractNumId w:val="0"/>
  </w:num>
  <w:num w:numId="5">
    <w:abstractNumId w:val="11"/>
  </w:num>
  <w:num w:numId="6">
    <w:abstractNumId w:val="0"/>
  </w:num>
  <w:num w:numId="7">
    <w:abstractNumId w:val="4"/>
  </w:num>
  <w:num w:numId="8">
    <w:abstractNumId w:val="6"/>
  </w:num>
  <w:num w:numId="9">
    <w:abstractNumId w:val="12"/>
  </w:num>
  <w:num w:numId="10">
    <w:abstractNumId w:val="8"/>
  </w:num>
  <w:num w:numId="11">
    <w:abstractNumId w:val="5"/>
  </w:num>
  <w:num w:numId="12">
    <w:abstractNumId w:val="3"/>
  </w:num>
  <w:num w:numId="13">
    <w:abstractNumId w:val="2"/>
  </w:num>
  <w:num w:numId="14">
    <w:abstractNumId w:val="10"/>
  </w:num>
  <w:num w:numId="15">
    <w:abstractNumId w:val="7"/>
  </w:num>
  <w:num w:numId="16">
    <w:abstractNumId w:val="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276"/>
    <w:rsid w:val="0000379B"/>
    <w:rsid w:val="000061A6"/>
    <w:rsid w:val="00006FDC"/>
    <w:rsid w:val="00023F4B"/>
    <w:rsid w:val="00027C27"/>
    <w:rsid w:val="00036E28"/>
    <w:rsid w:val="000428D5"/>
    <w:rsid w:val="00042CA4"/>
    <w:rsid w:val="0004703C"/>
    <w:rsid w:val="00052DA0"/>
    <w:rsid w:val="00065588"/>
    <w:rsid w:val="00072E86"/>
    <w:rsid w:val="000744A5"/>
    <w:rsid w:val="00081510"/>
    <w:rsid w:val="0008171F"/>
    <w:rsid w:val="0008489B"/>
    <w:rsid w:val="00084B46"/>
    <w:rsid w:val="00087A3D"/>
    <w:rsid w:val="00093FF9"/>
    <w:rsid w:val="00094CB8"/>
    <w:rsid w:val="000C0CF4"/>
    <w:rsid w:val="000D12BE"/>
    <w:rsid w:val="000D35B9"/>
    <w:rsid w:val="000F0125"/>
    <w:rsid w:val="000F7DEB"/>
    <w:rsid w:val="001004BB"/>
    <w:rsid w:val="00131805"/>
    <w:rsid w:val="00140405"/>
    <w:rsid w:val="00142796"/>
    <w:rsid w:val="00145715"/>
    <w:rsid w:val="00147CE3"/>
    <w:rsid w:val="00152CD0"/>
    <w:rsid w:val="001643E3"/>
    <w:rsid w:val="00164EDC"/>
    <w:rsid w:val="00183CD6"/>
    <w:rsid w:val="0019444A"/>
    <w:rsid w:val="001A283A"/>
    <w:rsid w:val="001B0896"/>
    <w:rsid w:val="001B2B71"/>
    <w:rsid w:val="001B3708"/>
    <w:rsid w:val="001C36D3"/>
    <w:rsid w:val="001E1B6C"/>
    <w:rsid w:val="001F1402"/>
    <w:rsid w:val="001F3AD6"/>
    <w:rsid w:val="001F5647"/>
    <w:rsid w:val="001F567E"/>
    <w:rsid w:val="002005CD"/>
    <w:rsid w:val="00206A16"/>
    <w:rsid w:val="00214A0C"/>
    <w:rsid w:val="00220831"/>
    <w:rsid w:val="00235242"/>
    <w:rsid w:val="00236188"/>
    <w:rsid w:val="00243E20"/>
    <w:rsid w:val="00251555"/>
    <w:rsid w:val="0026462F"/>
    <w:rsid w:val="002708A2"/>
    <w:rsid w:val="00271271"/>
    <w:rsid w:val="00281579"/>
    <w:rsid w:val="00285209"/>
    <w:rsid w:val="00290CA6"/>
    <w:rsid w:val="002A5176"/>
    <w:rsid w:val="002C34D4"/>
    <w:rsid w:val="002C6C0D"/>
    <w:rsid w:val="002D140C"/>
    <w:rsid w:val="002E1C71"/>
    <w:rsid w:val="00303D51"/>
    <w:rsid w:val="00306C61"/>
    <w:rsid w:val="00311E3D"/>
    <w:rsid w:val="0031401A"/>
    <w:rsid w:val="00316D37"/>
    <w:rsid w:val="00336C50"/>
    <w:rsid w:val="00350EDA"/>
    <w:rsid w:val="00352069"/>
    <w:rsid w:val="0035537E"/>
    <w:rsid w:val="00374861"/>
    <w:rsid w:val="0037582B"/>
    <w:rsid w:val="00385484"/>
    <w:rsid w:val="003A1D91"/>
    <w:rsid w:val="003B2D16"/>
    <w:rsid w:val="003B61CB"/>
    <w:rsid w:val="003B7308"/>
    <w:rsid w:val="003C082C"/>
    <w:rsid w:val="003C41D5"/>
    <w:rsid w:val="003E5FEA"/>
    <w:rsid w:val="003F3641"/>
    <w:rsid w:val="00411347"/>
    <w:rsid w:val="0041149C"/>
    <w:rsid w:val="00427B99"/>
    <w:rsid w:val="00430081"/>
    <w:rsid w:val="00461ED2"/>
    <w:rsid w:val="004625E0"/>
    <w:rsid w:val="0046675A"/>
    <w:rsid w:val="00472837"/>
    <w:rsid w:val="004924B2"/>
    <w:rsid w:val="004A2989"/>
    <w:rsid w:val="004C2255"/>
    <w:rsid w:val="004C374B"/>
    <w:rsid w:val="004C5FDF"/>
    <w:rsid w:val="004E4C38"/>
    <w:rsid w:val="004E66DC"/>
    <w:rsid w:val="004F2C7F"/>
    <w:rsid w:val="00503D21"/>
    <w:rsid w:val="00507C24"/>
    <w:rsid w:val="00513E8D"/>
    <w:rsid w:val="00533749"/>
    <w:rsid w:val="00540CD9"/>
    <w:rsid w:val="00554E79"/>
    <w:rsid w:val="005705F5"/>
    <w:rsid w:val="0057725B"/>
    <w:rsid w:val="0058270F"/>
    <w:rsid w:val="005833DF"/>
    <w:rsid w:val="005838B6"/>
    <w:rsid w:val="005921B6"/>
    <w:rsid w:val="00594544"/>
    <w:rsid w:val="00594AAD"/>
    <w:rsid w:val="005A1CD4"/>
    <w:rsid w:val="005D2B5D"/>
    <w:rsid w:val="005D686B"/>
    <w:rsid w:val="005D6D02"/>
    <w:rsid w:val="005F197C"/>
    <w:rsid w:val="00612C4B"/>
    <w:rsid w:val="00627406"/>
    <w:rsid w:val="006515E7"/>
    <w:rsid w:val="00651EF7"/>
    <w:rsid w:val="0065263D"/>
    <w:rsid w:val="00652646"/>
    <w:rsid w:val="006576CB"/>
    <w:rsid w:val="00665730"/>
    <w:rsid w:val="00665AA3"/>
    <w:rsid w:val="00682D6C"/>
    <w:rsid w:val="006A05A9"/>
    <w:rsid w:val="006C7BD6"/>
    <w:rsid w:val="006D36FE"/>
    <w:rsid w:val="006E0831"/>
    <w:rsid w:val="006E58C3"/>
    <w:rsid w:val="006F09D5"/>
    <w:rsid w:val="006F0C6E"/>
    <w:rsid w:val="007067A2"/>
    <w:rsid w:val="00711A58"/>
    <w:rsid w:val="00715608"/>
    <w:rsid w:val="00720AE2"/>
    <w:rsid w:val="00745D70"/>
    <w:rsid w:val="00762478"/>
    <w:rsid w:val="007725AC"/>
    <w:rsid w:val="00773C42"/>
    <w:rsid w:val="00776596"/>
    <w:rsid w:val="007842EA"/>
    <w:rsid w:val="007904BD"/>
    <w:rsid w:val="00796D58"/>
    <w:rsid w:val="007A4BFF"/>
    <w:rsid w:val="007C0C5F"/>
    <w:rsid w:val="007C46ED"/>
    <w:rsid w:val="007D023D"/>
    <w:rsid w:val="007D67F9"/>
    <w:rsid w:val="00806477"/>
    <w:rsid w:val="00820F76"/>
    <w:rsid w:val="0084509D"/>
    <w:rsid w:val="00853358"/>
    <w:rsid w:val="00857548"/>
    <w:rsid w:val="0087172A"/>
    <w:rsid w:val="00876D82"/>
    <w:rsid w:val="00886728"/>
    <w:rsid w:val="00894B5A"/>
    <w:rsid w:val="00896FF0"/>
    <w:rsid w:val="008B059E"/>
    <w:rsid w:val="008B149F"/>
    <w:rsid w:val="008B19F5"/>
    <w:rsid w:val="008B4A1C"/>
    <w:rsid w:val="008C0E19"/>
    <w:rsid w:val="008D3976"/>
    <w:rsid w:val="008E0E56"/>
    <w:rsid w:val="00901D28"/>
    <w:rsid w:val="00907136"/>
    <w:rsid w:val="009116A8"/>
    <w:rsid w:val="00915AD7"/>
    <w:rsid w:val="00945F21"/>
    <w:rsid w:val="00946704"/>
    <w:rsid w:val="0095685F"/>
    <w:rsid w:val="009640FE"/>
    <w:rsid w:val="00966942"/>
    <w:rsid w:val="00975731"/>
    <w:rsid w:val="00976F2A"/>
    <w:rsid w:val="00980472"/>
    <w:rsid w:val="0099047E"/>
    <w:rsid w:val="00995314"/>
    <w:rsid w:val="009B2B85"/>
    <w:rsid w:val="009B7615"/>
    <w:rsid w:val="009E0B9C"/>
    <w:rsid w:val="009F42F3"/>
    <w:rsid w:val="00A01DD0"/>
    <w:rsid w:val="00A01FA0"/>
    <w:rsid w:val="00A02F53"/>
    <w:rsid w:val="00A051B9"/>
    <w:rsid w:val="00A12E1A"/>
    <w:rsid w:val="00A20DC3"/>
    <w:rsid w:val="00A254D3"/>
    <w:rsid w:val="00A2663A"/>
    <w:rsid w:val="00A42C45"/>
    <w:rsid w:val="00A451BA"/>
    <w:rsid w:val="00A532E0"/>
    <w:rsid w:val="00A56376"/>
    <w:rsid w:val="00A60340"/>
    <w:rsid w:val="00A730AE"/>
    <w:rsid w:val="00A901BB"/>
    <w:rsid w:val="00AA0D7B"/>
    <w:rsid w:val="00AB538A"/>
    <w:rsid w:val="00AB79A6"/>
    <w:rsid w:val="00AD16C1"/>
    <w:rsid w:val="00AD670A"/>
    <w:rsid w:val="00AE11D0"/>
    <w:rsid w:val="00AE3C37"/>
    <w:rsid w:val="00AF6CF1"/>
    <w:rsid w:val="00B01D4C"/>
    <w:rsid w:val="00B16553"/>
    <w:rsid w:val="00B45A18"/>
    <w:rsid w:val="00B51BDC"/>
    <w:rsid w:val="00B561C0"/>
    <w:rsid w:val="00B773CE"/>
    <w:rsid w:val="00B77D52"/>
    <w:rsid w:val="00B8344F"/>
    <w:rsid w:val="00B915D0"/>
    <w:rsid w:val="00B91DCB"/>
    <w:rsid w:val="00BB1849"/>
    <w:rsid w:val="00BC44B2"/>
    <w:rsid w:val="00BC6AF8"/>
    <w:rsid w:val="00BD134F"/>
    <w:rsid w:val="00BDC7B9"/>
    <w:rsid w:val="00BE40CB"/>
    <w:rsid w:val="00C00E91"/>
    <w:rsid w:val="00C22997"/>
    <w:rsid w:val="00C4789B"/>
    <w:rsid w:val="00C52871"/>
    <w:rsid w:val="00C81239"/>
    <w:rsid w:val="00C864EF"/>
    <w:rsid w:val="00C9023C"/>
    <w:rsid w:val="00C91823"/>
    <w:rsid w:val="00CA0FE7"/>
    <w:rsid w:val="00CA1E98"/>
    <w:rsid w:val="00CA43DD"/>
    <w:rsid w:val="00CA518C"/>
    <w:rsid w:val="00CA7276"/>
    <w:rsid w:val="00CB089C"/>
    <w:rsid w:val="00CC2AB3"/>
    <w:rsid w:val="00CE2198"/>
    <w:rsid w:val="00CE3BDE"/>
    <w:rsid w:val="00CE5AAD"/>
    <w:rsid w:val="00CF7307"/>
    <w:rsid w:val="00D008AB"/>
    <w:rsid w:val="00D20F70"/>
    <w:rsid w:val="00D44886"/>
    <w:rsid w:val="00D50BD5"/>
    <w:rsid w:val="00D51F79"/>
    <w:rsid w:val="00D54CC3"/>
    <w:rsid w:val="00D57306"/>
    <w:rsid w:val="00D57FAE"/>
    <w:rsid w:val="00D80E43"/>
    <w:rsid w:val="00D84CEF"/>
    <w:rsid w:val="00DA2230"/>
    <w:rsid w:val="00DB57D0"/>
    <w:rsid w:val="00DC1961"/>
    <w:rsid w:val="00DD6846"/>
    <w:rsid w:val="00DF591B"/>
    <w:rsid w:val="00E01532"/>
    <w:rsid w:val="00E11AB9"/>
    <w:rsid w:val="00E22A7B"/>
    <w:rsid w:val="00E42DBF"/>
    <w:rsid w:val="00E55061"/>
    <w:rsid w:val="00E707F3"/>
    <w:rsid w:val="00E730F1"/>
    <w:rsid w:val="00E77826"/>
    <w:rsid w:val="00E77E81"/>
    <w:rsid w:val="00EB0458"/>
    <w:rsid w:val="00EB4E5B"/>
    <w:rsid w:val="00EB695C"/>
    <w:rsid w:val="00ED06D0"/>
    <w:rsid w:val="00ED6F33"/>
    <w:rsid w:val="00EE127C"/>
    <w:rsid w:val="00EF213D"/>
    <w:rsid w:val="00EF2D1E"/>
    <w:rsid w:val="00EF4CB0"/>
    <w:rsid w:val="00EF5D6A"/>
    <w:rsid w:val="00F07017"/>
    <w:rsid w:val="00F17742"/>
    <w:rsid w:val="00F2242A"/>
    <w:rsid w:val="00F476D4"/>
    <w:rsid w:val="00F60404"/>
    <w:rsid w:val="00F625E1"/>
    <w:rsid w:val="00F77B3C"/>
    <w:rsid w:val="00F97F3E"/>
    <w:rsid w:val="00FA48FC"/>
    <w:rsid w:val="00FA4BC1"/>
    <w:rsid w:val="00FC56F0"/>
    <w:rsid w:val="00FE0D9E"/>
    <w:rsid w:val="00FE196E"/>
    <w:rsid w:val="00FE27F0"/>
    <w:rsid w:val="00FE3A76"/>
    <w:rsid w:val="00FE3C85"/>
    <w:rsid w:val="00FF0F51"/>
    <w:rsid w:val="02B41B43"/>
    <w:rsid w:val="02B66D74"/>
    <w:rsid w:val="044FEBA4"/>
    <w:rsid w:val="053BC111"/>
    <w:rsid w:val="09BCA053"/>
    <w:rsid w:val="0B2B07D9"/>
    <w:rsid w:val="0BA3F310"/>
    <w:rsid w:val="0C475217"/>
    <w:rsid w:val="0DA21AC1"/>
    <w:rsid w:val="0E92E569"/>
    <w:rsid w:val="117236AB"/>
    <w:rsid w:val="127B45F7"/>
    <w:rsid w:val="144CC48F"/>
    <w:rsid w:val="190A1134"/>
    <w:rsid w:val="1B3AD4A5"/>
    <w:rsid w:val="1E2D98E9"/>
    <w:rsid w:val="2736662E"/>
    <w:rsid w:val="27BEA485"/>
    <w:rsid w:val="28B42653"/>
    <w:rsid w:val="29DEC7D0"/>
    <w:rsid w:val="2F34935A"/>
    <w:rsid w:val="3185CA0E"/>
    <w:rsid w:val="320F72E6"/>
    <w:rsid w:val="32D88246"/>
    <w:rsid w:val="33A74F19"/>
    <w:rsid w:val="3441007E"/>
    <w:rsid w:val="346D50A3"/>
    <w:rsid w:val="34F68487"/>
    <w:rsid w:val="3893BD16"/>
    <w:rsid w:val="3A777C0D"/>
    <w:rsid w:val="3C1E7220"/>
    <w:rsid w:val="3D23D906"/>
    <w:rsid w:val="3E6A422D"/>
    <w:rsid w:val="3FFAE824"/>
    <w:rsid w:val="448E9734"/>
    <w:rsid w:val="44D567EF"/>
    <w:rsid w:val="45907B04"/>
    <w:rsid w:val="45EB3905"/>
    <w:rsid w:val="46009941"/>
    <w:rsid w:val="46F5EEE8"/>
    <w:rsid w:val="47C302B5"/>
    <w:rsid w:val="4C5C33D8"/>
    <w:rsid w:val="4CF84FD7"/>
    <w:rsid w:val="4D2AAF5C"/>
    <w:rsid w:val="4DB3CFB6"/>
    <w:rsid w:val="4E3EEFBF"/>
    <w:rsid w:val="4FEB4BF8"/>
    <w:rsid w:val="53F9784F"/>
    <w:rsid w:val="575AE808"/>
    <w:rsid w:val="57FE46CA"/>
    <w:rsid w:val="5900BA74"/>
    <w:rsid w:val="59EB678B"/>
    <w:rsid w:val="5C79FFBE"/>
    <w:rsid w:val="60211F4B"/>
    <w:rsid w:val="64FEA808"/>
    <w:rsid w:val="69085009"/>
    <w:rsid w:val="6A9DF4C5"/>
    <w:rsid w:val="6CE679F6"/>
    <w:rsid w:val="6CEFEBBF"/>
    <w:rsid w:val="6F0EA970"/>
    <w:rsid w:val="6F1801C6"/>
    <w:rsid w:val="71067D35"/>
    <w:rsid w:val="72C6EAF9"/>
    <w:rsid w:val="740523D5"/>
    <w:rsid w:val="76234FF3"/>
    <w:rsid w:val="7664D056"/>
    <w:rsid w:val="7CF24401"/>
    <w:rsid w:val="7EB81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9E5F6"/>
  <w15:chartTrackingRefBased/>
  <w15:docId w15:val="{40828414-BC3F-48DA-8C37-733F09AC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2EA"/>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CommentReference">
    <w:name w:val="annotation reference"/>
    <w:basedOn w:val="DefaultParagraphFont"/>
    <w:uiPriority w:val="99"/>
    <w:semiHidden/>
    <w:unhideWhenUsed/>
    <w:rsid w:val="00236188"/>
    <w:rPr>
      <w:sz w:val="16"/>
      <w:szCs w:val="16"/>
    </w:rPr>
  </w:style>
  <w:style w:type="paragraph" w:styleId="CommentText">
    <w:name w:val="annotation text"/>
    <w:basedOn w:val="Normal"/>
    <w:link w:val="CommentTextChar"/>
    <w:uiPriority w:val="99"/>
    <w:semiHidden/>
    <w:unhideWhenUsed/>
    <w:rsid w:val="00236188"/>
    <w:rPr>
      <w:sz w:val="20"/>
    </w:rPr>
  </w:style>
  <w:style w:type="character" w:customStyle="1" w:styleId="CommentTextChar">
    <w:name w:val="Comment Text Char"/>
    <w:basedOn w:val="DefaultParagraphFont"/>
    <w:link w:val="CommentText"/>
    <w:uiPriority w:val="99"/>
    <w:semiHidden/>
    <w:rsid w:val="00236188"/>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236188"/>
    <w:rPr>
      <w:b/>
      <w:bCs/>
    </w:rPr>
  </w:style>
  <w:style w:type="character" w:customStyle="1" w:styleId="CommentSubjectChar">
    <w:name w:val="Comment Subject Char"/>
    <w:basedOn w:val="CommentTextChar"/>
    <w:link w:val="CommentSubject"/>
    <w:uiPriority w:val="99"/>
    <w:semiHidden/>
    <w:rsid w:val="00236188"/>
    <w:rPr>
      <w:rFonts w:ascii="Arial" w:hAnsi="Arial" w:cs="Times New Roman"/>
      <w:b/>
      <w:bCs/>
      <w:sz w:val="20"/>
      <w:szCs w:val="20"/>
    </w:rPr>
  </w:style>
  <w:style w:type="paragraph" w:styleId="BalloonText">
    <w:name w:val="Balloon Text"/>
    <w:basedOn w:val="Normal"/>
    <w:link w:val="BalloonTextChar"/>
    <w:uiPriority w:val="99"/>
    <w:semiHidden/>
    <w:unhideWhenUsed/>
    <w:rsid w:val="002361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188"/>
    <w:rPr>
      <w:rFonts w:ascii="Segoe UI" w:hAnsi="Segoe UI" w:cs="Segoe UI"/>
      <w:sz w:val="18"/>
      <w:szCs w:val="18"/>
    </w:rPr>
  </w:style>
  <w:style w:type="paragraph" w:styleId="ListParagraph">
    <w:name w:val="List Paragraph"/>
    <w:basedOn w:val="Normal"/>
    <w:uiPriority w:val="34"/>
    <w:qFormat/>
    <w:rsid w:val="00915AD7"/>
    <w:pPr>
      <w:ind w:left="720"/>
      <w:contextualSpacing/>
    </w:pPr>
  </w:style>
  <w:style w:type="character" w:styleId="Hyperlink">
    <w:name w:val="Hyperlink"/>
    <w:basedOn w:val="DefaultParagraphFont"/>
    <w:uiPriority w:val="99"/>
    <w:unhideWhenUsed/>
    <w:rsid w:val="00915AD7"/>
    <w:rPr>
      <w:color w:val="0000FF"/>
      <w:u w:val="single"/>
    </w:rPr>
  </w:style>
  <w:style w:type="table" w:styleId="TableGrid">
    <w:name w:val="Table Grid"/>
    <w:basedOn w:val="TableNormal"/>
    <w:uiPriority w:val="39"/>
    <w:rsid w:val="00EF2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5506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68910">
      <w:bodyDiv w:val="1"/>
      <w:marLeft w:val="0"/>
      <w:marRight w:val="0"/>
      <w:marTop w:val="0"/>
      <w:marBottom w:val="0"/>
      <w:divBdr>
        <w:top w:val="none" w:sz="0" w:space="0" w:color="auto"/>
        <w:left w:val="none" w:sz="0" w:space="0" w:color="auto"/>
        <w:bottom w:val="none" w:sz="0" w:space="0" w:color="auto"/>
        <w:right w:val="none" w:sz="0" w:space="0" w:color="auto"/>
      </w:divBdr>
    </w:div>
    <w:div w:id="164515167">
      <w:bodyDiv w:val="1"/>
      <w:marLeft w:val="0"/>
      <w:marRight w:val="0"/>
      <w:marTop w:val="0"/>
      <w:marBottom w:val="0"/>
      <w:divBdr>
        <w:top w:val="none" w:sz="0" w:space="0" w:color="auto"/>
        <w:left w:val="none" w:sz="0" w:space="0" w:color="auto"/>
        <w:bottom w:val="none" w:sz="0" w:space="0" w:color="auto"/>
        <w:right w:val="none" w:sz="0" w:space="0" w:color="auto"/>
      </w:divBdr>
    </w:div>
    <w:div w:id="288240247">
      <w:bodyDiv w:val="1"/>
      <w:marLeft w:val="0"/>
      <w:marRight w:val="0"/>
      <w:marTop w:val="0"/>
      <w:marBottom w:val="0"/>
      <w:divBdr>
        <w:top w:val="none" w:sz="0" w:space="0" w:color="auto"/>
        <w:left w:val="none" w:sz="0" w:space="0" w:color="auto"/>
        <w:bottom w:val="none" w:sz="0" w:space="0" w:color="auto"/>
        <w:right w:val="none" w:sz="0" w:space="0" w:color="auto"/>
      </w:divBdr>
    </w:div>
    <w:div w:id="436825677">
      <w:bodyDiv w:val="1"/>
      <w:marLeft w:val="0"/>
      <w:marRight w:val="0"/>
      <w:marTop w:val="0"/>
      <w:marBottom w:val="0"/>
      <w:divBdr>
        <w:top w:val="none" w:sz="0" w:space="0" w:color="auto"/>
        <w:left w:val="none" w:sz="0" w:space="0" w:color="auto"/>
        <w:bottom w:val="none" w:sz="0" w:space="0" w:color="auto"/>
        <w:right w:val="none" w:sz="0" w:space="0" w:color="auto"/>
      </w:divBdr>
    </w:div>
    <w:div w:id="519707320">
      <w:bodyDiv w:val="1"/>
      <w:marLeft w:val="0"/>
      <w:marRight w:val="0"/>
      <w:marTop w:val="0"/>
      <w:marBottom w:val="0"/>
      <w:divBdr>
        <w:top w:val="none" w:sz="0" w:space="0" w:color="auto"/>
        <w:left w:val="none" w:sz="0" w:space="0" w:color="auto"/>
        <w:bottom w:val="none" w:sz="0" w:space="0" w:color="auto"/>
        <w:right w:val="none" w:sz="0" w:space="0" w:color="auto"/>
      </w:divBdr>
    </w:div>
    <w:div w:id="659424198">
      <w:bodyDiv w:val="1"/>
      <w:marLeft w:val="0"/>
      <w:marRight w:val="0"/>
      <w:marTop w:val="0"/>
      <w:marBottom w:val="0"/>
      <w:divBdr>
        <w:top w:val="none" w:sz="0" w:space="0" w:color="auto"/>
        <w:left w:val="none" w:sz="0" w:space="0" w:color="auto"/>
        <w:bottom w:val="none" w:sz="0" w:space="0" w:color="auto"/>
        <w:right w:val="none" w:sz="0" w:space="0" w:color="auto"/>
      </w:divBdr>
    </w:div>
    <w:div w:id="754320454">
      <w:bodyDiv w:val="1"/>
      <w:marLeft w:val="0"/>
      <w:marRight w:val="0"/>
      <w:marTop w:val="0"/>
      <w:marBottom w:val="0"/>
      <w:divBdr>
        <w:top w:val="none" w:sz="0" w:space="0" w:color="auto"/>
        <w:left w:val="none" w:sz="0" w:space="0" w:color="auto"/>
        <w:bottom w:val="none" w:sz="0" w:space="0" w:color="auto"/>
        <w:right w:val="none" w:sz="0" w:space="0" w:color="auto"/>
      </w:divBdr>
    </w:div>
    <w:div w:id="1028679681">
      <w:bodyDiv w:val="1"/>
      <w:marLeft w:val="0"/>
      <w:marRight w:val="0"/>
      <w:marTop w:val="0"/>
      <w:marBottom w:val="0"/>
      <w:divBdr>
        <w:top w:val="none" w:sz="0" w:space="0" w:color="auto"/>
        <w:left w:val="none" w:sz="0" w:space="0" w:color="auto"/>
        <w:bottom w:val="none" w:sz="0" w:space="0" w:color="auto"/>
        <w:right w:val="none" w:sz="0" w:space="0" w:color="auto"/>
      </w:divBdr>
    </w:div>
    <w:div w:id="1273629244">
      <w:bodyDiv w:val="1"/>
      <w:marLeft w:val="0"/>
      <w:marRight w:val="0"/>
      <w:marTop w:val="0"/>
      <w:marBottom w:val="0"/>
      <w:divBdr>
        <w:top w:val="none" w:sz="0" w:space="0" w:color="auto"/>
        <w:left w:val="none" w:sz="0" w:space="0" w:color="auto"/>
        <w:bottom w:val="none" w:sz="0" w:space="0" w:color="auto"/>
        <w:right w:val="none" w:sz="0" w:space="0" w:color="auto"/>
      </w:divBdr>
    </w:div>
    <w:div w:id="1574703258">
      <w:bodyDiv w:val="1"/>
      <w:marLeft w:val="0"/>
      <w:marRight w:val="0"/>
      <w:marTop w:val="0"/>
      <w:marBottom w:val="0"/>
      <w:divBdr>
        <w:top w:val="none" w:sz="0" w:space="0" w:color="auto"/>
        <w:left w:val="none" w:sz="0" w:space="0" w:color="auto"/>
        <w:bottom w:val="none" w:sz="0" w:space="0" w:color="auto"/>
        <w:right w:val="none" w:sz="0" w:space="0" w:color="auto"/>
      </w:divBdr>
    </w:div>
    <w:div w:id="1626498864">
      <w:bodyDiv w:val="1"/>
      <w:marLeft w:val="0"/>
      <w:marRight w:val="0"/>
      <w:marTop w:val="0"/>
      <w:marBottom w:val="0"/>
      <w:divBdr>
        <w:top w:val="none" w:sz="0" w:space="0" w:color="auto"/>
        <w:left w:val="none" w:sz="0" w:space="0" w:color="auto"/>
        <w:bottom w:val="none" w:sz="0" w:space="0" w:color="auto"/>
        <w:right w:val="none" w:sz="0" w:space="0" w:color="auto"/>
      </w:divBdr>
    </w:div>
    <w:div w:id="1732342314">
      <w:bodyDiv w:val="1"/>
      <w:marLeft w:val="0"/>
      <w:marRight w:val="0"/>
      <w:marTop w:val="0"/>
      <w:marBottom w:val="0"/>
      <w:divBdr>
        <w:top w:val="none" w:sz="0" w:space="0" w:color="auto"/>
        <w:left w:val="none" w:sz="0" w:space="0" w:color="auto"/>
        <w:bottom w:val="none" w:sz="0" w:space="0" w:color="auto"/>
        <w:right w:val="none" w:sz="0" w:space="0" w:color="auto"/>
      </w:divBdr>
    </w:div>
    <w:div w:id="203457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hsinform.scot/wintervaccines%20/%200800%20030%208013" TargetMode="External"/><Relationship Id="rId18" Type="http://schemas.openxmlformats.org/officeDocument/2006/relationships/image" Target="media/image4.png"/><Relationship Id="rId26" Type="http://schemas.openxmlformats.org/officeDocument/2006/relationships/image" Target="cid:image001.png@01D8BC78.8D95ECE0" TargetMode="External"/><Relationship Id="rId3" Type="http://schemas.openxmlformats.org/officeDocument/2006/relationships/customXml" Target="../customXml/item3.xml"/><Relationship Id="rId21" Type="http://schemas.openxmlformats.org/officeDocument/2006/relationships/image" Target="media/image6.jpg"/><Relationship Id="rId7" Type="http://schemas.openxmlformats.org/officeDocument/2006/relationships/styles" Target="styles.xml"/><Relationship Id="rId12" Type="http://schemas.openxmlformats.org/officeDocument/2006/relationships/hyperlink" Target="https://assets.publishing.service.gov.uk/government/uploads/system/uploads/attachment_data/file/1098808/Greenbook-chapter-14A-17August2022.pdf" TargetMode="External"/><Relationship Id="rId17" Type="http://schemas.openxmlformats.org/officeDocument/2006/relationships/image" Target="cid:image001.png@01D8BC75.8D5038B0" TargetMode="External"/><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png"/><Relationship Id="rId32"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8.jpeg"/><Relationship Id="rId28" Type="http://schemas.openxmlformats.org/officeDocument/2006/relationships/image" Target="media/image12.png"/><Relationship Id="rId10" Type="http://schemas.openxmlformats.org/officeDocument/2006/relationships/footnotes" Target="footnotes.xml"/><Relationship Id="rId19" Type="http://schemas.openxmlformats.org/officeDocument/2006/relationships/image" Target="cid:image001.png@01D8BC75.69126B80"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7.emf"/><Relationship Id="rId27" Type="http://schemas.openxmlformats.org/officeDocument/2006/relationships/image" Target="media/image11.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13979033EBD441B8AF2EFB6D39854E" ma:contentTypeVersion="6" ma:contentTypeDescription="Create a new document." ma:contentTypeScope="" ma:versionID="27269b9483a6918b16056e268b0d9953">
  <xsd:schema xmlns:xsd="http://www.w3.org/2001/XMLSchema" xmlns:xs="http://www.w3.org/2001/XMLSchema" xmlns:p="http://schemas.microsoft.com/office/2006/metadata/properties" xmlns:ns2="b51a9a90-e57c-4c83-bc3d-b03165467224" xmlns:ns3="a03842c5-b65f-49b6-9992-1726f97d921a" targetNamespace="http://schemas.microsoft.com/office/2006/metadata/properties" ma:root="true" ma:fieldsID="cc7243780afa6ea8f476e9ccd0ebdd7f" ns2:_="" ns3:_="">
    <xsd:import namespace="b51a9a90-e57c-4c83-bc3d-b03165467224"/>
    <xsd:import namespace="a03842c5-b65f-49b6-9992-1726f97d92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a9a90-e57c-4c83-bc3d-b031654672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3842c5-b65f-49b6-9992-1726f97d92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etadata xmlns="http://www.objective.com/ecm/document/metadata/53D26341A57B383EE0540010E0463CCA" version="1.0.0">
  <systemFields>
    <field name="Objective-Id">
      <value order="0">A39263098</value>
    </field>
    <field name="Objective-Title">
      <value order="0">Comms Planning - Assets - Vaccine Eligibility Table v3 - 04/08/22</value>
    </field>
    <field name="Objective-Description">
      <value order="0"/>
    </field>
    <field name="Objective-CreationStamp">
      <value order="0">2022-07-13T10:43:59Z</value>
    </field>
    <field name="Objective-IsApproved">
      <value order="0">false</value>
    </field>
    <field name="Objective-IsPublished">
      <value order="0">true</value>
    </field>
    <field name="Objective-DatePublished">
      <value order="0">2022-08-11T11:07:24Z</value>
    </field>
    <field name="Objective-ModificationStamp">
      <value order="0">2022-08-11T11:07:25Z</value>
    </field>
    <field name="Objective-Owner">
      <value order="0">Ashton, Jack J (U446099)</value>
    </field>
    <field name="Objective-Path">
      <value order="0">Objective Global Folder:SG File Plan:Health, nutrition and care:Health:Diseases:Advice and policy: Diseases:COVID-19: Vaccines Policy and Strategy: Strategic Communications: Comms Planning: 2022-2027</value>
    </field>
    <field name="Objective-Parent">
      <value order="0">COVID-19: Vaccines Policy and Strategy: Strategic Communications: Comms Planning: 2022-2027</value>
    </field>
    <field name="Objective-State">
      <value order="0">Published</value>
    </field>
    <field name="Objective-VersionId">
      <value order="0">vA59202651</value>
    </field>
    <field name="Objective-Version">
      <value order="0">9.0</value>
    </field>
    <field name="Objective-VersionNumber">
      <value order="0">37</value>
    </field>
    <field name="Objective-VersionComment">
      <value order="0"/>
    </field>
    <field name="Objective-FileNumber">
      <value order="0">PROJ/53919</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6A055D-0E44-4C6B-9750-83671EA9679C}">
  <ds:schemaRef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purl.org/dc/terms/"/>
    <ds:schemaRef ds:uri="http://schemas.microsoft.com/office/infopath/2007/PartnerControls"/>
    <ds:schemaRef ds:uri="a03842c5-b65f-49b6-9992-1726f97d921a"/>
    <ds:schemaRef ds:uri="http://www.w3.org/XML/1998/namespace"/>
    <ds:schemaRef ds:uri="b51a9a90-e57c-4c83-bc3d-b03165467224"/>
    <ds:schemaRef ds:uri="http://purl.org/dc/elements/1.1/"/>
  </ds:schemaRefs>
</ds:datastoreItem>
</file>

<file path=customXml/itemProps2.xml><?xml version="1.0" encoding="utf-8"?>
<ds:datastoreItem xmlns:ds="http://schemas.openxmlformats.org/officeDocument/2006/customXml" ds:itemID="{CE02068D-5C92-41AC-831C-3732B7C31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a9a90-e57c-4c83-bc3d-b03165467224"/>
    <ds:schemaRef ds:uri="a03842c5-b65f-49b6-9992-1726f97d92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2ABDD1-B70B-4BD4-B5BE-E6D06E976F4B}">
  <ds:schemaRefs>
    <ds:schemaRef ds:uri="http://schemas.openxmlformats.org/officeDocument/2006/bibliography"/>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5.xml><?xml version="1.0" encoding="utf-8"?>
<ds:datastoreItem xmlns:ds="http://schemas.openxmlformats.org/officeDocument/2006/customXml" ds:itemID="{1A498C38-5BB8-4C47-836E-9FF4131CEA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J (Jack)</dc:creator>
  <cp:keywords/>
  <dc:description/>
  <cp:lastModifiedBy>Heather</cp:lastModifiedBy>
  <cp:revision>21</cp:revision>
  <dcterms:created xsi:type="dcterms:W3CDTF">2022-09-05T12:41:00Z</dcterms:created>
  <dcterms:modified xsi:type="dcterms:W3CDTF">2022-09-05T14:52:00Z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A39263098</vt:lpwstr>
  </property>
  <property fmtid="{D5CDD505-2E9C-101B-9397-08002B2CF9AE}" pid="4" name="Objective-Title">
    <vt:lpwstr>Comms Planning - Assets - Vaccine Eligibility Table v3 - 04/08/22</vt:lpwstr>
  </property>
  <property fmtid="{D5CDD505-2E9C-101B-9397-08002B2CF9AE}" pid="5" name="Objective-Description">
    <vt:lpwstr/>
  </property>
  <property fmtid="{D5CDD505-2E9C-101B-9397-08002B2CF9AE}" pid="6" name="Objective-CreationStamp">
    <vt:filetime>2022-07-13T10:43:59Z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2022-08-11T11:07:24Z</vt:filetime>
  </property>
  <property fmtid="{D5CDD505-2E9C-101B-9397-08002B2CF9AE}" pid="10" name="Objective-ModificationStamp">
    <vt:filetime>2022-08-11T11:07:25Z</vt:filetime>
  </property>
  <property fmtid="{D5CDD505-2E9C-101B-9397-08002B2CF9AE}" pid="11" name="Objective-Owner">
    <vt:lpwstr>Ashton, Jack J (U446099)</vt:lpwstr>
  </property>
  <property fmtid="{D5CDD505-2E9C-101B-9397-08002B2CF9AE}" pid="12" name="Objective-Path">
    <vt:lpwstr>Objective Global Folder:SG File Plan:Health, nutrition and care:Health:Diseases:Advice and policy: Diseases:COVID-19: Vaccines Policy and Strategy: Strategic Communications: Comms Planning: 2022-2027</vt:lpwstr>
  </property>
  <property fmtid="{D5CDD505-2E9C-101B-9397-08002B2CF9AE}" pid="13" name="Objective-Parent">
    <vt:lpwstr>COVID-19: Vaccines Policy and Strategy: Strategic Communications: Comms Planning: 2022-2027</vt:lpwstr>
  </property>
  <property fmtid="{D5CDD505-2E9C-101B-9397-08002B2CF9AE}" pid="14" name="Objective-State">
    <vt:lpwstr>Published</vt:lpwstr>
  </property>
  <property fmtid="{D5CDD505-2E9C-101B-9397-08002B2CF9AE}" pid="15" name="Objective-VersionId">
    <vt:lpwstr>vA59202651</vt:lpwstr>
  </property>
  <property fmtid="{D5CDD505-2E9C-101B-9397-08002B2CF9AE}" pid="16" name="Objective-Version">
    <vt:lpwstr>9.0</vt:lpwstr>
  </property>
  <property fmtid="{D5CDD505-2E9C-101B-9397-08002B2CF9AE}" pid="17" name="Objective-VersionNumber">
    <vt:r8>37</vt:r8>
  </property>
  <property fmtid="{D5CDD505-2E9C-101B-9397-08002B2CF9AE}" pid="18" name="Objective-VersionComment">
    <vt:lpwstr/>
  </property>
  <property fmtid="{D5CDD505-2E9C-101B-9397-08002B2CF9AE}" pid="19" name="Objective-FileNumber">
    <vt:lpwstr>PROJ/53919</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0x010100D513979033EBD441B8AF2EFB6D39854E</vt:lpwstr>
  </property>
</Properties>
</file>