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4"/>
        <w:tblW w:w="13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620"/>
        <w:gridCol w:w="1080"/>
        <w:gridCol w:w="1803"/>
        <w:gridCol w:w="1134"/>
        <w:gridCol w:w="1417"/>
        <w:gridCol w:w="1134"/>
        <w:gridCol w:w="1418"/>
        <w:gridCol w:w="1134"/>
        <w:gridCol w:w="1275"/>
        <w:gridCol w:w="680"/>
        <w:gridCol w:w="1052"/>
      </w:tblGrid>
      <w:tr w:rsidR="00352AF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620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Financial Year</w:t>
            </w:r>
          </w:p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20__ - 20__</w:t>
            </w:r>
          </w:p>
        </w:tc>
        <w:tc>
          <w:tcPr>
            <w:tcW w:w="1080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Polic</w:t>
            </w:r>
            <w:r w:rsidR="007D732A">
              <w:rPr>
                <w:b/>
                <w:sz w:val="18"/>
              </w:rPr>
              <w:t>ies</w:t>
            </w:r>
          </w:p>
        </w:tc>
        <w:tc>
          <w:tcPr>
            <w:tcW w:w="1803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Individual</w:t>
            </w:r>
          </w:p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Roles &amp;</w:t>
            </w:r>
          </w:p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Responsibilities Assigned</w:t>
            </w:r>
          </w:p>
        </w:tc>
        <w:tc>
          <w:tcPr>
            <w:tcW w:w="1134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Incident</w:t>
            </w:r>
          </w:p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Report</w:t>
            </w:r>
          </w:p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Process </w:t>
            </w:r>
          </w:p>
        </w:tc>
        <w:tc>
          <w:tcPr>
            <w:tcW w:w="1417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Training</w:t>
            </w:r>
          </w:p>
          <w:p w:rsidR="00352AF6" w:rsidRDefault="00352AF6" w:rsidP="00CD06A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Records</w:t>
            </w:r>
          </w:p>
        </w:tc>
        <w:tc>
          <w:tcPr>
            <w:tcW w:w="1134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 &amp; Safety</w:t>
            </w:r>
          </w:p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Meetings</w:t>
            </w:r>
          </w:p>
        </w:tc>
        <w:tc>
          <w:tcPr>
            <w:tcW w:w="1418" w:type="dxa"/>
            <w:shd w:val="pct25" w:color="auto" w:fill="FFFFFF"/>
          </w:tcPr>
          <w:p w:rsidR="00352AF6" w:rsidRDefault="00352AF6" w:rsidP="00CD06AF">
            <w:pPr>
              <w:pStyle w:val="Heading2"/>
              <w:rPr>
                <w:b/>
              </w:rPr>
            </w:pPr>
            <w:r>
              <w:rPr>
                <w:b/>
                <w:sz w:val="18"/>
              </w:rPr>
              <w:t>Risk Assessments</w:t>
            </w:r>
          </w:p>
        </w:tc>
        <w:tc>
          <w:tcPr>
            <w:tcW w:w="1134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75" w:type="dxa"/>
            <w:shd w:val="pct25" w:color="auto" w:fill="FFFFFF"/>
          </w:tcPr>
          <w:p w:rsidR="00352AF6" w:rsidRDefault="007D732A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Quarterly Workplace </w:t>
            </w:r>
          </w:p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Inspections</w:t>
            </w:r>
          </w:p>
        </w:tc>
        <w:tc>
          <w:tcPr>
            <w:tcW w:w="680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Audit</w:t>
            </w:r>
          </w:p>
        </w:tc>
        <w:tc>
          <w:tcPr>
            <w:tcW w:w="1052" w:type="dxa"/>
            <w:shd w:val="pct25" w:color="auto" w:fill="FFFFFF"/>
          </w:tcPr>
          <w:p w:rsidR="00352AF6" w:rsidRDefault="00352AF6" w:rsidP="00CD06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April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7D732A" w:rsidRDefault="007D732A" w:rsidP="00CD06AF">
            <w:pPr>
              <w:rPr>
                <w:sz w:val="16"/>
              </w:rPr>
            </w:pPr>
            <w:r>
              <w:rPr>
                <w:sz w:val="16"/>
              </w:rPr>
              <w:t xml:space="preserve">To Managers </w:t>
            </w:r>
          </w:p>
          <w:p w:rsidR="00352AF6" w:rsidRDefault="007D732A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Review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 xml:space="preserve">Produce Plan </w:t>
            </w: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 xml:space="preserve">Prepare Risk Register &amp; Action Plans </w:t>
            </w: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May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7D732A" w:rsidRDefault="007D732A" w:rsidP="00CD06AF">
            <w:pPr>
              <w:rPr>
                <w:sz w:val="16"/>
              </w:rPr>
            </w:pPr>
            <w:r>
              <w:rPr>
                <w:sz w:val="16"/>
              </w:rPr>
              <w:t>To Staff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 xml:space="preserve">Manual Handling </w:t>
            </w: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June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COSHH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July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Review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DSE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August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Violence and Aggression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September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Review Progress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8" w:type="dxa"/>
          </w:tcPr>
          <w:p w:rsidR="007D732A" w:rsidRDefault="007D732A" w:rsidP="00CD06AF">
            <w:pPr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:rsidR="00352AF6" w:rsidRDefault="007D732A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 xml:space="preserve">Produce </w:t>
            </w:r>
            <w:r>
              <w:rPr>
                <w:sz w:val="16"/>
              </w:rPr>
              <w:sym w:font="Wingdings" w:char="F0FC"/>
            </w:r>
            <w:r>
              <w:rPr>
                <w:sz w:val="16"/>
              </w:rPr>
              <w:t xml:space="preserve"> Submit to appropriate manager</w:t>
            </w: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October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Review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November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December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January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Review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20"/>
              </w:rPr>
              <w:sym w:font="Wingdings" w:char="F0FC"/>
            </w: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February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20"/>
              </w:rPr>
              <w:sym w:font="Wingdings" w:char="F0FC"/>
            </w:r>
          </w:p>
        </w:tc>
      </w:tr>
      <w:tr w:rsidR="00352AF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52AF6" w:rsidRDefault="00352AF6" w:rsidP="00CD06AF">
            <w:r>
              <w:t>March</w:t>
            </w:r>
          </w:p>
          <w:p w:rsidR="00352AF6" w:rsidRDefault="00352AF6" w:rsidP="00CD06AF"/>
        </w:tc>
        <w:tc>
          <w:tcPr>
            <w:tcW w:w="1080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t>Review</w:t>
            </w:r>
          </w:p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803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  <w:r>
              <w:rPr>
                <w:sz w:val="16"/>
              </w:rPr>
              <w:sym w:font="Wingdings" w:char="F0FC"/>
            </w:r>
          </w:p>
        </w:tc>
        <w:tc>
          <w:tcPr>
            <w:tcW w:w="1418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680" w:type="dxa"/>
          </w:tcPr>
          <w:p w:rsidR="00352AF6" w:rsidRDefault="00352AF6" w:rsidP="00CD06AF">
            <w:pPr>
              <w:rPr>
                <w:sz w:val="16"/>
              </w:rPr>
            </w:pPr>
          </w:p>
        </w:tc>
        <w:tc>
          <w:tcPr>
            <w:tcW w:w="1052" w:type="dxa"/>
          </w:tcPr>
          <w:p w:rsidR="00352AF6" w:rsidRDefault="00352AF6" w:rsidP="00CD06AF">
            <w:pPr>
              <w:rPr>
                <w:sz w:val="16"/>
              </w:rPr>
            </w:pPr>
          </w:p>
        </w:tc>
      </w:tr>
    </w:tbl>
    <w:p w:rsidR="00352AF6" w:rsidRDefault="00E93325">
      <w:r>
        <w:rPr>
          <w:b/>
          <w:noProof/>
          <w:sz w:val="1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-797560</wp:posOffset>
            </wp:positionV>
            <wp:extent cx="1171575" cy="847725"/>
            <wp:effectExtent l="0" t="0" r="9525" b="9525"/>
            <wp:wrapSquare wrapText="bothSides"/>
            <wp:docPr id="2" name="Picture 2" descr="logo_NHSGG&amp;C_dar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dark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AF6" w:rsidRDefault="00352AF6"/>
    <w:sectPr w:rsidR="00352AF6">
      <w:headerReference w:type="default" r:id="rId10"/>
      <w:footerReference w:type="default" r:id="rId11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2A" w:rsidRDefault="007D732A">
      <w:r>
        <w:separator/>
      </w:r>
    </w:p>
  </w:endnote>
  <w:endnote w:type="continuationSeparator" w:id="0">
    <w:p w:rsidR="007D732A" w:rsidRDefault="007D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C1" w:rsidRDefault="00EB12C1" w:rsidP="00EB12C1">
    <w:pPr>
      <w:pStyle w:val="Footer"/>
    </w:pPr>
    <w:r>
      <w:t>V.1 Nov08</w:t>
    </w:r>
  </w:p>
  <w:p w:rsidR="00EB12C1" w:rsidRDefault="00EB12C1" w:rsidP="00EB12C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3325">
      <w:rPr>
        <w:noProof/>
      </w:rPr>
      <w:t>1</w:t>
    </w:r>
    <w:r>
      <w:fldChar w:fldCharType="end"/>
    </w:r>
    <w:r>
      <w:t xml:space="preserve"> of </w:t>
    </w:r>
    <w:fldSimple w:instr=" NUMPAGES ">
      <w:r w:rsidR="00E9332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2A" w:rsidRDefault="007D732A">
      <w:r>
        <w:separator/>
      </w:r>
    </w:p>
  </w:footnote>
  <w:footnote w:type="continuationSeparator" w:id="0">
    <w:p w:rsidR="007D732A" w:rsidRDefault="007D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F6" w:rsidRDefault="00352AF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HEALTH AND SAFETY</w:t>
    </w:r>
  </w:p>
  <w:p w:rsidR="00352AF6" w:rsidRDefault="00352AF6">
    <w:pPr>
      <w:pStyle w:val="Header"/>
      <w:jc w:val="center"/>
    </w:pPr>
    <w:r>
      <w:rPr>
        <w:b/>
        <w:bCs/>
        <w:sz w:val="28"/>
      </w:rPr>
      <w:t>FORWARD PLANN</w:t>
    </w:r>
    <w:r w:rsidR="00EA318D">
      <w:rPr>
        <w:b/>
        <w:bCs/>
        <w:sz w:val="28"/>
      </w:rPr>
      <w:t>ER (Worked Example)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6"/>
    <w:rsid w:val="00352AF6"/>
    <w:rsid w:val="007D732A"/>
    <w:rsid w:val="00CD06AF"/>
    <w:rsid w:val="00E93325"/>
    <w:rsid w:val="00EA318D"/>
    <w:rsid w:val="00E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171104-3989-45D1-A63A-E325EA84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ind w:right="-199"/>
      <w:jc w:val="center"/>
      <w:outlineLvl w:val="1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41B22-7127-4EE9-B3E3-4165D5C65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F80947-8AB4-4DE6-8BAB-31610EE7B8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93E609-FEC6-471E-B78C-42D3E1E0E7D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FORWARDPLANNERWorkedExample.doc</vt:lpstr>
    </vt:vector>
  </TitlesOfParts>
  <Company>NHS Argyll &amp; Clyde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FORWARDPLANNERWorkedExample.doc</dc:title>
  <dc:subject/>
  <dc:creator>Stephanie McGeoch</dc:creator>
  <cp:keywords/>
  <dc:description/>
  <cp:lastModifiedBy>Clark, Andrew</cp:lastModifiedBy>
  <cp:revision>2</cp:revision>
  <cp:lastPrinted>2008-09-24T14:51:00Z</cp:lastPrinted>
  <dcterms:created xsi:type="dcterms:W3CDTF">2023-02-22T13:55:00Z</dcterms:created>
  <dcterms:modified xsi:type="dcterms:W3CDTF">2023-02-22T13:55:00Z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