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1E5" w:rsidRPr="000312A7" w:rsidRDefault="00AB0A9B">
      <w:pPr>
        <w:rPr>
          <w:b/>
          <w:sz w:val="26"/>
          <w:szCs w:val="26"/>
        </w:rPr>
      </w:pPr>
      <w:r w:rsidRPr="000312A7">
        <w:rPr>
          <w:b/>
          <w:sz w:val="26"/>
          <w:szCs w:val="26"/>
        </w:rPr>
        <w:t>Record of Initial Medi</w:t>
      </w:r>
      <w:r w:rsidR="000312A7" w:rsidRPr="000312A7">
        <w:rPr>
          <w:b/>
          <w:sz w:val="26"/>
          <w:szCs w:val="26"/>
        </w:rPr>
        <w:t>c</w:t>
      </w:r>
      <w:r w:rsidRPr="000312A7">
        <w:rPr>
          <w:b/>
          <w:sz w:val="26"/>
          <w:szCs w:val="26"/>
        </w:rPr>
        <w:t>al Discussion of Possible Transfusion Reaction</w:t>
      </w:r>
    </w:p>
    <w:p w:rsidR="00AB0A9B" w:rsidRPr="00AB0A9B" w:rsidRDefault="00AB0A9B">
      <w:pPr>
        <w:rPr>
          <w:sz w:val="28"/>
          <w:szCs w:val="28"/>
        </w:rPr>
      </w:pPr>
    </w:p>
    <w:p w:rsidR="00AB0A9B" w:rsidRPr="00AB0A9B" w:rsidRDefault="00AB0A9B">
      <w:pPr>
        <w:rPr>
          <w:b/>
        </w:rPr>
      </w:pPr>
      <w:r w:rsidRPr="00AB0A9B">
        <w:rPr>
          <w:b/>
        </w:rPr>
        <w:t>Name of Haematologist</w:t>
      </w:r>
      <w:r w:rsidR="00AB214C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B214C">
        <w:rPr>
          <w:b/>
        </w:rPr>
        <w:instrText xml:space="preserve"> FORMTEXT </w:instrText>
      </w:r>
      <w:r w:rsidR="00B57E7F" w:rsidRPr="00AB214C">
        <w:rPr>
          <w:b/>
        </w:rPr>
      </w:r>
      <w:r w:rsidR="00AB214C">
        <w:rPr>
          <w:b/>
        </w:rPr>
        <w:fldChar w:fldCharType="separate"/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AB214C">
        <w:rPr>
          <w:b/>
        </w:rPr>
        <w:fldChar w:fldCharType="end"/>
      </w:r>
      <w:bookmarkEnd w:id="0"/>
    </w:p>
    <w:p w:rsidR="00AB0A9B" w:rsidRPr="00AB0A9B" w:rsidRDefault="00AB0A9B">
      <w:pPr>
        <w:rPr>
          <w:b/>
        </w:rPr>
      </w:pPr>
      <w:r>
        <w:rPr>
          <w:b/>
        </w:rPr>
        <w:t>Name of Patient</w:t>
      </w:r>
      <w:r w:rsidR="00AB214C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B214C">
        <w:rPr>
          <w:b/>
        </w:rPr>
        <w:instrText xml:space="preserve"> FORMTEXT </w:instrText>
      </w:r>
      <w:r w:rsidR="00B57E7F" w:rsidRPr="00AB214C">
        <w:rPr>
          <w:b/>
        </w:rPr>
      </w:r>
      <w:r w:rsidR="00AB214C">
        <w:rPr>
          <w:b/>
        </w:rPr>
        <w:fldChar w:fldCharType="separate"/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AB214C">
        <w:rPr>
          <w:b/>
        </w:rPr>
        <w:fldChar w:fldCharType="end"/>
      </w:r>
      <w:bookmarkEnd w:id="1"/>
      <w:r w:rsidR="00AB214C">
        <w:rPr>
          <w:b/>
        </w:rPr>
        <w:tab/>
      </w:r>
      <w:r w:rsidR="00AB214C">
        <w:rPr>
          <w:b/>
        </w:rPr>
        <w:tab/>
      </w:r>
      <w:r w:rsidR="00AB214C">
        <w:rPr>
          <w:b/>
        </w:rPr>
        <w:tab/>
      </w:r>
      <w:r w:rsidR="00AB214C">
        <w:rPr>
          <w:b/>
        </w:rPr>
        <w:tab/>
      </w:r>
      <w:r w:rsidRPr="00AB0A9B">
        <w:rPr>
          <w:b/>
        </w:rPr>
        <w:t>DO</w:t>
      </w:r>
      <w:r w:rsidR="00AB214C">
        <w:rPr>
          <w:b/>
        </w:rPr>
        <w:t>B</w:t>
      </w:r>
      <w:r w:rsidR="00AB214C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AB214C">
        <w:rPr>
          <w:b/>
        </w:rPr>
        <w:instrText xml:space="preserve"> FORMTEXT </w:instrText>
      </w:r>
      <w:r w:rsidR="00B57E7F" w:rsidRPr="00AB214C">
        <w:rPr>
          <w:b/>
        </w:rPr>
      </w:r>
      <w:r w:rsidR="00AB214C">
        <w:rPr>
          <w:b/>
        </w:rPr>
        <w:fldChar w:fldCharType="separate"/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AB214C">
        <w:rPr>
          <w:b/>
        </w:rPr>
        <w:fldChar w:fldCharType="end"/>
      </w:r>
      <w:bookmarkEnd w:id="2"/>
    </w:p>
    <w:p w:rsidR="006231A1" w:rsidRPr="00AB0A9B" w:rsidRDefault="0094794E">
      <w:pPr>
        <w:rPr>
          <w:b/>
        </w:rPr>
      </w:pPr>
      <w:r>
        <w:rPr>
          <w:b/>
        </w:rPr>
        <w:t>CHI</w:t>
      </w:r>
      <w:r w:rsidR="006231A1">
        <w:rPr>
          <w:b/>
        </w:rPr>
        <w:t xml:space="preserve"> Number</w:t>
      </w:r>
      <w:r w:rsidR="00AB214C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AB214C">
        <w:rPr>
          <w:b/>
        </w:rPr>
        <w:instrText xml:space="preserve"> FORMTEXT </w:instrText>
      </w:r>
      <w:r w:rsidR="00B57E7F" w:rsidRPr="00AB214C">
        <w:rPr>
          <w:b/>
        </w:rPr>
      </w:r>
      <w:r w:rsidR="00AB214C">
        <w:rPr>
          <w:b/>
        </w:rPr>
        <w:fldChar w:fldCharType="separate"/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AB214C">
        <w:rPr>
          <w:b/>
        </w:rPr>
        <w:fldChar w:fldCharType="end"/>
      </w:r>
      <w:bookmarkEnd w:id="3"/>
    </w:p>
    <w:p w:rsidR="00AB0A9B" w:rsidRDefault="00AB0A9B">
      <w:pPr>
        <w:rPr>
          <w:b/>
        </w:rPr>
      </w:pPr>
      <w:r>
        <w:rPr>
          <w:b/>
        </w:rPr>
        <w:t>Location</w:t>
      </w:r>
      <w:r w:rsidR="000312A7">
        <w:rPr>
          <w:b/>
        </w:rPr>
        <w:t>/Hospital</w:t>
      </w:r>
      <w:r w:rsidR="00AB214C"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AB214C">
        <w:rPr>
          <w:b/>
        </w:rPr>
        <w:instrText xml:space="preserve"> FORMTEXT </w:instrText>
      </w:r>
      <w:r w:rsidR="00B57E7F" w:rsidRPr="00AB214C">
        <w:rPr>
          <w:b/>
        </w:rPr>
      </w:r>
      <w:r w:rsidR="00AB214C">
        <w:rPr>
          <w:b/>
        </w:rPr>
        <w:fldChar w:fldCharType="separate"/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AB214C">
        <w:rPr>
          <w:b/>
        </w:rPr>
        <w:fldChar w:fldCharType="end"/>
      </w:r>
      <w:bookmarkEnd w:id="4"/>
      <w:r>
        <w:rPr>
          <w:b/>
        </w:rPr>
        <w:tab/>
      </w:r>
      <w:r w:rsidR="00AB214C">
        <w:rPr>
          <w:b/>
        </w:rPr>
        <w:tab/>
      </w:r>
      <w:r w:rsidR="00AB214C">
        <w:rPr>
          <w:b/>
        </w:rPr>
        <w:tab/>
      </w:r>
      <w:r w:rsidR="00AB214C">
        <w:rPr>
          <w:b/>
        </w:rPr>
        <w:tab/>
      </w:r>
      <w:r>
        <w:rPr>
          <w:b/>
        </w:rPr>
        <w:t>Patient’s consultant</w:t>
      </w:r>
      <w:r w:rsidR="00AB214C"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AB214C">
        <w:rPr>
          <w:b/>
        </w:rPr>
        <w:instrText xml:space="preserve"> FORMTEXT </w:instrText>
      </w:r>
      <w:r w:rsidR="00B57E7F" w:rsidRPr="00AB214C">
        <w:rPr>
          <w:b/>
        </w:rPr>
      </w:r>
      <w:r w:rsidR="00AB214C">
        <w:rPr>
          <w:b/>
        </w:rPr>
        <w:fldChar w:fldCharType="separate"/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AB214C">
        <w:rPr>
          <w:b/>
        </w:rPr>
        <w:fldChar w:fldCharType="end"/>
      </w:r>
      <w:bookmarkEnd w:id="5"/>
    </w:p>
    <w:p w:rsidR="00AB0A9B" w:rsidRDefault="00AB0A9B">
      <w:pPr>
        <w:rPr>
          <w:b/>
        </w:rPr>
      </w:pPr>
    </w:p>
    <w:p w:rsidR="00AB0A9B" w:rsidRPr="00AB0A9B" w:rsidRDefault="00AB0A9B">
      <w:pPr>
        <w:rPr>
          <w:b/>
        </w:rPr>
      </w:pPr>
      <w:r w:rsidRPr="00AB0A9B">
        <w:rPr>
          <w:b/>
        </w:rPr>
        <w:t>Date/Time of Suspected Reaction</w:t>
      </w:r>
      <w:r w:rsidR="00AB214C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AB214C">
        <w:rPr>
          <w:b/>
        </w:rPr>
        <w:instrText xml:space="preserve"> FORMTEXT </w:instrText>
      </w:r>
      <w:r w:rsidR="00B57E7F" w:rsidRPr="00AB214C">
        <w:rPr>
          <w:b/>
        </w:rPr>
      </w:r>
      <w:r w:rsidR="00AB214C">
        <w:rPr>
          <w:b/>
        </w:rPr>
        <w:fldChar w:fldCharType="separate"/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AB214C">
        <w:rPr>
          <w:b/>
        </w:rPr>
        <w:fldChar w:fldCharType="end"/>
      </w:r>
      <w:bookmarkEnd w:id="6"/>
    </w:p>
    <w:p w:rsidR="00AB0A9B" w:rsidRDefault="00AB0A9B">
      <w:pPr>
        <w:rPr>
          <w:b/>
        </w:rPr>
      </w:pPr>
      <w:r w:rsidRPr="00AB0A9B">
        <w:rPr>
          <w:b/>
        </w:rPr>
        <w:t>Date/Time of Discussion with medic</w:t>
      </w:r>
      <w:r w:rsidR="00AB214C">
        <w:rPr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AB214C">
        <w:rPr>
          <w:b/>
        </w:rPr>
        <w:instrText xml:space="preserve"> FORMTEXT </w:instrText>
      </w:r>
      <w:r w:rsidR="00B57E7F" w:rsidRPr="00AB214C">
        <w:rPr>
          <w:b/>
        </w:rPr>
      </w:r>
      <w:r w:rsidR="00AB214C">
        <w:rPr>
          <w:b/>
        </w:rPr>
        <w:fldChar w:fldCharType="separate"/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AB214C">
        <w:rPr>
          <w:b/>
        </w:rPr>
        <w:fldChar w:fldCharType="end"/>
      </w:r>
      <w:bookmarkEnd w:id="7"/>
    </w:p>
    <w:p w:rsidR="00AB0A9B" w:rsidRPr="00AB0A9B" w:rsidRDefault="008E0B25">
      <w:pPr>
        <w:rPr>
          <w:b/>
        </w:rPr>
      </w:pPr>
      <w:r>
        <w:rPr>
          <w:b/>
        </w:rPr>
        <w:t>Name/Grade of Ward Person discussing</w:t>
      </w:r>
      <w:r w:rsidR="00AB0A9B">
        <w:rPr>
          <w:b/>
        </w:rPr>
        <w:t xml:space="preserve"> reaction</w:t>
      </w:r>
      <w:r w:rsidR="00AB214C">
        <w:rPr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AB214C">
        <w:rPr>
          <w:b/>
        </w:rPr>
        <w:instrText xml:space="preserve"> FORMTEXT </w:instrText>
      </w:r>
      <w:r w:rsidR="00B57E7F" w:rsidRPr="00AB214C">
        <w:rPr>
          <w:b/>
        </w:rPr>
      </w:r>
      <w:r w:rsidR="00AB214C">
        <w:rPr>
          <w:b/>
        </w:rPr>
        <w:fldChar w:fldCharType="separate"/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AB214C">
        <w:rPr>
          <w:b/>
        </w:rPr>
        <w:fldChar w:fldCharType="end"/>
      </w:r>
      <w:bookmarkEnd w:id="8"/>
    </w:p>
    <w:p w:rsidR="00AB0A9B" w:rsidRDefault="00AB0A9B"/>
    <w:p w:rsidR="003A00FA" w:rsidRPr="00AB0A9B" w:rsidRDefault="003A00FA" w:rsidP="003A00FA">
      <w:pPr>
        <w:rPr>
          <w:b/>
        </w:rPr>
      </w:pPr>
      <w:r w:rsidRPr="003A00FA">
        <w:rPr>
          <w:b/>
        </w:rPr>
        <w:t>Implicated product</w:t>
      </w:r>
      <w:r>
        <w:rPr>
          <w:b/>
        </w:rPr>
        <w:t xml:space="preserve">  </w:t>
      </w:r>
      <w:r>
        <w:rPr>
          <w:b/>
        </w:rPr>
        <w:tab/>
        <w:t>RBC</w:t>
      </w:r>
      <w:r>
        <w:rPr>
          <w:b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6"/>
      <w:r>
        <w:rPr>
          <w:b/>
        </w:rPr>
        <w:instrText xml:space="preserve"> FORMCHECKBOX </w:instrText>
      </w:r>
      <w:r w:rsidRPr="00EE08D2">
        <w:rPr>
          <w:b/>
        </w:rPr>
      </w:r>
      <w:r>
        <w:rPr>
          <w:b/>
        </w:rPr>
        <w:fldChar w:fldCharType="end"/>
      </w:r>
      <w:bookmarkEnd w:id="9"/>
      <w:r>
        <w:rPr>
          <w:b/>
        </w:rPr>
        <w:t xml:space="preserve">     Platelets</w:t>
      </w:r>
      <w:r>
        <w:rPr>
          <w:b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7"/>
      <w:r>
        <w:rPr>
          <w:b/>
        </w:rPr>
        <w:instrText xml:space="preserve"> FORMCHECKBOX </w:instrText>
      </w:r>
      <w:r w:rsidRPr="00EE08D2">
        <w:rPr>
          <w:b/>
        </w:rPr>
      </w:r>
      <w:r>
        <w:rPr>
          <w:b/>
        </w:rPr>
        <w:fldChar w:fldCharType="end"/>
      </w:r>
      <w:bookmarkEnd w:id="10"/>
      <w:r>
        <w:rPr>
          <w:b/>
        </w:rPr>
        <w:t xml:space="preserve">      FFP</w:t>
      </w:r>
      <w:r>
        <w:rPr>
          <w:b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8"/>
      <w:r>
        <w:rPr>
          <w:b/>
        </w:rPr>
        <w:instrText xml:space="preserve"> FORMCHECKBOX </w:instrText>
      </w:r>
      <w:r w:rsidRPr="00B00BCB">
        <w:rPr>
          <w:b/>
        </w:rPr>
      </w:r>
      <w:r>
        <w:rPr>
          <w:b/>
        </w:rPr>
        <w:fldChar w:fldCharType="end"/>
      </w:r>
      <w:bookmarkEnd w:id="11"/>
      <w:r>
        <w:rPr>
          <w:b/>
        </w:rPr>
        <w:t xml:space="preserve">      Cryo</w:t>
      </w:r>
      <w:r>
        <w:rPr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9"/>
      <w:r>
        <w:rPr>
          <w:b/>
        </w:rPr>
        <w:instrText xml:space="preserve"> FORMCHECKBOX </w:instrText>
      </w:r>
      <w:r w:rsidRPr="00B00BCB">
        <w:rPr>
          <w:b/>
        </w:rPr>
      </w:r>
      <w:r>
        <w:rPr>
          <w:b/>
        </w:rPr>
        <w:fldChar w:fldCharType="end"/>
      </w:r>
      <w:bookmarkEnd w:id="12"/>
    </w:p>
    <w:p w:rsidR="003A00FA" w:rsidRDefault="003A00FA">
      <w:pPr>
        <w:rPr>
          <w:b/>
        </w:rPr>
      </w:pPr>
    </w:p>
    <w:p w:rsidR="006231A1" w:rsidRPr="00301451" w:rsidRDefault="00AB0A9B">
      <w:pPr>
        <w:rPr>
          <w:b/>
        </w:rPr>
      </w:pPr>
      <w:r w:rsidRPr="00AB0A9B">
        <w:rPr>
          <w:b/>
        </w:rPr>
        <w:t>Description of events</w:t>
      </w:r>
      <w:r w:rsidR="00AB214C">
        <w:rPr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AB214C">
        <w:rPr>
          <w:b/>
        </w:rPr>
        <w:instrText xml:space="preserve"> FORMTEXT </w:instrText>
      </w:r>
      <w:r w:rsidR="00B57E7F" w:rsidRPr="00AB214C">
        <w:rPr>
          <w:b/>
        </w:rPr>
      </w:r>
      <w:r w:rsidR="00AB214C">
        <w:rPr>
          <w:b/>
        </w:rPr>
        <w:fldChar w:fldCharType="separate"/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AB214C">
        <w:rPr>
          <w:b/>
        </w:rPr>
        <w:fldChar w:fldCharType="end"/>
      </w:r>
      <w:bookmarkEnd w:id="13"/>
    </w:p>
    <w:p w:rsidR="006231A1" w:rsidRDefault="006231A1"/>
    <w:p w:rsidR="00AB0A9B" w:rsidRDefault="00AB0A9B">
      <w:pPr>
        <w:rPr>
          <w:b/>
        </w:rPr>
      </w:pPr>
      <w:r w:rsidRPr="00AB0A9B">
        <w:rPr>
          <w:b/>
        </w:rPr>
        <w:t>Likely diagnosis</w:t>
      </w:r>
      <w:r>
        <w:rPr>
          <w:b/>
        </w:rPr>
        <w:t xml:space="preserve"> </w:t>
      </w:r>
      <w:r w:rsidR="00AB214C">
        <w:rPr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AB214C">
        <w:rPr>
          <w:b/>
        </w:rPr>
        <w:instrText xml:space="preserve"> FORMTEXT </w:instrText>
      </w:r>
      <w:r w:rsidR="00B57E7F" w:rsidRPr="00AB214C">
        <w:rPr>
          <w:b/>
        </w:rPr>
      </w:r>
      <w:r w:rsidR="00AB214C">
        <w:rPr>
          <w:b/>
        </w:rPr>
        <w:fldChar w:fldCharType="separate"/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AB214C">
        <w:rPr>
          <w:b/>
        </w:rPr>
        <w:fldChar w:fldCharType="end"/>
      </w:r>
      <w:bookmarkEnd w:id="14"/>
    </w:p>
    <w:p w:rsidR="00AB0A9B" w:rsidRDefault="00AB0A9B">
      <w:pPr>
        <w:rPr>
          <w:b/>
        </w:rPr>
      </w:pPr>
    </w:p>
    <w:p w:rsidR="00AB0A9B" w:rsidRPr="001C3CCC" w:rsidRDefault="00AB214C">
      <w:pPr>
        <w:rPr>
          <w:b/>
        </w:rPr>
      </w:pPr>
      <w:r>
        <w:t xml:space="preserve">Definite </w:t>
      </w: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12"/>
      <w:r>
        <w:instrText xml:space="preserve"> FORMCHECKBOX </w:instrText>
      </w:r>
      <w:r>
        <w:fldChar w:fldCharType="end"/>
      </w:r>
      <w:bookmarkEnd w:id="15"/>
      <w:r>
        <w:t xml:space="preserve"> </w:t>
      </w:r>
      <w:r w:rsidR="00AB0A9B" w:rsidRPr="006231A1">
        <w:t>Probab</w:t>
      </w:r>
      <w:r>
        <w:t>le</w:t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3"/>
      <w:r>
        <w:instrText xml:space="preserve"> FORMCHECKBOX </w:instrText>
      </w:r>
      <w:r>
        <w:fldChar w:fldCharType="end"/>
      </w:r>
      <w:bookmarkEnd w:id="16"/>
      <w:r>
        <w:t xml:space="preserve"> Possible</w:t>
      </w: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4"/>
      <w:r>
        <w:instrText xml:space="preserve"> FORMCHECKBOX </w:instrText>
      </w:r>
      <w:r>
        <w:fldChar w:fldCharType="end"/>
      </w:r>
      <w:bookmarkEnd w:id="17"/>
      <w:r>
        <w:t xml:space="preserve"> </w:t>
      </w:r>
      <w:r w:rsidR="006231A1" w:rsidRPr="006231A1">
        <w:t xml:space="preserve">Unlikely Reaction </w:t>
      </w: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5"/>
      <w:r>
        <w:instrText xml:space="preserve"> FORMCHECKBOX </w:instrText>
      </w:r>
      <w:r>
        <w:fldChar w:fldCharType="end"/>
      </w:r>
      <w:bookmarkEnd w:id="18"/>
      <w:r w:rsidR="006231A1" w:rsidRPr="006231A1">
        <w:tab/>
      </w:r>
      <w:r w:rsidR="00AB0A9B" w:rsidRPr="001C3CCC">
        <w:rPr>
          <w:b/>
        </w:rPr>
        <w:t xml:space="preserve">-   (Please </w:t>
      </w:r>
      <w:r>
        <w:rPr>
          <w:b/>
        </w:rPr>
        <w:t>tick</w:t>
      </w:r>
      <w:r w:rsidR="00AB0A9B" w:rsidRPr="001C3CCC">
        <w:rPr>
          <w:b/>
        </w:rPr>
        <w:t>)</w:t>
      </w:r>
    </w:p>
    <w:p w:rsidR="00AB0A9B" w:rsidRDefault="00AB0A9B"/>
    <w:p w:rsidR="001C3CCC" w:rsidRDefault="001C3CCC">
      <w:pPr>
        <w:rPr>
          <w:b/>
        </w:rPr>
        <w:sectPr w:rsidR="001C3CCC">
          <w:footerReference w:type="default" r:id="rId10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3A00FA" w:rsidRDefault="003A00FA" w:rsidP="003A00FA">
      <w:pPr>
        <w:rPr>
          <w:b/>
        </w:rPr>
      </w:pPr>
      <w:r w:rsidRPr="00AB0A9B">
        <w:rPr>
          <w:b/>
        </w:rPr>
        <w:lastRenderedPageBreak/>
        <w:t>Advice Given</w:t>
      </w:r>
      <w:r>
        <w:rPr>
          <w:b/>
        </w:rPr>
        <w:t xml:space="preserve"> to Ward Staff</w:t>
      </w:r>
    </w:p>
    <w:p w:rsidR="003A00FA" w:rsidRDefault="003A00FA" w:rsidP="003A00FA">
      <w:r>
        <w:t>Return unit to</w:t>
      </w:r>
      <w:r w:rsidR="009315B2">
        <w:t xml:space="preserve"> blood bank</w:t>
      </w:r>
      <w:r>
        <w:t xml:space="preserve"> </w:t>
      </w:r>
      <w:r w:rsidR="009315B2">
        <w:tab/>
      </w: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heck21"/>
      <w:r>
        <w:instrText xml:space="preserve"> FORMCHECKBOX </w:instrText>
      </w:r>
      <w:r>
        <w:fldChar w:fldCharType="end"/>
      </w:r>
      <w:bookmarkEnd w:id="19"/>
    </w:p>
    <w:p w:rsidR="003A00FA" w:rsidRDefault="003A00FA" w:rsidP="003A00FA">
      <w:r>
        <w:t>(with</w:t>
      </w:r>
      <w:r w:rsidR="009315B2">
        <w:t xml:space="preserve"> giving set +</w:t>
      </w:r>
      <w:r>
        <w:t xml:space="preserve"> reaction form)</w:t>
      </w:r>
    </w:p>
    <w:p w:rsidR="009315B2" w:rsidRDefault="009315B2" w:rsidP="003A00FA"/>
    <w:p w:rsidR="003A00FA" w:rsidRDefault="003A00FA" w:rsidP="003A00FA">
      <w:r>
        <w:t xml:space="preserve">Return additional unused units </w:t>
      </w: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3"/>
      <w:r>
        <w:instrText xml:space="preserve"> FORMCHECKBOX </w:instrText>
      </w:r>
      <w:r>
        <w:fldChar w:fldCharType="end"/>
      </w:r>
      <w:bookmarkEnd w:id="20"/>
    </w:p>
    <w:p w:rsidR="003A00FA" w:rsidRDefault="003A00FA" w:rsidP="003A00FA">
      <w:r>
        <w:t>Complete traceability tags</w:t>
      </w:r>
      <w:r w:rsidR="000312A7">
        <w:tab/>
      </w:r>
      <w:r>
        <w:t xml:space="preserve"> </w:t>
      </w: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heck24"/>
      <w:r>
        <w:instrText xml:space="preserve"> FORMCHECKBOX </w:instrText>
      </w:r>
      <w:r>
        <w:fldChar w:fldCharType="end"/>
      </w:r>
      <w:bookmarkEnd w:id="21"/>
    </w:p>
    <w:p w:rsidR="003A00FA" w:rsidRDefault="003A00FA" w:rsidP="003A00FA">
      <w:r>
        <w:t>Monitor patient</w:t>
      </w:r>
      <w:r w:rsidR="000312A7">
        <w:tab/>
      </w:r>
      <w:r w:rsidR="000312A7">
        <w:tab/>
      </w:r>
      <w:r>
        <w:t xml:space="preserve"> </w:t>
      </w: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2"/>
      <w:r>
        <w:instrText xml:space="preserve"> FORMCHECKBOX </w:instrText>
      </w:r>
      <w:r>
        <w:fldChar w:fldCharType="end"/>
      </w:r>
      <w:bookmarkEnd w:id="22"/>
    </w:p>
    <w:p w:rsidR="001C3CCC" w:rsidRDefault="003A00FA">
      <w:r>
        <w:t>Document episode in notes</w:t>
      </w:r>
      <w:r w:rsidR="000312A7">
        <w:tab/>
      </w:r>
      <w:r>
        <w:t xml:space="preserve"> </w:t>
      </w: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5"/>
      <w:r>
        <w:instrText xml:space="preserve"> FORMCHECKBOX </w:instrText>
      </w:r>
      <w:r>
        <w:fldChar w:fldCharType="end"/>
      </w:r>
      <w:bookmarkEnd w:id="23"/>
    </w:p>
    <w:p w:rsidR="001C3CCC" w:rsidRDefault="001C3CCC">
      <w:pPr>
        <w:rPr>
          <w:b/>
        </w:rPr>
      </w:pPr>
    </w:p>
    <w:p w:rsidR="001C3CCC" w:rsidRDefault="001C3CCC">
      <w:pPr>
        <w:rPr>
          <w:b/>
        </w:rPr>
      </w:pPr>
    </w:p>
    <w:p w:rsidR="001C3CCC" w:rsidRDefault="001C3CCC">
      <w:pPr>
        <w:rPr>
          <w:b/>
        </w:rPr>
      </w:pPr>
    </w:p>
    <w:p w:rsidR="00BA793C" w:rsidRPr="00BA793C" w:rsidRDefault="001C3CCC" w:rsidP="00BA793C">
      <w:r w:rsidRPr="00BA793C">
        <w:lastRenderedPageBreak/>
        <w:t xml:space="preserve">FBC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"/>
      <w:r w:rsidRPr="00BA793C">
        <w:instrText xml:space="preserve"> FORMCHECKBOX </w:instrText>
      </w:r>
      <w:r>
        <w:fldChar w:fldCharType="end"/>
      </w:r>
      <w:bookmarkEnd w:id="24"/>
      <w:r w:rsidRPr="00BA793C">
        <w:t xml:space="preserve">   </w:t>
      </w:r>
      <w:r w:rsidR="008E0B25">
        <w:t>U+Es LFTs LDH Hapto</w:t>
      </w:r>
      <w:r w:rsidR="00BA793C"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"/>
      <w:r w:rsidRPr="00BA793C">
        <w:instrText xml:space="preserve"> FORMCHECKBOX </w:instrText>
      </w:r>
      <w:r>
        <w:fldChar w:fldCharType="end"/>
      </w:r>
      <w:bookmarkEnd w:id="25"/>
      <w:r w:rsidRPr="00BA793C">
        <w:t xml:space="preserve">  </w:t>
      </w:r>
    </w:p>
    <w:p w:rsidR="00BA793C" w:rsidRPr="00BA793C" w:rsidRDefault="001C3CCC" w:rsidP="00BA793C">
      <w:r w:rsidRPr="00BA793C">
        <w:t>XM/DAGT</w:t>
      </w:r>
      <w:r w:rsidR="00BA793C" w:rsidRPr="00BA793C">
        <w:t xml:space="preserve">  </w:t>
      </w:r>
      <w:r w:rsidR="00BA793C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A793C" w:rsidRPr="00BA793C">
        <w:instrText xml:space="preserve"> FORMCHECKBOX </w:instrText>
      </w:r>
      <w:r w:rsidR="00BA793C">
        <w:fldChar w:fldCharType="end"/>
      </w:r>
    </w:p>
    <w:p w:rsidR="001C3CCC" w:rsidRDefault="00BA793C" w:rsidP="00BA793C">
      <w:r>
        <w:t xml:space="preserve">Serum for bloodbank investigation </w:t>
      </w:r>
      <w:r w:rsidR="001C3CCC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3"/>
      <w:r w:rsidR="001C3CCC">
        <w:instrText xml:space="preserve"> FORMCHECKBOX </w:instrText>
      </w:r>
      <w:r w:rsidR="001C3CCC">
        <w:fldChar w:fldCharType="end"/>
      </w:r>
      <w:bookmarkEnd w:id="26"/>
    </w:p>
    <w:p w:rsidR="001C3CCC" w:rsidRDefault="001C3CCC">
      <w:r>
        <w:t xml:space="preserve">Coag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5"/>
      <w:r>
        <w:instrText xml:space="preserve"> FORMCHECKBOX </w:instrText>
      </w:r>
      <w:r>
        <w:fldChar w:fldCharType="end"/>
      </w:r>
      <w:bookmarkEnd w:id="27"/>
      <w:r>
        <w:tab/>
        <w:t xml:space="preserve">Blood cultures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4"/>
      <w:r>
        <w:instrText xml:space="preserve"> FORMCHECKBOX </w:instrText>
      </w:r>
      <w:r>
        <w:fldChar w:fldCharType="end"/>
      </w:r>
      <w:bookmarkEnd w:id="28"/>
      <w:r w:rsidRPr="001C3CCC">
        <w:t xml:space="preserve"> </w:t>
      </w:r>
      <w:r>
        <w:t xml:space="preserve">Urinalysis 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0"/>
      <w:r>
        <w:instrText xml:space="preserve"> FORMCHECKBOX </w:instrText>
      </w:r>
      <w:r>
        <w:fldChar w:fldCharType="end"/>
      </w:r>
      <w:bookmarkEnd w:id="29"/>
      <w:r>
        <w:tab/>
        <w:t xml:space="preserve">  Haemoglobinuria  </w:t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1"/>
      <w:r>
        <w:instrText xml:space="preserve"> FORMCHECKBOX </w:instrText>
      </w:r>
      <w:r>
        <w:fldChar w:fldCharType="end"/>
      </w:r>
      <w:bookmarkEnd w:id="30"/>
    </w:p>
    <w:p w:rsidR="00AB0A9B" w:rsidRDefault="001C3CCC">
      <w:r>
        <w:t xml:space="preserve">Anti HLA Ab    </w:t>
      </w:r>
      <w:r>
        <w:tab/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6"/>
      <w:r>
        <w:instrText xml:space="preserve"> FORMCHECKBOX </w:instrText>
      </w:r>
      <w:r>
        <w:fldChar w:fldCharType="end"/>
      </w:r>
      <w:bookmarkEnd w:id="31"/>
    </w:p>
    <w:p w:rsidR="001C3CCC" w:rsidRDefault="001C3CCC">
      <w:r>
        <w:t>Anti HPA Ab</w:t>
      </w:r>
      <w:r>
        <w:tab/>
      </w:r>
      <w:r>
        <w:tab/>
      </w:r>
      <w:r>
        <w:tab/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7"/>
      <w:r>
        <w:instrText xml:space="preserve"> FORMCHECKBOX </w:instrText>
      </w:r>
      <w:r>
        <w:fldChar w:fldCharType="end"/>
      </w:r>
      <w:bookmarkEnd w:id="32"/>
    </w:p>
    <w:p w:rsidR="001C3CCC" w:rsidRDefault="001C3CCC">
      <w:r>
        <w:t>IgA concentration</w:t>
      </w:r>
      <w:r w:rsidR="00BA793C">
        <w:t xml:space="preserve"> 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8"/>
      <w:r>
        <w:instrText xml:space="preserve"> FORMCHECKBOX </w:instrText>
      </w:r>
      <w:r>
        <w:fldChar w:fldCharType="end"/>
      </w:r>
      <w:bookmarkEnd w:id="33"/>
    </w:p>
    <w:p w:rsidR="001C3CCC" w:rsidRDefault="001C3CCC">
      <w:r>
        <w:t>Anti IgA concentration</w:t>
      </w:r>
      <w:r>
        <w:tab/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9"/>
      <w:r>
        <w:instrText xml:space="preserve"> FORMCHECKBOX </w:instrText>
      </w:r>
      <w:r>
        <w:fldChar w:fldCharType="end"/>
      </w:r>
      <w:bookmarkEnd w:id="34"/>
    </w:p>
    <w:p w:rsidR="00432A28" w:rsidRDefault="00432A28" w:rsidP="00BA793C">
      <w:r>
        <w:t>Mast cell tryptase</w:t>
      </w:r>
      <w:r>
        <w:tab/>
      </w: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8"/>
      <w:r>
        <w:instrText xml:space="preserve"> FORMCHECKBOX </w:instrText>
      </w:r>
      <w:r>
        <w:fldChar w:fldCharType="end"/>
      </w:r>
      <w:bookmarkEnd w:id="35"/>
    </w:p>
    <w:p w:rsidR="006231A1" w:rsidRDefault="006231A1"/>
    <w:p w:rsidR="001C3CCC" w:rsidRDefault="001C3CCC">
      <w:pPr>
        <w:rPr>
          <w:b/>
        </w:rPr>
        <w:sectPr w:rsidR="001C3CCC" w:rsidSect="001C3CCC">
          <w:type w:val="continuous"/>
          <w:pgSz w:w="11906" w:h="16838"/>
          <w:pgMar w:top="1440" w:right="1800" w:bottom="1440" w:left="1800" w:header="708" w:footer="708" w:gutter="0"/>
          <w:cols w:num="2" w:space="720" w:equalWidth="0">
            <w:col w:w="3793" w:space="720"/>
            <w:col w:w="3793"/>
          </w:cols>
          <w:docGrid w:linePitch="360"/>
        </w:sectPr>
      </w:pPr>
    </w:p>
    <w:p w:rsidR="001C3CCC" w:rsidRDefault="008E0B25">
      <w:pPr>
        <w:rPr>
          <w:b/>
        </w:rPr>
      </w:pPr>
      <w:r>
        <w:rPr>
          <w:b/>
        </w:rPr>
        <w:lastRenderedPageBreak/>
        <w:t xml:space="preserve">Name of </w:t>
      </w:r>
      <w:r w:rsidR="00120A5F">
        <w:rPr>
          <w:b/>
        </w:rPr>
        <w:t>Transfusion BMS</w:t>
      </w:r>
      <w:r>
        <w:rPr>
          <w:b/>
        </w:rPr>
        <w:t xml:space="preserve"> discussed with </w:t>
      </w:r>
      <w:r w:rsidR="00AB214C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6" w:name="Text12"/>
      <w:r w:rsidR="00AB214C">
        <w:rPr>
          <w:b/>
        </w:rPr>
        <w:instrText xml:space="preserve"> FORMTEXT </w:instrText>
      </w:r>
      <w:r w:rsidR="00B57E7F" w:rsidRPr="00AB214C">
        <w:rPr>
          <w:b/>
        </w:rPr>
      </w:r>
      <w:r w:rsidR="00AB214C">
        <w:rPr>
          <w:b/>
        </w:rPr>
        <w:fldChar w:fldCharType="separate"/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6F0C39">
        <w:rPr>
          <w:b/>
          <w:noProof/>
        </w:rPr>
        <w:t> </w:t>
      </w:r>
      <w:r w:rsidR="00AB214C">
        <w:rPr>
          <w:b/>
        </w:rPr>
        <w:fldChar w:fldCharType="end"/>
      </w:r>
      <w:bookmarkEnd w:id="36"/>
    </w:p>
    <w:p w:rsidR="00AB214C" w:rsidRPr="001C3CCC" w:rsidRDefault="00AB214C">
      <w:pPr>
        <w:rPr>
          <w:b/>
        </w:rPr>
      </w:pPr>
    </w:p>
    <w:p w:rsidR="008535FA" w:rsidRPr="008535FA" w:rsidRDefault="008535FA">
      <w:pPr>
        <w:rPr>
          <w:b/>
        </w:rPr>
      </w:pPr>
      <w:r>
        <w:rPr>
          <w:b/>
        </w:rPr>
        <w:t>D</w:t>
      </w:r>
      <w:r w:rsidR="00AB214C">
        <w:rPr>
          <w:b/>
        </w:rPr>
        <w:t xml:space="preserve">iscussed with Haem consultant  </w:t>
      </w:r>
      <w:smartTag w:uri="urn:schemas-microsoft-com:office:smarttags" w:element="Street">
        <w:smartTag w:uri="urn:schemas-microsoft-com:office:smarttags" w:element="address">
          <w:r>
            <w:rPr>
              <w:b/>
            </w:rPr>
            <w:t xml:space="preserve">Yes </w:t>
          </w:r>
          <w:r w:rsidR="00AB214C">
            <w:rPr>
              <w:b/>
            </w:rPr>
            <w:fldChar w:fldCharType="begin">
              <w:ffData>
                <w:name w:val="Check16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37" w:name="Check16"/>
          <w:r w:rsidR="00AB214C">
            <w:rPr>
              <w:b/>
            </w:rPr>
            <w:instrText xml:space="preserve"> FORMCHECKBOX </w:instrText>
          </w:r>
          <w:r w:rsidR="00B57E7F" w:rsidRPr="00AB214C">
            <w:rPr>
              <w:b/>
            </w:rPr>
          </w:r>
          <w:r w:rsidR="00AB214C">
            <w:rPr>
              <w:b/>
            </w:rPr>
            <w:fldChar w:fldCharType="end"/>
          </w:r>
          <w:bookmarkEnd w:id="37"/>
          <w:r>
            <w:rPr>
              <w:b/>
            </w:rPr>
            <w:t xml:space="preserve">   Dr</w:t>
          </w:r>
        </w:smartTag>
      </w:smartTag>
      <w:r w:rsidR="00AB214C">
        <w:rPr>
          <w:b/>
        </w:rPr>
        <w:t xml:space="preserve">  ……………..   </w:t>
      </w:r>
      <w:r>
        <w:rPr>
          <w:b/>
        </w:rPr>
        <w:t xml:space="preserve">No </w:t>
      </w:r>
      <w:r w:rsidR="00AB214C">
        <w:rPr>
          <w:b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7"/>
      <w:r w:rsidR="00AB214C">
        <w:rPr>
          <w:b/>
        </w:rPr>
        <w:instrText xml:space="preserve"> FORMCHECKBOX </w:instrText>
      </w:r>
      <w:r w:rsidR="00B57E7F" w:rsidRPr="00AB214C">
        <w:rPr>
          <w:b/>
        </w:rPr>
      </w:r>
      <w:r w:rsidR="00AB214C">
        <w:rPr>
          <w:b/>
        </w:rPr>
        <w:fldChar w:fldCharType="end"/>
      </w:r>
      <w:bookmarkEnd w:id="38"/>
      <w:r>
        <w:rPr>
          <w:b/>
        </w:rPr>
        <w:t xml:space="preserve"> (please </w:t>
      </w:r>
      <w:r w:rsidR="00AB214C">
        <w:rPr>
          <w:b/>
        </w:rPr>
        <w:t>tick</w:t>
      </w:r>
      <w:r>
        <w:rPr>
          <w:b/>
        </w:rPr>
        <w:t>)</w:t>
      </w:r>
    </w:p>
    <w:p w:rsidR="008535FA" w:rsidRDefault="008535FA"/>
    <w:p w:rsidR="00AB0A9B" w:rsidRDefault="00B82C6C">
      <w:r>
        <w:t>Please send/ fax/</w:t>
      </w:r>
      <w:r w:rsidR="00AB0A9B">
        <w:t>email</w:t>
      </w:r>
      <w:r>
        <w:t xml:space="preserve"> </w:t>
      </w:r>
      <w:r w:rsidR="003A00FA">
        <w:t>(preferred option)</w:t>
      </w:r>
      <w:r w:rsidR="00AB0A9B">
        <w:t xml:space="preserve"> this form</w:t>
      </w:r>
      <w:r w:rsidR="000312A7">
        <w:t xml:space="preserve"> </w:t>
      </w:r>
      <w:r>
        <w:t>to the local Transfusion Practitioner</w:t>
      </w:r>
    </w:p>
    <w:p w:rsidR="00B82C6C" w:rsidRDefault="00B82C6C"/>
    <w:p w:rsidR="00B82C6C" w:rsidRDefault="00B82C6C" w:rsidP="00B82C6C">
      <w:pPr>
        <w:pStyle w:val="Default"/>
        <w:rPr>
          <w:sz w:val="23"/>
          <w:szCs w:val="23"/>
        </w:rPr>
      </w:pPr>
      <w:hyperlink r:id="rId11" w:history="1">
        <w:r w:rsidRPr="004A1DAB">
          <w:rPr>
            <w:rStyle w:val="Hyperlink"/>
            <w:sz w:val="23"/>
            <w:szCs w:val="23"/>
          </w:rPr>
          <w:t>Lorna.Sinclair@ggc.scot.nhs.uk</w:t>
        </w:r>
      </w:hyperlink>
      <w:r>
        <w:rPr>
          <w:sz w:val="23"/>
          <w:szCs w:val="23"/>
        </w:rPr>
        <w:t xml:space="preserve">  (GRI/Stobhill)</w:t>
      </w:r>
    </w:p>
    <w:p w:rsidR="00B82C6C" w:rsidRDefault="00B82C6C" w:rsidP="00B82C6C">
      <w:pPr>
        <w:pStyle w:val="Default"/>
        <w:rPr>
          <w:sz w:val="23"/>
          <w:szCs w:val="23"/>
        </w:rPr>
      </w:pPr>
      <w:hyperlink r:id="rId12" w:history="1">
        <w:r w:rsidRPr="004A1DAB">
          <w:rPr>
            <w:rStyle w:val="Hyperlink"/>
            <w:sz w:val="23"/>
            <w:szCs w:val="23"/>
          </w:rPr>
          <w:t>Margaret.mcgarvey@ggc.scot.nhs.uk</w:t>
        </w:r>
      </w:hyperlink>
      <w:r>
        <w:rPr>
          <w:sz w:val="23"/>
          <w:szCs w:val="23"/>
        </w:rPr>
        <w:t xml:space="preserve">  (QEUH/ New Victoria )</w:t>
      </w:r>
    </w:p>
    <w:p w:rsidR="00B82C6C" w:rsidRDefault="00B82C6C" w:rsidP="00B82C6C">
      <w:pPr>
        <w:pStyle w:val="Default"/>
        <w:rPr>
          <w:sz w:val="23"/>
          <w:szCs w:val="23"/>
        </w:rPr>
      </w:pPr>
      <w:hyperlink r:id="rId13" w:history="1">
        <w:r w:rsidRPr="00B82C6C">
          <w:rPr>
            <w:rStyle w:val="Hyperlink"/>
            <w:sz w:val="23"/>
            <w:szCs w:val="23"/>
          </w:rPr>
          <w:t xml:space="preserve">Elaine.harrison@ggc.scot.nhs.uk  </w:t>
        </w:r>
      </w:hyperlink>
      <w:r>
        <w:rPr>
          <w:sz w:val="23"/>
          <w:szCs w:val="23"/>
        </w:rPr>
        <w:t xml:space="preserve"> (QEUH/RHC) </w:t>
      </w:r>
    </w:p>
    <w:p w:rsidR="00B82C6C" w:rsidRDefault="00B82C6C" w:rsidP="00B82C6C">
      <w:pPr>
        <w:pStyle w:val="Default"/>
        <w:rPr>
          <w:sz w:val="23"/>
          <w:szCs w:val="23"/>
        </w:rPr>
      </w:pPr>
      <w:hyperlink r:id="rId14" w:history="1">
        <w:r w:rsidRPr="00B82C6C">
          <w:rPr>
            <w:rStyle w:val="Hyperlink"/>
            <w:sz w:val="23"/>
            <w:szCs w:val="23"/>
          </w:rPr>
          <w:t xml:space="preserve">Catherine.collins@ggc.scot.nhs.uk </w:t>
        </w:r>
      </w:hyperlink>
      <w:r>
        <w:rPr>
          <w:sz w:val="23"/>
          <w:szCs w:val="23"/>
        </w:rPr>
        <w:t xml:space="preserve"> (GGH)</w:t>
      </w:r>
    </w:p>
    <w:p w:rsidR="003A00FA" w:rsidRDefault="00B82C6C" w:rsidP="00B82C6C">
      <w:hyperlink r:id="rId15" w:history="1">
        <w:r w:rsidRPr="004A1DAB">
          <w:rPr>
            <w:rStyle w:val="Hyperlink"/>
            <w:sz w:val="23"/>
            <w:szCs w:val="23"/>
          </w:rPr>
          <w:t>Tina.watson@ggc.scot.nhs.uk</w:t>
        </w:r>
      </w:hyperlink>
      <w:r>
        <w:rPr>
          <w:sz w:val="23"/>
          <w:szCs w:val="23"/>
        </w:rPr>
        <w:t xml:space="preserve">  (Clyde)</w:t>
      </w:r>
    </w:p>
    <w:p w:rsidR="00AB0A9B" w:rsidRDefault="00AB0A9B"/>
    <w:p w:rsidR="00B82C6C" w:rsidRDefault="00B82C6C"/>
    <w:p w:rsidR="00B82C6C" w:rsidRDefault="00B82C6C"/>
    <w:sectPr w:rsidR="00B82C6C" w:rsidSect="001C3CCC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677" w:rsidRDefault="00BB2677" w:rsidP="00B82C6C">
      <w:r>
        <w:separator/>
      </w:r>
    </w:p>
  </w:endnote>
  <w:endnote w:type="continuationSeparator" w:id="0">
    <w:p w:rsidR="00BB2677" w:rsidRDefault="00BB2677" w:rsidP="00B82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6C" w:rsidRDefault="00B82C6C">
    <w:pPr>
      <w:pStyle w:val="Footer"/>
    </w:pPr>
    <w:r>
      <w:t xml:space="preserve"> Record of Initial Medical Discussion of Possible Transfusion Reaction.</w:t>
    </w:r>
  </w:p>
  <w:p w:rsidR="00B82C6C" w:rsidRDefault="00B82C6C">
    <w:pPr>
      <w:pStyle w:val="Footer"/>
    </w:pPr>
    <w:r>
      <w:t>Final version October 2015</w:t>
    </w:r>
  </w:p>
  <w:p w:rsidR="00B82C6C" w:rsidRDefault="00B82C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677" w:rsidRDefault="00BB2677" w:rsidP="00B82C6C">
      <w:r>
        <w:separator/>
      </w:r>
    </w:p>
  </w:footnote>
  <w:footnote w:type="continuationSeparator" w:id="0">
    <w:p w:rsidR="00BB2677" w:rsidRDefault="00BB2677" w:rsidP="00B82C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hideGrammaticalError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16F3"/>
    <w:rsid w:val="000312A7"/>
    <w:rsid w:val="00120A5F"/>
    <w:rsid w:val="001C3CCC"/>
    <w:rsid w:val="00213738"/>
    <w:rsid w:val="00301451"/>
    <w:rsid w:val="003A00FA"/>
    <w:rsid w:val="00432A28"/>
    <w:rsid w:val="00613FDC"/>
    <w:rsid w:val="006231A1"/>
    <w:rsid w:val="006E7A48"/>
    <w:rsid w:val="006F0C39"/>
    <w:rsid w:val="007931E5"/>
    <w:rsid w:val="008535FA"/>
    <w:rsid w:val="008E0B25"/>
    <w:rsid w:val="009315B2"/>
    <w:rsid w:val="0094794E"/>
    <w:rsid w:val="00AB0A9B"/>
    <w:rsid w:val="00AB214C"/>
    <w:rsid w:val="00AB7B01"/>
    <w:rsid w:val="00AF58B3"/>
    <w:rsid w:val="00B57E7F"/>
    <w:rsid w:val="00B82C6C"/>
    <w:rsid w:val="00BA793C"/>
    <w:rsid w:val="00BB2677"/>
    <w:rsid w:val="00C8707E"/>
    <w:rsid w:val="00D116F3"/>
    <w:rsid w:val="00DD0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AB7B01"/>
    <w:rPr>
      <w:color w:val="0000FF"/>
      <w:u w:val="single"/>
    </w:rPr>
  </w:style>
  <w:style w:type="paragraph" w:customStyle="1" w:styleId="Default">
    <w:name w:val="Default"/>
    <w:rsid w:val="00B82C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B82C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82C6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82C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C6C"/>
    <w:rPr>
      <w:sz w:val="24"/>
      <w:szCs w:val="24"/>
    </w:rPr>
  </w:style>
  <w:style w:type="paragraph" w:styleId="BalloonText">
    <w:name w:val="Balloon Text"/>
    <w:basedOn w:val="Normal"/>
    <w:link w:val="BalloonTextChar"/>
    <w:rsid w:val="00B82C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C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C:\Users\MCGARMA702\AppData\Local\Microsoft\Windows\Temporary%20Internet%20Files\Content.Outlook\K4VM5CZQ\Elaine.harrison@ggc.scot.nhs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garet.mcgarvey@ggc.scot.nhs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orna.Sinclair@ggc.scot.nhs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Tina.watson@ggc.scot.nhs.uk" TargetMode="Externa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file:///C:\Users\MCGARMA702\AppData\Local\Microsoft\Windows\Temporary%20Internet%20Files\Content.Outlook\K4VM5CZQ\Catherine.collins@ggc.sco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9FC1DCC54FC4D979074F3A69DCA2A" ma:contentTypeVersion="1" ma:contentTypeDescription="Create a new document." ma:contentTypeScope="" ma:versionID="58550e5d39df82eb7667bb793e9550c9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ea3d0222cc48e78637d781e16be94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5E7B2B-3933-4D31-8BEB-16A7CDDD2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C10A880-6E4B-481A-8982-A1BDFA583E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0B0A1-2D49-48A5-91AA-1ACC098ACF8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89D903E-CFE7-4186-A686-73788093166A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Initial Medial Discussion of Possible Transfusion Reaction</vt:lpstr>
    </vt:vector>
  </TitlesOfParts>
  <Company>North Glasgow University Hospitals NHS Trust</Company>
  <LinksUpToDate>false</LinksUpToDate>
  <CharactersWithSpaces>2501</CharactersWithSpaces>
  <SharedDoc>false</SharedDoc>
  <HLinks>
    <vt:vector size="30" baseType="variant">
      <vt:variant>
        <vt:i4>3211352</vt:i4>
      </vt:variant>
      <vt:variant>
        <vt:i4>104</vt:i4>
      </vt:variant>
      <vt:variant>
        <vt:i4>0</vt:i4>
      </vt:variant>
      <vt:variant>
        <vt:i4>5</vt:i4>
      </vt:variant>
      <vt:variant>
        <vt:lpwstr>mailto:Tina.watson@ggc.scot.nhs.uk</vt:lpwstr>
      </vt:variant>
      <vt:variant>
        <vt:lpwstr/>
      </vt:variant>
      <vt:variant>
        <vt:i4>4587568</vt:i4>
      </vt:variant>
      <vt:variant>
        <vt:i4>101</vt:i4>
      </vt:variant>
      <vt:variant>
        <vt:i4>0</vt:i4>
      </vt:variant>
      <vt:variant>
        <vt:i4>5</vt:i4>
      </vt:variant>
      <vt:variant>
        <vt:lpwstr>C:\Users\MCGARMA702\AppData\Local\Microsoft\Windows\Temporary Internet Files\Content.Outlook\K4VM5CZQ\Catherine.collins@ggc.scot.nhs.uk</vt:lpwstr>
      </vt:variant>
      <vt:variant>
        <vt:lpwstr/>
      </vt:variant>
      <vt:variant>
        <vt:i4>7077905</vt:i4>
      </vt:variant>
      <vt:variant>
        <vt:i4>98</vt:i4>
      </vt:variant>
      <vt:variant>
        <vt:i4>0</vt:i4>
      </vt:variant>
      <vt:variant>
        <vt:i4>5</vt:i4>
      </vt:variant>
      <vt:variant>
        <vt:lpwstr>C:\Users\MCGARMA702\AppData\Local\Microsoft\Windows\Temporary Internet Files\Content.Outlook\K4VM5CZQ\Elaine.harrison@ggc.scot.nhs.uk</vt:lpwstr>
      </vt:variant>
      <vt:variant>
        <vt:lpwstr/>
      </vt:variant>
      <vt:variant>
        <vt:i4>4259873</vt:i4>
      </vt:variant>
      <vt:variant>
        <vt:i4>95</vt:i4>
      </vt:variant>
      <vt:variant>
        <vt:i4>0</vt:i4>
      </vt:variant>
      <vt:variant>
        <vt:i4>5</vt:i4>
      </vt:variant>
      <vt:variant>
        <vt:lpwstr>mailto:Margaret.mcgarvey@ggc.scot.nhs.uk</vt:lpwstr>
      </vt:variant>
      <vt:variant>
        <vt:lpwstr/>
      </vt:variant>
      <vt:variant>
        <vt:i4>7536652</vt:i4>
      </vt:variant>
      <vt:variant>
        <vt:i4>92</vt:i4>
      </vt:variant>
      <vt:variant>
        <vt:i4>0</vt:i4>
      </vt:variant>
      <vt:variant>
        <vt:i4>5</vt:i4>
      </vt:variant>
      <vt:variant>
        <vt:lpwstr>mailto:Lorna.Sinclair@ggc.scot.nhs.uk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Initial Medial Discussion of Possible Transfusion Reaction</dc:title>
  <dc:creator>McIlwaineL</dc:creator>
  <cp:lastModifiedBy>MARRIKE325</cp:lastModifiedBy>
  <cp:revision>2</cp:revision>
  <cp:lastPrinted>2015-06-26T10:58:00Z</cp:lastPrinted>
  <dcterms:created xsi:type="dcterms:W3CDTF">2018-12-12T10:36:00Z</dcterms:created>
  <dcterms:modified xsi:type="dcterms:W3CDTF">2018-12-12T10:36:00Z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