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AC1C29">
        <w:rPr>
          <w:rFonts w:ascii="Arial" w:hAnsi="Arial" w:cs="Arial"/>
          <w:b/>
          <w:color w:val="000000"/>
          <w:sz w:val="16"/>
          <w:szCs w:val="16"/>
        </w:rPr>
        <w:t xml:space="preserve">GP32 </w:t>
      </w:r>
      <w:proofErr w:type="spellStart"/>
      <w:r w:rsidRPr="00AC1C29">
        <w:rPr>
          <w:rFonts w:ascii="Arial" w:hAnsi="Arial" w:cs="Arial"/>
          <w:b/>
          <w:color w:val="000000"/>
          <w:sz w:val="16"/>
          <w:szCs w:val="16"/>
        </w:rPr>
        <w:t>Clydeview</w:t>
      </w:r>
      <w:proofErr w:type="spellEnd"/>
      <w:r w:rsidRPr="00AC1C29">
        <w:rPr>
          <w:rFonts w:ascii="Arial" w:hAnsi="Arial" w:cs="Arial"/>
          <w:b/>
          <w:color w:val="000000"/>
          <w:sz w:val="16"/>
          <w:szCs w:val="16"/>
        </w:rPr>
        <w:t xml:space="preserve"> Medical Practice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C1C29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0 days</w:t>
      </w: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0 assuming that 0 of these days will be taken as leave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 days per week.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4F6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144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AC1C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44F6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44F6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44F6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44F6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44F6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44F6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44F69" w:rsidRDefault="00AC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44F69" w:rsidRDefault="00144F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44F69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F69" w:rsidRDefault="00AC1C29">
      <w:pPr>
        <w:spacing w:after="0" w:line="240" w:lineRule="auto"/>
      </w:pPr>
      <w:r>
        <w:separator/>
      </w:r>
    </w:p>
  </w:endnote>
  <w:endnote w:type="continuationSeparator" w:id="0">
    <w:p w:rsidR="00144F69" w:rsidRDefault="00AC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F69" w:rsidRDefault="00144F6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F69" w:rsidRDefault="00AC1C29">
      <w:pPr>
        <w:spacing w:after="0" w:line="240" w:lineRule="auto"/>
      </w:pPr>
      <w:r>
        <w:separator/>
      </w:r>
    </w:p>
  </w:footnote>
  <w:footnote w:type="continuationSeparator" w:id="0">
    <w:p w:rsidR="00144F69" w:rsidRDefault="00AC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F69" w:rsidRDefault="00AC1C2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29"/>
    <w:rsid w:val="00144F69"/>
    <w:rsid w:val="00195C6B"/>
    <w:rsid w:val="00AC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9C95561-A46C-45C0-A7DD-59001B87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2021-08-31T18:04:00Z</dcterms:created>
  <dcterms:modified xsi:type="dcterms:W3CDTF">2022-07-08T10:49:00Z</dcterms:modified>
</cp:coreProperties>
</file>