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F9130" w14:textId="48D42E37" w:rsidR="00111CFE" w:rsidRDefault="00111CFE" w:rsidP="00111CFE">
      <w:pPr>
        <w:pStyle w:val="BodyText2"/>
        <w:jc w:val="left"/>
        <w:rPr>
          <w:rFonts w:asciiTheme="minorHAnsi" w:hAnsiTheme="minorHAnsi"/>
          <w:sz w:val="22"/>
          <w:szCs w:val="22"/>
        </w:rPr>
      </w:pPr>
      <w:bookmarkStart w:id="0" w:name="_GoBack"/>
      <w:bookmarkEnd w:id="0"/>
    </w:p>
    <w:p w14:paraId="4611B79A" w14:textId="4F7DDC92" w:rsidR="00111CFE" w:rsidRPr="00C84D19" w:rsidRDefault="00111CFE" w:rsidP="00111CFE">
      <w:pPr>
        <w:pStyle w:val="BodyText2"/>
        <w:rPr>
          <w:rFonts w:asciiTheme="minorHAnsi" w:hAnsiTheme="minorHAnsi"/>
          <w:szCs w:val="24"/>
        </w:rPr>
      </w:pPr>
      <w:r w:rsidRPr="00C84D19">
        <w:rPr>
          <w:rFonts w:asciiTheme="minorHAnsi" w:hAnsiTheme="minorHAnsi"/>
          <w:szCs w:val="24"/>
        </w:rPr>
        <w:t>INFORMATION ON GENETIC TESTING AND CONSENT FORM FOR PATIENTS AND FAMILIES WITH DISORDERS</w:t>
      </w:r>
      <w:r w:rsidR="001F7AD7">
        <w:rPr>
          <w:rFonts w:asciiTheme="minorHAnsi" w:hAnsiTheme="minorHAnsi"/>
          <w:szCs w:val="24"/>
        </w:rPr>
        <w:t xml:space="preserve"> OF BLOOD</w:t>
      </w:r>
      <w:r w:rsidR="001F7AD7" w:rsidRPr="001F7AD7">
        <w:rPr>
          <w:rFonts w:asciiTheme="minorHAnsi" w:hAnsiTheme="minorHAnsi"/>
          <w:szCs w:val="24"/>
        </w:rPr>
        <w:t xml:space="preserve"> </w:t>
      </w:r>
      <w:r w:rsidR="00D97998">
        <w:rPr>
          <w:rFonts w:asciiTheme="minorHAnsi" w:hAnsiTheme="minorHAnsi"/>
          <w:szCs w:val="24"/>
        </w:rPr>
        <w:t>CLOTTING</w:t>
      </w:r>
    </w:p>
    <w:p w14:paraId="30BD6EA1" w14:textId="25551C94" w:rsidR="00111CFE" w:rsidRPr="00C84D19" w:rsidRDefault="00111CFE" w:rsidP="00111CFE">
      <w:pPr>
        <w:jc w:val="both"/>
        <w:rPr>
          <w:rFonts w:asciiTheme="minorHAnsi" w:hAnsiTheme="minorHAnsi"/>
        </w:rPr>
      </w:pPr>
    </w:p>
    <w:p w14:paraId="6E49EE9A" w14:textId="36877208" w:rsidR="00111CFE" w:rsidRPr="00C84D19" w:rsidRDefault="00D97998" w:rsidP="00111CFE">
      <w:pPr>
        <w:jc w:val="both"/>
        <w:rPr>
          <w:rFonts w:asciiTheme="minorHAnsi" w:hAnsiTheme="minorHAnsi"/>
        </w:rPr>
      </w:pPr>
      <w:r>
        <w:rPr>
          <w:rFonts w:asciiTheme="minorHAnsi" w:hAnsiTheme="minorHAnsi"/>
        </w:rPr>
        <w:t>D</w:t>
      </w:r>
      <w:r w:rsidR="00111CFE" w:rsidRPr="00C84D19">
        <w:rPr>
          <w:rFonts w:asciiTheme="minorHAnsi" w:hAnsiTheme="minorHAnsi"/>
        </w:rPr>
        <w:t xml:space="preserve">isorders </w:t>
      </w:r>
      <w:r>
        <w:rPr>
          <w:rFonts w:asciiTheme="minorHAnsi" w:hAnsiTheme="minorHAnsi"/>
        </w:rPr>
        <w:t xml:space="preserve">of blood clotting can cause bleeding or thrombosis. These disorders </w:t>
      </w:r>
      <w:r w:rsidR="00111CFE" w:rsidRPr="00C84D19">
        <w:rPr>
          <w:rFonts w:asciiTheme="minorHAnsi" w:hAnsiTheme="minorHAnsi"/>
        </w:rPr>
        <w:t xml:space="preserve">may run in families and </w:t>
      </w:r>
      <w:r w:rsidR="00407FE1">
        <w:rPr>
          <w:rFonts w:asciiTheme="minorHAnsi" w:hAnsiTheme="minorHAnsi"/>
        </w:rPr>
        <w:t>your health</w:t>
      </w:r>
      <w:r w:rsidR="00CE6EF3">
        <w:rPr>
          <w:rFonts w:asciiTheme="minorHAnsi" w:hAnsiTheme="minorHAnsi"/>
        </w:rPr>
        <w:t>care</w:t>
      </w:r>
      <w:r w:rsidR="00407FE1">
        <w:rPr>
          <w:rFonts w:asciiTheme="minorHAnsi" w:hAnsiTheme="minorHAnsi"/>
        </w:rPr>
        <w:t xml:space="preserve"> professional</w:t>
      </w:r>
      <w:r w:rsidR="00111CFE" w:rsidRPr="00C84D19">
        <w:rPr>
          <w:rFonts w:asciiTheme="minorHAnsi" w:hAnsiTheme="minorHAnsi"/>
        </w:rPr>
        <w:t xml:space="preserve"> will have explained how this affects your family. The purpose of this information sheet is to explain the reasons why you are being offered genetic test</w:t>
      </w:r>
      <w:r w:rsidR="00C84D19">
        <w:rPr>
          <w:rFonts w:asciiTheme="minorHAnsi" w:hAnsiTheme="minorHAnsi"/>
        </w:rPr>
        <w:t>ing</w:t>
      </w:r>
      <w:r w:rsidR="00111CFE" w:rsidRPr="00C84D19">
        <w:rPr>
          <w:rFonts w:asciiTheme="minorHAnsi" w:hAnsiTheme="minorHAnsi"/>
        </w:rPr>
        <w:t xml:space="preserve"> and </w:t>
      </w:r>
      <w:r w:rsidR="00F472F9">
        <w:rPr>
          <w:rFonts w:asciiTheme="minorHAnsi" w:hAnsiTheme="minorHAnsi"/>
        </w:rPr>
        <w:t xml:space="preserve">includes </w:t>
      </w:r>
      <w:r w:rsidR="00111CFE" w:rsidRPr="00C84D19">
        <w:rPr>
          <w:rFonts w:asciiTheme="minorHAnsi" w:hAnsiTheme="minorHAnsi"/>
        </w:rPr>
        <w:t>the consent form you will be asked to sign before these are performed.</w:t>
      </w:r>
    </w:p>
    <w:p w14:paraId="25537B2A" w14:textId="77777777" w:rsidR="00111CFE" w:rsidRPr="00C84D19" w:rsidRDefault="00111CFE" w:rsidP="00111CFE">
      <w:pPr>
        <w:jc w:val="both"/>
        <w:rPr>
          <w:rFonts w:asciiTheme="minorHAnsi" w:hAnsiTheme="minorHAnsi"/>
          <w:b/>
        </w:rPr>
      </w:pPr>
    </w:p>
    <w:p w14:paraId="0EA8BF6C" w14:textId="77777777" w:rsidR="00111CFE" w:rsidRPr="00C84D19" w:rsidRDefault="00111CFE" w:rsidP="00111CFE">
      <w:pPr>
        <w:jc w:val="both"/>
        <w:rPr>
          <w:rFonts w:asciiTheme="minorHAnsi" w:hAnsiTheme="minorHAnsi"/>
          <w:bCs w:val="0"/>
        </w:rPr>
      </w:pPr>
      <w:r w:rsidRPr="00C84D19">
        <w:rPr>
          <w:rFonts w:asciiTheme="minorHAnsi" w:hAnsiTheme="minorHAnsi"/>
          <w:bCs w:val="0"/>
        </w:rPr>
        <w:t>Genetic tests may answer the following questions:</w:t>
      </w:r>
    </w:p>
    <w:p w14:paraId="7AC43872" w14:textId="77777777" w:rsidR="00111CFE" w:rsidRPr="00C84D19" w:rsidRDefault="00111CFE" w:rsidP="00111CFE">
      <w:pPr>
        <w:jc w:val="both"/>
        <w:rPr>
          <w:rFonts w:asciiTheme="minorHAnsi" w:hAnsiTheme="minorHAnsi"/>
          <w:bCs w:val="0"/>
        </w:rPr>
      </w:pPr>
    </w:p>
    <w:p w14:paraId="54B65FAE" w14:textId="3D7A44E4" w:rsidR="00111CFE" w:rsidRPr="00C84D19" w:rsidRDefault="00111CFE" w:rsidP="00111CFE">
      <w:pPr>
        <w:numPr>
          <w:ilvl w:val="0"/>
          <w:numId w:val="16"/>
        </w:numPr>
        <w:jc w:val="both"/>
        <w:rPr>
          <w:rFonts w:asciiTheme="minorHAnsi" w:hAnsiTheme="minorHAnsi"/>
          <w:bCs w:val="0"/>
        </w:rPr>
      </w:pPr>
      <w:r w:rsidRPr="00C84D19">
        <w:rPr>
          <w:rFonts w:asciiTheme="minorHAnsi" w:hAnsiTheme="minorHAnsi"/>
          <w:bCs w:val="0"/>
        </w:rPr>
        <w:t xml:space="preserve">If you are known to have a bleeding </w:t>
      </w:r>
      <w:r w:rsidR="004C114B" w:rsidRPr="00C84D19">
        <w:rPr>
          <w:rFonts w:asciiTheme="minorHAnsi" w:hAnsiTheme="minorHAnsi"/>
          <w:bCs w:val="0"/>
        </w:rPr>
        <w:t xml:space="preserve">or thrombotic </w:t>
      </w:r>
      <w:r w:rsidRPr="00C84D19">
        <w:rPr>
          <w:rFonts w:asciiTheme="minorHAnsi" w:hAnsiTheme="minorHAnsi"/>
          <w:bCs w:val="0"/>
        </w:rPr>
        <w:t xml:space="preserve">disorder, what is the genetic change that has caused </w:t>
      </w:r>
      <w:r w:rsidR="008E5A25">
        <w:rPr>
          <w:rFonts w:asciiTheme="minorHAnsi" w:hAnsiTheme="minorHAnsi"/>
          <w:bCs w:val="0"/>
        </w:rPr>
        <w:t>the</w:t>
      </w:r>
      <w:r w:rsidRPr="00C84D19">
        <w:rPr>
          <w:rFonts w:asciiTheme="minorHAnsi" w:hAnsiTheme="minorHAnsi"/>
          <w:bCs w:val="0"/>
        </w:rPr>
        <w:t xml:space="preserve"> condition in your case?</w:t>
      </w:r>
    </w:p>
    <w:p w14:paraId="73817032" w14:textId="412B9F82" w:rsidR="00111CFE" w:rsidRPr="00C84D19" w:rsidRDefault="00111CFE" w:rsidP="00111CFE">
      <w:pPr>
        <w:numPr>
          <w:ilvl w:val="0"/>
          <w:numId w:val="16"/>
        </w:numPr>
        <w:jc w:val="both"/>
        <w:rPr>
          <w:rFonts w:asciiTheme="minorHAnsi" w:hAnsiTheme="minorHAnsi"/>
          <w:bCs w:val="0"/>
        </w:rPr>
      </w:pPr>
      <w:r w:rsidRPr="00C84D19">
        <w:rPr>
          <w:rFonts w:asciiTheme="minorHAnsi" w:hAnsiTheme="minorHAnsi"/>
          <w:bCs w:val="0"/>
        </w:rPr>
        <w:t xml:space="preserve">Are you a carrier of a bleeding </w:t>
      </w:r>
      <w:r w:rsidR="00AF6321">
        <w:rPr>
          <w:rFonts w:asciiTheme="minorHAnsi" w:hAnsiTheme="minorHAnsi"/>
          <w:bCs w:val="0"/>
        </w:rPr>
        <w:t xml:space="preserve">or thrombotic </w:t>
      </w:r>
      <w:r w:rsidRPr="00C84D19">
        <w:rPr>
          <w:rFonts w:asciiTheme="minorHAnsi" w:hAnsiTheme="minorHAnsi"/>
          <w:bCs w:val="0"/>
        </w:rPr>
        <w:t>disorder?</w:t>
      </w:r>
    </w:p>
    <w:p w14:paraId="47BA3423" w14:textId="77777777" w:rsidR="00111CFE" w:rsidRPr="00C84D19" w:rsidRDefault="00111CFE" w:rsidP="00111CFE">
      <w:pPr>
        <w:jc w:val="both"/>
        <w:rPr>
          <w:rFonts w:asciiTheme="minorHAnsi" w:hAnsiTheme="minorHAnsi"/>
          <w:b/>
        </w:rPr>
      </w:pPr>
    </w:p>
    <w:p w14:paraId="4D6EF3DD" w14:textId="77777777" w:rsidR="00111CFE" w:rsidRPr="00C84D19" w:rsidRDefault="00111CFE" w:rsidP="00111CFE">
      <w:pPr>
        <w:jc w:val="both"/>
        <w:rPr>
          <w:rFonts w:asciiTheme="minorHAnsi" w:hAnsiTheme="minorHAnsi"/>
          <w:b/>
        </w:rPr>
      </w:pPr>
      <w:r w:rsidRPr="00C84D19">
        <w:rPr>
          <w:rFonts w:asciiTheme="minorHAnsi" w:hAnsiTheme="minorHAnsi"/>
          <w:b/>
        </w:rPr>
        <w:t>Introduction</w:t>
      </w:r>
    </w:p>
    <w:p w14:paraId="348E3443" w14:textId="5D8FF5FC" w:rsidR="00111CFE" w:rsidRPr="00C84D19" w:rsidRDefault="00111CFE" w:rsidP="00111CFE">
      <w:pPr>
        <w:jc w:val="both"/>
        <w:rPr>
          <w:rFonts w:asciiTheme="minorHAnsi" w:hAnsiTheme="minorHAnsi"/>
        </w:rPr>
      </w:pPr>
      <w:r w:rsidRPr="00C84D19">
        <w:rPr>
          <w:rFonts w:asciiTheme="minorHAnsi" w:hAnsiTheme="minorHAnsi"/>
        </w:rPr>
        <w:t xml:space="preserve">Why do we resemble our parents? How does a single cell grow into a whole human? Genetics is the science that tries to answer these questions. Humans, like every other living creature, are made up of cells. We all start off as one cell at the time of fertilisation. This cell contains two sets of genes, one from our mother and one from our father. </w:t>
      </w:r>
      <w:r w:rsidR="00340750">
        <w:rPr>
          <w:rFonts w:asciiTheme="minorHAnsi" w:hAnsiTheme="minorHAnsi"/>
        </w:rPr>
        <w:t>These g</w:t>
      </w:r>
      <w:r w:rsidR="00340750" w:rsidRPr="00C84D19">
        <w:rPr>
          <w:rFonts w:asciiTheme="minorHAnsi" w:hAnsiTheme="minorHAnsi"/>
        </w:rPr>
        <w:t>enes are made of a chemical called DNA</w:t>
      </w:r>
      <w:r w:rsidR="00340750">
        <w:rPr>
          <w:rFonts w:asciiTheme="minorHAnsi" w:hAnsiTheme="minorHAnsi"/>
        </w:rPr>
        <w:t xml:space="preserve"> and e</w:t>
      </w:r>
      <w:r w:rsidR="003B6A74" w:rsidRPr="00C84D19">
        <w:rPr>
          <w:rFonts w:asciiTheme="minorHAnsi" w:hAnsiTheme="minorHAnsi"/>
        </w:rPr>
        <w:t>ach cell holds about two metres of</w:t>
      </w:r>
      <w:r w:rsidR="00340750">
        <w:rPr>
          <w:rFonts w:asciiTheme="minorHAnsi" w:hAnsiTheme="minorHAnsi"/>
        </w:rPr>
        <w:t xml:space="preserve"> it</w:t>
      </w:r>
      <w:r w:rsidR="003B6A74" w:rsidRPr="00C84D19">
        <w:rPr>
          <w:rFonts w:asciiTheme="minorHAnsi" w:hAnsiTheme="minorHAnsi"/>
        </w:rPr>
        <w:t>.</w:t>
      </w:r>
      <w:r w:rsidR="003B6A74">
        <w:rPr>
          <w:rFonts w:asciiTheme="minorHAnsi" w:hAnsiTheme="minorHAnsi"/>
        </w:rPr>
        <w:t xml:space="preserve"> </w:t>
      </w:r>
      <w:r w:rsidRPr="00C84D19">
        <w:rPr>
          <w:rFonts w:asciiTheme="minorHAnsi" w:hAnsiTheme="minorHAnsi"/>
        </w:rPr>
        <w:t xml:space="preserve">For ease of storage and access, the genes </w:t>
      </w:r>
      <w:r w:rsidR="00340750">
        <w:rPr>
          <w:rFonts w:asciiTheme="minorHAnsi" w:hAnsiTheme="minorHAnsi"/>
        </w:rPr>
        <w:t xml:space="preserve">in DNA </w:t>
      </w:r>
      <w:r w:rsidRPr="00C84D19">
        <w:rPr>
          <w:rFonts w:asciiTheme="minorHAnsi" w:hAnsiTheme="minorHAnsi"/>
        </w:rPr>
        <w:t>are packaged up into 46 chromosomes. As the single cell divides the genes are copied so that every new cell possesses the full complement of genetic material</w:t>
      </w:r>
      <w:r w:rsidR="00340750">
        <w:rPr>
          <w:rFonts w:asciiTheme="minorHAnsi" w:hAnsiTheme="minorHAnsi"/>
        </w:rPr>
        <w:t xml:space="preserve"> (DNA)</w:t>
      </w:r>
      <w:r w:rsidR="00905A15">
        <w:rPr>
          <w:rFonts w:asciiTheme="minorHAnsi" w:hAnsiTheme="minorHAnsi"/>
        </w:rPr>
        <w:t>.</w:t>
      </w:r>
    </w:p>
    <w:p w14:paraId="4E77B30C" w14:textId="77777777" w:rsidR="00111CFE" w:rsidRPr="00C84D19" w:rsidRDefault="00111CFE" w:rsidP="00111CFE">
      <w:pPr>
        <w:jc w:val="both"/>
        <w:rPr>
          <w:rFonts w:asciiTheme="minorHAnsi" w:hAnsiTheme="minorHAnsi"/>
        </w:rPr>
      </w:pPr>
    </w:p>
    <w:p w14:paraId="611CC2DA" w14:textId="16CFE6CB" w:rsidR="00111CFE" w:rsidRPr="00C84D19" w:rsidRDefault="00111CFE" w:rsidP="00111CFE">
      <w:pPr>
        <w:jc w:val="both"/>
        <w:rPr>
          <w:rFonts w:asciiTheme="minorHAnsi" w:hAnsiTheme="minorHAnsi"/>
        </w:rPr>
      </w:pPr>
      <w:r w:rsidRPr="00C84D19">
        <w:rPr>
          <w:rFonts w:asciiTheme="minorHAnsi" w:hAnsiTheme="minorHAnsi"/>
        </w:rPr>
        <w:t xml:space="preserve">Humans have approximately </w:t>
      </w:r>
      <w:r w:rsidR="005C7E8D">
        <w:rPr>
          <w:rFonts w:asciiTheme="minorHAnsi" w:hAnsiTheme="minorHAnsi"/>
        </w:rPr>
        <w:t>20,000</w:t>
      </w:r>
      <w:r w:rsidRPr="00C84D19">
        <w:rPr>
          <w:rFonts w:asciiTheme="minorHAnsi" w:hAnsiTheme="minorHAnsi"/>
        </w:rPr>
        <w:t xml:space="preserve"> genes stretched out along their DNA. Each gene acts as the recipe for the production of a protein and together they make up the recipe book or blue print for you and me. Different genes or recipes are read at different times in different cells in response to the requirements of our bodies.</w:t>
      </w:r>
    </w:p>
    <w:p w14:paraId="276C09D3" w14:textId="77777777" w:rsidR="00111CFE" w:rsidRPr="00C84D19" w:rsidRDefault="00111CFE" w:rsidP="00111CFE">
      <w:pPr>
        <w:jc w:val="both"/>
        <w:rPr>
          <w:rFonts w:asciiTheme="minorHAnsi" w:hAnsiTheme="minorHAnsi"/>
        </w:rPr>
      </w:pPr>
    </w:p>
    <w:p w14:paraId="76C1BB51" w14:textId="6A3637B0" w:rsidR="00111CFE" w:rsidRPr="00C84D19" w:rsidRDefault="00111CFE" w:rsidP="00111CFE">
      <w:pPr>
        <w:pStyle w:val="BodyText3"/>
        <w:rPr>
          <w:rFonts w:asciiTheme="minorHAnsi" w:hAnsiTheme="minorHAnsi"/>
          <w:szCs w:val="24"/>
          <w:u w:val="none"/>
        </w:rPr>
      </w:pPr>
      <w:r w:rsidRPr="00C84D19">
        <w:rPr>
          <w:rFonts w:asciiTheme="minorHAnsi" w:hAnsiTheme="minorHAnsi"/>
          <w:szCs w:val="24"/>
          <w:u w:val="none"/>
        </w:rPr>
        <w:t xml:space="preserve">Sometimes genes, like recipes or blueprints, may have spelling mistakes in them or have bits missing. When this </w:t>
      </w:r>
      <w:r w:rsidR="00D73E0C" w:rsidRPr="00C84D19">
        <w:rPr>
          <w:rFonts w:asciiTheme="minorHAnsi" w:hAnsiTheme="minorHAnsi"/>
          <w:szCs w:val="24"/>
          <w:u w:val="none"/>
        </w:rPr>
        <w:t>happens,</w:t>
      </w:r>
      <w:r w:rsidRPr="00C84D19">
        <w:rPr>
          <w:rFonts w:asciiTheme="minorHAnsi" w:hAnsiTheme="minorHAnsi"/>
          <w:szCs w:val="24"/>
          <w:u w:val="none"/>
        </w:rPr>
        <w:t xml:space="preserve"> the proteins are either not produced or are abnormal. Genes with these mistakes or </w:t>
      </w:r>
      <w:r w:rsidR="001F7AD7">
        <w:rPr>
          <w:rFonts w:asciiTheme="minorHAnsi" w:hAnsiTheme="minorHAnsi"/>
          <w:szCs w:val="24"/>
          <w:u w:val="none"/>
        </w:rPr>
        <w:t>variants</w:t>
      </w:r>
      <w:r w:rsidRPr="00C84D19">
        <w:rPr>
          <w:rFonts w:asciiTheme="minorHAnsi" w:hAnsiTheme="minorHAnsi"/>
          <w:szCs w:val="24"/>
          <w:u w:val="none"/>
        </w:rPr>
        <w:t xml:space="preserve"> </w:t>
      </w:r>
      <w:r w:rsidR="001F7AD7">
        <w:rPr>
          <w:rFonts w:asciiTheme="minorHAnsi" w:hAnsiTheme="minorHAnsi"/>
          <w:szCs w:val="24"/>
          <w:u w:val="none"/>
        </w:rPr>
        <w:t>can</w:t>
      </w:r>
      <w:r w:rsidR="001F7AD7" w:rsidRPr="00C84D19">
        <w:rPr>
          <w:rFonts w:asciiTheme="minorHAnsi" w:hAnsiTheme="minorHAnsi"/>
          <w:szCs w:val="24"/>
          <w:u w:val="none"/>
        </w:rPr>
        <w:t xml:space="preserve"> </w:t>
      </w:r>
      <w:r w:rsidRPr="00C84D19">
        <w:rPr>
          <w:rFonts w:asciiTheme="minorHAnsi" w:hAnsiTheme="minorHAnsi"/>
          <w:szCs w:val="24"/>
          <w:u w:val="none"/>
        </w:rPr>
        <w:t>cause genetic disorders. Since genes are passed on from one generation to the next, genetic disorders often run in families. These mistakes can arise when a cell does not accurately copy its DNA. A mistake or variation in a single DNA letter can lead to disease</w:t>
      </w:r>
      <w:r w:rsidR="001F7AD7">
        <w:rPr>
          <w:rFonts w:asciiTheme="minorHAnsi" w:hAnsiTheme="minorHAnsi"/>
          <w:szCs w:val="24"/>
          <w:u w:val="none"/>
        </w:rPr>
        <w:t xml:space="preserve"> but some variants have no harmful effects.</w:t>
      </w:r>
    </w:p>
    <w:p w14:paraId="013C0033" w14:textId="77777777" w:rsidR="00111CFE" w:rsidRPr="00905A15" w:rsidRDefault="00111CFE" w:rsidP="00111CFE">
      <w:pPr>
        <w:jc w:val="both"/>
        <w:rPr>
          <w:rFonts w:asciiTheme="minorHAnsi" w:hAnsiTheme="minorHAnsi"/>
        </w:rPr>
      </w:pPr>
    </w:p>
    <w:p w14:paraId="748BC44A" w14:textId="55CCF178" w:rsidR="00111CFE" w:rsidRPr="00C84D19" w:rsidRDefault="00111CFE" w:rsidP="00111CFE">
      <w:pPr>
        <w:jc w:val="both"/>
        <w:rPr>
          <w:rFonts w:asciiTheme="minorHAnsi" w:hAnsiTheme="minorHAnsi"/>
        </w:rPr>
      </w:pPr>
      <w:r w:rsidRPr="00C84D19">
        <w:rPr>
          <w:rFonts w:asciiTheme="minorHAnsi" w:hAnsiTheme="minorHAnsi"/>
        </w:rPr>
        <w:t>Genetic testing can tell us which people in your family have the condition</w:t>
      </w:r>
      <w:r w:rsidR="00905A15">
        <w:rPr>
          <w:rFonts w:asciiTheme="minorHAnsi" w:hAnsiTheme="minorHAnsi"/>
        </w:rPr>
        <w:t>. In some conditions there are individuals who</w:t>
      </w:r>
      <w:r w:rsidRPr="00C84D19">
        <w:rPr>
          <w:rFonts w:asciiTheme="minorHAnsi" w:hAnsiTheme="minorHAnsi"/>
        </w:rPr>
        <w:t xml:space="preserve"> </w:t>
      </w:r>
      <w:r w:rsidR="00905A15">
        <w:rPr>
          <w:rFonts w:asciiTheme="minorHAnsi" w:hAnsiTheme="minorHAnsi"/>
        </w:rPr>
        <w:t xml:space="preserve">don’t show the clinical effects themselves but </w:t>
      </w:r>
      <w:r w:rsidRPr="00C84D19">
        <w:rPr>
          <w:rFonts w:asciiTheme="minorHAnsi" w:hAnsiTheme="minorHAnsi"/>
        </w:rPr>
        <w:t xml:space="preserve">might pass the disorder on to their own children. </w:t>
      </w:r>
      <w:r w:rsidR="00905A15">
        <w:rPr>
          <w:rFonts w:asciiTheme="minorHAnsi" w:hAnsiTheme="minorHAnsi"/>
        </w:rPr>
        <w:t xml:space="preserve">These are referred to as ‘carriers’. </w:t>
      </w:r>
      <w:r w:rsidRPr="00C84D19">
        <w:rPr>
          <w:rFonts w:asciiTheme="minorHAnsi" w:hAnsiTheme="minorHAnsi"/>
        </w:rPr>
        <w:t xml:space="preserve">Simple tests of the defective clotting </w:t>
      </w:r>
      <w:r w:rsidR="0058059A">
        <w:rPr>
          <w:rFonts w:asciiTheme="minorHAnsi" w:hAnsiTheme="minorHAnsi"/>
        </w:rPr>
        <w:t>protein</w:t>
      </w:r>
      <w:r w:rsidRPr="00C84D19">
        <w:rPr>
          <w:rFonts w:asciiTheme="minorHAnsi" w:hAnsiTheme="minorHAnsi"/>
        </w:rPr>
        <w:t xml:space="preserve"> can sometimes tell us if a person is affected by the disorder or </w:t>
      </w:r>
      <w:r w:rsidR="00F24A7F">
        <w:rPr>
          <w:rFonts w:asciiTheme="minorHAnsi" w:hAnsiTheme="minorHAnsi"/>
        </w:rPr>
        <w:t xml:space="preserve">is </w:t>
      </w:r>
      <w:r w:rsidRPr="00C84D19">
        <w:rPr>
          <w:rFonts w:asciiTheme="minorHAnsi" w:hAnsiTheme="minorHAnsi"/>
        </w:rPr>
        <w:t xml:space="preserve">a carrier. </w:t>
      </w:r>
      <w:r w:rsidR="00756042">
        <w:rPr>
          <w:rFonts w:asciiTheme="minorHAnsi" w:hAnsiTheme="minorHAnsi"/>
        </w:rPr>
        <w:t>In carriers these tests are often normal and genetic testing may be the only way of identifying them</w:t>
      </w:r>
      <w:r w:rsidRPr="00C84D19">
        <w:rPr>
          <w:rFonts w:asciiTheme="minorHAnsi" w:hAnsiTheme="minorHAnsi"/>
        </w:rPr>
        <w:t xml:space="preserve">. With modern genetic </w:t>
      </w:r>
      <w:r w:rsidR="00F24A7F">
        <w:rPr>
          <w:rFonts w:asciiTheme="minorHAnsi" w:hAnsiTheme="minorHAnsi"/>
        </w:rPr>
        <w:t xml:space="preserve">testing </w:t>
      </w:r>
      <w:r w:rsidRPr="00C84D19">
        <w:rPr>
          <w:rFonts w:asciiTheme="minorHAnsi" w:hAnsiTheme="minorHAnsi"/>
        </w:rPr>
        <w:t xml:space="preserve">it is usually possible to locate the faulty genetic change in each family, although this can sometimes take time. </w:t>
      </w:r>
      <w:r w:rsidR="001F7AD7">
        <w:rPr>
          <w:rFonts w:asciiTheme="minorHAnsi" w:hAnsiTheme="minorHAnsi"/>
        </w:rPr>
        <w:t xml:space="preserve">Sometimes the same genetic change is seen in </w:t>
      </w:r>
      <w:r w:rsidR="00D97998">
        <w:rPr>
          <w:rFonts w:asciiTheme="minorHAnsi" w:hAnsiTheme="minorHAnsi"/>
        </w:rPr>
        <w:t>unrelated families with the same disorder and sometimes a unique genetic change is found in a particular family</w:t>
      </w:r>
      <w:r w:rsidRPr="00C84D19">
        <w:rPr>
          <w:rFonts w:asciiTheme="minorHAnsi" w:hAnsiTheme="minorHAnsi"/>
        </w:rPr>
        <w:t>.</w:t>
      </w:r>
    </w:p>
    <w:p w14:paraId="30F652A7" w14:textId="77777777" w:rsidR="00111CFE" w:rsidRPr="00C84D19" w:rsidRDefault="00111CFE" w:rsidP="00111CFE">
      <w:pPr>
        <w:jc w:val="both"/>
        <w:rPr>
          <w:rFonts w:asciiTheme="minorHAnsi" w:hAnsiTheme="minorHAnsi"/>
        </w:rPr>
      </w:pPr>
    </w:p>
    <w:p w14:paraId="74CDAF99" w14:textId="79AB604F"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What is the purpose of obtaining a blood sample?</w:t>
      </w:r>
      <w:r w:rsidRPr="00C84D19">
        <w:rPr>
          <w:rFonts w:asciiTheme="minorHAnsi" w:hAnsiTheme="minorHAnsi"/>
        </w:rPr>
        <w:t xml:space="preserve"> It is very useful to know what the exact </w:t>
      </w:r>
      <w:r w:rsidR="00D97998">
        <w:rPr>
          <w:rFonts w:asciiTheme="minorHAnsi" w:hAnsiTheme="minorHAnsi"/>
        </w:rPr>
        <w:t xml:space="preserve">change </w:t>
      </w:r>
      <w:r w:rsidR="00F472F9">
        <w:rPr>
          <w:rFonts w:asciiTheme="minorHAnsi" w:hAnsiTheme="minorHAnsi"/>
        </w:rPr>
        <w:t>is</w:t>
      </w:r>
      <w:r w:rsidRPr="00C84D19">
        <w:rPr>
          <w:rFonts w:asciiTheme="minorHAnsi" w:hAnsiTheme="minorHAnsi"/>
        </w:rPr>
        <w:t xml:space="preserve"> in the DNA that is causing the disorder in you/your child. Sometimes this helps us to </w:t>
      </w:r>
      <w:r w:rsidR="00D97998">
        <w:rPr>
          <w:rFonts w:asciiTheme="minorHAnsi" w:hAnsiTheme="minorHAnsi"/>
        </w:rPr>
        <w:t>understand better</w:t>
      </w:r>
      <w:r w:rsidRPr="00C84D19">
        <w:rPr>
          <w:rFonts w:asciiTheme="minorHAnsi" w:hAnsiTheme="minorHAnsi"/>
        </w:rPr>
        <w:t xml:space="preserve"> how the disorder may respond to treatment in the future. Measurement of the blood </w:t>
      </w:r>
      <w:r w:rsidR="00D97998">
        <w:rPr>
          <w:rFonts w:asciiTheme="minorHAnsi" w:hAnsiTheme="minorHAnsi"/>
        </w:rPr>
        <w:t>clotting</w:t>
      </w:r>
      <w:r w:rsidR="00D97998" w:rsidRPr="00C84D19">
        <w:rPr>
          <w:rFonts w:asciiTheme="minorHAnsi" w:hAnsiTheme="minorHAnsi"/>
        </w:rPr>
        <w:t xml:space="preserve"> </w:t>
      </w:r>
      <w:r w:rsidRPr="00C84D19">
        <w:rPr>
          <w:rFonts w:asciiTheme="minorHAnsi" w:hAnsiTheme="minorHAnsi"/>
        </w:rPr>
        <w:t xml:space="preserve">factor level </w:t>
      </w:r>
      <w:r w:rsidR="004C114B" w:rsidRPr="00C84D19">
        <w:rPr>
          <w:rFonts w:asciiTheme="minorHAnsi" w:hAnsiTheme="minorHAnsi"/>
        </w:rPr>
        <w:t xml:space="preserve">or platelet testing </w:t>
      </w:r>
      <w:r w:rsidRPr="00C84D19">
        <w:rPr>
          <w:rFonts w:asciiTheme="minorHAnsi" w:hAnsiTheme="minorHAnsi"/>
        </w:rPr>
        <w:t xml:space="preserve">does not always clearly indicate if there is a genetic </w:t>
      </w:r>
      <w:r w:rsidR="00114F7D">
        <w:rPr>
          <w:rFonts w:asciiTheme="minorHAnsi" w:hAnsiTheme="minorHAnsi"/>
        </w:rPr>
        <w:t>change</w:t>
      </w:r>
      <w:r w:rsidR="00114F7D" w:rsidRPr="00C84D19">
        <w:rPr>
          <w:rFonts w:asciiTheme="minorHAnsi" w:hAnsiTheme="minorHAnsi"/>
        </w:rPr>
        <w:t xml:space="preserve"> </w:t>
      </w:r>
      <w:r w:rsidRPr="00C84D19">
        <w:rPr>
          <w:rFonts w:asciiTheme="minorHAnsi" w:hAnsiTheme="minorHAnsi"/>
        </w:rPr>
        <w:lastRenderedPageBreak/>
        <w:t>present or not</w:t>
      </w:r>
      <w:r w:rsidR="00114F7D">
        <w:rPr>
          <w:rFonts w:asciiTheme="minorHAnsi" w:hAnsiTheme="minorHAnsi"/>
        </w:rPr>
        <w:t>.</w:t>
      </w:r>
      <w:r w:rsidRPr="00C84D19">
        <w:rPr>
          <w:rFonts w:asciiTheme="minorHAnsi" w:hAnsiTheme="minorHAnsi"/>
        </w:rPr>
        <w:t xml:space="preserve"> </w:t>
      </w:r>
      <w:r w:rsidR="00114F7D">
        <w:rPr>
          <w:rFonts w:asciiTheme="minorHAnsi" w:hAnsiTheme="minorHAnsi"/>
        </w:rPr>
        <w:t>A</w:t>
      </w:r>
      <w:r w:rsidRPr="00C84D19">
        <w:rPr>
          <w:rFonts w:asciiTheme="minorHAnsi" w:hAnsiTheme="minorHAnsi"/>
        </w:rPr>
        <w:t>nalysis of the DNA is a more accurate way of telling this. For this a blood sample is required from which the DNA can be extracted. A second sample may be taken from you on a separate occasion to confirm the result of the initial test.</w:t>
      </w:r>
    </w:p>
    <w:p w14:paraId="11D6861B" w14:textId="77777777" w:rsidR="00111CFE" w:rsidRPr="00C84D19" w:rsidRDefault="00111CFE" w:rsidP="00111CFE">
      <w:pPr>
        <w:ind w:left="360"/>
        <w:jc w:val="both"/>
        <w:rPr>
          <w:rFonts w:asciiTheme="minorHAnsi" w:hAnsiTheme="minorHAnsi"/>
        </w:rPr>
      </w:pPr>
    </w:p>
    <w:p w14:paraId="6DE387A8" w14:textId="77777777"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Where will the blood sample be tested?</w:t>
      </w:r>
      <w:r w:rsidRPr="00C84D19">
        <w:rPr>
          <w:rFonts w:asciiTheme="minorHAnsi" w:hAnsiTheme="minorHAnsi"/>
        </w:rPr>
        <w:t xml:space="preserve"> The tests needed to detect a change (‘spelling mistake’ or bit missing) in DNA are specialised. Some of them are performed locally, but depending upon the nature of the disorder, it may be necessary to send your blood sample away to one of a small number of specialised laboratories. In all these</w:t>
      </w:r>
      <w:r w:rsidR="004C114B" w:rsidRPr="00C84D19">
        <w:rPr>
          <w:rFonts w:asciiTheme="minorHAnsi" w:hAnsiTheme="minorHAnsi"/>
        </w:rPr>
        <w:t xml:space="preserve"> laboratories</w:t>
      </w:r>
      <w:r w:rsidRPr="00C84D19">
        <w:rPr>
          <w:rFonts w:asciiTheme="minorHAnsi" w:hAnsiTheme="minorHAnsi"/>
        </w:rPr>
        <w:t xml:space="preserve"> there are strict regulations in place to ensure complete confidentiality of your details.</w:t>
      </w:r>
    </w:p>
    <w:p w14:paraId="4CD82DAB" w14:textId="77777777" w:rsidR="00111CFE" w:rsidRPr="00C84D19" w:rsidRDefault="00111CFE" w:rsidP="00111CFE">
      <w:pPr>
        <w:jc w:val="both"/>
        <w:rPr>
          <w:rFonts w:asciiTheme="minorHAnsi" w:hAnsiTheme="minorHAnsi"/>
        </w:rPr>
      </w:pPr>
    </w:p>
    <w:p w14:paraId="1C5CD9DB" w14:textId="6D97343D"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How long will the test take?</w:t>
      </w:r>
      <w:r w:rsidRPr="00C84D19">
        <w:rPr>
          <w:rFonts w:asciiTheme="minorHAnsi" w:hAnsiTheme="minorHAnsi"/>
        </w:rPr>
        <w:t xml:space="preserve"> The answers to genetic tests often take some time to obtain. </w:t>
      </w:r>
      <w:r w:rsidR="00756042">
        <w:rPr>
          <w:rFonts w:asciiTheme="minorHAnsi" w:hAnsiTheme="minorHAnsi"/>
        </w:rPr>
        <w:t>The</w:t>
      </w:r>
      <w:r w:rsidR="00756042" w:rsidRPr="00C84D19">
        <w:rPr>
          <w:rFonts w:asciiTheme="minorHAnsi" w:hAnsiTheme="minorHAnsi"/>
        </w:rPr>
        <w:t xml:space="preserve"> </w:t>
      </w:r>
      <w:r w:rsidR="00756042">
        <w:rPr>
          <w:rFonts w:asciiTheme="minorHAnsi" w:hAnsiTheme="minorHAnsi"/>
        </w:rPr>
        <w:t>health</w:t>
      </w:r>
      <w:r w:rsidR="00CE6EF3">
        <w:rPr>
          <w:rFonts w:asciiTheme="minorHAnsi" w:hAnsiTheme="minorHAnsi"/>
        </w:rPr>
        <w:t>care</w:t>
      </w:r>
      <w:r w:rsidR="00756042">
        <w:rPr>
          <w:rFonts w:asciiTheme="minorHAnsi" w:hAnsiTheme="minorHAnsi"/>
        </w:rPr>
        <w:t xml:space="preserve"> professional explaining the test to you</w:t>
      </w:r>
      <w:r w:rsidR="00756042" w:rsidRPr="00C84D19">
        <w:rPr>
          <w:rFonts w:asciiTheme="minorHAnsi" w:hAnsiTheme="minorHAnsi"/>
        </w:rPr>
        <w:t xml:space="preserve"> </w:t>
      </w:r>
      <w:r w:rsidRPr="00C84D19">
        <w:rPr>
          <w:rFonts w:asciiTheme="minorHAnsi" w:hAnsiTheme="minorHAnsi"/>
        </w:rPr>
        <w:t xml:space="preserve">will discuss the likely time course, as this varies with the disorder. It may take several months or years if you have one of the less </w:t>
      </w:r>
      <w:r w:rsidR="00F472F9" w:rsidRPr="00C84D19">
        <w:rPr>
          <w:rFonts w:asciiTheme="minorHAnsi" w:hAnsiTheme="minorHAnsi"/>
        </w:rPr>
        <w:t>common</w:t>
      </w:r>
      <w:r w:rsidRPr="00C84D19">
        <w:rPr>
          <w:rFonts w:asciiTheme="minorHAnsi" w:hAnsiTheme="minorHAnsi"/>
        </w:rPr>
        <w:t xml:space="preserve"> or more complicated disorders.</w:t>
      </w:r>
    </w:p>
    <w:p w14:paraId="311E6D24" w14:textId="77777777" w:rsidR="00111CFE" w:rsidRPr="00C84D19" w:rsidRDefault="00111CFE" w:rsidP="00111CFE">
      <w:pPr>
        <w:jc w:val="both"/>
        <w:rPr>
          <w:rFonts w:asciiTheme="minorHAnsi" w:hAnsiTheme="minorHAnsi"/>
        </w:rPr>
      </w:pPr>
    </w:p>
    <w:p w14:paraId="774DDBF6" w14:textId="5E5A54E7"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How long will my blood sample be stored?</w:t>
      </w:r>
      <w:r w:rsidRPr="00C84D19">
        <w:rPr>
          <w:rFonts w:asciiTheme="minorHAnsi" w:hAnsiTheme="minorHAnsi"/>
        </w:rPr>
        <w:t xml:space="preserve"> </w:t>
      </w:r>
      <w:r w:rsidR="00114F7D" w:rsidRPr="00C84D19">
        <w:rPr>
          <w:rFonts w:asciiTheme="minorHAnsi" w:hAnsiTheme="minorHAnsi"/>
        </w:rPr>
        <w:t>It is usual practice to store DNA samples indefinitely</w:t>
      </w:r>
      <w:r w:rsidR="00114F7D">
        <w:rPr>
          <w:rFonts w:asciiTheme="minorHAnsi" w:hAnsiTheme="minorHAnsi"/>
        </w:rPr>
        <w:t xml:space="preserve"> for several reasons</w:t>
      </w:r>
      <w:r w:rsidR="00114F7D" w:rsidRPr="00C84D19">
        <w:rPr>
          <w:rFonts w:asciiTheme="minorHAnsi" w:hAnsiTheme="minorHAnsi"/>
        </w:rPr>
        <w:t xml:space="preserve">. </w:t>
      </w:r>
      <w:r w:rsidRPr="00C84D19">
        <w:rPr>
          <w:rFonts w:asciiTheme="minorHAnsi" w:hAnsiTheme="minorHAnsi"/>
        </w:rPr>
        <w:t xml:space="preserve">Sometimes it may not be possible with existing methods to find the genetic change in your family. In this case, the DNA will be stored until new tests are available. Other new tests relevant to the disorder may arise in </w:t>
      </w:r>
      <w:r w:rsidR="00756042">
        <w:rPr>
          <w:rFonts w:asciiTheme="minorHAnsi" w:hAnsiTheme="minorHAnsi"/>
        </w:rPr>
        <w:t xml:space="preserve">the </w:t>
      </w:r>
      <w:r w:rsidRPr="00C84D19">
        <w:rPr>
          <w:rFonts w:asciiTheme="minorHAnsi" w:hAnsiTheme="minorHAnsi"/>
        </w:rPr>
        <w:t>future</w:t>
      </w:r>
      <w:r w:rsidR="00114F7D">
        <w:rPr>
          <w:rFonts w:asciiTheme="minorHAnsi" w:hAnsiTheme="minorHAnsi"/>
        </w:rPr>
        <w:t xml:space="preserve"> and further analysis of your sample may then be required</w:t>
      </w:r>
      <w:r w:rsidRPr="00C84D19">
        <w:rPr>
          <w:rFonts w:asciiTheme="minorHAnsi" w:hAnsiTheme="minorHAnsi"/>
        </w:rPr>
        <w:t>.</w:t>
      </w:r>
      <w:r w:rsidR="00114F7D">
        <w:rPr>
          <w:rFonts w:asciiTheme="minorHAnsi" w:hAnsiTheme="minorHAnsi"/>
        </w:rPr>
        <w:t xml:space="preserve"> Sometimes when testing family members is it useful to have the samples from other family members available for confirmation.</w:t>
      </w:r>
    </w:p>
    <w:p w14:paraId="00FC5D10" w14:textId="77777777" w:rsidR="00111CFE" w:rsidRPr="00C84D19" w:rsidRDefault="00111CFE" w:rsidP="00111CFE">
      <w:pPr>
        <w:jc w:val="both"/>
        <w:rPr>
          <w:rFonts w:asciiTheme="minorHAnsi" w:hAnsiTheme="minorHAnsi"/>
        </w:rPr>
      </w:pPr>
    </w:p>
    <w:p w14:paraId="6C8AE97B" w14:textId="023F37B3" w:rsidR="00111CFE" w:rsidRPr="00C84D19" w:rsidRDefault="00111CFE" w:rsidP="00C84D19">
      <w:pPr>
        <w:numPr>
          <w:ilvl w:val="0"/>
          <w:numId w:val="15"/>
        </w:numPr>
        <w:jc w:val="both"/>
        <w:rPr>
          <w:rFonts w:asciiTheme="minorHAnsi" w:hAnsiTheme="minorHAnsi"/>
        </w:rPr>
      </w:pPr>
      <w:r w:rsidRPr="00C84D19">
        <w:rPr>
          <w:rFonts w:asciiTheme="minorHAnsi" w:hAnsiTheme="minorHAnsi"/>
          <w:b/>
        </w:rPr>
        <w:t xml:space="preserve">What are the risks of genetic testing? </w:t>
      </w:r>
      <w:r w:rsidR="00C84D19" w:rsidRPr="00C84D19">
        <w:rPr>
          <w:rFonts w:asciiTheme="minorHAnsi" w:hAnsiTheme="minorHAnsi"/>
        </w:rPr>
        <w:t xml:space="preserve">In addition to information on the inheritance of </w:t>
      </w:r>
      <w:r w:rsidR="00756042">
        <w:rPr>
          <w:rFonts w:asciiTheme="minorHAnsi" w:hAnsiTheme="minorHAnsi"/>
        </w:rPr>
        <w:t>the</w:t>
      </w:r>
      <w:r w:rsidR="00C84D19" w:rsidRPr="00C84D19">
        <w:rPr>
          <w:rFonts w:asciiTheme="minorHAnsi" w:hAnsiTheme="minorHAnsi"/>
        </w:rPr>
        <w:t xml:space="preserve"> disorder</w:t>
      </w:r>
      <w:r w:rsidR="00756042">
        <w:rPr>
          <w:rFonts w:asciiTheme="minorHAnsi" w:hAnsiTheme="minorHAnsi"/>
        </w:rPr>
        <w:t xml:space="preserve"> that we are testing for</w:t>
      </w:r>
      <w:r w:rsidR="00C84D19" w:rsidRPr="00C84D19">
        <w:rPr>
          <w:rFonts w:asciiTheme="minorHAnsi" w:hAnsiTheme="minorHAnsi"/>
        </w:rPr>
        <w:t xml:space="preserve">, the results from these genetic tests may </w:t>
      </w:r>
      <w:r w:rsidR="005A6795">
        <w:rPr>
          <w:rFonts w:asciiTheme="minorHAnsi" w:hAnsiTheme="minorHAnsi"/>
        </w:rPr>
        <w:t xml:space="preserve">sometimes </w:t>
      </w:r>
      <w:r w:rsidR="00C84D19" w:rsidRPr="00C84D19">
        <w:rPr>
          <w:rFonts w:asciiTheme="minorHAnsi" w:hAnsiTheme="minorHAnsi"/>
        </w:rPr>
        <w:t xml:space="preserve">inadvertently provide other information about family relationships, such as paternity. </w:t>
      </w:r>
      <w:r w:rsidRPr="00C84D19">
        <w:rPr>
          <w:rFonts w:asciiTheme="minorHAnsi" w:hAnsiTheme="minorHAnsi"/>
        </w:rPr>
        <w:t>If it is found, for example, that an individual’s parent is different from that assumed by the family</w:t>
      </w:r>
      <w:r w:rsidR="0058059A" w:rsidRPr="00C84D19">
        <w:rPr>
          <w:rFonts w:asciiTheme="minorHAnsi" w:hAnsiTheme="minorHAnsi"/>
        </w:rPr>
        <w:t>, this may cause</w:t>
      </w:r>
      <w:r w:rsidRPr="00C84D19">
        <w:rPr>
          <w:rFonts w:asciiTheme="minorHAnsi" w:hAnsiTheme="minorHAnsi"/>
        </w:rPr>
        <w:t xml:space="preserve"> significant psychological problems and this may cause harm to the person being tested and other family members.</w:t>
      </w:r>
    </w:p>
    <w:p w14:paraId="282BF624" w14:textId="77777777" w:rsidR="00111CFE" w:rsidRPr="00C84D19" w:rsidRDefault="00111CFE" w:rsidP="00111CFE">
      <w:pPr>
        <w:jc w:val="both"/>
        <w:rPr>
          <w:rFonts w:asciiTheme="minorHAnsi" w:hAnsiTheme="minorHAnsi"/>
        </w:rPr>
      </w:pPr>
    </w:p>
    <w:p w14:paraId="398E9C05" w14:textId="77777777" w:rsidR="00111CFE" w:rsidRPr="00C84D19" w:rsidRDefault="00111CFE" w:rsidP="00111CFE">
      <w:pPr>
        <w:ind w:left="720"/>
        <w:jc w:val="both"/>
        <w:rPr>
          <w:rFonts w:asciiTheme="minorHAnsi" w:hAnsiTheme="minorHAnsi"/>
        </w:rPr>
      </w:pPr>
      <w:r w:rsidRPr="00C84D19">
        <w:rPr>
          <w:rFonts w:asciiTheme="minorHAnsi" w:hAnsiTheme="minorHAnsi"/>
        </w:rPr>
        <w:t xml:space="preserve">The studies performed will </w:t>
      </w:r>
      <w:r w:rsidR="00E54F86" w:rsidRPr="00C84D19">
        <w:rPr>
          <w:rFonts w:asciiTheme="minorHAnsi" w:hAnsiTheme="minorHAnsi"/>
        </w:rPr>
        <w:t xml:space="preserve">often </w:t>
      </w:r>
      <w:r w:rsidRPr="00C84D19">
        <w:rPr>
          <w:rFonts w:asciiTheme="minorHAnsi" w:hAnsiTheme="minorHAnsi"/>
        </w:rPr>
        <w:t>be specific for the disorder in your family. The</w:t>
      </w:r>
      <w:r w:rsidR="00E54F86" w:rsidRPr="00C84D19">
        <w:rPr>
          <w:rFonts w:asciiTheme="minorHAnsi" w:hAnsiTheme="minorHAnsi"/>
        </w:rPr>
        <w:t>se types of tests</w:t>
      </w:r>
      <w:r w:rsidRPr="00C84D19">
        <w:rPr>
          <w:rFonts w:asciiTheme="minorHAnsi" w:hAnsiTheme="minorHAnsi"/>
        </w:rPr>
        <w:t xml:space="preserve"> will not exclude all forms of possible </w:t>
      </w:r>
      <w:r w:rsidR="004C114B" w:rsidRPr="00C84D19">
        <w:rPr>
          <w:rFonts w:asciiTheme="minorHAnsi" w:hAnsiTheme="minorHAnsi"/>
        </w:rPr>
        <w:t>coagulation</w:t>
      </w:r>
      <w:r w:rsidRPr="00C84D19">
        <w:rPr>
          <w:rFonts w:asciiTheme="minorHAnsi" w:hAnsiTheme="minorHAnsi"/>
        </w:rPr>
        <w:t xml:space="preserve"> disorders.</w:t>
      </w:r>
    </w:p>
    <w:p w14:paraId="2F043699" w14:textId="77777777" w:rsidR="00E54F86" w:rsidRPr="00C84D19" w:rsidRDefault="00E54F86" w:rsidP="00111CFE">
      <w:pPr>
        <w:ind w:left="720"/>
        <w:jc w:val="both"/>
        <w:rPr>
          <w:rFonts w:asciiTheme="minorHAnsi" w:hAnsiTheme="minorHAnsi"/>
        </w:rPr>
      </w:pPr>
    </w:p>
    <w:p w14:paraId="4FAF49B2" w14:textId="41E5CCA4" w:rsidR="00E54F86" w:rsidRDefault="004C114B" w:rsidP="00111CFE">
      <w:pPr>
        <w:ind w:left="720"/>
        <w:jc w:val="both"/>
        <w:rPr>
          <w:rFonts w:asciiTheme="minorHAnsi" w:hAnsiTheme="minorHAnsi"/>
        </w:rPr>
      </w:pPr>
      <w:r w:rsidRPr="00C84D19">
        <w:rPr>
          <w:rFonts w:asciiTheme="minorHAnsi" w:hAnsiTheme="minorHAnsi"/>
        </w:rPr>
        <w:t>Some genetic testing can</w:t>
      </w:r>
      <w:r w:rsidR="00E54F86" w:rsidRPr="00C84D19">
        <w:rPr>
          <w:rFonts w:asciiTheme="minorHAnsi" w:hAnsiTheme="minorHAnsi"/>
        </w:rPr>
        <w:t xml:space="preserve"> be completed using a ‘panel’</w:t>
      </w:r>
      <w:r w:rsidRPr="00C84D19">
        <w:rPr>
          <w:rFonts w:asciiTheme="minorHAnsi" w:hAnsiTheme="minorHAnsi"/>
        </w:rPr>
        <w:t>. This is</w:t>
      </w:r>
      <w:r w:rsidR="00E54F86" w:rsidRPr="00C84D19">
        <w:rPr>
          <w:rFonts w:asciiTheme="minorHAnsi" w:hAnsiTheme="minorHAnsi"/>
        </w:rPr>
        <w:t xml:space="preserve"> where multiple genes are tested at the same time and is helpful to investigate</w:t>
      </w:r>
      <w:r w:rsidRPr="00C84D19">
        <w:rPr>
          <w:rFonts w:asciiTheme="minorHAnsi" w:hAnsiTheme="minorHAnsi"/>
        </w:rPr>
        <w:t xml:space="preserve"> patients</w:t>
      </w:r>
      <w:r w:rsidR="00E54F86" w:rsidRPr="00C84D19">
        <w:rPr>
          <w:rFonts w:asciiTheme="minorHAnsi" w:hAnsiTheme="minorHAnsi"/>
        </w:rPr>
        <w:t xml:space="preserve"> who have an unknown cause for their bleeding </w:t>
      </w:r>
      <w:r w:rsidRPr="00C84D19">
        <w:rPr>
          <w:rFonts w:asciiTheme="minorHAnsi" w:hAnsiTheme="minorHAnsi"/>
        </w:rPr>
        <w:t xml:space="preserve">or thrombotic </w:t>
      </w:r>
      <w:r w:rsidR="00E54F86" w:rsidRPr="00C84D19">
        <w:rPr>
          <w:rFonts w:asciiTheme="minorHAnsi" w:hAnsiTheme="minorHAnsi"/>
        </w:rPr>
        <w:t xml:space="preserve">condition. </w:t>
      </w:r>
      <w:r w:rsidRPr="00C84D19">
        <w:rPr>
          <w:rFonts w:asciiTheme="minorHAnsi" w:hAnsiTheme="minorHAnsi"/>
        </w:rPr>
        <w:t xml:space="preserve">If your blood is to be </w:t>
      </w:r>
      <w:r w:rsidR="0091547D" w:rsidRPr="00C84D19">
        <w:rPr>
          <w:rFonts w:asciiTheme="minorHAnsi" w:hAnsiTheme="minorHAnsi"/>
        </w:rPr>
        <w:t>tested using the ‘bleeding</w:t>
      </w:r>
      <w:r w:rsidRPr="00C84D19">
        <w:rPr>
          <w:rFonts w:asciiTheme="minorHAnsi" w:hAnsiTheme="minorHAnsi"/>
        </w:rPr>
        <w:t xml:space="preserve"> panel</w:t>
      </w:r>
      <w:r w:rsidR="0091547D" w:rsidRPr="00C84D19">
        <w:rPr>
          <w:rFonts w:asciiTheme="minorHAnsi" w:hAnsiTheme="minorHAnsi"/>
        </w:rPr>
        <w:t>’</w:t>
      </w:r>
      <w:r w:rsidRPr="00C84D19">
        <w:rPr>
          <w:rFonts w:asciiTheme="minorHAnsi" w:hAnsiTheme="minorHAnsi"/>
        </w:rPr>
        <w:t>,</w:t>
      </w:r>
      <w:r w:rsidR="00C84D19">
        <w:rPr>
          <w:rFonts w:asciiTheme="minorHAnsi" w:hAnsiTheme="minorHAnsi"/>
        </w:rPr>
        <w:t xml:space="preserve"> for example,</w:t>
      </w:r>
      <w:r w:rsidRPr="00C84D19">
        <w:rPr>
          <w:rFonts w:asciiTheme="minorHAnsi" w:hAnsiTheme="minorHAnsi"/>
        </w:rPr>
        <w:t xml:space="preserve"> it is important to know that there are a small number of genes on the panel which are known to be associated with </w:t>
      </w:r>
      <w:r w:rsidR="004202BE">
        <w:rPr>
          <w:rFonts w:asciiTheme="minorHAnsi" w:hAnsiTheme="minorHAnsi"/>
        </w:rPr>
        <w:t xml:space="preserve">other disorders such as </w:t>
      </w:r>
      <w:r w:rsidRPr="00C84D19">
        <w:rPr>
          <w:rFonts w:asciiTheme="minorHAnsi" w:hAnsiTheme="minorHAnsi"/>
        </w:rPr>
        <w:t xml:space="preserve">cancer. </w:t>
      </w:r>
      <w:r w:rsidR="004202BE">
        <w:rPr>
          <w:rFonts w:asciiTheme="minorHAnsi" w:hAnsiTheme="minorHAnsi"/>
        </w:rPr>
        <w:t xml:space="preserve">If a genetic change is found that is known to cause another disorder separate to the one for which the test was done, that is referred to as an ‘incidental finding’. Only incidental findings that are considered important for your own health or that of a relative are reported back to your care team. </w:t>
      </w:r>
      <w:r w:rsidRPr="00C84D19">
        <w:rPr>
          <w:rFonts w:asciiTheme="minorHAnsi" w:hAnsiTheme="minorHAnsi"/>
        </w:rPr>
        <w:t xml:space="preserve">Your </w:t>
      </w:r>
      <w:r w:rsidR="00496772">
        <w:rPr>
          <w:rFonts w:asciiTheme="minorHAnsi" w:hAnsiTheme="minorHAnsi"/>
        </w:rPr>
        <w:t>healthcare professional</w:t>
      </w:r>
      <w:r w:rsidR="00C84D19" w:rsidRPr="00C84D19">
        <w:rPr>
          <w:rFonts w:asciiTheme="minorHAnsi" w:hAnsiTheme="minorHAnsi"/>
        </w:rPr>
        <w:t xml:space="preserve"> will discuss th</w:t>
      </w:r>
      <w:r w:rsidR="00C84D19">
        <w:rPr>
          <w:rFonts w:asciiTheme="minorHAnsi" w:hAnsiTheme="minorHAnsi"/>
        </w:rPr>
        <w:t xml:space="preserve">e implications of </w:t>
      </w:r>
      <w:r w:rsidR="00703F72">
        <w:rPr>
          <w:rFonts w:asciiTheme="minorHAnsi" w:hAnsiTheme="minorHAnsi"/>
        </w:rPr>
        <w:t>the</w:t>
      </w:r>
      <w:r w:rsidR="00C84D19">
        <w:rPr>
          <w:rFonts w:asciiTheme="minorHAnsi" w:hAnsiTheme="minorHAnsi"/>
        </w:rPr>
        <w:t xml:space="preserve"> test</w:t>
      </w:r>
      <w:r w:rsidRPr="00C84D19">
        <w:rPr>
          <w:rFonts w:asciiTheme="minorHAnsi" w:hAnsiTheme="minorHAnsi"/>
        </w:rPr>
        <w:t xml:space="preserve"> with you pr</w:t>
      </w:r>
      <w:r w:rsidR="00C84D19" w:rsidRPr="00C84D19">
        <w:rPr>
          <w:rFonts w:asciiTheme="minorHAnsi" w:hAnsiTheme="minorHAnsi"/>
        </w:rPr>
        <w:t xml:space="preserve">ior to you agreeing to </w:t>
      </w:r>
      <w:r w:rsidR="00C84D19">
        <w:rPr>
          <w:rFonts w:asciiTheme="minorHAnsi" w:hAnsiTheme="minorHAnsi"/>
        </w:rPr>
        <w:t>a blood sample</w:t>
      </w:r>
      <w:r w:rsidRPr="00C84D19">
        <w:rPr>
          <w:rFonts w:asciiTheme="minorHAnsi" w:hAnsiTheme="minorHAnsi"/>
        </w:rPr>
        <w:t xml:space="preserve">. If you would prefer not to know </w:t>
      </w:r>
      <w:r w:rsidR="004202BE">
        <w:rPr>
          <w:rFonts w:asciiTheme="minorHAnsi" w:hAnsiTheme="minorHAnsi"/>
        </w:rPr>
        <w:t>about changes in</w:t>
      </w:r>
      <w:r w:rsidRPr="00C84D19">
        <w:rPr>
          <w:rFonts w:asciiTheme="minorHAnsi" w:hAnsiTheme="minorHAnsi"/>
        </w:rPr>
        <w:t xml:space="preserve"> these </w:t>
      </w:r>
      <w:r w:rsidR="004202BE">
        <w:rPr>
          <w:rFonts w:asciiTheme="minorHAnsi" w:hAnsiTheme="minorHAnsi"/>
        </w:rPr>
        <w:t xml:space="preserve">other </w:t>
      </w:r>
      <w:r w:rsidRPr="00C84D19">
        <w:rPr>
          <w:rFonts w:asciiTheme="minorHAnsi" w:hAnsiTheme="minorHAnsi"/>
        </w:rPr>
        <w:t xml:space="preserve">genes, </w:t>
      </w:r>
      <w:r w:rsidR="004202BE">
        <w:rPr>
          <w:rFonts w:asciiTheme="minorHAnsi" w:hAnsiTheme="minorHAnsi"/>
        </w:rPr>
        <w:t xml:space="preserve">you should discuss with your </w:t>
      </w:r>
      <w:r w:rsidR="00496772">
        <w:rPr>
          <w:rFonts w:asciiTheme="minorHAnsi" w:hAnsiTheme="minorHAnsi"/>
        </w:rPr>
        <w:t>healthcare professional</w:t>
      </w:r>
      <w:r w:rsidR="004202BE">
        <w:rPr>
          <w:rFonts w:asciiTheme="minorHAnsi" w:hAnsiTheme="minorHAnsi"/>
        </w:rPr>
        <w:t xml:space="preserve"> whether there are alternative ways of doing the test</w:t>
      </w:r>
      <w:r w:rsidRPr="00C84D19">
        <w:rPr>
          <w:rFonts w:asciiTheme="minorHAnsi" w:hAnsiTheme="minorHAnsi"/>
        </w:rPr>
        <w:t>.</w:t>
      </w:r>
    </w:p>
    <w:p w14:paraId="12AB21C3" w14:textId="6A994BAE" w:rsidR="00C84D19" w:rsidRDefault="00586411" w:rsidP="00586411">
      <w:pPr>
        <w:tabs>
          <w:tab w:val="left" w:pos="9387"/>
        </w:tabs>
        <w:ind w:left="720"/>
        <w:jc w:val="both"/>
        <w:rPr>
          <w:rFonts w:asciiTheme="minorHAnsi" w:hAnsiTheme="minorHAnsi"/>
        </w:rPr>
      </w:pPr>
      <w:r>
        <w:rPr>
          <w:rFonts w:asciiTheme="minorHAnsi" w:hAnsiTheme="minorHAnsi"/>
        </w:rPr>
        <w:tab/>
      </w:r>
    </w:p>
    <w:p w14:paraId="4139BDC4" w14:textId="3ADC0C9A" w:rsidR="00177EDF" w:rsidRDefault="00C84D19" w:rsidP="00111CFE">
      <w:pPr>
        <w:ind w:left="720"/>
        <w:jc w:val="both"/>
        <w:rPr>
          <w:rFonts w:asciiTheme="minorHAnsi" w:hAnsiTheme="minorHAnsi"/>
        </w:rPr>
      </w:pPr>
      <w:r w:rsidRPr="00C84D19">
        <w:rPr>
          <w:rFonts w:asciiTheme="minorHAnsi" w:hAnsiTheme="minorHAnsi"/>
        </w:rPr>
        <w:t xml:space="preserve">The results of some genetic tests are inconclusive, </w:t>
      </w:r>
      <w:r>
        <w:rPr>
          <w:rFonts w:asciiTheme="minorHAnsi" w:hAnsiTheme="minorHAnsi"/>
        </w:rPr>
        <w:t>which means that we might find a change</w:t>
      </w:r>
      <w:r w:rsidRPr="00C84D19">
        <w:rPr>
          <w:rFonts w:asciiTheme="minorHAnsi" w:hAnsiTheme="minorHAnsi"/>
        </w:rPr>
        <w:t xml:space="preserve"> in a gene but </w:t>
      </w:r>
      <w:r w:rsidR="00F472F9">
        <w:rPr>
          <w:rFonts w:asciiTheme="minorHAnsi" w:hAnsiTheme="minorHAnsi"/>
        </w:rPr>
        <w:t xml:space="preserve">do </w:t>
      </w:r>
      <w:r>
        <w:rPr>
          <w:rFonts w:asciiTheme="minorHAnsi" w:hAnsiTheme="minorHAnsi"/>
        </w:rPr>
        <w:t xml:space="preserve">not know whether it is </w:t>
      </w:r>
      <w:r w:rsidR="00407FE1">
        <w:rPr>
          <w:rFonts w:asciiTheme="minorHAnsi" w:hAnsiTheme="minorHAnsi"/>
        </w:rPr>
        <w:t>the</w:t>
      </w:r>
      <w:r>
        <w:rPr>
          <w:rFonts w:asciiTheme="minorHAnsi" w:hAnsiTheme="minorHAnsi"/>
        </w:rPr>
        <w:t xml:space="preserve"> cause</w:t>
      </w:r>
      <w:r w:rsidR="00407FE1">
        <w:rPr>
          <w:rFonts w:asciiTheme="minorHAnsi" w:hAnsiTheme="minorHAnsi"/>
        </w:rPr>
        <w:t xml:space="preserve"> of </w:t>
      </w:r>
      <w:r>
        <w:rPr>
          <w:rFonts w:asciiTheme="minorHAnsi" w:hAnsiTheme="minorHAnsi"/>
        </w:rPr>
        <w:t>a disease</w:t>
      </w:r>
      <w:r w:rsidRPr="00C84D19">
        <w:rPr>
          <w:rFonts w:asciiTheme="minorHAnsi" w:hAnsiTheme="minorHAnsi"/>
        </w:rPr>
        <w:t xml:space="preserve">. These </w:t>
      </w:r>
      <w:r>
        <w:rPr>
          <w:rFonts w:asciiTheme="minorHAnsi" w:hAnsiTheme="minorHAnsi"/>
        </w:rPr>
        <w:t xml:space="preserve">changes to genes </w:t>
      </w:r>
      <w:r w:rsidRPr="00C84D19">
        <w:rPr>
          <w:rFonts w:asciiTheme="minorHAnsi" w:hAnsiTheme="minorHAnsi"/>
        </w:rPr>
        <w:t>are known as ‘variants of uncertain significance’</w:t>
      </w:r>
      <w:r>
        <w:rPr>
          <w:rFonts w:asciiTheme="minorHAnsi" w:hAnsiTheme="minorHAnsi"/>
        </w:rPr>
        <w:t xml:space="preserve"> (VUS). </w:t>
      </w:r>
      <w:r w:rsidRPr="00C84D19">
        <w:rPr>
          <w:rFonts w:asciiTheme="minorHAnsi" w:hAnsiTheme="minorHAnsi"/>
        </w:rPr>
        <w:t xml:space="preserve">As more data accumulate over </w:t>
      </w:r>
      <w:r>
        <w:rPr>
          <w:rFonts w:asciiTheme="minorHAnsi" w:hAnsiTheme="minorHAnsi"/>
        </w:rPr>
        <w:t>time, a VUS may be</w:t>
      </w:r>
      <w:r w:rsidR="00323762">
        <w:rPr>
          <w:rFonts w:asciiTheme="minorHAnsi" w:hAnsiTheme="minorHAnsi"/>
        </w:rPr>
        <w:t xml:space="preserve"> found </w:t>
      </w:r>
      <w:r>
        <w:rPr>
          <w:rFonts w:asciiTheme="minorHAnsi" w:hAnsiTheme="minorHAnsi"/>
        </w:rPr>
        <w:t xml:space="preserve">to be unimportant and non-disease causing or alternatively may be found to be the cause of </w:t>
      </w:r>
      <w:r w:rsidR="00323762">
        <w:rPr>
          <w:rFonts w:asciiTheme="minorHAnsi" w:hAnsiTheme="minorHAnsi"/>
        </w:rPr>
        <w:t>a certain disease</w:t>
      </w:r>
      <w:r>
        <w:rPr>
          <w:rFonts w:asciiTheme="minorHAnsi" w:hAnsiTheme="minorHAnsi"/>
        </w:rPr>
        <w:t>.</w:t>
      </w:r>
      <w:r w:rsidR="00177EDF">
        <w:rPr>
          <w:rFonts w:asciiTheme="minorHAnsi" w:hAnsiTheme="minorHAnsi"/>
        </w:rPr>
        <w:t xml:space="preserve"> </w:t>
      </w:r>
      <w:r w:rsidR="00323762">
        <w:rPr>
          <w:rFonts w:asciiTheme="minorHAnsi" w:hAnsiTheme="minorHAnsi"/>
        </w:rPr>
        <w:t>I</w:t>
      </w:r>
      <w:r>
        <w:rPr>
          <w:rFonts w:asciiTheme="minorHAnsi" w:hAnsiTheme="minorHAnsi"/>
        </w:rPr>
        <w:t xml:space="preserve">f </w:t>
      </w:r>
      <w:r w:rsidR="00D300A7">
        <w:rPr>
          <w:rFonts w:asciiTheme="minorHAnsi" w:hAnsiTheme="minorHAnsi"/>
        </w:rPr>
        <w:t>this occurs and your report changes</w:t>
      </w:r>
      <w:r w:rsidR="00323762">
        <w:rPr>
          <w:rFonts w:asciiTheme="minorHAnsi" w:hAnsiTheme="minorHAnsi"/>
        </w:rPr>
        <w:t>, we will contact you</w:t>
      </w:r>
      <w:r>
        <w:rPr>
          <w:rFonts w:asciiTheme="minorHAnsi" w:hAnsiTheme="minorHAnsi"/>
        </w:rPr>
        <w:t>.</w:t>
      </w:r>
    </w:p>
    <w:p w14:paraId="4F8EABAF" w14:textId="15783FF1" w:rsidR="00111CFE" w:rsidRPr="00C84D19" w:rsidRDefault="00111CFE" w:rsidP="00111CFE">
      <w:pPr>
        <w:jc w:val="both"/>
        <w:rPr>
          <w:rFonts w:asciiTheme="minorHAnsi" w:hAnsiTheme="minorHAnsi"/>
        </w:rPr>
      </w:pPr>
    </w:p>
    <w:p w14:paraId="2F5D4958" w14:textId="16686385"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 xml:space="preserve">What else might be done with my blood sample? </w:t>
      </w:r>
      <w:r w:rsidRPr="00C84D19">
        <w:rPr>
          <w:rFonts w:asciiTheme="minorHAnsi" w:hAnsiTheme="minorHAnsi"/>
        </w:rPr>
        <w:t xml:space="preserve">We might want to use your sample to help develop or refine </w:t>
      </w:r>
      <w:r w:rsidR="00D300A7">
        <w:rPr>
          <w:rFonts w:asciiTheme="minorHAnsi" w:hAnsiTheme="minorHAnsi"/>
        </w:rPr>
        <w:t xml:space="preserve">genetic </w:t>
      </w:r>
      <w:r w:rsidRPr="00C84D19">
        <w:rPr>
          <w:rFonts w:asciiTheme="minorHAnsi" w:hAnsiTheme="minorHAnsi"/>
        </w:rPr>
        <w:t xml:space="preserve">tests for </w:t>
      </w:r>
      <w:r w:rsidR="00144837">
        <w:rPr>
          <w:rFonts w:asciiTheme="minorHAnsi" w:hAnsiTheme="minorHAnsi"/>
        </w:rPr>
        <w:t>coagulation</w:t>
      </w:r>
      <w:r w:rsidRPr="00C84D19">
        <w:rPr>
          <w:rFonts w:asciiTheme="minorHAnsi" w:hAnsiTheme="minorHAnsi"/>
        </w:rPr>
        <w:t xml:space="preserve"> disorders. In such cases your blood samples would </w:t>
      </w:r>
      <w:r w:rsidR="00177EDF">
        <w:rPr>
          <w:rFonts w:asciiTheme="minorHAnsi" w:hAnsiTheme="minorHAnsi"/>
        </w:rPr>
        <w:t xml:space="preserve">be used in a completely anonymous way so that the results could </w:t>
      </w:r>
      <w:r w:rsidRPr="00C84D19">
        <w:rPr>
          <w:rFonts w:asciiTheme="minorHAnsi" w:hAnsiTheme="minorHAnsi"/>
        </w:rPr>
        <w:t>not be linked back to you.</w:t>
      </w:r>
    </w:p>
    <w:p w14:paraId="28D3769C" w14:textId="77777777" w:rsidR="00111CFE" w:rsidRPr="00C84D19" w:rsidRDefault="00111CFE" w:rsidP="00177EDF">
      <w:pPr>
        <w:ind w:left="360"/>
        <w:jc w:val="both"/>
        <w:rPr>
          <w:rFonts w:asciiTheme="minorHAnsi" w:hAnsiTheme="minorHAnsi"/>
        </w:rPr>
      </w:pPr>
    </w:p>
    <w:p w14:paraId="5379F6A4" w14:textId="3DBEAE72"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Who gets to know about the results?</w:t>
      </w:r>
      <w:r w:rsidRPr="00C84D19">
        <w:rPr>
          <w:rFonts w:asciiTheme="minorHAnsi" w:hAnsiTheme="minorHAnsi"/>
        </w:rPr>
        <w:t xml:space="preserve"> The results will be told to you personally. Your family doctor will be </w:t>
      </w:r>
      <w:r w:rsidR="00177EDF">
        <w:rPr>
          <w:rFonts w:asciiTheme="minorHAnsi" w:hAnsiTheme="minorHAnsi"/>
        </w:rPr>
        <w:t>told about</w:t>
      </w:r>
      <w:r w:rsidR="00177EDF" w:rsidRPr="00C84D19">
        <w:rPr>
          <w:rFonts w:asciiTheme="minorHAnsi" w:hAnsiTheme="minorHAnsi"/>
        </w:rPr>
        <w:t xml:space="preserve"> </w:t>
      </w:r>
      <w:r w:rsidRPr="00C84D19">
        <w:rPr>
          <w:rFonts w:asciiTheme="minorHAnsi" w:hAnsiTheme="minorHAnsi"/>
        </w:rPr>
        <w:t>the result.</w:t>
      </w:r>
    </w:p>
    <w:p w14:paraId="08F7E5B8" w14:textId="77777777" w:rsidR="00111CFE" w:rsidRPr="00C84D19" w:rsidRDefault="00111CFE" w:rsidP="00111CFE">
      <w:pPr>
        <w:jc w:val="both"/>
        <w:rPr>
          <w:rFonts w:asciiTheme="minorHAnsi" w:hAnsiTheme="minorHAnsi"/>
        </w:rPr>
      </w:pPr>
    </w:p>
    <w:p w14:paraId="29348C27" w14:textId="77777777" w:rsidR="00111CFE" w:rsidRPr="00C84D19" w:rsidRDefault="00111CFE" w:rsidP="00111CFE">
      <w:pPr>
        <w:numPr>
          <w:ilvl w:val="0"/>
          <w:numId w:val="15"/>
        </w:numPr>
        <w:jc w:val="both"/>
        <w:rPr>
          <w:rFonts w:asciiTheme="minorHAnsi" w:hAnsiTheme="minorHAnsi"/>
        </w:rPr>
      </w:pPr>
      <w:r w:rsidRPr="00C84D19">
        <w:rPr>
          <w:rFonts w:asciiTheme="minorHAnsi" w:hAnsiTheme="minorHAnsi"/>
          <w:b/>
        </w:rPr>
        <w:t>Why might it be useful for other members of my family to know about the results?</w:t>
      </w:r>
      <w:r w:rsidRPr="00C84D19">
        <w:rPr>
          <w:rFonts w:asciiTheme="minorHAnsi" w:hAnsiTheme="minorHAnsi"/>
        </w:rPr>
        <w:t xml:space="preserve"> Information about the genetic disorder in you/your child is likely to be of benefit to other members of your family. It may, for example, be used to discover if a woman is a carrier and therefore if there is a risk of passing on the disorder to her children. With your permission we would like to be able to make the information about your genetic change available to doctors looking after other people in your family if they ask.</w:t>
      </w:r>
    </w:p>
    <w:p w14:paraId="5FF17282" w14:textId="77777777" w:rsidR="00111CFE" w:rsidRPr="00C84D19" w:rsidRDefault="00111CFE" w:rsidP="00111CFE">
      <w:pPr>
        <w:jc w:val="both"/>
        <w:rPr>
          <w:rFonts w:asciiTheme="minorHAnsi" w:hAnsiTheme="minorHAnsi"/>
        </w:rPr>
      </w:pPr>
    </w:p>
    <w:p w14:paraId="774160B2" w14:textId="2297A898" w:rsidR="00177EDF" w:rsidRDefault="00111CFE" w:rsidP="00111CFE">
      <w:pPr>
        <w:numPr>
          <w:ilvl w:val="0"/>
          <w:numId w:val="15"/>
        </w:numPr>
        <w:jc w:val="both"/>
        <w:rPr>
          <w:rFonts w:asciiTheme="minorHAnsi" w:hAnsiTheme="minorHAnsi"/>
        </w:rPr>
      </w:pPr>
      <w:r w:rsidRPr="00C84D19">
        <w:rPr>
          <w:rFonts w:asciiTheme="minorHAnsi" w:hAnsiTheme="minorHAnsi"/>
          <w:b/>
        </w:rPr>
        <w:t>Are my genetic results going to be stored anywhere other than in my hospital and GP case records?</w:t>
      </w:r>
      <w:r w:rsidRPr="00C84D19">
        <w:rPr>
          <w:rFonts w:asciiTheme="minorHAnsi" w:hAnsiTheme="minorHAnsi"/>
        </w:rPr>
        <w:t xml:space="preserve"> There are local and national confidential databases</w:t>
      </w:r>
      <w:r w:rsidR="008E5A25">
        <w:rPr>
          <w:rFonts w:asciiTheme="minorHAnsi" w:hAnsiTheme="minorHAnsi"/>
        </w:rPr>
        <w:t xml:space="preserve"> within the NHS</w:t>
      </w:r>
      <w:r w:rsidRPr="00C84D19">
        <w:rPr>
          <w:rFonts w:asciiTheme="minorHAnsi" w:hAnsiTheme="minorHAnsi"/>
        </w:rPr>
        <w:t xml:space="preserve">, which keep information about genetic disorders of coagulation. We would like </w:t>
      </w:r>
      <w:r w:rsidR="00CE6EF3">
        <w:rPr>
          <w:rFonts w:asciiTheme="minorHAnsi" w:hAnsiTheme="minorHAnsi"/>
        </w:rPr>
        <w:t xml:space="preserve">use these </w:t>
      </w:r>
      <w:r w:rsidRPr="00C84D19">
        <w:rPr>
          <w:rFonts w:asciiTheme="minorHAnsi" w:hAnsiTheme="minorHAnsi"/>
        </w:rPr>
        <w:t xml:space="preserve">to record the information about your gene change. </w:t>
      </w:r>
      <w:r w:rsidRPr="00C84D19">
        <w:rPr>
          <w:rFonts w:asciiTheme="minorHAnsi" w:hAnsiTheme="minorHAnsi"/>
          <w:u w:val="single"/>
        </w:rPr>
        <w:t>These databases are secure and protected</w:t>
      </w:r>
      <w:r w:rsidR="008E5A25">
        <w:rPr>
          <w:rFonts w:asciiTheme="minorHAnsi" w:hAnsiTheme="minorHAnsi"/>
          <w:u w:val="single"/>
        </w:rPr>
        <w:t xml:space="preserve"> and your personal information will not be sent outside the NHS</w:t>
      </w:r>
      <w:r w:rsidRPr="00C84D19">
        <w:rPr>
          <w:rFonts w:asciiTheme="minorHAnsi" w:hAnsiTheme="minorHAnsi"/>
          <w:u w:val="single"/>
        </w:rPr>
        <w:t>.</w:t>
      </w:r>
      <w:r w:rsidRPr="00C84D19">
        <w:rPr>
          <w:rFonts w:asciiTheme="minorHAnsi" w:hAnsiTheme="minorHAnsi"/>
        </w:rPr>
        <w:t xml:space="preserve"> </w:t>
      </w:r>
      <w:r w:rsidR="00323762">
        <w:rPr>
          <w:rFonts w:asciiTheme="minorHAnsi" w:hAnsiTheme="minorHAnsi"/>
        </w:rPr>
        <w:t xml:space="preserve">In addition to this, </w:t>
      </w:r>
      <w:r w:rsidR="00B97A18">
        <w:rPr>
          <w:rFonts w:asciiTheme="minorHAnsi" w:hAnsiTheme="minorHAnsi"/>
        </w:rPr>
        <w:t>anonymised details of genetic variants are stored in international databases</w:t>
      </w:r>
      <w:r w:rsidR="00323762">
        <w:rPr>
          <w:rFonts w:asciiTheme="minorHAnsi" w:hAnsiTheme="minorHAnsi"/>
        </w:rPr>
        <w:t xml:space="preserve"> </w:t>
      </w:r>
      <w:r w:rsidR="00B97A18">
        <w:rPr>
          <w:rFonts w:asciiTheme="minorHAnsi" w:hAnsiTheme="minorHAnsi"/>
        </w:rPr>
        <w:t>so that</w:t>
      </w:r>
      <w:r w:rsidR="00323762">
        <w:rPr>
          <w:rFonts w:asciiTheme="minorHAnsi" w:hAnsiTheme="minorHAnsi"/>
        </w:rPr>
        <w:t xml:space="preserve"> the results from many people </w:t>
      </w:r>
      <w:r w:rsidR="00B97A18">
        <w:rPr>
          <w:rFonts w:asciiTheme="minorHAnsi" w:hAnsiTheme="minorHAnsi"/>
        </w:rPr>
        <w:t xml:space="preserve">can be evaluated </w:t>
      </w:r>
      <w:r w:rsidR="00323762">
        <w:rPr>
          <w:rFonts w:asciiTheme="minorHAnsi" w:hAnsiTheme="minorHAnsi"/>
        </w:rPr>
        <w:t>in a co-ordinated manner</w:t>
      </w:r>
      <w:r w:rsidR="00726D02">
        <w:rPr>
          <w:rFonts w:asciiTheme="minorHAnsi" w:hAnsiTheme="minorHAnsi"/>
        </w:rPr>
        <w:t>. This is</w:t>
      </w:r>
      <w:r w:rsidR="00333B63">
        <w:rPr>
          <w:rFonts w:asciiTheme="minorHAnsi" w:hAnsiTheme="minorHAnsi"/>
        </w:rPr>
        <w:t xml:space="preserve"> </w:t>
      </w:r>
      <w:r w:rsidR="00726D02">
        <w:rPr>
          <w:rFonts w:asciiTheme="minorHAnsi" w:hAnsiTheme="minorHAnsi"/>
        </w:rPr>
        <w:t xml:space="preserve">to improve our </w:t>
      </w:r>
      <w:r w:rsidR="00B5703B">
        <w:rPr>
          <w:rFonts w:asciiTheme="minorHAnsi" w:hAnsiTheme="minorHAnsi"/>
        </w:rPr>
        <w:t>ability to interpret genetic</w:t>
      </w:r>
      <w:r w:rsidR="00726D02">
        <w:rPr>
          <w:rFonts w:asciiTheme="minorHAnsi" w:hAnsiTheme="minorHAnsi"/>
        </w:rPr>
        <w:t xml:space="preserve"> variant</w:t>
      </w:r>
      <w:r w:rsidR="00B5703B">
        <w:rPr>
          <w:rFonts w:asciiTheme="minorHAnsi" w:hAnsiTheme="minorHAnsi"/>
        </w:rPr>
        <w:t>s</w:t>
      </w:r>
      <w:r w:rsidR="00726D02">
        <w:rPr>
          <w:rFonts w:asciiTheme="minorHAnsi" w:hAnsiTheme="minorHAnsi"/>
        </w:rPr>
        <w:t xml:space="preserve"> </w:t>
      </w:r>
      <w:r w:rsidR="00B5703B">
        <w:rPr>
          <w:rFonts w:asciiTheme="minorHAnsi" w:hAnsiTheme="minorHAnsi"/>
        </w:rPr>
        <w:t xml:space="preserve">in the future </w:t>
      </w:r>
      <w:r w:rsidR="00726D02">
        <w:rPr>
          <w:rFonts w:asciiTheme="minorHAnsi" w:hAnsiTheme="minorHAnsi"/>
        </w:rPr>
        <w:t xml:space="preserve">and </w:t>
      </w:r>
      <w:r w:rsidR="00333B63">
        <w:rPr>
          <w:rFonts w:asciiTheme="minorHAnsi" w:hAnsiTheme="minorHAnsi"/>
        </w:rPr>
        <w:t>to benefit</w:t>
      </w:r>
      <w:r w:rsidR="00726D02">
        <w:rPr>
          <w:rFonts w:asciiTheme="minorHAnsi" w:hAnsiTheme="minorHAnsi"/>
        </w:rPr>
        <w:t xml:space="preserve"> other people who may have a similar disorder.</w:t>
      </w:r>
    </w:p>
    <w:p w14:paraId="5582800D" w14:textId="77777777" w:rsidR="00703F72" w:rsidRDefault="00703F72" w:rsidP="00703F72">
      <w:pPr>
        <w:pStyle w:val="ListParagraph"/>
        <w:rPr>
          <w:rFonts w:asciiTheme="minorHAnsi" w:hAnsiTheme="minorHAnsi"/>
        </w:rPr>
      </w:pPr>
    </w:p>
    <w:p w14:paraId="1D2953D9" w14:textId="4C257834" w:rsidR="00703F72" w:rsidRDefault="00703F72" w:rsidP="00D8254C">
      <w:pPr>
        <w:numPr>
          <w:ilvl w:val="0"/>
          <w:numId w:val="15"/>
        </w:numPr>
        <w:jc w:val="both"/>
        <w:rPr>
          <w:rFonts w:asciiTheme="minorHAnsi" w:hAnsiTheme="minorHAnsi"/>
        </w:rPr>
      </w:pPr>
      <w:r>
        <w:rPr>
          <w:rFonts w:asciiTheme="minorHAnsi" w:hAnsiTheme="minorHAnsi"/>
          <w:b/>
        </w:rPr>
        <w:t xml:space="preserve">Will </w:t>
      </w:r>
      <w:r w:rsidR="00D8254C">
        <w:rPr>
          <w:rFonts w:asciiTheme="minorHAnsi" w:hAnsiTheme="minorHAnsi"/>
          <w:b/>
        </w:rPr>
        <w:t xml:space="preserve">having this genetic test </w:t>
      </w:r>
      <w:r>
        <w:rPr>
          <w:rFonts w:asciiTheme="minorHAnsi" w:hAnsiTheme="minorHAnsi"/>
          <w:b/>
        </w:rPr>
        <w:t>affect my insurance premiums?</w:t>
      </w:r>
      <w:r w:rsidR="00D51609">
        <w:rPr>
          <w:rFonts w:asciiTheme="minorHAnsi" w:hAnsiTheme="minorHAnsi"/>
          <w:b/>
        </w:rPr>
        <w:t xml:space="preserve"> </w:t>
      </w:r>
      <w:r w:rsidR="00D8254C" w:rsidRPr="00D8254C">
        <w:rPr>
          <w:rFonts w:asciiTheme="minorHAnsi" w:hAnsiTheme="minorHAnsi"/>
        </w:rPr>
        <w:t xml:space="preserve">No. </w:t>
      </w:r>
      <w:r w:rsidR="00D51609">
        <w:rPr>
          <w:rFonts w:asciiTheme="minorHAnsi" w:hAnsiTheme="minorHAnsi"/>
        </w:rPr>
        <w:t xml:space="preserve">The Department of Health has agreed with the Association of British Insurers that </w:t>
      </w:r>
      <w:r w:rsidR="00863D93">
        <w:rPr>
          <w:rFonts w:asciiTheme="minorHAnsi" w:hAnsiTheme="minorHAnsi"/>
        </w:rPr>
        <w:t>results from</w:t>
      </w:r>
      <w:r w:rsidR="00D51609">
        <w:rPr>
          <w:rFonts w:asciiTheme="minorHAnsi" w:hAnsiTheme="minorHAnsi"/>
        </w:rPr>
        <w:t xml:space="preserve"> genetic tests that provide information about possible future risk</w:t>
      </w:r>
      <w:r w:rsidR="00863D93">
        <w:rPr>
          <w:rFonts w:asciiTheme="minorHAnsi" w:hAnsiTheme="minorHAnsi"/>
        </w:rPr>
        <w:t xml:space="preserve"> (predictive tests)</w:t>
      </w:r>
      <w:r w:rsidR="00D51609">
        <w:rPr>
          <w:rFonts w:asciiTheme="minorHAnsi" w:hAnsiTheme="minorHAnsi"/>
        </w:rPr>
        <w:t xml:space="preserve"> </w:t>
      </w:r>
      <w:r w:rsidR="00D8254C">
        <w:rPr>
          <w:rFonts w:asciiTheme="minorHAnsi" w:hAnsiTheme="minorHAnsi"/>
        </w:rPr>
        <w:t>should not be used to determine premiums</w:t>
      </w:r>
      <w:r w:rsidR="006637F5">
        <w:rPr>
          <w:rFonts w:asciiTheme="minorHAnsi" w:hAnsiTheme="minorHAnsi"/>
        </w:rPr>
        <w:t xml:space="preserve"> except for tests for Huntington’s Disease</w:t>
      </w:r>
      <w:r w:rsidR="00D8254C">
        <w:rPr>
          <w:rFonts w:asciiTheme="minorHAnsi" w:hAnsiTheme="minorHAnsi"/>
        </w:rPr>
        <w:t>. Y</w:t>
      </w:r>
      <w:r w:rsidR="00D8254C" w:rsidRPr="00D8254C">
        <w:rPr>
          <w:rFonts w:asciiTheme="minorHAnsi" w:hAnsiTheme="minorHAnsi"/>
        </w:rPr>
        <w:t xml:space="preserve">ou </w:t>
      </w:r>
      <w:r w:rsidR="00D8254C">
        <w:rPr>
          <w:rFonts w:asciiTheme="minorHAnsi" w:hAnsiTheme="minorHAnsi"/>
        </w:rPr>
        <w:t>should</w:t>
      </w:r>
      <w:r w:rsidR="00D8254C" w:rsidRPr="00D8254C">
        <w:rPr>
          <w:rFonts w:asciiTheme="minorHAnsi" w:hAnsiTheme="minorHAnsi"/>
        </w:rPr>
        <w:t xml:space="preserve"> answer all questions on the </w:t>
      </w:r>
      <w:r w:rsidR="00CE6EF3">
        <w:rPr>
          <w:rFonts w:asciiTheme="minorHAnsi" w:hAnsiTheme="minorHAnsi"/>
        </w:rPr>
        <w:t xml:space="preserve">insurance </w:t>
      </w:r>
      <w:r w:rsidR="00D8254C" w:rsidRPr="00D8254C">
        <w:rPr>
          <w:rFonts w:asciiTheme="minorHAnsi" w:hAnsiTheme="minorHAnsi"/>
        </w:rPr>
        <w:t>application form honestly and accurately</w:t>
      </w:r>
      <w:r w:rsidR="00D8254C">
        <w:rPr>
          <w:rFonts w:asciiTheme="minorHAnsi" w:hAnsiTheme="minorHAnsi"/>
        </w:rPr>
        <w:t xml:space="preserve"> and include information about your diagnosed blood clotting disorder where asked for.</w:t>
      </w:r>
    </w:p>
    <w:p w14:paraId="66E0B892" w14:textId="4269FDFB" w:rsidR="00111CFE" w:rsidRPr="00C84D19" w:rsidRDefault="00111CFE" w:rsidP="00111CFE">
      <w:pPr>
        <w:jc w:val="both"/>
        <w:rPr>
          <w:rFonts w:asciiTheme="minorHAnsi" w:hAnsiTheme="minorHAnsi"/>
        </w:rPr>
      </w:pPr>
    </w:p>
    <w:p w14:paraId="56159739" w14:textId="080419D0" w:rsidR="00111CFE" w:rsidRPr="00C84D19" w:rsidRDefault="00111CFE" w:rsidP="00111CFE">
      <w:pPr>
        <w:ind w:right="-432"/>
        <w:rPr>
          <w:rFonts w:asciiTheme="minorHAnsi" w:hAnsiTheme="minorHAnsi"/>
        </w:rPr>
      </w:pPr>
      <w:r w:rsidRPr="00C84D19">
        <w:rPr>
          <w:rFonts w:asciiTheme="minorHAnsi" w:hAnsiTheme="minorHAnsi"/>
        </w:rPr>
        <w:t>If you would like to have your blood tested please read</w:t>
      </w:r>
      <w:r w:rsidR="00177EDF">
        <w:rPr>
          <w:rFonts w:asciiTheme="minorHAnsi" w:hAnsiTheme="minorHAnsi"/>
        </w:rPr>
        <w:t xml:space="preserve"> </w:t>
      </w:r>
      <w:r w:rsidR="00B97A18">
        <w:rPr>
          <w:rFonts w:asciiTheme="minorHAnsi" w:hAnsiTheme="minorHAnsi"/>
        </w:rPr>
        <w:t>and sig</w:t>
      </w:r>
      <w:r w:rsidR="00471046">
        <w:rPr>
          <w:rFonts w:asciiTheme="minorHAnsi" w:hAnsiTheme="minorHAnsi"/>
        </w:rPr>
        <w:t>n</w:t>
      </w:r>
      <w:r w:rsidR="00B97A18">
        <w:rPr>
          <w:rFonts w:asciiTheme="minorHAnsi" w:hAnsiTheme="minorHAnsi"/>
        </w:rPr>
        <w:t xml:space="preserve"> </w:t>
      </w:r>
      <w:r w:rsidRPr="00C84D19">
        <w:rPr>
          <w:rFonts w:asciiTheme="minorHAnsi" w:hAnsiTheme="minorHAnsi"/>
        </w:rPr>
        <w:t>the consent form on the next page.</w:t>
      </w:r>
      <w:r w:rsidR="00B97A18">
        <w:rPr>
          <w:rFonts w:asciiTheme="minorHAnsi" w:hAnsiTheme="minorHAnsi"/>
        </w:rPr>
        <w:t xml:space="preserve"> </w:t>
      </w:r>
      <w:r w:rsidR="00B97A18" w:rsidRPr="00C84D19">
        <w:rPr>
          <w:rFonts w:asciiTheme="minorHAnsi" w:hAnsiTheme="minorHAnsi"/>
        </w:rPr>
        <w:t>If you require further information, or you are unclear about what you have been told, please ask for clarification or more help.</w:t>
      </w:r>
    </w:p>
    <w:p w14:paraId="15574BEA" w14:textId="5F97A8F0" w:rsidR="00E54F86" w:rsidRDefault="00111CFE" w:rsidP="00875D27">
      <w:pPr>
        <w:ind w:right="-432"/>
      </w:pPr>
      <w:r>
        <w:br w:type="page"/>
      </w:r>
    </w:p>
    <w:p w14:paraId="08B781A9" w14:textId="4567B316" w:rsidR="0081751E" w:rsidRDefault="00524DA7" w:rsidP="00524DA7">
      <w:pPr>
        <w:pStyle w:val="Heading2"/>
        <w:spacing w:before="0"/>
        <w:rPr>
          <w:rFonts w:asciiTheme="minorHAnsi" w:hAnsiTheme="minorHAnsi" w:cstheme="minorHAnsi"/>
          <w:i w:val="0"/>
          <w:iCs w:val="0"/>
          <w:color w:val="4472C4" w:themeColor="accent5"/>
          <w:sz w:val="24"/>
          <w:szCs w:val="24"/>
        </w:rPr>
      </w:pPr>
      <w:r w:rsidRPr="00524DA7">
        <w:rPr>
          <w:rFonts w:asciiTheme="minorHAnsi" w:hAnsiTheme="minorHAnsi" w:cstheme="minorHAnsi"/>
          <w:i w:val="0"/>
          <w:iCs w:val="0"/>
          <w:color w:val="4472C4" w:themeColor="accent5"/>
          <w:sz w:val="24"/>
          <w:szCs w:val="24"/>
        </w:rPr>
        <w:t>RECORD OF DI</w:t>
      </w:r>
      <w:r>
        <w:rPr>
          <w:rFonts w:asciiTheme="minorHAnsi" w:hAnsiTheme="minorHAnsi" w:cstheme="minorHAnsi"/>
          <w:i w:val="0"/>
          <w:iCs w:val="0"/>
          <w:color w:val="4472C4" w:themeColor="accent5"/>
          <w:sz w:val="24"/>
          <w:szCs w:val="24"/>
        </w:rPr>
        <w:t>SCUSSIONS regarding testing and</w:t>
      </w:r>
      <w:r w:rsidRPr="00524DA7">
        <w:rPr>
          <w:rFonts w:asciiTheme="minorHAnsi" w:hAnsiTheme="minorHAnsi" w:cstheme="minorHAnsi"/>
          <w:i w:val="0"/>
          <w:iCs w:val="0"/>
          <w:color w:val="4472C4" w:themeColor="accent5"/>
          <w:sz w:val="24"/>
          <w:szCs w:val="24"/>
        </w:rPr>
        <w:t xml:space="preserve"> storage of genetic material</w:t>
      </w:r>
    </w:p>
    <w:p w14:paraId="0680821A" w14:textId="08B1C6B5" w:rsidR="00B26110" w:rsidRDefault="00B26110" w:rsidP="00726D02">
      <w:pPr>
        <w:pStyle w:val="Heading2"/>
        <w:spacing w:before="0"/>
        <w:rPr>
          <w:i w:val="0"/>
        </w:rPr>
      </w:pPr>
      <w:r w:rsidRPr="00726D02">
        <w:rPr>
          <w:rFonts w:asciiTheme="minorHAnsi" w:hAnsiTheme="minorHAnsi" w:cstheme="minorHAnsi"/>
          <w:i w:val="0"/>
          <w:sz w:val="24"/>
          <w:szCs w:val="24"/>
        </w:rPr>
        <w:t xml:space="preserve">I have discussed </w:t>
      </w:r>
      <w:r w:rsidR="00524DA7">
        <w:rPr>
          <w:rFonts w:asciiTheme="minorHAnsi" w:hAnsiTheme="minorHAnsi" w:cstheme="minorHAnsi"/>
          <w:i w:val="0"/>
          <w:sz w:val="24"/>
          <w:szCs w:val="24"/>
        </w:rPr>
        <w:t>genetic/</w:t>
      </w:r>
      <w:r w:rsidRPr="00726D02">
        <w:rPr>
          <w:rFonts w:asciiTheme="minorHAnsi" w:hAnsiTheme="minorHAnsi" w:cstheme="minorHAnsi"/>
          <w:i w:val="0"/>
          <w:sz w:val="24"/>
          <w:szCs w:val="24"/>
        </w:rPr>
        <w:t>genomic testing with my health</w:t>
      </w:r>
      <w:r w:rsidR="00CE6EF3">
        <w:rPr>
          <w:rFonts w:asciiTheme="minorHAnsi" w:hAnsiTheme="minorHAnsi" w:cstheme="minorHAnsi"/>
          <w:i w:val="0"/>
          <w:sz w:val="24"/>
          <w:szCs w:val="24"/>
        </w:rPr>
        <w:t>care</w:t>
      </w:r>
      <w:r w:rsidRPr="00726D02">
        <w:rPr>
          <w:rFonts w:asciiTheme="minorHAnsi" w:hAnsiTheme="minorHAnsi" w:cstheme="minorHAnsi"/>
          <w:i w:val="0"/>
          <w:sz w:val="24"/>
          <w:szCs w:val="24"/>
        </w:rPr>
        <w:t xml:space="preserve"> professional and understand that:</w:t>
      </w:r>
    </w:p>
    <w:p w14:paraId="536064EE" w14:textId="13823D90" w:rsidR="00B26110" w:rsidRPr="00BA5109" w:rsidRDefault="00B26110">
      <w:pPr>
        <w:pStyle w:val="Subtitle"/>
      </w:pPr>
      <w:r w:rsidRPr="00524DA7">
        <w:t>Family</w:t>
      </w:r>
      <w:r w:rsidRPr="00BA5109">
        <w:t xml:space="preserve"> and </w:t>
      </w:r>
      <w:r w:rsidRPr="00BA5109">
        <w:rPr>
          <w:rStyle w:val="SubtitleChar"/>
          <w:i/>
        </w:rPr>
        <w:t>wider</w:t>
      </w:r>
      <w:r w:rsidRPr="00BA5109">
        <w:t xml:space="preserve"> implications</w:t>
      </w:r>
    </w:p>
    <w:p w14:paraId="340CE484" w14:textId="77777777" w:rsidR="00B26110" w:rsidRPr="00524DA7" w:rsidRDefault="00B26110" w:rsidP="00524DA7">
      <w:pPr>
        <w:rPr>
          <w:rFonts w:asciiTheme="minorHAnsi" w:hAnsiTheme="minorHAnsi" w:cstheme="minorHAnsi"/>
        </w:rPr>
      </w:pPr>
      <w:r w:rsidRPr="00524DA7">
        <w:rPr>
          <w:rFonts w:asciiTheme="minorHAnsi" w:hAnsiTheme="minorHAnsi" w:cstheme="minorHAnsi"/>
        </w:rPr>
        <w:t>The results of my test may have implications for me and members of my family. I understand that my results may also be used to help the healthcare of others nationally and internationally, through a process that will not personally identify me.</w:t>
      </w:r>
    </w:p>
    <w:p w14:paraId="6DA75E90" w14:textId="77777777" w:rsidR="00B26110" w:rsidRPr="0081751E" w:rsidRDefault="00B26110" w:rsidP="00524DA7">
      <w:pPr>
        <w:pStyle w:val="Subtitle"/>
      </w:pPr>
      <w:r w:rsidRPr="0081751E">
        <w:t>Uncertainty</w:t>
      </w:r>
    </w:p>
    <w:p w14:paraId="07ACBD53" w14:textId="77777777" w:rsidR="00177EDF" w:rsidRDefault="00B26110" w:rsidP="00524DA7">
      <w:pPr>
        <w:rPr>
          <w:rFonts w:asciiTheme="minorHAnsi" w:hAnsiTheme="minorHAnsi" w:cstheme="minorHAnsi"/>
        </w:rPr>
      </w:pPr>
      <w:r w:rsidRPr="00524DA7">
        <w:rPr>
          <w:rFonts w:asciiTheme="minorHAnsi" w:hAnsiTheme="minorHAnsi" w:cstheme="minorHAnsi"/>
        </w:rPr>
        <w:t>The results of my test may reveal genetic variation whose significance is not yet known. To decide whether findings are significant for myself or others, my data may be compared in confidential databases to other patients’ results across the country and internationally. I understand that this could change what my results mean for me and my treatment over time.</w:t>
      </w:r>
    </w:p>
    <w:p w14:paraId="6077AE27" w14:textId="21EC7762" w:rsidR="00B26110" w:rsidRPr="0081751E" w:rsidRDefault="00B26110" w:rsidP="00524DA7">
      <w:pPr>
        <w:pStyle w:val="Subtitle"/>
      </w:pPr>
      <w:r w:rsidRPr="0081751E">
        <w:t>Unexpected information</w:t>
      </w:r>
      <w:r>
        <w:t xml:space="preserve"> and Incidental findings</w:t>
      </w:r>
    </w:p>
    <w:p w14:paraId="6A6101B5" w14:textId="77777777" w:rsidR="00B26110" w:rsidRPr="00524DA7" w:rsidRDefault="00B26110" w:rsidP="00524DA7">
      <w:pPr>
        <w:rPr>
          <w:rFonts w:asciiTheme="minorHAnsi" w:hAnsiTheme="minorHAnsi" w:cstheme="minorHAnsi"/>
        </w:rPr>
      </w:pPr>
      <w:r w:rsidRPr="00524DA7">
        <w:rPr>
          <w:rFonts w:asciiTheme="minorHAnsi" w:hAnsiTheme="minorHAnsi" w:cstheme="minorHAnsi"/>
        </w:rPr>
        <w:t>The results of my test</w:t>
      </w:r>
      <w:r w:rsidRPr="00524DA7">
        <w:rPr>
          <w:rFonts w:asciiTheme="minorHAnsi" w:hAnsiTheme="minorHAnsi" w:cstheme="minorHAnsi"/>
          <w:b/>
          <w:bCs w:val="0"/>
          <w:i/>
          <w:iCs/>
        </w:rPr>
        <w:t xml:space="preserve"> </w:t>
      </w:r>
      <w:r w:rsidRPr="00524DA7">
        <w:rPr>
          <w:rFonts w:asciiTheme="minorHAnsi" w:hAnsiTheme="minorHAnsi" w:cstheme="minorHAnsi"/>
          <w:bCs w:val="0"/>
          <w:iCs/>
        </w:rPr>
        <w:t>may</w:t>
      </w:r>
      <w:r w:rsidRPr="00524DA7">
        <w:rPr>
          <w:rFonts w:asciiTheme="minorHAnsi" w:hAnsiTheme="minorHAnsi" w:cstheme="minorHAnsi"/>
        </w:rPr>
        <w:t xml:space="preserve"> also reveal unexpected results that are not related to why I am having this test. These may be found by chance and I may need further tests to understand their significance.</w:t>
      </w:r>
    </w:p>
    <w:p w14:paraId="268B5A0B" w14:textId="77777777" w:rsidR="00B26110" w:rsidRPr="0081751E" w:rsidRDefault="00B26110" w:rsidP="00524DA7">
      <w:pPr>
        <w:pStyle w:val="Subtitle"/>
      </w:pPr>
      <w:r w:rsidRPr="00BA5109">
        <w:t>DNA</w:t>
      </w:r>
      <w:r w:rsidRPr="0081751E">
        <w:t xml:space="preserve"> </w:t>
      </w:r>
      <w:r w:rsidRPr="00BA5109">
        <w:t>storage</w:t>
      </w:r>
    </w:p>
    <w:p w14:paraId="4B0A10F1" w14:textId="77777777" w:rsidR="00B26110" w:rsidRPr="00524DA7" w:rsidRDefault="00B26110" w:rsidP="00524DA7">
      <w:pPr>
        <w:rPr>
          <w:rFonts w:asciiTheme="minorHAnsi" w:hAnsiTheme="minorHAnsi" w:cstheme="minorHAnsi"/>
        </w:rPr>
      </w:pPr>
      <w:r w:rsidRPr="00524DA7">
        <w:rPr>
          <w:rFonts w:asciiTheme="minorHAnsi" w:hAnsiTheme="minorHAnsi" w:cstheme="minorHAnsi"/>
        </w:rPr>
        <w:t>Normal NHS laboratory practice is to store the DNA extracted from my sample after my current testing is complete. My DNA might be used for future analysis and/or to ensure that other testing, for example, that of my family members, or testing performed at other NHS laboratories is of high quality.</w:t>
      </w:r>
    </w:p>
    <w:p w14:paraId="5C38C930" w14:textId="77777777" w:rsidR="00B26110" w:rsidRPr="0081751E" w:rsidRDefault="00B26110" w:rsidP="00524DA7">
      <w:pPr>
        <w:pStyle w:val="Subtitle"/>
      </w:pPr>
      <w:r w:rsidRPr="0081751E">
        <w:t>Data storage</w:t>
      </w:r>
    </w:p>
    <w:p w14:paraId="098B15E6" w14:textId="77777777" w:rsidR="00B26110" w:rsidRPr="00524DA7" w:rsidRDefault="00B26110" w:rsidP="00524DA7">
      <w:pPr>
        <w:rPr>
          <w:rFonts w:asciiTheme="minorHAnsi" w:hAnsiTheme="minorHAnsi" w:cstheme="minorHAnsi"/>
        </w:rPr>
      </w:pPr>
      <w:r w:rsidRPr="00524DA7">
        <w:rPr>
          <w:rFonts w:asciiTheme="minorHAnsi" w:hAnsiTheme="minorHAnsi" w:cstheme="minorHAnsi"/>
        </w:rPr>
        <w:t>The data from my test will be securely stored so that it can be looked at again in the future if necessary.</w:t>
      </w:r>
    </w:p>
    <w:p w14:paraId="37D3DBC4" w14:textId="77777777" w:rsidR="00B26110" w:rsidRPr="0081751E" w:rsidRDefault="00B26110" w:rsidP="00524DA7">
      <w:pPr>
        <w:pStyle w:val="Subtitle"/>
      </w:pPr>
      <w:r w:rsidRPr="0081751E">
        <w:t>Health records</w:t>
      </w:r>
    </w:p>
    <w:p w14:paraId="55A2C56B" w14:textId="77777777" w:rsidR="00B26110" w:rsidRPr="00524DA7" w:rsidRDefault="00B26110" w:rsidP="00524DA7">
      <w:pPr>
        <w:rPr>
          <w:rFonts w:asciiTheme="minorHAnsi" w:hAnsiTheme="minorHAnsi" w:cstheme="minorHAnsi"/>
        </w:rPr>
      </w:pPr>
      <w:r w:rsidRPr="00524DA7">
        <w:rPr>
          <w:rFonts w:asciiTheme="minorHAnsi" w:hAnsiTheme="minorHAnsi" w:cstheme="minorHAnsi"/>
        </w:rPr>
        <w:t>Results from my test and my test report will be part of my patient record.</w:t>
      </w:r>
    </w:p>
    <w:p w14:paraId="607C8431" w14:textId="77777777" w:rsidR="00B26110" w:rsidRPr="00BA5109" w:rsidRDefault="00B26110" w:rsidP="00B26110">
      <w:pPr>
        <w:ind w:left="360"/>
        <w:rPr>
          <w:rFonts w:asciiTheme="minorHAnsi" w:hAnsiTheme="minorHAnsi" w:cstheme="minorHAnsi"/>
        </w:rPr>
      </w:pPr>
    </w:p>
    <w:p w14:paraId="42AFEAFC" w14:textId="08A7425A" w:rsidR="00177EDF" w:rsidRDefault="00B26110" w:rsidP="00B26110">
      <w:pPr>
        <w:autoSpaceDE w:val="0"/>
        <w:autoSpaceDN w:val="0"/>
        <w:adjustRightInd w:val="0"/>
        <w:rPr>
          <w:rFonts w:ascii="Calibri" w:eastAsia="SimSun" w:hAnsi="Calibri" w:cs="Calibri"/>
          <w:bCs w:val="0"/>
          <w:color w:val="000000"/>
          <w:sz w:val="22"/>
          <w:szCs w:val="22"/>
          <w:lang w:eastAsia="zh-CN"/>
        </w:rPr>
      </w:pPr>
      <w:r w:rsidRPr="00970AB4">
        <w:rPr>
          <w:rFonts w:ascii="Calibri" w:eastAsia="SimSun" w:hAnsi="Calibri" w:cs="Calibri"/>
          <w:bCs w:val="0"/>
          <w:color w:val="000000"/>
          <w:sz w:val="22"/>
          <w:szCs w:val="22"/>
          <w:lang w:eastAsia="zh-CN"/>
        </w:rPr>
        <w:t>Note of other specific issues discussed (</w:t>
      </w:r>
      <w:r w:rsidRPr="00970AB4">
        <w:rPr>
          <w:rFonts w:ascii="Calibri" w:eastAsia="SimSun" w:hAnsi="Calibri" w:cs="Calibri"/>
          <w:bCs w:val="0"/>
          <w:i/>
          <w:iCs/>
          <w:color w:val="000000"/>
          <w:sz w:val="22"/>
          <w:szCs w:val="22"/>
          <w:lang w:eastAsia="zh-CN"/>
        </w:rPr>
        <w:t>e</w:t>
      </w:r>
      <w:r>
        <w:rPr>
          <w:rFonts w:ascii="Calibri" w:eastAsia="SimSun" w:hAnsi="Calibri" w:cs="Calibri"/>
          <w:bCs w:val="0"/>
          <w:i/>
          <w:iCs/>
          <w:color w:val="000000"/>
          <w:sz w:val="22"/>
          <w:szCs w:val="22"/>
          <w:lang w:eastAsia="zh-CN"/>
        </w:rPr>
        <w:t>.</w:t>
      </w:r>
      <w:r w:rsidRPr="00970AB4">
        <w:rPr>
          <w:rFonts w:ascii="Calibri" w:eastAsia="SimSun" w:hAnsi="Calibri" w:cs="Calibri"/>
          <w:bCs w:val="0"/>
          <w:i/>
          <w:iCs/>
          <w:color w:val="000000"/>
          <w:sz w:val="22"/>
          <w:szCs w:val="22"/>
          <w:lang w:eastAsia="zh-CN"/>
        </w:rPr>
        <w:t>g</w:t>
      </w:r>
      <w:r>
        <w:rPr>
          <w:rFonts w:ascii="Calibri" w:eastAsia="SimSun" w:hAnsi="Calibri" w:cs="Calibri"/>
          <w:bCs w:val="0"/>
          <w:i/>
          <w:iCs/>
          <w:color w:val="000000"/>
          <w:sz w:val="22"/>
          <w:szCs w:val="22"/>
          <w:lang w:eastAsia="zh-CN"/>
        </w:rPr>
        <w:t>. specific items not consented to</w:t>
      </w:r>
      <w:r w:rsidRPr="00970AB4">
        <w:rPr>
          <w:rFonts w:ascii="Calibri" w:eastAsia="SimSun" w:hAnsi="Calibri" w:cs="Calibri"/>
          <w:bCs w:val="0"/>
          <w:color w:val="000000"/>
          <w:sz w:val="22"/>
          <w:szCs w:val="22"/>
          <w:lang w:eastAsia="zh-CN"/>
        </w:rPr>
        <w:t>):</w:t>
      </w:r>
    </w:p>
    <w:p w14:paraId="2045C4B8" w14:textId="08E7E103" w:rsidR="00B26110" w:rsidRDefault="00B26110" w:rsidP="00B26110">
      <w:pPr>
        <w:autoSpaceDE w:val="0"/>
        <w:autoSpaceDN w:val="0"/>
        <w:adjustRightInd w:val="0"/>
        <w:rPr>
          <w:rFonts w:ascii="Calibri" w:eastAsia="SimSun" w:hAnsi="Calibri" w:cs="Calibri"/>
          <w:bCs w:val="0"/>
          <w:color w:val="000000"/>
          <w:sz w:val="28"/>
          <w:szCs w:val="28"/>
          <w:lang w:eastAsia="zh-CN"/>
        </w:rPr>
      </w:pPr>
      <w:r w:rsidRPr="00726D02">
        <w:rPr>
          <w:rFonts w:ascii="Calibri" w:eastAsia="SimSun" w:hAnsi="Calibri" w:cs="Calibri"/>
          <w:bCs w:val="0"/>
          <w:color w:val="000000"/>
          <w:sz w:val="28"/>
          <w:szCs w:val="28"/>
          <w:lang w:eastAsia="zh-CN"/>
        </w:rPr>
        <w:t>-------------------------------------------------------------------------------------------------------------------------------------------------------------------------------------------------------------------------------------------------------------------------------------------------------------------------------------------------</w:t>
      </w:r>
      <w:r>
        <w:rPr>
          <w:rFonts w:ascii="Calibri" w:eastAsia="SimSun" w:hAnsi="Calibri" w:cs="Calibri"/>
          <w:bCs w:val="0"/>
          <w:color w:val="000000"/>
          <w:sz w:val="28"/>
          <w:szCs w:val="28"/>
          <w:lang w:eastAsia="zh-CN"/>
        </w:rPr>
        <w:t>--------------------</w:t>
      </w:r>
    </w:p>
    <w:p w14:paraId="798C5D5B" w14:textId="6BACBB86" w:rsidR="00471046" w:rsidRPr="00726D02" w:rsidRDefault="00471046" w:rsidP="00B26110">
      <w:pPr>
        <w:autoSpaceDE w:val="0"/>
        <w:autoSpaceDN w:val="0"/>
        <w:adjustRightInd w:val="0"/>
        <w:rPr>
          <w:rFonts w:ascii="Calibri" w:eastAsia="SimSun" w:hAnsi="Calibri" w:cs="Calibri"/>
          <w:bCs w:val="0"/>
          <w:color w:val="000000"/>
          <w:sz w:val="28"/>
          <w:szCs w:val="28"/>
          <w:lang w:eastAsia="zh-CN"/>
        </w:rPr>
      </w:pPr>
      <w:r>
        <w:rPr>
          <w:rFonts w:ascii="Calibri" w:eastAsia="SimSun" w:hAnsi="Calibri" w:cs="Calibri"/>
          <w:b/>
          <w:noProof/>
          <w:color w:val="000000"/>
          <w:sz w:val="28"/>
          <w:szCs w:val="28"/>
          <w:lang w:eastAsia="en-GB"/>
        </w:rPr>
        <mc:AlternateContent>
          <mc:Choice Requires="wps">
            <w:drawing>
              <wp:anchor distT="0" distB="0" distL="114300" distR="114300" simplePos="0" relativeHeight="251659264" behindDoc="0" locked="0" layoutInCell="1" allowOverlap="1" wp14:anchorId="2C56BDB5" wp14:editId="1C132041">
                <wp:simplePos x="0" y="0"/>
                <wp:positionH relativeFrom="column">
                  <wp:posOffset>-102235</wp:posOffset>
                </wp:positionH>
                <wp:positionV relativeFrom="paragraph">
                  <wp:posOffset>161925</wp:posOffset>
                </wp:positionV>
                <wp:extent cx="6800850" cy="18002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800850" cy="1800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BDF0AE" id="Rectangle 9" o:spid="_x0000_s1026" style="position:absolute;margin-left:-8.05pt;margin-top:12.75pt;width:535.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" filled="f" strokecolor="black [3213]" strokeweight="1pt"/>
            </w:pict>
          </mc:Fallback>
        </mc:AlternateContent>
      </w:r>
    </w:p>
    <w:p w14:paraId="0C761577" w14:textId="25BD5684" w:rsidR="00B26110" w:rsidRPr="00970AB4" w:rsidRDefault="00B26110" w:rsidP="00B26110">
      <w:pPr>
        <w:tabs>
          <w:tab w:val="left" w:pos="6663"/>
        </w:tabs>
        <w:autoSpaceDE w:val="0"/>
        <w:autoSpaceDN w:val="0"/>
        <w:adjustRightInd w:val="0"/>
        <w:rPr>
          <w:rFonts w:ascii="Calibri" w:eastAsia="SimSun" w:hAnsi="Calibri" w:cs="Calibri"/>
          <w:bCs w:val="0"/>
          <w:color w:val="000000"/>
          <w:sz w:val="22"/>
          <w:szCs w:val="22"/>
          <w:lang w:eastAsia="zh-CN"/>
        </w:rPr>
      </w:pPr>
      <w:r w:rsidRPr="00970AB4">
        <w:rPr>
          <w:rFonts w:ascii="Calibri" w:eastAsia="SimSun" w:hAnsi="Calibri" w:cs="Calibri"/>
          <w:b/>
          <w:color w:val="000000"/>
          <w:sz w:val="28"/>
          <w:szCs w:val="28"/>
          <w:lang w:eastAsia="zh-CN"/>
        </w:rPr>
        <w:t xml:space="preserve">I agree to </w:t>
      </w:r>
      <w:r>
        <w:rPr>
          <w:rFonts w:ascii="Calibri" w:eastAsia="SimSun" w:hAnsi="Calibri" w:cs="Calibri"/>
          <w:b/>
          <w:color w:val="000000"/>
          <w:sz w:val="28"/>
          <w:szCs w:val="28"/>
          <w:lang w:eastAsia="zh-CN"/>
        </w:rPr>
        <w:t xml:space="preserve">genetic/genomic investigations for the purpose of: </w:t>
      </w:r>
      <w:r w:rsidRPr="00812658">
        <w:rPr>
          <w:rFonts w:ascii="Calibri" w:eastAsia="SimSun" w:hAnsi="Calibri" w:cs="Calibri"/>
          <w:color w:val="000000"/>
          <w:lang w:eastAsia="zh-CN"/>
        </w:rPr>
        <w:t>(insert reason for test)</w:t>
      </w:r>
    </w:p>
    <w:p w14:paraId="29223BEA" w14:textId="77777777" w:rsidR="00B26110" w:rsidRDefault="00B26110" w:rsidP="00B26110">
      <w:pPr>
        <w:autoSpaceDE w:val="0"/>
        <w:autoSpaceDN w:val="0"/>
        <w:adjustRightInd w:val="0"/>
        <w:rPr>
          <w:rFonts w:ascii="Calibri" w:eastAsia="SimSun" w:hAnsi="Calibri" w:cs="Calibri"/>
          <w:bCs w:val="0"/>
          <w:color w:val="000000"/>
          <w:sz w:val="22"/>
          <w:szCs w:val="22"/>
          <w:lang w:eastAsia="zh-CN"/>
        </w:rPr>
      </w:pPr>
    </w:p>
    <w:p w14:paraId="21615700" w14:textId="293633AE" w:rsidR="00B26110" w:rsidRPr="00970AB4" w:rsidRDefault="00B26110" w:rsidP="00B26110">
      <w:pPr>
        <w:autoSpaceDE w:val="0"/>
        <w:autoSpaceDN w:val="0"/>
        <w:adjustRightInd w:val="0"/>
        <w:rPr>
          <w:rFonts w:ascii="Calibri" w:eastAsia="SimSun" w:hAnsi="Calibri" w:cs="Calibri"/>
          <w:bCs w:val="0"/>
          <w:color w:val="000000"/>
          <w:sz w:val="22"/>
          <w:szCs w:val="22"/>
          <w:lang w:eastAsia="zh-CN"/>
        </w:rPr>
      </w:pPr>
      <w:r w:rsidRPr="00970AB4">
        <w:rPr>
          <w:rFonts w:ascii="Calibri" w:eastAsia="SimSun" w:hAnsi="Calibri" w:cs="Calibri"/>
          <w:bCs w:val="0"/>
          <w:color w:val="000000"/>
          <w:sz w:val="22"/>
          <w:szCs w:val="22"/>
          <w:lang w:eastAsia="zh-CN"/>
        </w:rPr>
        <w:t>-----------------------------------------------------</w:t>
      </w:r>
      <w:r>
        <w:rPr>
          <w:rFonts w:ascii="Calibri" w:eastAsia="SimSun" w:hAnsi="Calibri" w:cs="Calibri"/>
          <w:bCs w:val="0"/>
          <w:color w:val="000000"/>
          <w:sz w:val="22"/>
          <w:szCs w:val="22"/>
          <w:lang w:eastAsia="zh-CN"/>
        </w:rPr>
        <w:t>-------------------------------------------------</w:t>
      </w:r>
      <w:r w:rsidRPr="00970AB4">
        <w:rPr>
          <w:rFonts w:ascii="Calibri" w:eastAsia="SimSun" w:hAnsi="Calibri" w:cs="Calibri"/>
          <w:bCs w:val="0"/>
          <w:color w:val="000000"/>
          <w:sz w:val="22"/>
          <w:szCs w:val="22"/>
          <w:lang w:eastAsia="zh-CN"/>
        </w:rPr>
        <w:t>---</w:t>
      </w:r>
      <w:r>
        <w:rPr>
          <w:rFonts w:ascii="Calibri" w:eastAsia="SimSun" w:hAnsi="Calibri" w:cs="Calibri"/>
          <w:bCs w:val="0"/>
          <w:color w:val="000000"/>
          <w:sz w:val="22"/>
          <w:szCs w:val="22"/>
          <w:lang w:eastAsia="zh-CN"/>
        </w:rPr>
        <w:t>----------------------------------------------</w:t>
      </w:r>
    </w:p>
    <w:p w14:paraId="2E53706B" w14:textId="77777777" w:rsidR="00B26110" w:rsidRDefault="00B26110" w:rsidP="00B26110">
      <w:pPr>
        <w:autoSpaceDE w:val="0"/>
        <w:autoSpaceDN w:val="0"/>
        <w:adjustRightInd w:val="0"/>
        <w:rPr>
          <w:rFonts w:ascii="Calibri" w:eastAsia="SimSun" w:hAnsi="Calibri" w:cs="Calibri"/>
          <w:b/>
          <w:color w:val="000000"/>
          <w:sz w:val="22"/>
          <w:szCs w:val="22"/>
          <w:lang w:eastAsia="zh-CN"/>
        </w:rPr>
      </w:pPr>
      <w:r>
        <w:rPr>
          <w:rFonts w:ascii="Calibri" w:eastAsia="SimSun" w:hAnsi="Calibri" w:cs="Calibri"/>
          <w:b/>
          <w:color w:val="000000"/>
          <w:sz w:val="22"/>
          <w:szCs w:val="22"/>
          <w:lang w:eastAsia="zh-CN"/>
        </w:rPr>
        <w:t>S</w:t>
      </w:r>
      <w:r w:rsidRPr="00970AB4">
        <w:rPr>
          <w:rFonts w:ascii="Calibri" w:eastAsia="SimSun" w:hAnsi="Calibri" w:cs="Calibri"/>
          <w:b/>
          <w:color w:val="000000"/>
          <w:sz w:val="22"/>
          <w:szCs w:val="22"/>
          <w:lang w:eastAsia="zh-CN"/>
        </w:rPr>
        <w:t>ignature</w:t>
      </w:r>
      <w:r>
        <w:rPr>
          <w:rFonts w:ascii="Calibri" w:eastAsia="SimSun" w:hAnsi="Calibri" w:cs="Calibri"/>
          <w:b/>
          <w:color w:val="000000"/>
          <w:sz w:val="22"/>
          <w:szCs w:val="22"/>
          <w:lang w:eastAsia="zh-CN"/>
        </w:rPr>
        <w:t>s:</w:t>
      </w:r>
    </w:p>
    <w:p w14:paraId="520C9568" w14:textId="77777777" w:rsidR="00B26110" w:rsidRPr="00970AB4" w:rsidRDefault="00B26110" w:rsidP="00B26110">
      <w:pPr>
        <w:autoSpaceDE w:val="0"/>
        <w:autoSpaceDN w:val="0"/>
        <w:adjustRightInd w:val="0"/>
        <w:rPr>
          <w:rFonts w:ascii="Calibri" w:eastAsia="SimSun" w:hAnsi="Calibri" w:cs="Calibri"/>
          <w:bCs w:val="0"/>
          <w:color w:val="000000"/>
          <w:sz w:val="22"/>
          <w:szCs w:val="22"/>
          <w:lang w:eastAsia="zh-CN"/>
        </w:rPr>
      </w:pPr>
    </w:p>
    <w:p w14:paraId="47CC9D22" w14:textId="6D2794C9" w:rsidR="00B26110" w:rsidRDefault="00B26110" w:rsidP="00CE6EF3">
      <w:pPr>
        <w:tabs>
          <w:tab w:val="left" w:pos="3402"/>
          <w:tab w:val="left" w:pos="6946"/>
        </w:tabs>
        <w:autoSpaceDE w:val="0"/>
        <w:autoSpaceDN w:val="0"/>
        <w:adjustRightInd w:val="0"/>
        <w:rPr>
          <w:rFonts w:ascii="Calibri" w:eastAsia="SimSun" w:hAnsi="Calibri" w:cs="Calibri"/>
          <w:bCs w:val="0"/>
          <w:color w:val="000000"/>
          <w:sz w:val="22"/>
          <w:szCs w:val="22"/>
          <w:lang w:eastAsia="zh-CN"/>
        </w:rPr>
      </w:pPr>
      <w:r w:rsidRPr="00970AB4">
        <w:rPr>
          <w:rFonts w:ascii="Calibri" w:eastAsia="SimSun" w:hAnsi="Calibri" w:cs="Calibri"/>
          <w:bCs w:val="0"/>
          <w:color w:val="000000"/>
          <w:sz w:val="22"/>
          <w:szCs w:val="22"/>
          <w:lang w:eastAsia="zh-CN"/>
        </w:rPr>
        <w:t>-------------------------------------------</w:t>
      </w:r>
      <w:r w:rsidR="00524DA7">
        <w:rPr>
          <w:rFonts w:ascii="Calibri" w:eastAsia="SimSun" w:hAnsi="Calibri" w:cs="Calibri"/>
          <w:bCs w:val="0"/>
          <w:color w:val="000000"/>
          <w:sz w:val="22"/>
          <w:szCs w:val="22"/>
          <w:lang w:eastAsia="zh-CN"/>
        </w:rPr>
        <w:t>--</w:t>
      </w:r>
      <w:r w:rsidRPr="00970AB4">
        <w:rPr>
          <w:rFonts w:ascii="Calibri" w:eastAsia="SimSun" w:hAnsi="Calibri" w:cs="Calibri"/>
          <w:bCs w:val="0"/>
          <w:color w:val="000000"/>
          <w:sz w:val="22"/>
          <w:szCs w:val="22"/>
          <w:lang w:eastAsia="zh-CN"/>
        </w:rPr>
        <w:t xml:space="preserve"> </w:t>
      </w:r>
      <w:r>
        <w:rPr>
          <w:rFonts w:ascii="Calibri" w:eastAsia="SimSun" w:hAnsi="Calibri" w:cs="Calibri"/>
          <w:bCs w:val="0"/>
          <w:color w:val="000000"/>
          <w:sz w:val="22"/>
          <w:szCs w:val="22"/>
          <w:lang w:eastAsia="zh-CN"/>
        </w:rPr>
        <w:tab/>
      </w:r>
      <w:r w:rsidRPr="00970AB4">
        <w:rPr>
          <w:rFonts w:ascii="Calibri" w:eastAsia="SimSun" w:hAnsi="Calibri" w:cs="Calibri"/>
          <w:bCs w:val="0"/>
          <w:color w:val="000000"/>
          <w:sz w:val="22"/>
          <w:szCs w:val="22"/>
          <w:lang w:eastAsia="zh-CN"/>
        </w:rPr>
        <w:t>-------------------------------------------</w:t>
      </w:r>
      <w:r w:rsidR="00524DA7">
        <w:rPr>
          <w:rFonts w:ascii="Calibri" w:eastAsia="SimSun" w:hAnsi="Calibri" w:cs="Calibri"/>
          <w:bCs w:val="0"/>
          <w:color w:val="000000"/>
          <w:sz w:val="22"/>
          <w:szCs w:val="22"/>
          <w:lang w:eastAsia="zh-CN"/>
        </w:rPr>
        <w:t>--</w:t>
      </w:r>
      <w:r>
        <w:rPr>
          <w:rFonts w:ascii="Calibri" w:eastAsia="SimSun" w:hAnsi="Calibri" w:cs="Calibri"/>
          <w:bCs w:val="0"/>
          <w:color w:val="000000"/>
          <w:sz w:val="22"/>
          <w:szCs w:val="22"/>
          <w:lang w:eastAsia="zh-CN"/>
        </w:rPr>
        <w:tab/>
      </w:r>
      <w:r w:rsidRPr="00970AB4">
        <w:rPr>
          <w:rFonts w:ascii="Calibri" w:eastAsia="SimSun" w:hAnsi="Calibri" w:cs="Calibri"/>
          <w:bCs w:val="0"/>
          <w:color w:val="000000"/>
          <w:sz w:val="22"/>
          <w:szCs w:val="22"/>
          <w:lang w:eastAsia="zh-CN"/>
        </w:rPr>
        <w:t>------------------------------------------</w:t>
      </w:r>
      <w:r w:rsidR="00CE6EF3">
        <w:rPr>
          <w:rFonts w:ascii="Calibri" w:eastAsia="SimSun" w:hAnsi="Calibri" w:cs="Calibri"/>
          <w:bCs w:val="0"/>
          <w:color w:val="000000"/>
          <w:sz w:val="22"/>
          <w:szCs w:val="22"/>
          <w:lang w:eastAsia="zh-CN"/>
        </w:rPr>
        <w:t>------</w:t>
      </w:r>
    </w:p>
    <w:p w14:paraId="0FB4FFD7" w14:textId="7D06D39F" w:rsidR="00B26110" w:rsidRPr="00970AB4" w:rsidRDefault="00B26110" w:rsidP="0054767C">
      <w:pPr>
        <w:tabs>
          <w:tab w:val="left" w:pos="3402"/>
          <w:tab w:val="left" w:pos="6946"/>
        </w:tabs>
        <w:autoSpaceDE w:val="0"/>
        <w:autoSpaceDN w:val="0"/>
        <w:adjustRightInd w:val="0"/>
        <w:rPr>
          <w:rFonts w:ascii="Calibri" w:eastAsia="SimSun" w:hAnsi="Calibri" w:cs="Calibri"/>
          <w:bCs w:val="0"/>
          <w:color w:val="000000"/>
          <w:sz w:val="22"/>
          <w:szCs w:val="22"/>
          <w:lang w:eastAsia="zh-CN"/>
        </w:rPr>
      </w:pPr>
      <w:r>
        <w:rPr>
          <w:rFonts w:ascii="Calibri" w:eastAsia="SimSun" w:hAnsi="Calibri" w:cs="Calibri"/>
          <w:b/>
          <w:color w:val="000000"/>
          <w:sz w:val="22"/>
          <w:szCs w:val="22"/>
          <w:lang w:eastAsia="zh-CN"/>
        </w:rPr>
        <w:t>Patient/Guardian</w:t>
      </w:r>
      <w:r>
        <w:rPr>
          <w:rFonts w:ascii="Calibri" w:eastAsia="SimSun" w:hAnsi="Calibri" w:cs="Calibri"/>
          <w:b/>
          <w:color w:val="000000"/>
          <w:sz w:val="22"/>
          <w:szCs w:val="22"/>
          <w:lang w:eastAsia="zh-CN"/>
        </w:rPr>
        <w:tab/>
        <w:t>Health</w:t>
      </w:r>
      <w:r w:rsidR="00CE6EF3">
        <w:rPr>
          <w:rFonts w:ascii="Calibri" w:eastAsia="SimSun" w:hAnsi="Calibri" w:cs="Calibri"/>
          <w:b/>
          <w:color w:val="000000"/>
          <w:sz w:val="22"/>
          <w:szCs w:val="22"/>
          <w:lang w:eastAsia="zh-CN"/>
        </w:rPr>
        <w:t>care</w:t>
      </w:r>
      <w:r>
        <w:rPr>
          <w:rFonts w:ascii="Calibri" w:eastAsia="SimSun" w:hAnsi="Calibri" w:cs="Calibri"/>
          <w:b/>
          <w:color w:val="000000"/>
          <w:sz w:val="22"/>
          <w:szCs w:val="22"/>
          <w:lang w:eastAsia="zh-CN"/>
        </w:rPr>
        <w:t xml:space="preserve"> professional’s name</w:t>
      </w:r>
      <w:r>
        <w:rPr>
          <w:rFonts w:ascii="Calibri" w:eastAsia="SimSun" w:hAnsi="Calibri" w:cs="Calibri"/>
          <w:b/>
          <w:color w:val="000000"/>
          <w:sz w:val="22"/>
          <w:szCs w:val="22"/>
          <w:lang w:eastAsia="zh-CN"/>
        </w:rPr>
        <w:tab/>
        <w:t>Health</w:t>
      </w:r>
      <w:r w:rsidR="00CE6EF3">
        <w:rPr>
          <w:rFonts w:ascii="Calibri" w:eastAsia="SimSun" w:hAnsi="Calibri" w:cs="Calibri"/>
          <w:b/>
          <w:color w:val="000000"/>
          <w:sz w:val="22"/>
          <w:szCs w:val="22"/>
          <w:lang w:eastAsia="zh-CN"/>
        </w:rPr>
        <w:t>care</w:t>
      </w:r>
      <w:r>
        <w:rPr>
          <w:rFonts w:ascii="Calibri" w:eastAsia="SimSun" w:hAnsi="Calibri" w:cs="Calibri"/>
          <w:b/>
          <w:color w:val="000000"/>
          <w:sz w:val="22"/>
          <w:szCs w:val="22"/>
          <w:lang w:eastAsia="zh-CN"/>
        </w:rPr>
        <w:t xml:space="preserve"> professional’s</w:t>
      </w:r>
      <w:r w:rsidRPr="00970AB4">
        <w:rPr>
          <w:rFonts w:ascii="Calibri" w:eastAsia="SimSun" w:hAnsi="Calibri" w:cs="Calibri"/>
          <w:b/>
          <w:color w:val="000000"/>
          <w:sz w:val="22"/>
          <w:szCs w:val="22"/>
          <w:lang w:eastAsia="zh-CN"/>
        </w:rPr>
        <w:t xml:space="preserve"> </w:t>
      </w:r>
      <w:r>
        <w:rPr>
          <w:rFonts w:ascii="Calibri" w:eastAsia="SimSun" w:hAnsi="Calibri" w:cs="Calibri"/>
          <w:b/>
          <w:color w:val="000000"/>
          <w:sz w:val="22"/>
          <w:szCs w:val="22"/>
          <w:lang w:eastAsia="zh-CN"/>
        </w:rPr>
        <w:t>s</w:t>
      </w:r>
      <w:r w:rsidRPr="00970AB4">
        <w:rPr>
          <w:rFonts w:ascii="Calibri" w:eastAsia="SimSun" w:hAnsi="Calibri" w:cs="Calibri"/>
          <w:b/>
          <w:color w:val="000000"/>
          <w:sz w:val="22"/>
          <w:szCs w:val="22"/>
          <w:lang w:eastAsia="zh-CN"/>
        </w:rPr>
        <w:t>ignature</w:t>
      </w:r>
    </w:p>
    <w:p w14:paraId="2DC79075" w14:textId="77777777" w:rsidR="00B26110" w:rsidRDefault="00B26110" w:rsidP="00B26110">
      <w:pPr>
        <w:autoSpaceDE w:val="0"/>
        <w:autoSpaceDN w:val="0"/>
        <w:adjustRightInd w:val="0"/>
        <w:rPr>
          <w:rFonts w:ascii="Calibri" w:eastAsia="SimSun" w:hAnsi="Calibri" w:cs="Calibri"/>
          <w:b/>
          <w:color w:val="000000"/>
          <w:sz w:val="22"/>
          <w:szCs w:val="22"/>
          <w:lang w:eastAsia="zh-CN"/>
        </w:rPr>
      </w:pPr>
    </w:p>
    <w:p w14:paraId="5BFD9891" w14:textId="77777777" w:rsidR="00B26110" w:rsidRDefault="00B26110" w:rsidP="00B26110">
      <w:pPr>
        <w:autoSpaceDE w:val="0"/>
        <w:autoSpaceDN w:val="0"/>
        <w:adjustRightInd w:val="0"/>
        <w:rPr>
          <w:rFonts w:ascii="Calibri" w:eastAsia="SimSun" w:hAnsi="Calibri" w:cs="Calibri"/>
          <w:b/>
          <w:i/>
          <w:iCs/>
          <w:color w:val="000000"/>
          <w:sz w:val="22"/>
          <w:szCs w:val="22"/>
          <w:lang w:eastAsia="zh-CN"/>
        </w:rPr>
      </w:pPr>
      <w:r>
        <w:rPr>
          <w:rFonts w:ascii="Calibri" w:eastAsia="SimSun" w:hAnsi="Calibri" w:cs="Calibri"/>
          <w:b/>
          <w:color w:val="000000"/>
          <w:sz w:val="22"/>
          <w:szCs w:val="22"/>
          <w:lang w:eastAsia="zh-CN"/>
        </w:rPr>
        <w:t>Date</w:t>
      </w:r>
      <w:r w:rsidRPr="00970AB4">
        <w:rPr>
          <w:rFonts w:ascii="Calibri" w:eastAsia="SimSun" w:hAnsi="Calibri" w:cs="Calibri"/>
          <w:b/>
          <w:color w:val="000000"/>
          <w:sz w:val="22"/>
          <w:szCs w:val="22"/>
          <w:lang w:eastAsia="zh-CN"/>
        </w:rPr>
        <w:t xml:space="preserve"> </w:t>
      </w:r>
      <w:r w:rsidRPr="00970AB4">
        <w:rPr>
          <w:rFonts w:ascii="Calibri" w:eastAsia="SimSun" w:hAnsi="Calibri" w:cs="Calibri"/>
          <w:bCs w:val="0"/>
          <w:color w:val="000000"/>
          <w:sz w:val="22"/>
          <w:szCs w:val="22"/>
          <w:lang w:eastAsia="zh-CN"/>
        </w:rPr>
        <w:t>_____/_____/______</w:t>
      </w:r>
    </w:p>
    <w:p w14:paraId="2AD2D821" w14:textId="77777777" w:rsidR="00B26110" w:rsidRDefault="00B26110" w:rsidP="00B26110">
      <w:pPr>
        <w:autoSpaceDE w:val="0"/>
        <w:autoSpaceDN w:val="0"/>
        <w:adjustRightInd w:val="0"/>
        <w:rPr>
          <w:rFonts w:ascii="Calibri" w:eastAsia="SimSun" w:hAnsi="Calibri" w:cs="Calibri"/>
          <w:b/>
          <w:i/>
          <w:iCs/>
          <w:color w:val="000000"/>
          <w:sz w:val="22"/>
          <w:szCs w:val="22"/>
          <w:lang w:eastAsia="zh-CN"/>
        </w:rPr>
      </w:pPr>
    </w:p>
    <w:p w14:paraId="15DCC0BA" w14:textId="77777777" w:rsidR="00471046" w:rsidRDefault="00471046" w:rsidP="00B26110">
      <w:pPr>
        <w:autoSpaceDE w:val="0"/>
        <w:autoSpaceDN w:val="0"/>
        <w:adjustRightInd w:val="0"/>
        <w:rPr>
          <w:rFonts w:ascii="Calibri" w:eastAsia="SimSun" w:hAnsi="Calibri" w:cs="Calibri"/>
          <w:b/>
          <w:i/>
          <w:iCs/>
          <w:color w:val="000000"/>
          <w:sz w:val="22"/>
          <w:szCs w:val="22"/>
          <w:lang w:eastAsia="zh-CN"/>
        </w:rPr>
      </w:pPr>
    </w:p>
    <w:p w14:paraId="6448F2AA" w14:textId="77777777" w:rsidR="00471046" w:rsidRDefault="00471046" w:rsidP="00B26110">
      <w:pPr>
        <w:autoSpaceDE w:val="0"/>
        <w:autoSpaceDN w:val="0"/>
        <w:adjustRightInd w:val="0"/>
        <w:rPr>
          <w:rFonts w:ascii="Calibri" w:eastAsia="SimSun" w:hAnsi="Calibri" w:cs="Calibri"/>
          <w:b/>
          <w:i/>
          <w:iCs/>
          <w:color w:val="000000"/>
          <w:sz w:val="22"/>
          <w:szCs w:val="22"/>
          <w:lang w:eastAsia="zh-CN"/>
        </w:rPr>
      </w:pPr>
    </w:p>
    <w:p w14:paraId="505A39E5" w14:textId="77777777" w:rsidR="00177EDF" w:rsidRDefault="00B26110" w:rsidP="00B26110">
      <w:pPr>
        <w:autoSpaceDE w:val="0"/>
        <w:autoSpaceDN w:val="0"/>
        <w:adjustRightInd w:val="0"/>
        <w:rPr>
          <w:rFonts w:ascii="Calibri" w:eastAsia="SimSun" w:hAnsi="Calibri" w:cs="Calibri"/>
          <w:b/>
          <w:i/>
          <w:iCs/>
          <w:color w:val="000000"/>
          <w:sz w:val="22"/>
          <w:szCs w:val="22"/>
          <w:lang w:eastAsia="zh-CN"/>
        </w:rPr>
      </w:pPr>
      <w:r w:rsidRPr="00970AB4">
        <w:rPr>
          <w:rFonts w:ascii="Calibri" w:eastAsia="SimSun" w:hAnsi="Calibri" w:cs="Calibri"/>
          <w:b/>
          <w:i/>
          <w:iCs/>
          <w:color w:val="000000"/>
          <w:sz w:val="22"/>
          <w:szCs w:val="22"/>
          <w:lang w:eastAsia="zh-CN"/>
        </w:rPr>
        <w:t>Affix sticky label or fill in details</w:t>
      </w:r>
    </w:p>
    <w:p w14:paraId="0572B192" w14:textId="71D6968B" w:rsidR="00B26110" w:rsidRDefault="00B26110" w:rsidP="00B26110">
      <w:pPr>
        <w:autoSpaceDE w:val="0"/>
        <w:autoSpaceDN w:val="0"/>
        <w:adjustRightInd w:val="0"/>
        <w:rPr>
          <w:rFonts w:ascii="Calibri" w:eastAsia="SimSun" w:hAnsi="Calibri" w:cs="Calibri"/>
          <w:bCs w:val="0"/>
          <w:color w:val="000000"/>
          <w:sz w:val="22"/>
          <w:szCs w:val="22"/>
          <w:lang w:eastAsia="zh-CN"/>
        </w:rPr>
      </w:pPr>
      <w:r w:rsidRPr="00970AB4">
        <w:rPr>
          <w:rFonts w:ascii="Calibri" w:eastAsia="SimSun" w:hAnsi="Calibri" w:cs="Calibri"/>
          <w:bCs w:val="0"/>
          <w:color w:val="000000"/>
          <w:sz w:val="22"/>
          <w:szCs w:val="22"/>
          <w:lang w:eastAsia="zh-CN"/>
        </w:rPr>
        <w:t>Patient name: ___</w:t>
      </w:r>
      <w:r>
        <w:rPr>
          <w:rFonts w:ascii="Calibri" w:eastAsia="SimSun" w:hAnsi="Calibri" w:cs="Calibri"/>
          <w:bCs w:val="0"/>
          <w:color w:val="000000"/>
          <w:sz w:val="22"/>
          <w:szCs w:val="22"/>
          <w:lang w:eastAsia="zh-CN"/>
        </w:rPr>
        <w:t>_______________________________</w:t>
      </w:r>
    </w:p>
    <w:p w14:paraId="1C12E99C" w14:textId="77777777" w:rsidR="00B26110" w:rsidRPr="00970AB4" w:rsidRDefault="00B26110" w:rsidP="00B26110">
      <w:pPr>
        <w:tabs>
          <w:tab w:val="left" w:pos="7710"/>
        </w:tabs>
        <w:autoSpaceDE w:val="0"/>
        <w:autoSpaceDN w:val="0"/>
        <w:adjustRightInd w:val="0"/>
        <w:rPr>
          <w:rFonts w:ascii="Calibri" w:eastAsia="SimSun" w:hAnsi="Calibri" w:cs="Calibri"/>
          <w:bCs w:val="0"/>
          <w:color w:val="000000"/>
          <w:sz w:val="22"/>
          <w:szCs w:val="22"/>
          <w:lang w:eastAsia="zh-CN"/>
        </w:rPr>
      </w:pPr>
      <w:r>
        <w:rPr>
          <w:rFonts w:ascii="Calibri" w:eastAsia="SimSun" w:hAnsi="Calibri" w:cs="Calibri"/>
          <w:bCs w:val="0"/>
          <w:color w:val="000000"/>
          <w:sz w:val="22"/>
          <w:szCs w:val="22"/>
          <w:lang w:eastAsia="zh-CN"/>
        </w:rPr>
        <w:t>Hospital No.</w:t>
      </w:r>
      <w:r w:rsidRPr="00812658">
        <w:t xml:space="preserve"> </w:t>
      </w:r>
      <w:r w:rsidRPr="00812658">
        <w:rPr>
          <w:rFonts w:ascii="Calibri" w:eastAsia="SimSun" w:hAnsi="Calibri" w:cs="Calibri"/>
          <w:bCs w:val="0"/>
          <w:color w:val="000000"/>
          <w:sz w:val="22"/>
          <w:szCs w:val="22"/>
          <w:lang w:eastAsia="zh-CN"/>
        </w:rPr>
        <w:t>: __________________________________</w:t>
      </w:r>
    </w:p>
    <w:p w14:paraId="7989A2FE" w14:textId="3B651A8E" w:rsidR="00DB3BFB" w:rsidRPr="00726D02" w:rsidRDefault="00B26110" w:rsidP="00726D02">
      <w:pPr>
        <w:autoSpaceDE w:val="0"/>
        <w:autoSpaceDN w:val="0"/>
        <w:adjustRightInd w:val="0"/>
        <w:rPr>
          <w:rFonts w:asciiTheme="minorHAnsi" w:hAnsiTheme="minorHAnsi" w:cstheme="minorHAnsi"/>
          <w:sz w:val="22"/>
          <w:szCs w:val="22"/>
        </w:rPr>
      </w:pPr>
      <w:r>
        <w:rPr>
          <w:rFonts w:ascii="Calibri" w:eastAsia="SimSun" w:hAnsi="Calibri" w:cs="Calibri"/>
          <w:bCs w:val="0"/>
          <w:color w:val="000000"/>
          <w:sz w:val="22"/>
          <w:szCs w:val="22"/>
          <w:lang w:eastAsia="zh-CN"/>
        </w:rPr>
        <w:t>Date of birth _____/_____/_____</w:t>
      </w:r>
    </w:p>
    <w:sectPr w:rsidR="00DB3BFB" w:rsidRPr="00726D02" w:rsidSect="0006311C">
      <w:headerReference w:type="default" r:id="rId8"/>
      <w:footerReference w:type="even" r:id="rId9"/>
      <w:footerReference w:type="default" r:id="rId10"/>
      <w:headerReference w:type="first" r:id="rId11"/>
      <w:pgSz w:w="11906" w:h="16838"/>
      <w:pgMar w:top="1418" w:right="851" w:bottom="720" w:left="851" w:header="567" w:footer="6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13E0C" w14:textId="77777777" w:rsidR="00F3452D" w:rsidRDefault="00F3452D" w:rsidP="007567D6">
      <w:r>
        <w:separator/>
      </w:r>
    </w:p>
  </w:endnote>
  <w:endnote w:type="continuationSeparator" w:id="0">
    <w:p w14:paraId="2AED47AB" w14:textId="77777777" w:rsidR="00F3452D" w:rsidRDefault="00F3452D" w:rsidP="0075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2383218"/>
      <w:docPartObj>
        <w:docPartGallery w:val="Page Numbers (Bottom of Page)"/>
        <w:docPartUnique/>
      </w:docPartObj>
    </w:sdtPr>
    <w:sdtEndPr>
      <w:rPr>
        <w:rStyle w:val="PageNumber"/>
      </w:rPr>
    </w:sdtEndPr>
    <w:sdtContent>
      <w:p w14:paraId="00211665" w14:textId="77777777" w:rsidR="005E4BCF" w:rsidRDefault="005E4BCF" w:rsidP="00EE3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42736479"/>
      <w:docPartObj>
        <w:docPartGallery w:val="Page Numbers (Bottom of Page)"/>
        <w:docPartUnique/>
      </w:docPartObj>
    </w:sdtPr>
    <w:sdtEndPr>
      <w:rPr>
        <w:rStyle w:val="PageNumber"/>
      </w:rPr>
    </w:sdtEndPr>
    <w:sdtContent>
      <w:p w14:paraId="1064BF31" w14:textId="77777777" w:rsidR="005E4BCF" w:rsidRDefault="005E4BCF" w:rsidP="00E0368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76B82" w14:textId="77777777" w:rsidR="005E4BCF" w:rsidRDefault="005E4BCF" w:rsidP="00E03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4232821" w:edGrp="everyone" w:displacedByCustomXml="next"/>
  <w:sdt>
    <w:sdtPr>
      <w:rPr>
        <w:sz w:val="22"/>
      </w:rPr>
      <w:id w:val="1255171023"/>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38076EDE" w14:textId="17280052" w:rsidR="005E4BCF" w:rsidRPr="00CF0140" w:rsidRDefault="005E4BCF" w:rsidP="00586411">
            <w:pPr>
              <w:pStyle w:val="Footer"/>
              <w:tabs>
                <w:tab w:val="clear" w:pos="9026"/>
                <w:tab w:val="right" w:pos="10204"/>
              </w:tabs>
              <w:jc w:val="center"/>
              <w:rPr>
                <w:b/>
                <w:bCs w:val="0"/>
                <w:sz w:val="22"/>
                <w:szCs w:val="22"/>
              </w:rPr>
            </w:pPr>
            <w:r>
              <w:rPr>
                <w:rFonts w:asciiTheme="minorHAnsi" w:hAnsiTheme="minorHAnsi" w:cstheme="minorHAnsi"/>
                <w:sz w:val="22"/>
              </w:rPr>
              <w:tab/>
            </w:r>
            <w:r w:rsidR="009D1A0A">
              <w:rPr>
                <w:rFonts w:asciiTheme="minorHAnsi" w:hAnsiTheme="minorHAnsi"/>
                <w:sz w:val="18"/>
                <w:szCs w:val="18"/>
              </w:rPr>
              <w:t>Haemophilia Centre Address</w:t>
            </w:r>
            <w:r>
              <w:rPr>
                <w:b/>
                <w:bCs w:val="0"/>
                <w:sz w:val="22"/>
                <w:szCs w:val="22"/>
              </w:rPr>
              <w:tab/>
            </w:r>
            <w:r w:rsidR="00586411" w:rsidRPr="0006311C">
              <w:rPr>
                <w:rFonts w:asciiTheme="minorHAnsi" w:hAnsiTheme="minorHAnsi" w:cstheme="minorHAnsi"/>
                <w:sz w:val="18"/>
                <w:szCs w:val="18"/>
              </w:rPr>
              <w:t>February 2020</w:t>
            </w:r>
          </w:p>
        </w:sdtContent>
      </w:sdt>
    </w:sdtContent>
  </w:sdt>
  <w:p w14:paraId="1035140B" w14:textId="4C80982B" w:rsidR="005E4BCF" w:rsidRPr="009D1A0A" w:rsidRDefault="00471046" w:rsidP="00E0368B">
    <w:pPr>
      <w:pStyle w:val="Footer"/>
      <w:ind w:right="360"/>
      <w:rPr>
        <w:rFonts w:asciiTheme="minorHAnsi" w:hAnsiTheme="minorHAnsi" w:cstheme="minorHAnsi"/>
        <w:sz w:val="18"/>
        <w:szCs w:val="18"/>
      </w:rPr>
    </w:pPr>
    <w:r w:rsidRPr="009D1A0A">
      <w:rPr>
        <w:rFonts w:asciiTheme="minorHAnsi" w:hAnsiTheme="minorHAnsi" w:cstheme="minorHAnsi"/>
        <w:sz w:val="18"/>
        <w:szCs w:val="18"/>
      </w:rPr>
      <w:tab/>
    </w:r>
    <w:permEnd w:id="1423282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9988D" w14:textId="77777777" w:rsidR="00F3452D" w:rsidRDefault="00F3452D" w:rsidP="007567D6">
      <w:r>
        <w:separator/>
      </w:r>
    </w:p>
  </w:footnote>
  <w:footnote w:type="continuationSeparator" w:id="0">
    <w:p w14:paraId="3BA539B7" w14:textId="77777777" w:rsidR="00F3452D" w:rsidRDefault="00F3452D" w:rsidP="00756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9CA8" w14:textId="5FB1DEC5" w:rsidR="005E4BCF" w:rsidRDefault="00703F72" w:rsidP="00825BBC">
    <w:pPr>
      <w:pStyle w:val="Header"/>
      <w:tabs>
        <w:tab w:val="left" w:pos="7857"/>
        <w:tab w:val="right" w:pos="10466"/>
      </w:tabs>
      <w:jc w:val="right"/>
    </w:pPr>
    <w:r>
      <w:rPr>
        <w:rFonts w:asciiTheme="minorHAnsi" w:hAnsiTheme="minorHAnsi"/>
        <w:noProof/>
        <w:lang w:eastAsia="en-GB"/>
      </w:rPr>
      <w:drawing>
        <wp:anchor distT="0" distB="0" distL="114300" distR="114300" simplePos="0" relativeHeight="251661312" behindDoc="1" locked="0" layoutInCell="1" allowOverlap="1" wp14:anchorId="339DC123" wp14:editId="4080D3E2">
          <wp:simplePos x="0" y="0"/>
          <wp:positionH relativeFrom="column">
            <wp:posOffset>-6985</wp:posOffset>
          </wp:positionH>
          <wp:positionV relativeFrom="paragraph">
            <wp:posOffset>-293370</wp:posOffset>
          </wp:positionV>
          <wp:extent cx="2371725" cy="818515"/>
          <wp:effectExtent l="0" t="0" r="9525"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 t="14287" r="3901" b="8514"/>
                  <a:stretch/>
                </pic:blipFill>
                <pic:spPr bwMode="auto">
                  <a:xfrm>
                    <a:off x="0" y="0"/>
                    <a:ext cx="2371725" cy="818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Start w:id="580722740" w:edGrp="everyone"/>
    <w:r w:rsidR="00524DA7">
      <w:rPr>
        <w:noProof/>
        <w:lang w:eastAsia="en-GB"/>
      </w:rPr>
      <mc:AlternateContent>
        <mc:Choice Requires="wps">
          <w:drawing>
            <wp:anchor distT="45720" distB="45720" distL="114300" distR="114300" simplePos="0" relativeHeight="251657216" behindDoc="0" locked="0" layoutInCell="1" allowOverlap="1" wp14:anchorId="0C19096F" wp14:editId="7E061455">
              <wp:simplePos x="0" y="0"/>
              <wp:positionH relativeFrom="column">
                <wp:posOffset>4857750</wp:posOffset>
              </wp:positionH>
              <wp:positionV relativeFrom="paragraph">
                <wp:posOffset>-188595</wp:posOffset>
              </wp:positionV>
              <wp:extent cx="171577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285750"/>
                      </a:xfrm>
                      <a:prstGeom prst="rect">
                        <a:avLst/>
                      </a:prstGeom>
                      <a:solidFill>
                        <a:srgbClr val="FFFFFF"/>
                      </a:solidFill>
                      <a:ln w="9525">
                        <a:noFill/>
                        <a:miter lim="800000"/>
                        <a:headEnd/>
                        <a:tailEnd/>
                      </a:ln>
                    </wps:spPr>
                    <wps:txbx>
                      <w:txbxContent>
                        <w:p w14:paraId="3D870D25" w14:textId="757B2708" w:rsidR="00524DA7" w:rsidRDefault="00471046" w:rsidP="00471046">
                          <w:pPr>
                            <w:jc w:val="center"/>
                          </w:pPr>
                          <w:permStart w:id="1735468223" w:edGrp="everyone"/>
                          <w:r>
                            <w:t>Trust Name / Logo</w:t>
                          </w:r>
                          <w:permEnd w:id="17354682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9096F" id="_x0000_t202" coordsize="21600,21600" o:spt="202" path="m,l,21600r21600,l21600,xe">
              <v:stroke joinstyle="miter"/>
              <v:path gradientshapeok="t" o:connecttype="rect"/>
            </v:shapetype>
            <v:shape id="Text Box 2" o:spid="_x0000_s1026" type="#_x0000_t202" style="position:absolute;left:0;text-align:left;margin-left:382.5pt;margin-top:-14.85pt;width:135.1pt;height: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" stroked="f">
              <v:textbox>
                <w:txbxContent>
                  <w:p w14:paraId="3D870D25" w14:textId="757B2708" w:rsidR="00524DA7" w:rsidRDefault="00471046" w:rsidP="00471046">
                    <w:pPr>
                      <w:jc w:val="center"/>
                    </w:pPr>
                    <w:permStart w:id="1735468223" w:edGrp="everyone"/>
                    <w:r>
                      <w:t>Trust Name / Logo</w:t>
                    </w:r>
                    <w:permEnd w:id="1735468223"/>
                  </w:p>
                </w:txbxContent>
              </v:textbox>
              <w10:wrap type="square"/>
            </v:shape>
          </w:pict>
        </mc:Fallback>
      </mc:AlternateContent>
    </w:r>
    <w:permEnd w:id="580722740"/>
    <w:r w:rsidR="005E4BC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70AC" w14:textId="03A24ABA" w:rsidR="005E4BCF" w:rsidRPr="004D4CCE" w:rsidRDefault="005E4BCF">
    <w:pPr>
      <w:pStyle w:val="Header"/>
      <w:rPr>
        <w:i/>
      </w:rPr>
    </w:pPr>
    <w:r w:rsidRPr="004D4CCE">
      <w:rPr>
        <w:i/>
      </w:rPr>
      <w:t>DRAFT FOR DISCUSSION 13/11/18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4FC"/>
    <w:multiLevelType w:val="hybridMultilevel"/>
    <w:tmpl w:val="F4D08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B4663"/>
    <w:multiLevelType w:val="hybridMultilevel"/>
    <w:tmpl w:val="10144638"/>
    <w:lvl w:ilvl="0" w:tplc="F88EF16C">
      <w:start w:val="1"/>
      <w:numFmt w:val="decimal"/>
      <w:lvlText w:val="%1."/>
      <w:lvlJc w:val="left"/>
      <w:pPr>
        <w:tabs>
          <w:tab w:val="num" w:pos="720"/>
        </w:tabs>
        <w:ind w:left="720" w:hanging="360"/>
      </w:pPr>
      <w:rPr>
        <w:rFonts w:cs="Times New Roman"/>
        <w:strike w:val="0"/>
      </w:rPr>
    </w:lvl>
    <w:lvl w:ilvl="1" w:tplc="00190809">
      <w:start w:val="1"/>
      <w:numFmt w:val="lowerLetter"/>
      <w:lvlText w:val="%2."/>
      <w:lvlJc w:val="left"/>
      <w:pPr>
        <w:tabs>
          <w:tab w:val="num" w:pos="1440"/>
        </w:tabs>
        <w:ind w:left="1440" w:hanging="360"/>
      </w:pPr>
      <w:rPr>
        <w:rFonts w:cs="Times New Roman"/>
      </w:rPr>
    </w:lvl>
    <w:lvl w:ilvl="2" w:tplc="001B0809">
      <w:start w:val="1"/>
      <w:numFmt w:val="lowerRoman"/>
      <w:lvlText w:val="%3."/>
      <w:lvlJc w:val="right"/>
      <w:pPr>
        <w:tabs>
          <w:tab w:val="num" w:pos="2160"/>
        </w:tabs>
        <w:ind w:left="2160" w:hanging="180"/>
      </w:pPr>
      <w:rPr>
        <w:rFonts w:cs="Times New Roman"/>
      </w:rPr>
    </w:lvl>
    <w:lvl w:ilvl="3" w:tplc="000F0809">
      <w:start w:val="1"/>
      <w:numFmt w:val="decimal"/>
      <w:lvlText w:val="%4."/>
      <w:lvlJc w:val="left"/>
      <w:pPr>
        <w:tabs>
          <w:tab w:val="num" w:pos="2880"/>
        </w:tabs>
        <w:ind w:left="2880" w:hanging="360"/>
      </w:pPr>
      <w:rPr>
        <w:rFonts w:cs="Times New Roman"/>
      </w:rPr>
    </w:lvl>
    <w:lvl w:ilvl="4" w:tplc="00190809">
      <w:start w:val="1"/>
      <w:numFmt w:val="lowerLetter"/>
      <w:lvlText w:val="%5."/>
      <w:lvlJc w:val="left"/>
      <w:pPr>
        <w:tabs>
          <w:tab w:val="num" w:pos="3600"/>
        </w:tabs>
        <w:ind w:left="3600" w:hanging="360"/>
      </w:pPr>
      <w:rPr>
        <w:rFonts w:cs="Times New Roman"/>
      </w:rPr>
    </w:lvl>
    <w:lvl w:ilvl="5" w:tplc="001B0809">
      <w:start w:val="1"/>
      <w:numFmt w:val="lowerRoman"/>
      <w:lvlText w:val="%6."/>
      <w:lvlJc w:val="right"/>
      <w:pPr>
        <w:tabs>
          <w:tab w:val="num" w:pos="4320"/>
        </w:tabs>
        <w:ind w:left="4320" w:hanging="180"/>
      </w:pPr>
      <w:rPr>
        <w:rFonts w:cs="Times New Roman"/>
      </w:rPr>
    </w:lvl>
    <w:lvl w:ilvl="6" w:tplc="000F0809">
      <w:start w:val="1"/>
      <w:numFmt w:val="decimal"/>
      <w:lvlText w:val="%7."/>
      <w:lvlJc w:val="left"/>
      <w:pPr>
        <w:tabs>
          <w:tab w:val="num" w:pos="5040"/>
        </w:tabs>
        <w:ind w:left="5040" w:hanging="360"/>
      </w:pPr>
      <w:rPr>
        <w:rFonts w:cs="Times New Roman"/>
      </w:rPr>
    </w:lvl>
    <w:lvl w:ilvl="7" w:tplc="00190809">
      <w:start w:val="1"/>
      <w:numFmt w:val="lowerLetter"/>
      <w:lvlText w:val="%8."/>
      <w:lvlJc w:val="left"/>
      <w:pPr>
        <w:tabs>
          <w:tab w:val="num" w:pos="5760"/>
        </w:tabs>
        <w:ind w:left="5760" w:hanging="360"/>
      </w:pPr>
      <w:rPr>
        <w:rFonts w:cs="Times New Roman"/>
      </w:rPr>
    </w:lvl>
    <w:lvl w:ilvl="8" w:tplc="001B0809">
      <w:start w:val="1"/>
      <w:numFmt w:val="lowerRoman"/>
      <w:lvlText w:val="%9."/>
      <w:lvlJc w:val="right"/>
      <w:pPr>
        <w:tabs>
          <w:tab w:val="num" w:pos="6480"/>
        </w:tabs>
        <w:ind w:left="6480" w:hanging="180"/>
      </w:pPr>
      <w:rPr>
        <w:rFonts w:cs="Times New Roman"/>
      </w:rPr>
    </w:lvl>
  </w:abstractNum>
  <w:abstractNum w:abstractNumId="2" w15:restartNumberingAfterBreak="0">
    <w:nsid w:val="0DF65320"/>
    <w:multiLevelType w:val="hybridMultilevel"/>
    <w:tmpl w:val="2854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F450E"/>
    <w:multiLevelType w:val="hybridMultilevel"/>
    <w:tmpl w:val="DAD6FEDE"/>
    <w:lvl w:ilvl="0" w:tplc="C86AFDA2">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21430C8"/>
    <w:multiLevelType w:val="hybridMultilevel"/>
    <w:tmpl w:val="26260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E6E47"/>
    <w:multiLevelType w:val="hybridMultilevel"/>
    <w:tmpl w:val="C67C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16CCA"/>
    <w:multiLevelType w:val="hybridMultilevel"/>
    <w:tmpl w:val="9946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11E8D"/>
    <w:multiLevelType w:val="hybridMultilevel"/>
    <w:tmpl w:val="7BF609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34152"/>
    <w:multiLevelType w:val="hybridMultilevel"/>
    <w:tmpl w:val="0066A49A"/>
    <w:lvl w:ilvl="0" w:tplc="30268D40">
      <w:start w:val="1"/>
      <w:numFmt w:val="decimal"/>
      <w:pStyle w:val="Sub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92061"/>
    <w:multiLevelType w:val="hybridMultilevel"/>
    <w:tmpl w:val="DE38C7EA"/>
    <w:lvl w:ilvl="0" w:tplc="D1C28F86">
      <w:start w:val="1"/>
      <w:numFmt w:val="bullet"/>
      <w:lvlText w:val=""/>
      <w:lvlJc w:val="left"/>
      <w:pPr>
        <w:tabs>
          <w:tab w:val="num" w:pos="720"/>
        </w:tabs>
        <w:ind w:left="720" w:hanging="360"/>
      </w:pPr>
      <w:rPr>
        <w:rFonts w:ascii="Wingdings" w:hAnsi="Wingdings" w:hint="default"/>
      </w:rPr>
    </w:lvl>
    <w:lvl w:ilvl="1" w:tplc="966E852E" w:tentative="1">
      <w:start w:val="1"/>
      <w:numFmt w:val="bullet"/>
      <w:lvlText w:val=""/>
      <w:lvlJc w:val="left"/>
      <w:pPr>
        <w:tabs>
          <w:tab w:val="num" w:pos="1440"/>
        </w:tabs>
        <w:ind w:left="1440" w:hanging="360"/>
      </w:pPr>
      <w:rPr>
        <w:rFonts w:ascii="Wingdings" w:hAnsi="Wingdings" w:hint="default"/>
      </w:rPr>
    </w:lvl>
    <w:lvl w:ilvl="2" w:tplc="AB6CD7CA" w:tentative="1">
      <w:start w:val="1"/>
      <w:numFmt w:val="bullet"/>
      <w:lvlText w:val=""/>
      <w:lvlJc w:val="left"/>
      <w:pPr>
        <w:tabs>
          <w:tab w:val="num" w:pos="2160"/>
        </w:tabs>
        <w:ind w:left="2160" w:hanging="360"/>
      </w:pPr>
      <w:rPr>
        <w:rFonts w:ascii="Wingdings" w:hAnsi="Wingdings" w:hint="default"/>
      </w:rPr>
    </w:lvl>
    <w:lvl w:ilvl="3" w:tplc="0450C88C" w:tentative="1">
      <w:start w:val="1"/>
      <w:numFmt w:val="bullet"/>
      <w:lvlText w:val=""/>
      <w:lvlJc w:val="left"/>
      <w:pPr>
        <w:tabs>
          <w:tab w:val="num" w:pos="2880"/>
        </w:tabs>
        <w:ind w:left="2880" w:hanging="360"/>
      </w:pPr>
      <w:rPr>
        <w:rFonts w:ascii="Wingdings" w:hAnsi="Wingdings" w:hint="default"/>
      </w:rPr>
    </w:lvl>
    <w:lvl w:ilvl="4" w:tplc="3E387934" w:tentative="1">
      <w:start w:val="1"/>
      <w:numFmt w:val="bullet"/>
      <w:lvlText w:val=""/>
      <w:lvlJc w:val="left"/>
      <w:pPr>
        <w:tabs>
          <w:tab w:val="num" w:pos="3600"/>
        </w:tabs>
        <w:ind w:left="3600" w:hanging="360"/>
      </w:pPr>
      <w:rPr>
        <w:rFonts w:ascii="Wingdings" w:hAnsi="Wingdings" w:hint="default"/>
      </w:rPr>
    </w:lvl>
    <w:lvl w:ilvl="5" w:tplc="2C228300" w:tentative="1">
      <w:start w:val="1"/>
      <w:numFmt w:val="bullet"/>
      <w:lvlText w:val=""/>
      <w:lvlJc w:val="left"/>
      <w:pPr>
        <w:tabs>
          <w:tab w:val="num" w:pos="4320"/>
        </w:tabs>
        <w:ind w:left="4320" w:hanging="360"/>
      </w:pPr>
      <w:rPr>
        <w:rFonts w:ascii="Wingdings" w:hAnsi="Wingdings" w:hint="default"/>
      </w:rPr>
    </w:lvl>
    <w:lvl w:ilvl="6" w:tplc="0248F6A8" w:tentative="1">
      <w:start w:val="1"/>
      <w:numFmt w:val="bullet"/>
      <w:lvlText w:val=""/>
      <w:lvlJc w:val="left"/>
      <w:pPr>
        <w:tabs>
          <w:tab w:val="num" w:pos="5040"/>
        </w:tabs>
        <w:ind w:left="5040" w:hanging="360"/>
      </w:pPr>
      <w:rPr>
        <w:rFonts w:ascii="Wingdings" w:hAnsi="Wingdings" w:hint="default"/>
      </w:rPr>
    </w:lvl>
    <w:lvl w:ilvl="7" w:tplc="4004597C" w:tentative="1">
      <w:start w:val="1"/>
      <w:numFmt w:val="bullet"/>
      <w:lvlText w:val=""/>
      <w:lvlJc w:val="left"/>
      <w:pPr>
        <w:tabs>
          <w:tab w:val="num" w:pos="5760"/>
        </w:tabs>
        <w:ind w:left="5760" w:hanging="360"/>
      </w:pPr>
      <w:rPr>
        <w:rFonts w:ascii="Wingdings" w:hAnsi="Wingdings" w:hint="default"/>
      </w:rPr>
    </w:lvl>
    <w:lvl w:ilvl="8" w:tplc="74E28D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832A5"/>
    <w:multiLevelType w:val="hybridMultilevel"/>
    <w:tmpl w:val="348E9506"/>
    <w:lvl w:ilvl="0" w:tplc="77406B96">
      <w:start w:val="1"/>
      <w:numFmt w:val="bullet"/>
      <w:lvlText w:val=""/>
      <w:lvlJc w:val="left"/>
      <w:pPr>
        <w:tabs>
          <w:tab w:val="num" w:pos="720"/>
        </w:tabs>
        <w:ind w:left="720" w:hanging="360"/>
      </w:pPr>
      <w:rPr>
        <w:rFonts w:ascii="Wingdings" w:hAnsi="Wingdings" w:hint="default"/>
      </w:rPr>
    </w:lvl>
    <w:lvl w:ilvl="1" w:tplc="BF2C8D24" w:tentative="1">
      <w:start w:val="1"/>
      <w:numFmt w:val="bullet"/>
      <w:lvlText w:val=""/>
      <w:lvlJc w:val="left"/>
      <w:pPr>
        <w:tabs>
          <w:tab w:val="num" w:pos="1440"/>
        </w:tabs>
        <w:ind w:left="1440" w:hanging="360"/>
      </w:pPr>
      <w:rPr>
        <w:rFonts w:ascii="Wingdings" w:hAnsi="Wingdings" w:hint="default"/>
      </w:rPr>
    </w:lvl>
    <w:lvl w:ilvl="2" w:tplc="28FEE58C" w:tentative="1">
      <w:start w:val="1"/>
      <w:numFmt w:val="bullet"/>
      <w:lvlText w:val=""/>
      <w:lvlJc w:val="left"/>
      <w:pPr>
        <w:tabs>
          <w:tab w:val="num" w:pos="2160"/>
        </w:tabs>
        <w:ind w:left="2160" w:hanging="360"/>
      </w:pPr>
      <w:rPr>
        <w:rFonts w:ascii="Wingdings" w:hAnsi="Wingdings" w:hint="default"/>
      </w:rPr>
    </w:lvl>
    <w:lvl w:ilvl="3" w:tplc="C690F59A" w:tentative="1">
      <w:start w:val="1"/>
      <w:numFmt w:val="bullet"/>
      <w:lvlText w:val=""/>
      <w:lvlJc w:val="left"/>
      <w:pPr>
        <w:tabs>
          <w:tab w:val="num" w:pos="2880"/>
        </w:tabs>
        <w:ind w:left="2880" w:hanging="360"/>
      </w:pPr>
      <w:rPr>
        <w:rFonts w:ascii="Wingdings" w:hAnsi="Wingdings" w:hint="default"/>
      </w:rPr>
    </w:lvl>
    <w:lvl w:ilvl="4" w:tplc="956E41DA" w:tentative="1">
      <w:start w:val="1"/>
      <w:numFmt w:val="bullet"/>
      <w:lvlText w:val=""/>
      <w:lvlJc w:val="left"/>
      <w:pPr>
        <w:tabs>
          <w:tab w:val="num" w:pos="3600"/>
        </w:tabs>
        <w:ind w:left="3600" w:hanging="360"/>
      </w:pPr>
      <w:rPr>
        <w:rFonts w:ascii="Wingdings" w:hAnsi="Wingdings" w:hint="default"/>
      </w:rPr>
    </w:lvl>
    <w:lvl w:ilvl="5" w:tplc="CE648C7E" w:tentative="1">
      <w:start w:val="1"/>
      <w:numFmt w:val="bullet"/>
      <w:lvlText w:val=""/>
      <w:lvlJc w:val="left"/>
      <w:pPr>
        <w:tabs>
          <w:tab w:val="num" w:pos="4320"/>
        </w:tabs>
        <w:ind w:left="4320" w:hanging="360"/>
      </w:pPr>
      <w:rPr>
        <w:rFonts w:ascii="Wingdings" w:hAnsi="Wingdings" w:hint="default"/>
      </w:rPr>
    </w:lvl>
    <w:lvl w:ilvl="6" w:tplc="22E86DB2" w:tentative="1">
      <w:start w:val="1"/>
      <w:numFmt w:val="bullet"/>
      <w:lvlText w:val=""/>
      <w:lvlJc w:val="left"/>
      <w:pPr>
        <w:tabs>
          <w:tab w:val="num" w:pos="5040"/>
        </w:tabs>
        <w:ind w:left="5040" w:hanging="360"/>
      </w:pPr>
      <w:rPr>
        <w:rFonts w:ascii="Wingdings" w:hAnsi="Wingdings" w:hint="default"/>
      </w:rPr>
    </w:lvl>
    <w:lvl w:ilvl="7" w:tplc="D6062F40" w:tentative="1">
      <w:start w:val="1"/>
      <w:numFmt w:val="bullet"/>
      <w:lvlText w:val=""/>
      <w:lvlJc w:val="left"/>
      <w:pPr>
        <w:tabs>
          <w:tab w:val="num" w:pos="5760"/>
        </w:tabs>
        <w:ind w:left="5760" w:hanging="360"/>
      </w:pPr>
      <w:rPr>
        <w:rFonts w:ascii="Wingdings" w:hAnsi="Wingdings" w:hint="default"/>
      </w:rPr>
    </w:lvl>
    <w:lvl w:ilvl="8" w:tplc="1268A7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F5FF4"/>
    <w:multiLevelType w:val="hybridMultilevel"/>
    <w:tmpl w:val="309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9184C"/>
    <w:multiLevelType w:val="hybridMultilevel"/>
    <w:tmpl w:val="08EED0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80557B"/>
    <w:multiLevelType w:val="hybridMultilevel"/>
    <w:tmpl w:val="42C86F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C05A04"/>
    <w:multiLevelType w:val="hybridMultilevel"/>
    <w:tmpl w:val="24C6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D2DD3"/>
    <w:multiLevelType w:val="hybridMultilevel"/>
    <w:tmpl w:val="8CCC0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F4654EB"/>
    <w:multiLevelType w:val="hybridMultilevel"/>
    <w:tmpl w:val="E7425464"/>
    <w:lvl w:ilvl="0" w:tplc="F88EF16C">
      <w:start w:val="1"/>
      <w:numFmt w:val="decimal"/>
      <w:lvlText w:val="%1."/>
      <w:lvlJc w:val="left"/>
      <w:pPr>
        <w:tabs>
          <w:tab w:val="num" w:pos="720"/>
        </w:tabs>
        <w:ind w:left="720" w:hanging="360"/>
      </w:pPr>
      <w:rPr>
        <w:rFonts w:cs="Times New Roman"/>
        <w:strike w:val="0"/>
      </w:rPr>
    </w:lvl>
    <w:lvl w:ilvl="1" w:tplc="00190809">
      <w:start w:val="1"/>
      <w:numFmt w:val="lowerLetter"/>
      <w:lvlText w:val="%2."/>
      <w:lvlJc w:val="left"/>
      <w:pPr>
        <w:tabs>
          <w:tab w:val="num" w:pos="1440"/>
        </w:tabs>
        <w:ind w:left="1440" w:hanging="360"/>
      </w:pPr>
      <w:rPr>
        <w:rFonts w:cs="Times New Roman"/>
      </w:rPr>
    </w:lvl>
    <w:lvl w:ilvl="2" w:tplc="001B0809">
      <w:start w:val="1"/>
      <w:numFmt w:val="lowerRoman"/>
      <w:lvlText w:val="%3."/>
      <w:lvlJc w:val="right"/>
      <w:pPr>
        <w:tabs>
          <w:tab w:val="num" w:pos="2160"/>
        </w:tabs>
        <w:ind w:left="2160" w:hanging="180"/>
      </w:pPr>
      <w:rPr>
        <w:rFonts w:cs="Times New Roman"/>
      </w:rPr>
    </w:lvl>
    <w:lvl w:ilvl="3" w:tplc="000F0809">
      <w:start w:val="1"/>
      <w:numFmt w:val="decimal"/>
      <w:lvlText w:val="%4."/>
      <w:lvlJc w:val="left"/>
      <w:pPr>
        <w:tabs>
          <w:tab w:val="num" w:pos="2880"/>
        </w:tabs>
        <w:ind w:left="2880" w:hanging="360"/>
      </w:pPr>
      <w:rPr>
        <w:rFonts w:cs="Times New Roman"/>
      </w:rPr>
    </w:lvl>
    <w:lvl w:ilvl="4" w:tplc="00190809">
      <w:start w:val="1"/>
      <w:numFmt w:val="lowerLetter"/>
      <w:lvlText w:val="%5."/>
      <w:lvlJc w:val="left"/>
      <w:pPr>
        <w:tabs>
          <w:tab w:val="num" w:pos="3600"/>
        </w:tabs>
        <w:ind w:left="3600" w:hanging="360"/>
      </w:pPr>
      <w:rPr>
        <w:rFonts w:cs="Times New Roman"/>
      </w:rPr>
    </w:lvl>
    <w:lvl w:ilvl="5" w:tplc="001B0809">
      <w:start w:val="1"/>
      <w:numFmt w:val="lowerRoman"/>
      <w:lvlText w:val="%6."/>
      <w:lvlJc w:val="right"/>
      <w:pPr>
        <w:tabs>
          <w:tab w:val="num" w:pos="4320"/>
        </w:tabs>
        <w:ind w:left="4320" w:hanging="180"/>
      </w:pPr>
      <w:rPr>
        <w:rFonts w:cs="Times New Roman"/>
      </w:rPr>
    </w:lvl>
    <w:lvl w:ilvl="6" w:tplc="000F0809">
      <w:start w:val="1"/>
      <w:numFmt w:val="decimal"/>
      <w:lvlText w:val="%7."/>
      <w:lvlJc w:val="left"/>
      <w:pPr>
        <w:tabs>
          <w:tab w:val="num" w:pos="5040"/>
        </w:tabs>
        <w:ind w:left="5040" w:hanging="360"/>
      </w:pPr>
      <w:rPr>
        <w:rFonts w:cs="Times New Roman"/>
      </w:rPr>
    </w:lvl>
    <w:lvl w:ilvl="7" w:tplc="00190809">
      <w:start w:val="1"/>
      <w:numFmt w:val="lowerLetter"/>
      <w:lvlText w:val="%8."/>
      <w:lvlJc w:val="left"/>
      <w:pPr>
        <w:tabs>
          <w:tab w:val="num" w:pos="5760"/>
        </w:tabs>
        <w:ind w:left="5760" w:hanging="360"/>
      </w:pPr>
      <w:rPr>
        <w:rFonts w:cs="Times New Roman"/>
      </w:rPr>
    </w:lvl>
    <w:lvl w:ilvl="8" w:tplc="001B0809">
      <w:start w:val="1"/>
      <w:numFmt w:val="lowerRoman"/>
      <w:lvlText w:val="%9."/>
      <w:lvlJc w:val="right"/>
      <w:pPr>
        <w:tabs>
          <w:tab w:val="num" w:pos="6480"/>
        </w:tabs>
        <w:ind w:left="6480" w:hanging="180"/>
      </w:pPr>
      <w:rPr>
        <w:rFonts w:cs="Times New Roman"/>
      </w:rPr>
    </w:lvl>
  </w:abstractNum>
  <w:abstractNum w:abstractNumId="17" w15:restartNumberingAfterBreak="0">
    <w:nsid w:val="65B92DE7"/>
    <w:multiLevelType w:val="hybridMultilevel"/>
    <w:tmpl w:val="D7486502"/>
    <w:lvl w:ilvl="0" w:tplc="DDCC9E78">
      <w:numFmt w:val="bullet"/>
      <w:lvlText w:val="-"/>
      <w:lvlJc w:val="left"/>
      <w:pPr>
        <w:ind w:left="400" w:hanging="360"/>
      </w:pPr>
      <w:rPr>
        <w:rFonts w:ascii="Calibri" w:eastAsia="Times New Roman" w:hAnsi="Calibri" w:cstheme="minorHAns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8" w15:restartNumberingAfterBreak="0">
    <w:nsid w:val="6BF32494"/>
    <w:multiLevelType w:val="multilevel"/>
    <w:tmpl w:val="E4FE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46495A"/>
    <w:multiLevelType w:val="hybridMultilevel"/>
    <w:tmpl w:val="876CC43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94473D1"/>
    <w:multiLevelType w:val="hybridMultilevel"/>
    <w:tmpl w:val="B42A5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
  </w:num>
  <w:num w:numId="4">
    <w:abstractNumId w:val="15"/>
  </w:num>
  <w:num w:numId="5">
    <w:abstractNumId w:val="7"/>
  </w:num>
  <w:num w:numId="6">
    <w:abstractNumId w:val="11"/>
  </w:num>
  <w:num w:numId="7">
    <w:abstractNumId w:val="17"/>
  </w:num>
  <w:num w:numId="8">
    <w:abstractNumId w:val="6"/>
  </w:num>
  <w:num w:numId="9">
    <w:abstractNumId w:val="4"/>
  </w:num>
  <w:num w:numId="10">
    <w:abstractNumId w:val="12"/>
  </w:num>
  <w:num w:numId="11">
    <w:abstractNumId w:val="5"/>
  </w:num>
  <w:num w:numId="12">
    <w:abstractNumId w:val="1"/>
  </w:num>
  <w:num w:numId="13">
    <w:abstractNumId w:val="16"/>
  </w:num>
  <w:num w:numId="14">
    <w:abstractNumId w:val="14"/>
  </w:num>
  <w:num w:numId="15">
    <w:abstractNumId w:val="19"/>
  </w:num>
  <w:num w:numId="16">
    <w:abstractNumId w:val="13"/>
  </w:num>
  <w:num w:numId="17">
    <w:abstractNumId w:val="10"/>
  </w:num>
  <w:num w:numId="18">
    <w:abstractNumId w:val="9"/>
  </w:num>
  <w:num w:numId="19">
    <w:abstractNumId w:val="3"/>
  </w:num>
  <w:num w:numId="20">
    <w:abstractNumId w:val="18"/>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75"/>
    <w:rsid w:val="00011607"/>
    <w:rsid w:val="00013549"/>
    <w:rsid w:val="00017776"/>
    <w:rsid w:val="00025429"/>
    <w:rsid w:val="000261F8"/>
    <w:rsid w:val="00030FBA"/>
    <w:rsid w:val="00031780"/>
    <w:rsid w:val="00032192"/>
    <w:rsid w:val="00036526"/>
    <w:rsid w:val="00042073"/>
    <w:rsid w:val="00043F19"/>
    <w:rsid w:val="0006311C"/>
    <w:rsid w:val="0006729A"/>
    <w:rsid w:val="00067761"/>
    <w:rsid w:val="000749A6"/>
    <w:rsid w:val="00081E70"/>
    <w:rsid w:val="00083164"/>
    <w:rsid w:val="0008479A"/>
    <w:rsid w:val="00086E3E"/>
    <w:rsid w:val="00090F0D"/>
    <w:rsid w:val="00094C9B"/>
    <w:rsid w:val="000A0911"/>
    <w:rsid w:val="000B2229"/>
    <w:rsid w:val="000C0F2F"/>
    <w:rsid w:val="000C31DA"/>
    <w:rsid w:val="000D0D20"/>
    <w:rsid w:val="000E1E0D"/>
    <w:rsid w:val="000E4665"/>
    <w:rsid w:val="000E4886"/>
    <w:rsid w:val="000F2B75"/>
    <w:rsid w:val="001107F9"/>
    <w:rsid w:val="00111CFE"/>
    <w:rsid w:val="00113325"/>
    <w:rsid w:val="00114F7D"/>
    <w:rsid w:val="00115D28"/>
    <w:rsid w:val="00117C1C"/>
    <w:rsid w:val="00124466"/>
    <w:rsid w:val="001249A3"/>
    <w:rsid w:val="0013298E"/>
    <w:rsid w:val="00144837"/>
    <w:rsid w:val="00150C79"/>
    <w:rsid w:val="001523CD"/>
    <w:rsid w:val="00156422"/>
    <w:rsid w:val="00161DA1"/>
    <w:rsid w:val="00163116"/>
    <w:rsid w:val="00165068"/>
    <w:rsid w:val="001654C8"/>
    <w:rsid w:val="00166C31"/>
    <w:rsid w:val="00166EA4"/>
    <w:rsid w:val="0017187F"/>
    <w:rsid w:val="00174123"/>
    <w:rsid w:val="00174EFE"/>
    <w:rsid w:val="00177EDF"/>
    <w:rsid w:val="00184194"/>
    <w:rsid w:val="00186998"/>
    <w:rsid w:val="001A2BE8"/>
    <w:rsid w:val="001A716C"/>
    <w:rsid w:val="001B1832"/>
    <w:rsid w:val="001B484B"/>
    <w:rsid w:val="001B5ED8"/>
    <w:rsid w:val="001B6E67"/>
    <w:rsid w:val="001B7D91"/>
    <w:rsid w:val="001C6AB2"/>
    <w:rsid w:val="001D124F"/>
    <w:rsid w:val="001D3EA2"/>
    <w:rsid w:val="001D4606"/>
    <w:rsid w:val="001D6A89"/>
    <w:rsid w:val="001E32BB"/>
    <w:rsid w:val="001E6F9C"/>
    <w:rsid w:val="001F00E7"/>
    <w:rsid w:val="001F11BC"/>
    <w:rsid w:val="001F12D9"/>
    <w:rsid w:val="001F6C4C"/>
    <w:rsid w:val="001F7AD7"/>
    <w:rsid w:val="00200313"/>
    <w:rsid w:val="002222AD"/>
    <w:rsid w:val="00222A05"/>
    <w:rsid w:val="00224716"/>
    <w:rsid w:val="00224F90"/>
    <w:rsid w:val="00235C51"/>
    <w:rsid w:val="00253322"/>
    <w:rsid w:val="0025474D"/>
    <w:rsid w:val="00255265"/>
    <w:rsid w:val="00264502"/>
    <w:rsid w:val="0026632B"/>
    <w:rsid w:val="00267159"/>
    <w:rsid w:val="00272829"/>
    <w:rsid w:val="00276E51"/>
    <w:rsid w:val="00281C37"/>
    <w:rsid w:val="00283F52"/>
    <w:rsid w:val="00285163"/>
    <w:rsid w:val="00286DEB"/>
    <w:rsid w:val="00290167"/>
    <w:rsid w:val="00292349"/>
    <w:rsid w:val="00295E0F"/>
    <w:rsid w:val="002A16AC"/>
    <w:rsid w:val="002A1BD4"/>
    <w:rsid w:val="002B1313"/>
    <w:rsid w:val="002B2C21"/>
    <w:rsid w:val="002C01FF"/>
    <w:rsid w:val="002C04AE"/>
    <w:rsid w:val="002C3CD5"/>
    <w:rsid w:val="002C7DEB"/>
    <w:rsid w:val="002D06A1"/>
    <w:rsid w:val="002D72EE"/>
    <w:rsid w:val="002E0FF0"/>
    <w:rsid w:val="002E1B5A"/>
    <w:rsid w:val="002E547A"/>
    <w:rsid w:val="002F605C"/>
    <w:rsid w:val="003037AC"/>
    <w:rsid w:val="003050A6"/>
    <w:rsid w:val="003074E2"/>
    <w:rsid w:val="003223D5"/>
    <w:rsid w:val="00322537"/>
    <w:rsid w:val="00323762"/>
    <w:rsid w:val="00330FD4"/>
    <w:rsid w:val="00333B63"/>
    <w:rsid w:val="0033754F"/>
    <w:rsid w:val="00340750"/>
    <w:rsid w:val="00341D8C"/>
    <w:rsid w:val="00350CE6"/>
    <w:rsid w:val="0035220D"/>
    <w:rsid w:val="0035297E"/>
    <w:rsid w:val="00381955"/>
    <w:rsid w:val="003859E7"/>
    <w:rsid w:val="00395600"/>
    <w:rsid w:val="003A2657"/>
    <w:rsid w:val="003A4983"/>
    <w:rsid w:val="003A6C5D"/>
    <w:rsid w:val="003B4785"/>
    <w:rsid w:val="003B6A74"/>
    <w:rsid w:val="003C2F21"/>
    <w:rsid w:val="003E6D36"/>
    <w:rsid w:val="00407FE1"/>
    <w:rsid w:val="00410D98"/>
    <w:rsid w:val="00410F4F"/>
    <w:rsid w:val="004202BE"/>
    <w:rsid w:val="00423D87"/>
    <w:rsid w:val="00426063"/>
    <w:rsid w:val="0043322E"/>
    <w:rsid w:val="00434DFE"/>
    <w:rsid w:val="004444B6"/>
    <w:rsid w:val="0045068B"/>
    <w:rsid w:val="00450DED"/>
    <w:rsid w:val="00452171"/>
    <w:rsid w:val="00453B23"/>
    <w:rsid w:val="00454762"/>
    <w:rsid w:val="004600BF"/>
    <w:rsid w:val="0046046F"/>
    <w:rsid w:val="0046209E"/>
    <w:rsid w:val="00465A44"/>
    <w:rsid w:val="00471046"/>
    <w:rsid w:val="004862D1"/>
    <w:rsid w:val="00495361"/>
    <w:rsid w:val="00496772"/>
    <w:rsid w:val="004A1DF3"/>
    <w:rsid w:val="004A7CC7"/>
    <w:rsid w:val="004B6583"/>
    <w:rsid w:val="004C114B"/>
    <w:rsid w:val="004C1A9A"/>
    <w:rsid w:val="004C4DCC"/>
    <w:rsid w:val="004D1A75"/>
    <w:rsid w:val="004D3F70"/>
    <w:rsid w:val="004D4BE9"/>
    <w:rsid w:val="004D4CCE"/>
    <w:rsid w:val="004D622C"/>
    <w:rsid w:val="004E1DBF"/>
    <w:rsid w:val="004F19C4"/>
    <w:rsid w:val="004F4917"/>
    <w:rsid w:val="004F77EA"/>
    <w:rsid w:val="0050259D"/>
    <w:rsid w:val="00502F52"/>
    <w:rsid w:val="00503411"/>
    <w:rsid w:val="005116B7"/>
    <w:rsid w:val="0051468D"/>
    <w:rsid w:val="00515102"/>
    <w:rsid w:val="00524DA7"/>
    <w:rsid w:val="005251CD"/>
    <w:rsid w:val="005253D6"/>
    <w:rsid w:val="00533793"/>
    <w:rsid w:val="00540962"/>
    <w:rsid w:val="0054767C"/>
    <w:rsid w:val="00550099"/>
    <w:rsid w:val="00561176"/>
    <w:rsid w:val="00562F3C"/>
    <w:rsid w:val="00565D72"/>
    <w:rsid w:val="00571378"/>
    <w:rsid w:val="00573C5E"/>
    <w:rsid w:val="00580165"/>
    <w:rsid w:val="0058059A"/>
    <w:rsid w:val="0058182B"/>
    <w:rsid w:val="00584BB1"/>
    <w:rsid w:val="00586411"/>
    <w:rsid w:val="00590986"/>
    <w:rsid w:val="0059129B"/>
    <w:rsid w:val="00594B38"/>
    <w:rsid w:val="005A2B2D"/>
    <w:rsid w:val="005A4AD9"/>
    <w:rsid w:val="005A6795"/>
    <w:rsid w:val="005A7917"/>
    <w:rsid w:val="005B745E"/>
    <w:rsid w:val="005B796F"/>
    <w:rsid w:val="005B7FE9"/>
    <w:rsid w:val="005C1451"/>
    <w:rsid w:val="005C7E8D"/>
    <w:rsid w:val="005D4E9D"/>
    <w:rsid w:val="005E3286"/>
    <w:rsid w:val="005E3639"/>
    <w:rsid w:val="005E4BCF"/>
    <w:rsid w:val="005F385F"/>
    <w:rsid w:val="00602E2B"/>
    <w:rsid w:val="00603014"/>
    <w:rsid w:val="006250B7"/>
    <w:rsid w:val="00625AB2"/>
    <w:rsid w:val="0062620C"/>
    <w:rsid w:val="0063160E"/>
    <w:rsid w:val="006323B6"/>
    <w:rsid w:val="00633868"/>
    <w:rsid w:val="00650976"/>
    <w:rsid w:val="0065514D"/>
    <w:rsid w:val="0065720D"/>
    <w:rsid w:val="00662A20"/>
    <w:rsid w:val="006637F5"/>
    <w:rsid w:val="00667187"/>
    <w:rsid w:val="00671617"/>
    <w:rsid w:val="00672AE5"/>
    <w:rsid w:val="006820A6"/>
    <w:rsid w:val="00682EAF"/>
    <w:rsid w:val="006853E9"/>
    <w:rsid w:val="00691914"/>
    <w:rsid w:val="00692FDF"/>
    <w:rsid w:val="00694932"/>
    <w:rsid w:val="00694A38"/>
    <w:rsid w:val="006A242C"/>
    <w:rsid w:val="006B374C"/>
    <w:rsid w:val="006B4ECE"/>
    <w:rsid w:val="006C29B3"/>
    <w:rsid w:val="006C413E"/>
    <w:rsid w:val="006C41E4"/>
    <w:rsid w:val="006D1CDE"/>
    <w:rsid w:val="006D232B"/>
    <w:rsid w:val="006D7091"/>
    <w:rsid w:val="006E21EA"/>
    <w:rsid w:val="006F2662"/>
    <w:rsid w:val="006F64DA"/>
    <w:rsid w:val="006F70A3"/>
    <w:rsid w:val="006F71BD"/>
    <w:rsid w:val="00703F72"/>
    <w:rsid w:val="00707EB1"/>
    <w:rsid w:val="00716A4C"/>
    <w:rsid w:val="007177F6"/>
    <w:rsid w:val="007216F7"/>
    <w:rsid w:val="00723C31"/>
    <w:rsid w:val="00726D02"/>
    <w:rsid w:val="00727C51"/>
    <w:rsid w:val="007349C9"/>
    <w:rsid w:val="00737127"/>
    <w:rsid w:val="00745A24"/>
    <w:rsid w:val="00755351"/>
    <w:rsid w:val="00756042"/>
    <w:rsid w:val="007567D6"/>
    <w:rsid w:val="007572A5"/>
    <w:rsid w:val="007573AE"/>
    <w:rsid w:val="00760508"/>
    <w:rsid w:val="00760ACE"/>
    <w:rsid w:val="007658FA"/>
    <w:rsid w:val="00774B88"/>
    <w:rsid w:val="00774E57"/>
    <w:rsid w:val="0077546C"/>
    <w:rsid w:val="00786D35"/>
    <w:rsid w:val="007875A0"/>
    <w:rsid w:val="00792851"/>
    <w:rsid w:val="007A6105"/>
    <w:rsid w:val="007A66D5"/>
    <w:rsid w:val="007D39E3"/>
    <w:rsid w:val="007D4730"/>
    <w:rsid w:val="007D6C9B"/>
    <w:rsid w:val="007D7E8C"/>
    <w:rsid w:val="007E19F0"/>
    <w:rsid w:val="007E2E92"/>
    <w:rsid w:val="007F24E1"/>
    <w:rsid w:val="00800FC4"/>
    <w:rsid w:val="00806569"/>
    <w:rsid w:val="00816C9B"/>
    <w:rsid w:val="0081751E"/>
    <w:rsid w:val="00821B5D"/>
    <w:rsid w:val="00825BBC"/>
    <w:rsid w:val="00830A31"/>
    <w:rsid w:val="008323C1"/>
    <w:rsid w:val="00833430"/>
    <w:rsid w:val="008362FF"/>
    <w:rsid w:val="00836D25"/>
    <w:rsid w:val="0084069C"/>
    <w:rsid w:val="00842174"/>
    <w:rsid w:val="00842251"/>
    <w:rsid w:val="0084703E"/>
    <w:rsid w:val="00847B16"/>
    <w:rsid w:val="00863D93"/>
    <w:rsid w:val="00872328"/>
    <w:rsid w:val="00875D27"/>
    <w:rsid w:val="0088034B"/>
    <w:rsid w:val="00881417"/>
    <w:rsid w:val="0088554E"/>
    <w:rsid w:val="00892022"/>
    <w:rsid w:val="00892697"/>
    <w:rsid w:val="00892760"/>
    <w:rsid w:val="00892AC3"/>
    <w:rsid w:val="008A7AB4"/>
    <w:rsid w:val="008B23AD"/>
    <w:rsid w:val="008B42CB"/>
    <w:rsid w:val="008C0C38"/>
    <w:rsid w:val="008C2A05"/>
    <w:rsid w:val="008C5D28"/>
    <w:rsid w:val="008C65C8"/>
    <w:rsid w:val="008C796B"/>
    <w:rsid w:val="008D0C7C"/>
    <w:rsid w:val="008D6213"/>
    <w:rsid w:val="008E367F"/>
    <w:rsid w:val="008E5A25"/>
    <w:rsid w:val="008F5C54"/>
    <w:rsid w:val="00905A15"/>
    <w:rsid w:val="0091547D"/>
    <w:rsid w:val="009162A1"/>
    <w:rsid w:val="00916712"/>
    <w:rsid w:val="009248F9"/>
    <w:rsid w:val="009340F0"/>
    <w:rsid w:val="0093674F"/>
    <w:rsid w:val="00957586"/>
    <w:rsid w:val="0098510A"/>
    <w:rsid w:val="00993E15"/>
    <w:rsid w:val="00994386"/>
    <w:rsid w:val="0099746F"/>
    <w:rsid w:val="009A3191"/>
    <w:rsid w:val="009A7151"/>
    <w:rsid w:val="009B0CF7"/>
    <w:rsid w:val="009B1AC6"/>
    <w:rsid w:val="009B31C1"/>
    <w:rsid w:val="009C4B06"/>
    <w:rsid w:val="009D035D"/>
    <w:rsid w:val="009D1A0A"/>
    <w:rsid w:val="009D2E56"/>
    <w:rsid w:val="009D3675"/>
    <w:rsid w:val="009D46F9"/>
    <w:rsid w:val="009E5D0B"/>
    <w:rsid w:val="009F6AC3"/>
    <w:rsid w:val="00A03D4D"/>
    <w:rsid w:val="00A04E64"/>
    <w:rsid w:val="00A071DA"/>
    <w:rsid w:val="00A15E8F"/>
    <w:rsid w:val="00A307C4"/>
    <w:rsid w:val="00A36E27"/>
    <w:rsid w:val="00A40ED9"/>
    <w:rsid w:val="00A52E37"/>
    <w:rsid w:val="00A61D96"/>
    <w:rsid w:val="00A647C5"/>
    <w:rsid w:val="00A71BA7"/>
    <w:rsid w:val="00A774E9"/>
    <w:rsid w:val="00A85DAC"/>
    <w:rsid w:val="00A868CE"/>
    <w:rsid w:val="00A931E3"/>
    <w:rsid w:val="00A967FF"/>
    <w:rsid w:val="00A96D92"/>
    <w:rsid w:val="00AA3962"/>
    <w:rsid w:val="00AA6A47"/>
    <w:rsid w:val="00AA749F"/>
    <w:rsid w:val="00AA786B"/>
    <w:rsid w:val="00AB1251"/>
    <w:rsid w:val="00AB3158"/>
    <w:rsid w:val="00AB4CCF"/>
    <w:rsid w:val="00AC0C88"/>
    <w:rsid w:val="00AC18AB"/>
    <w:rsid w:val="00AC2B8B"/>
    <w:rsid w:val="00AC5B2C"/>
    <w:rsid w:val="00AC5BE5"/>
    <w:rsid w:val="00AD6AC4"/>
    <w:rsid w:val="00AF6321"/>
    <w:rsid w:val="00B03591"/>
    <w:rsid w:val="00B04450"/>
    <w:rsid w:val="00B1110B"/>
    <w:rsid w:val="00B14D23"/>
    <w:rsid w:val="00B26110"/>
    <w:rsid w:val="00B263B6"/>
    <w:rsid w:val="00B26CB9"/>
    <w:rsid w:val="00B272E0"/>
    <w:rsid w:val="00B32323"/>
    <w:rsid w:val="00B33D5C"/>
    <w:rsid w:val="00B340CC"/>
    <w:rsid w:val="00B35C05"/>
    <w:rsid w:val="00B3663C"/>
    <w:rsid w:val="00B36E20"/>
    <w:rsid w:val="00B373EC"/>
    <w:rsid w:val="00B5177C"/>
    <w:rsid w:val="00B55724"/>
    <w:rsid w:val="00B5703B"/>
    <w:rsid w:val="00B71649"/>
    <w:rsid w:val="00B71FFB"/>
    <w:rsid w:val="00B74D5D"/>
    <w:rsid w:val="00B77974"/>
    <w:rsid w:val="00B810EE"/>
    <w:rsid w:val="00B903AF"/>
    <w:rsid w:val="00B915D6"/>
    <w:rsid w:val="00B92A5B"/>
    <w:rsid w:val="00B97A18"/>
    <w:rsid w:val="00BA197E"/>
    <w:rsid w:val="00BB00D0"/>
    <w:rsid w:val="00BB761C"/>
    <w:rsid w:val="00BC6365"/>
    <w:rsid w:val="00BC7089"/>
    <w:rsid w:val="00BC7ECE"/>
    <w:rsid w:val="00BD2857"/>
    <w:rsid w:val="00BE1952"/>
    <w:rsid w:val="00BE2F0D"/>
    <w:rsid w:val="00BE3BE2"/>
    <w:rsid w:val="00BF008B"/>
    <w:rsid w:val="00BF4215"/>
    <w:rsid w:val="00C02253"/>
    <w:rsid w:val="00C044E1"/>
    <w:rsid w:val="00C04699"/>
    <w:rsid w:val="00C11C96"/>
    <w:rsid w:val="00C11E61"/>
    <w:rsid w:val="00C1744A"/>
    <w:rsid w:val="00C20361"/>
    <w:rsid w:val="00C20F97"/>
    <w:rsid w:val="00C24573"/>
    <w:rsid w:val="00C27D0E"/>
    <w:rsid w:val="00C4007A"/>
    <w:rsid w:val="00C4753F"/>
    <w:rsid w:val="00C50BB7"/>
    <w:rsid w:val="00C53565"/>
    <w:rsid w:val="00C64F39"/>
    <w:rsid w:val="00C726A7"/>
    <w:rsid w:val="00C72938"/>
    <w:rsid w:val="00C76582"/>
    <w:rsid w:val="00C83094"/>
    <w:rsid w:val="00C84D19"/>
    <w:rsid w:val="00C92EF4"/>
    <w:rsid w:val="00C95127"/>
    <w:rsid w:val="00CA3166"/>
    <w:rsid w:val="00CA37D4"/>
    <w:rsid w:val="00CA7190"/>
    <w:rsid w:val="00CB1D58"/>
    <w:rsid w:val="00CC1153"/>
    <w:rsid w:val="00CD03FB"/>
    <w:rsid w:val="00CD530C"/>
    <w:rsid w:val="00CD68EC"/>
    <w:rsid w:val="00CD6C12"/>
    <w:rsid w:val="00CE5D97"/>
    <w:rsid w:val="00CE6EF3"/>
    <w:rsid w:val="00CE7321"/>
    <w:rsid w:val="00CF0140"/>
    <w:rsid w:val="00CF3A4D"/>
    <w:rsid w:val="00CF3BBD"/>
    <w:rsid w:val="00CF40F1"/>
    <w:rsid w:val="00CF5CB1"/>
    <w:rsid w:val="00D01A94"/>
    <w:rsid w:val="00D12AC6"/>
    <w:rsid w:val="00D13EDE"/>
    <w:rsid w:val="00D148EB"/>
    <w:rsid w:val="00D2087B"/>
    <w:rsid w:val="00D300A7"/>
    <w:rsid w:val="00D5001E"/>
    <w:rsid w:val="00D51609"/>
    <w:rsid w:val="00D53454"/>
    <w:rsid w:val="00D55CE9"/>
    <w:rsid w:val="00D56D13"/>
    <w:rsid w:val="00D5738F"/>
    <w:rsid w:val="00D60550"/>
    <w:rsid w:val="00D611E0"/>
    <w:rsid w:val="00D62102"/>
    <w:rsid w:val="00D73E0C"/>
    <w:rsid w:val="00D8254C"/>
    <w:rsid w:val="00D84C7F"/>
    <w:rsid w:val="00D85C35"/>
    <w:rsid w:val="00D90D81"/>
    <w:rsid w:val="00D97998"/>
    <w:rsid w:val="00DA3353"/>
    <w:rsid w:val="00DA5D1C"/>
    <w:rsid w:val="00DB0DCD"/>
    <w:rsid w:val="00DB3BFB"/>
    <w:rsid w:val="00DB5FA6"/>
    <w:rsid w:val="00DC1C7D"/>
    <w:rsid w:val="00DC34C1"/>
    <w:rsid w:val="00DC55BE"/>
    <w:rsid w:val="00DD126D"/>
    <w:rsid w:val="00DD1DBD"/>
    <w:rsid w:val="00DF5BC3"/>
    <w:rsid w:val="00E0368B"/>
    <w:rsid w:val="00E05312"/>
    <w:rsid w:val="00E12329"/>
    <w:rsid w:val="00E15361"/>
    <w:rsid w:val="00E16574"/>
    <w:rsid w:val="00E22A45"/>
    <w:rsid w:val="00E27D69"/>
    <w:rsid w:val="00E27F91"/>
    <w:rsid w:val="00E36488"/>
    <w:rsid w:val="00E414A5"/>
    <w:rsid w:val="00E416DC"/>
    <w:rsid w:val="00E473D0"/>
    <w:rsid w:val="00E50076"/>
    <w:rsid w:val="00E508DB"/>
    <w:rsid w:val="00E54F86"/>
    <w:rsid w:val="00E665EC"/>
    <w:rsid w:val="00E7257E"/>
    <w:rsid w:val="00E73431"/>
    <w:rsid w:val="00E90909"/>
    <w:rsid w:val="00E91E72"/>
    <w:rsid w:val="00E9315E"/>
    <w:rsid w:val="00E93A18"/>
    <w:rsid w:val="00E9412F"/>
    <w:rsid w:val="00E94E18"/>
    <w:rsid w:val="00E97124"/>
    <w:rsid w:val="00EA193B"/>
    <w:rsid w:val="00EC3961"/>
    <w:rsid w:val="00EC5315"/>
    <w:rsid w:val="00EC5954"/>
    <w:rsid w:val="00ED3007"/>
    <w:rsid w:val="00ED5118"/>
    <w:rsid w:val="00EE37D2"/>
    <w:rsid w:val="00EE4068"/>
    <w:rsid w:val="00EF6FC9"/>
    <w:rsid w:val="00EF7AE1"/>
    <w:rsid w:val="00F00C70"/>
    <w:rsid w:val="00F1129E"/>
    <w:rsid w:val="00F11589"/>
    <w:rsid w:val="00F1291C"/>
    <w:rsid w:val="00F13288"/>
    <w:rsid w:val="00F1466B"/>
    <w:rsid w:val="00F14FCE"/>
    <w:rsid w:val="00F22097"/>
    <w:rsid w:val="00F24A7F"/>
    <w:rsid w:val="00F271AD"/>
    <w:rsid w:val="00F3452D"/>
    <w:rsid w:val="00F36AE6"/>
    <w:rsid w:val="00F40BA1"/>
    <w:rsid w:val="00F41E04"/>
    <w:rsid w:val="00F44B11"/>
    <w:rsid w:val="00F472F9"/>
    <w:rsid w:val="00F543B0"/>
    <w:rsid w:val="00F75CF0"/>
    <w:rsid w:val="00F81005"/>
    <w:rsid w:val="00F844BB"/>
    <w:rsid w:val="00F852C4"/>
    <w:rsid w:val="00F9096C"/>
    <w:rsid w:val="00F94A0E"/>
    <w:rsid w:val="00FA3C5B"/>
    <w:rsid w:val="00FA62AE"/>
    <w:rsid w:val="00FB02E8"/>
    <w:rsid w:val="00FB3C87"/>
    <w:rsid w:val="00FB43D5"/>
    <w:rsid w:val="00FB55F5"/>
    <w:rsid w:val="00FB702D"/>
    <w:rsid w:val="00FC3EFF"/>
    <w:rsid w:val="00FC4B8F"/>
    <w:rsid w:val="00FC5BCC"/>
    <w:rsid w:val="00FD4D5C"/>
    <w:rsid w:val="00FD5C60"/>
    <w:rsid w:val="00FD72AD"/>
    <w:rsid w:val="00FE1AE8"/>
    <w:rsid w:val="00FE31AE"/>
    <w:rsid w:val="00FF2B29"/>
    <w:rsid w:val="00FF3459"/>
    <w:rsid w:val="00FF630F"/>
    <w:rsid w:val="00FF7C4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4D4BC22"/>
  <w15:docId w15:val="{6BC7B76B-E5F9-4AA3-AF60-F914DE3F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28"/>
    <w:pPr>
      <w:spacing w:after="0" w:line="240" w:lineRule="auto"/>
    </w:pPr>
    <w:rPr>
      <w:rFonts w:ascii="Arial" w:eastAsia="Times New Roman" w:hAnsi="Arial" w:cs="Arial"/>
      <w:bCs/>
      <w:sz w:val="24"/>
      <w:szCs w:val="24"/>
      <w:lang w:eastAsia="en-US"/>
    </w:rPr>
  </w:style>
  <w:style w:type="paragraph" w:styleId="Heading2">
    <w:name w:val="heading 2"/>
    <w:basedOn w:val="Normal"/>
    <w:next w:val="Normal"/>
    <w:link w:val="Heading2Char"/>
    <w:uiPriority w:val="99"/>
    <w:qFormat/>
    <w:rsid w:val="009D3675"/>
    <w:pPr>
      <w:keepNext/>
      <w:spacing w:before="240" w:after="60"/>
      <w:outlineLvl w:val="1"/>
    </w:pPr>
    <w:rPr>
      <w:rFonts w:eastAsia="Calibri" w:cs="Times New Roman"/>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D3675"/>
    <w:rPr>
      <w:rFonts w:ascii="Arial" w:eastAsia="Calibri" w:hAnsi="Arial" w:cs="Times New Roman"/>
      <w:b/>
      <w:bCs/>
      <w:i/>
      <w:iCs/>
      <w:sz w:val="28"/>
      <w:szCs w:val="28"/>
      <w:lang w:eastAsia="en-US"/>
    </w:rPr>
  </w:style>
  <w:style w:type="paragraph" w:styleId="ListParagraph">
    <w:name w:val="List Paragraph"/>
    <w:basedOn w:val="Normal"/>
    <w:uiPriority w:val="34"/>
    <w:qFormat/>
    <w:rsid w:val="009D3675"/>
    <w:pPr>
      <w:ind w:left="720"/>
      <w:contextualSpacing/>
    </w:pPr>
  </w:style>
  <w:style w:type="paragraph" w:styleId="Header">
    <w:name w:val="header"/>
    <w:basedOn w:val="Normal"/>
    <w:link w:val="HeaderChar"/>
    <w:uiPriority w:val="99"/>
    <w:unhideWhenUsed/>
    <w:rsid w:val="007567D6"/>
    <w:pPr>
      <w:tabs>
        <w:tab w:val="center" w:pos="4513"/>
        <w:tab w:val="right" w:pos="9026"/>
      </w:tabs>
    </w:pPr>
  </w:style>
  <w:style w:type="character" w:customStyle="1" w:styleId="HeaderChar">
    <w:name w:val="Header Char"/>
    <w:basedOn w:val="DefaultParagraphFont"/>
    <w:link w:val="Header"/>
    <w:uiPriority w:val="99"/>
    <w:rsid w:val="007567D6"/>
    <w:rPr>
      <w:rFonts w:ascii="Arial" w:eastAsia="Times New Roman" w:hAnsi="Arial" w:cs="Arial"/>
      <w:bCs/>
      <w:sz w:val="24"/>
      <w:szCs w:val="24"/>
      <w:lang w:eastAsia="en-US"/>
    </w:rPr>
  </w:style>
  <w:style w:type="paragraph" w:styleId="Footer">
    <w:name w:val="footer"/>
    <w:basedOn w:val="Normal"/>
    <w:link w:val="FooterChar"/>
    <w:uiPriority w:val="99"/>
    <w:unhideWhenUsed/>
    <w:rsid w:val="007567D6"/>
    <w:pPr>
      <w:tabs>
        <w:tab w:val="center" w:pos="4513"/>
        <w:tab w:val="right" w:pos="9026"/>
      </w:tabs>
    </w:pPr>
  </w:style>
  <w:style w:type="character" w:customStyle="1" w:styleId="FooterChar">
    <w:name w:val="Footer Char"/>
    <w:basedOn w:val="DefaultParagraphFont"/>
    <w:link w:val="Footer"/>
    <w:uiPriority w:val="99"/>
    <w:rsid w:val="007567D6"/>
    <w:rPr>
      <w:rFonts w:ascii="Arial" w:eastAsia="Times New Roman" w:hAnsi="Arial" w:cs="Arial"/>
      <w:bCs/>
      <w:sz w:val="24"/>
      <w:szCs w:val="24"/>
      <w:lang w:eastAsia="en-US"/>
    </w:rPr>
  </w:style>
  <w:style w:type="table" w:styleId="TableGrid">
    <w:name w:val="Table Grid"/>
    <w:basedOn w:val="TableNormal"/>
    <w:uiPriority w:val="39"/>
    <w:rsid w:val="00DB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569"/>
    <w:rPr>
      <w:color w:val="0563C1" w:themeColor="hyperlink"/>
      <w:u w:val="single"/>
    </w:rPr>
  </w:style>
  <w:style w:type="character" w:customStyle="1" w:styleId="UnresolvedMention1">
    <w:name w:val="Unresolved Mention1"/>
    <w:basedOn w:val="DefaultParagraphFont"/>
    <w:uiPriority w:val="99"/>
    <w:semiHidden/>
    <w:unhideWhenUsed/>
    <w:rsid w:val="00806569"/>
    <w:rPr>
      <w:color w:val="808080"/>
      <w:shd w:val="clear" w:color="auto" w:fill="E6E6E6"/>
    </w:rPr>
  </w:style>
  <w:style w:type="character" w:styleId="CommentReference">
    <w:name w:val="annotation reference"/>
    <w:basedOn w:val="DefaultParagraphFont"/>
    <w:uiPriority w:val="99"/>
    <w:semiHidden/>
    <w:unhideWhenUsed/>
    <w:rsid w:val="004D4CCE"/>
    <w:rPr>
      <w:sz w:val="16"/>
      <w:szCs w:val="16"/>
    </w:rPr>
  </w:style>
  <w:style w:type="paragraph" w:styleId="CommentText">
    <w:name w:val="annotation text"/>
    <w:basedOn w:val="Normal"/>
    <w:link w:val="CommentTextChar"/>
    <w:uiPriority w:val="99"/>
    <w:semiHidden/>
    <w:unhideWhenUsed/>
    <w:rsid w:val="004D4CCE"/>
    <w:rPr>
      <w:sz w:val="20"/>
      <w:szCs w:val="20"/>
    </w:rPr>
  </w:style>
  <w:style w:type="character" w:customStyle="1" w:styleId="CommentTextChar">
    <w:name w:val="Comment Text Char"/>
    <w:basedOn w:val="DefaultParagraphFont"/>
    <w:link w:val="CommentText"/>
    <w:uiPriority w:val="99"/>
    <w:semiHidden/>
    <w:rsid w:val="004D4CCE"/>
    <w:rPr>
      <w:rFonts w:ascii="Arial" w:eastAsia="Times New Roman" w:hAnsi="Arial" w:cs="Arial"/>
      <w:bCs/>
      <w:sz w:val="20"/>
      <w:szCs w:val="20"/>
      <w:lang w:eastAsia="en-US"/>
    </w:rPr>
  </w:style>
  <w:style w:type="paragraph" w:styleId="CommentSubject">
    <w:name w:val="annotation subject"/>
    <w:basedOn w:val="CommentText"/>
    <w:next w:val="CommentText"/>
    <w:link w:val="CommentSubjectChar"/>
    <w:uiPriority w:val="99"/>
    <w:semiHidden/>
    <w:unhideWhenUsed/>
    <w:rsid w:val="004D4CCE"/>
    <w:rPr>
      <w:b/>
    </w:rPr>
  </w:style>
  <w:style w:type="character" w:customStyle="1" w:styleId="CommentSubjectChar">
    <w:name w:val="Comment Subject Char"/>
    <w:basedOn w:val="CommentTextChar"/>
    <w:link w:val="CommentSubject"/>
    <w:uiPriority w:val="99"/>
    <w:semiHidden/>
    <w:rsid w:val="004D4CCE"/>
    <w:rPr>
      <w:rFonts w:ascii="Arial" w:eastAsia="Times New Roman" w:hAnsi="Arial" w:cs="Arial"/>
      <w:b/>
      <w:bCs/>
      <w:sz w:val="20"/>
      <w:szCs w:val="20"/>
      <w:lang w:eastAsia="en-US"/>
    </w:rPr>
  </w:style>
  <w:style w:type="paragraph" w:styleId="BalloonText">
    <w:name w:val="Balloon Text"/>
    <w:basedOn w:val="Normal"/>
    <w:link w:val="BalloonTextChar"/>
    <w:uiPriority w:val="99"/>
    <w:semiHidden/>
    <w:unhideWhenUsed/>
    <w:rsid w:val="004D4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CCE"/>
    <w:rPr>
      <w:rFonts w:ascii="Segoe UI" w:eastAsia="Times New Roman" w:hAnsi="Segoe UI" w:cs="Segoe UI"/>
      <w:bCs/>
      <w:sz w:val="18"/>
      <w:szCs w:val="18"/>
      <w:lang w:eastAsia="en-US"/>
    </w:rPr>
  </w:style>
  <w:style w:type="paragraph" w:styleId="NormalWeb">
    <w:name w:val="Normal (Web)"/>
    <w:basedOn w:val="Normal"/>
    <w:uiPriority w:val="99"/>
    <w:semiHidden/>
    <w:unhideWhenUsed/>
    <w:rsid w:val="00253322"/>
    <w:pPr>
      <w:spacing w:before="100" w:beforeAutospacing="1" w:after="100" w:afterAutospacing="1"/>
    </w:pPr>
    <w:rPr>
      <w:rFonts w:ascii="Times New Roman" w:eastAsiaTheme="minorEastAsia" w:hAnsi="Times New Roman" w:cs="Times New Roman"/>
      <w:bCs w:val="0"/>
    </w:rPr>
  </w:style>
  <w:style w:type="character" w:styleId="PageNumber">
    <w:name w:val="page number"/>
    <w:basedOn w:val="DefaultParagraphFont"/>
    <w:uiPriority w:val="99"/>
    <w:semiHidden/>
    <w:unhideWhenUsed/>
    <w:rsid w:val="00E0368B"/>
  </w:style>
  <w:style w:type="character" w:customStyle="1" w:styleId="UnresolvedMention2">
    <w:name w:val="Unresolved Mention2"/>
    <w:basedOn w:val="DefaultParagraphFont"/>
    <w:uiPriority w:val="99"/>
    <w:semiHidden/>
    <w:unhideWhenUsed/>
    <w:rsid w:val="00FC4B8F"/>
    <w:rPr>
      <w:color w:val="605E5C"/>
      <w:shd w:val="clear" w:color="auto" w:fill="E1DFDD"/>
    </w:rPr>
  </w:style>
  <w:style w:type="paragraph" w:styleId="Revision">
    <w:name w:val="Revision"/>
    <w:hidden/>
    <w:uiPriority w:val="99"/>
    <w:semiHidden/>
    <w:rsid w:val="00CF3BBD"/>
    <w:pPr>
      <w:spacing w:after="0" w:line="240" w:lineRule="auto"/>
    </w:pPr>
    <w:rPr>
      <w:rFonts w:ascii="Arial" w:eastAsia="Times New Roman" w:hAnsi="Arial" w:cs="Arial"/>
      <w:bCs/>
      <w:sz w:val="24"/>
      <w:szCs w:val="24"/>
      <w:lang w:eastAsia="en-US"/>
    </w:rPr>
  </w:style>
  <w:style w:type="character" w:styleId="FollowedHyperlink">
    <w:name w:val="FollowedHyperlink"/>
    <w:basedOn w:val="DefaultParagraphFont"/>
    <w:uiPriority w:val="99"/>
    <w:semiHidden/>
    <w:unhideWhenUsed/>
    <w:rsid w:val="004862D1"/>
    <w:rPr>
      <w:color w:val="954F72" w:themeColor="followedHyperlink"/>
      <w:u w:val="single"/>
    </w:rPr>
  </w:style>
  <w:style w:type="paragraph" w:styleId="BodyText2">
    <w:name w:val="Body Text 2"/>
    <w:basedOn w:val="Normal"/>
    <w:link w:val="BodyText2Char"/>
    <w:rsid w:val="00111CFE"/>
    <w:pPr>
      <w:jc w:val="center"/>
    </w:pPr>
    <w:rPr>
      <w:rFonts w:ascii="Times New Roman" w:hAnsi="Times New Roman" w:cs="Times New Roman"/>
      <w:b/>
      <w:i/>
      <w:iCs/>
      <w:szCs w:val="20"/>
    </w:rPr>
  </w:style>
  <w:style w:type="character" w:customStyle="1" w:styleId="BodyText2Char">
    <w:name w:val="Body Text 2 Char"/>
    <w:basedOn w:val="DefaultParagraphFont"/>
    <w:link w:val="BodyText2"/>
    <w:rsid w:val="00111CFE"/>
    <w:rPr>
      <w:rFonts w:ascii="Times New Roman" w:eastAsia="Times New Roman" w:hAnsi="Times New Roman" w:cs="Times New Roman"/>
      <w:b/>
      <w:bCs/>
      <w:i/>
      <w:iCs/>
      <w:sz w:val="24"/>
      <w:szCs w:val="20"/>
      <w:lang w:eastAsia="en-US"/>
    </w:rPr>
  </w:style>
  <w:style w:type="paragraph" w:styleId="BodyText3">
    <w:name w:val="Body Text 3"/>
    <w:basedOn w:val="Normal"/>
    <w:link w:val="BodyText3Char"/>
    <w:rsid w:val="00111CFE"/>
    <w:pPr>
      <w:jc w:val="both"/>
    </w:pPr>
    <w:rPr>
      <w:rFonts w:ascii="Times New Roman" w:hAnsi="Times New Roman" w:cs="Times New Roman"/>
      <w:bCs w:val="0"/>
      <w:szCs w:val="20"/>
      <w:u w:val="single"/>
    </w:rPr>
  </w:style>
  <w:style w:type="character" w:customStyle="1" w:styleId="BodyText3Char">
    <w:name w:val="Body Text 3 Char"/>
    <w:basedOn w:val="DefaultParagraphFont"/>
    <w:link w:val="BodyText3"/>
    <w:rsid w:val="00111CFE"/>
    <w:rPr>
      <w:rFonts w:ascii="Times New Roman" w:eastAsia="Times New Roman" w:hAnsi="Times New Roman" w:cs="Times New Roman"/>
      <w:sz w:val="24"/>
      <w:szCs w:val="20"/>
      <w:u w:val="single"/>
      <w:lang w:eastAsia="en-US"/>
    </w:rPr>
  </w:style>
  <w:style w:type="paragraph" w:customStyle="1" w:styleId="Letterhead">
    <w:name w:val="Letterhead"/>
    <w:basedOn w:val="Normal"/>
    <w:rsid w:val="00111CFE"/>
    <w:pPr>
      <w:autoSpaceDE w:val="0"/>
      <w:autoSpaceDN w:val="0"/>
      <w:jc w:val="right"/>
    </w:pPr>
    <w:rPr>
      <w:rFonts w:ascii="Palatino" w:hAnsi="Palatino" w:cs="Times New Roman"/>
      <w:bCs w:val="0"/>
      <w:sz w:val="20"/>
      <w:szCs w:val="20"/>
    </w:rPr>
  </w:style>
  <w:style w:type="paragraph" w:styleId="Subtitle">
    <w:name w:val="Subtitle"/>
    <w:basedOn w:val="Normal"/>
    <w:next w:val="Normal"/>
    <w:link w:val="SubtitleChar"/>
    <w:uiPriority w:val="11"/>
    <w:qFormat/>
    <w:rsid w:val="00524DA7"/>
    <w:pPr>
      <w:numPr>
        <w:numId w:val="22"/>
      </w:numPr>
      <w:spacing w:before="120"/>
      <w:ind w:left="284" w:hanging="284"/>
    </w:pPr>
    <w:rPr>
      <w:rFonts w:asciiTheme="minorHAnsi" w:hAnsiTheme="minorHAnsi" w:cstheme="minorHAnsi"/>
      <w:i/>
    </w:rPr>
  </w:style>
  <w:style w:type="character" w:customStyle="1" w:styleId="SubtitleChar">
    <w:name w:val="Subtitle Char"/>
    <w:basedOn w:val="DefaultParagraphFont"/>
    <w:link w:val="Subtitle"/>
    <w:uiPriority w:val="11"/>
    <w:rsid w:val="00524DA7"/>
    <w:rPr>
      <w:rFonts w:eastAsia="Times New Roman" w:cstheme="minorHAnsi"/>
      <w:bCs/>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2847">
      <w:bodyDiv w:val="1"/>
      <w:marLeft w:val="0"/>
      <w:marRight w:val="0"/>
      <w:marTop w:val="0"/>
      <w:marBottom w:val="0"/>
      <w:divBdr>
        <w:top w:val="none" w:sz="0" w:space="0" w:color="auto"/>
        <w:left w:val="none" w:sz="0" w:space="0" w:color="auto"/>
        <w:bottom w:val="none" w:sz="0" w:space="0" w:color="auto"/>
        <w:right w:val="none" w:sz="0" w:space="0" w:color="auto"/>
      </w:divBdr>
    </w:div>
    <w:div w:id="137500255">
      <w:bodyDiv w:val="1"/>
      <w:marLeft w:val="0"/>
      <w:marRight w:val="0"/>
      <w:marTop w:val="0"/>
      <w:marBottom w:val="0"/>
      <w:divBdr>
        <w:top w:val="none" w:sz="0" w:space="0" w:color="auto"/>
        <w:left w:val="none" w:sz="0" w:space="0" w:color="auto"/>
        <w:bottom w:val="none" w:sz="0" w:space="0" w:color="auto"/>
        <w:right w:val="none" w:sz="0" w:space="0" w:color="auto"/>
      </w:divBdr>
    </w:div>
    <w:div w:id="287516741">
      <w:bodyDiv w:val="1"/>
      <w:marLeft w:val="0"/>
      <w:marRight w:val="0"/>
      <w:marTop w:val="0"/>
      <w:marBottom w:val="0"/>
      <w:divBdr>
        <w:top w:val="none" w:sz="0" w:space="0" w:color="auto"/>
        <w:left w:val="none" w:sz="0" w:space="0" w:color="auto"/>
        <w:bottom w:val="none" w:sz="0" w:space="0" w:color="auto"/>
        <w:right w:val="none" w:sz="0" w:space="0" w:color="auto"/>
      </w:divBdr>
    </w:div>
    <w:div w:id="330760500">
      <w:bodyDiv w:val="1"/>
      <w:marLeft w:val="0"/>
      <w:marRight w:val="0"/>
      <w:marTop w:val="0"/>
      <w:marBottom w:val="0"/>
      <w:divBdr>
        <w:top w:val="none" w:sz="0" w:space="0" w:color="auto"/>
        <w:left w:val="none" w:sz="0" w:space="0" w:color="auto"/>
        <w:bottom w:val="none" w:sz="0" w:space="0" w:color="auto"/>
        <w:right w:val="none" w:sz="0" w:space="0" w:color="auto"/>
      </w:divBdr>
      <w:divsChild>
        <w:div w:id="1430002520">
          <w:marLeft w:val="0"/>
          <w:marRight w:val="0"/>
          <w:marTop w:val="0"/>
          <w:marBottom w:val="0"/>
          <w:divBdr>
            <w:top w:val="none" w:sz="0" w:space="0" w:color="auto"/>
            <w:left w:val="none" w:sz="0" w:space="0" w:color="auto"/>
            <w:bottom w:val="none" w:sz="0" w:space="0" w:color="auto"/>
            <w:right w:val="none" w:sz="0" w:space="0" w:color="auto"/>
          </w:divBdr>
          <w:divsChild>
            <w:div w:id="143084862">
              <w:marLeft w:val="0"/>
              <w:marRight w:val="0"/>
              <w:marTop w:val="0"/>
              <w:marBottom w:val="0"/>
              <w:divBdr>
                <w:top w:val="none" w:sz="0" w:space="0" w:color="auto"/>
                <w:left w:val="none" w:sz="0" w:space="0" w:color="auto"/>
                <w:bottom w:val="none" w:sz="0" w:space="0" w:color="auto"/>
                <w:right w:val="none" w:sz="0" w:space="0" w:color="auto"/>
              </w:divBdr>
              <w:divsChild>
                <w:div w:id="3281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85631">
      <w:bodyDiv w:val="1"/>
      <w:marLeft w:val="0"/>
      <w:marRight w:val="0"/>
      <w:marTop w:val="0"/>
      <w:marBottom w:val="0"/>
      <w:divBdr>
        <w:top w:val="none" w:sz="0" w:space="0" w:color="auto"/>
        <w:left w:val="none" w:sz="0" w:space="0" w:color="auto"/>
        <w:bottom w:val="none" w:sz="0" w:space="0" w:color="auto"/>
        <w:right w:val="none" w:sz="0" w:space="0" w:color="auto"/>
      </w:divBdr>
    </w:div>
    <w:div w:id="363481369">
      <w:bodyDiv w:val="1"/>
      <w:marLeft w:val="0"/>
      <w:marRight w:val="0"/>
      <w:marTop w:val="0"/>
      <w:marBottom w:val="0"/>
      <w:divBdr>
        <w:top w:val="none" w:sz="0" w:space="0" w:color="auto"/>
        <w:left w:val="none" w:sz="0" w:space="0" w:color="auto"/>
        <w:bottom w:val="none" w:sz="0" w:space="0" w:color="auto"/>
        <w:right w:val="none" w:sz="0" w:space="0" w:color="auto"/>
      </w:divBdr>
    </w:div>
    <w:div w:id="455611857">
      <w:bodyDiv w:val="1"/>
      <w:marLeft w:val="0"/>
      <w:marRight w:val="0"/>
      <w:marTop w:val="0"/>
      <w:marBottom w:val="0"/>
      <w:divBdr>
        <w:top w:val="none" w:sz="0" w:space="0" w:color="auto"/>
        <w:left w:val="none" w:sz="0" w:space="0" w:color="auto"/>
        <w:bottom w:val="none" w:sz="0" w:space="0" w:color="auto"/>
        <w:right w:val="none" w:sz="0" w:space="0" w:color="auto"/>
      </w:divBdr>
      <w:divsChild>
        <w:div w:id="1894851714">
          <w:marLeft w:val="0"/>
          <w:marRight w:val="0"/>
          <w:marTop w:val="0"/>
          <w:marBottom w:val="0"/>
          <w:divBdr>
            <w:top w:val="none" w:sz="0" w:space="0" w:color="auto"/>
            <w:left w:val="none" w:sz="0" w:space="0" w:color="auto"/>
            <w:bottom w:val="none" w:sz="0" w:space="0" w:color="auto"/>
            <w:right w:val="none" w:sz="0" w:space="0" w:color="auto"/>
          </w:divBdr>
          <w:divsChild>
            <w:div w:id="120656179">
              <w:marLeft w:val="0"/>
              <w:marRight w:val="0"/>
              <w:marTop w:val="0"/>
              <w:marBottom w:val="0"/>
              <w:divBdr>
                <w:top w:val="none" w:sz="0" w:space="0" w:color="auto"/>
                <w:left w:val="none" w:sz="0" w:space="0" w:color="auto"/>
                <w:bottom w:val="none" w:sz="0" w:space="0" w:color="auto"/>
                <w:right w:val="none" w:sz="0" w:space="0" w:color="auto"/>
              </w:divBdr>
              <w:divsChild>
                <w:div w:id="186456323">
                  <w:marLeft w:val="0"/>
                  <w:marRight w:val="0"/>
                  <w:marTop w:val="0"/>
                  <w:marBottom w:val="0"/>
                  <w:divBdr>
                    <w:top w:val="none" w:sz="0" w:space="0" w:color="auto"/>
                    <w:left w:val="none" w:sz="0" w:space="0" w:color="auto"/>
                    <w:bottom w:val="none" w:sz="0" w:space="0" w:color="auto"/>
                    <w:right w:val="none" w:sz="0" w:space="0" w:color="auto"/>
                  </w:divBdr>
                  <w:divsChild>
                    <w:div w:id="331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466">
      <w:bodyDiv w:val="1"/>
      <w:marLeft w:val="0"/>
      <w:marRight w:val="0"/>
      <w:marTop w:val="0"/>
      <w:marBottom w:val="0"/>
      <w:divBdr>
        <w:top w:val="none" w:sz="0" w:space="0" w:color="auto"/>
        <w:left w:val="none" w:sz="0" w:space="0" w:color="auto"/>
        <w:bottom w:val="none" w:sz="0" w:space="0" w:color="auto"/>
        <w:right w:val="none" w:sz="0" w:space="0" w:color="auto"/>
      </w:divBdr>
      <w:divsChild>
        <w:div w:id="1714114506">
          <w:marLeft w:val="0"/>
          <w:marRight w:val="0"/>
          <w:marTop w:val="0"/>
          <w:marBottom w:val="0"/>
          <w:divBdr>
            <w:top w:val="none" w:sz="0" w:space="0" w:color="auto"/>
            <w:left w:val="none" w:sz="0" w:space="0" w:color="auto"/>
            <w:bottom w:val="none" w:sz="0" w:space="0" w:color="auto"/>
            <w:right w:val="none" w:sz="0" w:space="0" w:color="auto"/>
          </w:divBdr>
          <w:divsChild>
            <w:div w:id="317273067">
              <w:marLeft w:val="0"/>
              <w:marRight w:val="0"/>
              <w:marTop w:val="0"/>
              <w:marBottom w:val="0"/>
              <w:divBdr>
                <w:top w:val="none" w:sz="0" w:space="0" w:color="auto"/>
                <w:left w:val="none" w:sz="0" w:space="0" w:color="auto"/>
                <w:bottom w:val="none" w:sz="0" w:space="0" w:color="auto"/>
                <w:right w:val="none" w:sz="0" w:space="0" w:color="auto"/>
              </w:divBdr>
              <w:divsChild>
                <w:div w:id="10186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65021">
      <w:bodyDiv w:val="1"/>
      <w:marLeft w:val="0"/>
      <w:marRight w:val="0"/>
      <w:marTop w:val="0"/>
      <w:marBottom w:val="0"/>
      <w:divBdr>
        <w:top w:val="none" w:sz="0" w:space="0" w:color="auto"/>
        <w:left w:val="none" w:sz="0" w:space="0" w:color="auto"/>
        <w:bottom w:val="none" w:sz="0" w:space="0" w:color="auto"/>
        <w:right w:val="none" w:sz="0" w:space="0" w:color="auto"/>
      </w:divBdr>
      <w:divsChild>
        <w:div w:id="517619657">
          <w:marLeft w:val="0"/>
          <w:marRight w:val="0"/>
          <w:marTop w:val="0"/>
          <w:marBottom w:val="0"/>
          <w:divBdr>
            <w:top w:val="none" w:sz="0" w:space="0" w:color="auto"/>
            <w:left w:val="none" w:sz="0" w:space="0" w:color="auto"/>
            <w:bottom w:val="none" w:sz="0" w:space="0" w:color="auto"/>
            <w:right w:val="none" w:sz="0" w:space="0" w:color="auto"/>
          </w:divBdr>
          <w:divsChild>
            <w:div w:id="610430104">
              <w:marLeft w:val="0"/>
              <w:marRight w:val="0"/>
              <w:marTop w:val="0"/>
              <w:marBottom w:val="0"/>
              <w:divBdr>
                <w:top w:val="none" w:sz="0" w:space="0" w:color="auto"/>
                <w:left w:val="none" w:sz="0" w:space="0" w:color="auto"/>
                <w:bottom w:val="none" w:sz="0" w:space="0" w:color="auto"/>
                <w:right w:val="none" w:sz="0" w:space="0" w:color="auto"/>
              </w:divBdr>
              <w:divsChild>
                <w:div w:id="214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3647">
      <w:bodyDiv w:val="1"/>
      <w:marLeft w:val="0"/>
      <w:marRight w:val="0"/>
      <w:marTop w:val="0"/>
      <w:marBottom w:val="0"/>
      <w:divBdr>
        <w:top w:val="none" w:sz="0" w:space="0" w:color="auto"/>
        <w:left w:val="none" w:sz="0" w:space="0" w:color="auto"/>
        <w:bottom w:val="none" w:sz="0" w:space="0" w:color="auto"/>
        <w:right w:val="none" w:sz="0" w:space="0" w:color="auto"/>
      </w:divBdr>
      <w:divsChild>
        <w:div w:id="1233388503">
          <w:marLeft w:val="0"/>
          <w:marRight w:val="0"/>
          <w:marTop w:val="0"/>
          <w:marBottom w:val="0"/>
          <w:divBdr>
            <w:top w:val="none" w:sz="0" w:space="0" w:color="auto"/>
            <w:left w:val="none" w:sz="0" w:space="0" w:color="auto"/>
            <w:bottom w:val="none" w:sz="0" w:space="0" w:color="auto"/>
            <w:right w:val="none" w:sz="0" w:space="0" w:color="auto"/>
          </w:divBdr>
        </w:div>
        <w:div w:id="1716268296">
          <w:marLeft w:val="0"/>
          <w:marRight w:val="0"/>
          <w:marTop w:val="0"/>
          <w:marBottom w:val="0"/>
          <w:divBdr>
            <w:top w:val="none" w:sz="0" w:space="0" w:color="auto"/>
            <w:left w:val="none" w:sz="0" w:space="0" w:color="auto"/>
            <w:bottom w:val="none" w:sz="0" w:space="0" w:color="auto"/>
            <w:right w:val="none" w:sz="0" w:space="0" w:color="auto"/>
          </w:divBdr>
        </w:div>
        <w:div w:id="373576935">
          <w:marLeft w:val="0"/>
          <w:marRight w:val="0"/>
          <w:marTop w:val="0"/>
          <w:marBottom w:val="0"/>
          <w:divBdr>
            <w:top w:val="none" w:sz="0" w:space="0" w:color="auto"/>
            <w:left w:val="none" w:sz="0" w:space="0" w:color="auto"/>
            <w:bottom w:val="none" w:sz="0" w:space="0" w:color="auto"/>
            <w:right w:val="none" w:sz="0" w:space="0" w:color="auto"/>
          </w:divBdr>
        </w:div>
        <w:div w:id="1128551964">
          <w:marLeft w:val="0"/>
          <w:marRight w:val="0"/>
          <w:marTop w:val="0"/>
          <w:marBottom w:val="0"/>
          <w:divBdr>
            <w:top w:val="none" w:sz="0" w:space="0" w:color="auto"/>
            <w:left w:val="none" w:sz="0" w:space="0" w:color="auto"/>
            <w:bottom w:val="none" w:sz="0" w:space="0" w:color="auto"/>
            <w:right w:val="none" w:sz="0" w:space="0" w:color="auto"/>
          </w:divBdr>
        </w:div>
        <w:div w:id="589120169">
          <w:marLeft w:val="0"/>
          <w:marRight w:val="0"/>
          <w:marTop w:val="0"/>
          <w:marBottom w:val="0"/>
          <w:divBdr>
            <w:top w:val="none" w:sz="0" w:space="0" w:color="auto"/>
            <w:left w:val="none" w:sz="0" w:space="0" w:color="auto"/>
            <w:bottom w:val="none" w:sz="0" w:space="0" w:color="auto"/>
            <w:right w:val="none" w:sz="0" w:space="0" w:color="auto"/>
          </w:divBdr>
        </w:div>
        <w:div w:id="1570384266">
          <w:marLeft w:val="0"/>
          <w:marRight w:val="0"/>
          <w:marTop w:val="0"/>
          <w:marBottom w:val="0"/>
          <w:divBdr>
            <w:top w:val="none" w:sz="0" w:space="0" w:color="auto"/>
            <w:left w:val="none" w:sz="0" w:space="0" w:color="auto"/>
            <w:bottom w:val="none" w:sz="0" w:space="0" w:color="auto"/>
            <w:right w:val="none" w:sz="0" w:space="0" w:color="auto"/>
          </w:divBdr>
        </w:div>
        <w:div w:id="692347408">
          <w:marLeft w:val="0"/>
          <w:marRight w:val="0"/>
          <w:marTop w:val="0"/>
          <w:marBottom w:val="0"/>
          <w:divBdr>
            <w:top w:val="none" w:sz="0" w:space="0" w:color="auto"/>
            <w:left w:val="none" w:sz="0" w:space="0" w:color="auto"/>
            <w:bottom w:val="none" w:sz="0" w:space="0" w:color="auto"/>
            <w:right w:val="none" w:sz="0" w:space="0" w:color="auto"/>
          </w:divBdr>
        </w:div>
      </w:divsChild>
    </w:div>
    <w:div w:id="691764979">
      <w:bodyDiv w:val="1"/>
      <w:marLeft w:val="0"/>
      <w:marRight w:val="0"/>
      <w:marTop w:val="0"/>
      <w:marBottom w:val="0"/>
      <w:divBdr>
        <w:top w:val="none" w:sz="0" w:space="0" w:color="auto"/>
        <w:left w:val="none" w:sz="0" w:space="0" w:color="auto"/>
        <w:bottom w:val="none" w:sz="0" w:space="0" w:color="auto"/>
        <w:right w:val="none" w:sz="0" w:space="0" w:color="auto"/>
      </w:divBdr>
    </w:div>
    <w:div w:id="717705336">
      <w:bodyDiv w:val="1"/>
      <w:marLeft w:val="0"/>
      <w:marRight w:val="0"/>
      <w:marTop w:val="0"/>
      <w:marBottom w:val="0"/>
      <w:divBdr>
        <w:top w:val="none" w:sz="0" w:space="0" w:color="auto"/>
        <w:left w:val="none" w:sz="0" w:space="0" w:color="auto"/>
        <w:bottom w:val="none" w:sz="0" w:space="0" w:color="auto"/>
        <w:right w:val="none" w:sz="0" w:space="0" w:color="auto"/>
      </w:divBdr>
    </w:div>
    <w:div w:id="883442791">
      <w:bodyDiv w:val="1"/>
      <w:marLeft w:val="0"/>
      <w:marRight w:val="0"/>
      <w:marTop w:val="0"/>
      <w:marBottom w:val="0"/>
      <w:divBdr>
        <w:top w:val="none" w:sz="0" w:space="0" w:color="auto"/>
        <w:left w:val="none" w:sz="0" w:space="0" w:color="auto"/>
        <w:bottom w:val="none" w:sz="0" w:space="0" w:color="auto"/>
        <w:right w:val="none" w:sz="0" w:space="0" w:color="auto"/>
      </w:divBdr>
    </w:div>
    <w:div w:id="943339247">
      <w:bodyDiv w:val="1"/>
      <w:marLeft w:val="0"/>
      <w:marRight w:val="0"/>
      <w:marTop w:val="0"/>
      <w:marBottom w:val="0"/>
      <w:divBdr>
        <w:top w:val="none" w:sz="0" w:space="0" w:color="auto"/>
        <w:left w:val="none" w:sz="0" w:space="0" w:color="auto"/>
        <w:bottom w:val="none" w:sz="0" w:space="0" w:color="auto"/>
        <w:right w:val="none" w:sz="0" w:space="0" w:color="auto"/>
      </w:divBdr>
    </w:div>
    <w:div w:id="1197279485">
      <w:bodyDiv w:val="1"/>
      <w:marLeft w:val="0"/>
      <w:marRight w:val="0"/>
      <w:marTop w:val="0"/>
      <w:marBottom w:val="0"/>
      <w:divBdr>
        <w:top w:val="none" w:sz="0" w:space="0" w:color="auto"/>
        <w:left w:val="none" w:sz="0" w:space="0" w:color="auto"/>
        <w:bottom w:val="none" w:sz="0" w:space="0" w:color="auto"/>
        <w:right w:val="none" w:sz="0" w:space="0" w:color="auto"/>
      </w:divBdr>
    </w:div>
    <w:div w:id="1236208781">
      <w:bodyDiv w:val="1"/>
      <w:marLeft w:val="0"/>
      <w:marRight w:val="0"/>
      <w:marTop w:val="0"/>
      <w:marBottom w:val="0"/>
      <w:divBdr>
        <w:top w:val="none" w:sz="0" w:space="0" w:color="auto"/>
        <w:left w:val="none" w:sz="0" w:space="0" w:color="auto"/>
        <w:bottom w:val="none" w:sz="0" w:space="0" w:color="auto"/>
        <w:right w:val="none" w:sz="0" w:space="0" w:color="auto"/>
      </w:divBdr>
      <w:divsChild>
        <w:div w:id="1557666092">
          <w:marLeft w:val="0"/>
          <w:marRight w:val="0"/>
          <w:marTop w:val="0"/>
          <w:marBottom w:val="0"/>
          <w:divBdr>
            <w:top w:val="none" w:sz="0" w:space="0" w:color="auto"/>
            <w:left w:val="none" w:sz="0" w:space="0" w:color="auto"/>
            <w:bottom w:val="none" w:sz="0" w:space="0" w:color="auto"/>
            <w:right w:val="none" w:sz="0" w:space="0" w:color="auto"/>
          </w:divBdr>
          <w:divsChild>
            <w:div w:id="595676952">
              <w:marLeft w:val="0"/>
              <w:marRight w:val="0"/>
              <w:marTop w:val="0"/>
              <w:marBottom w:val="0"/>
              <w:divBdr>
                <w:top w:val="none" w:sz="0" w:space="0" w:color="auto"/>
                <w:left w:val="none" w:sz="0" w:space="0" w:color="auto"/>
                <w:bottom w:val="none" w:sz="0" w:space="0" w:color="auto"/>
                <w:right w:val="none" w:sz="0" w:space="0" w:color="auto"/>
              </w:divBdr>
              <w:divsChild>
                <w:div w:id="3008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7804">
      <w:bodyDiv w:val="1"/>
      <w:marLeft w:val="0"/>
      <w:marRight w:val="0"/>
      <w:marTop w:val="0"/>
      <w:marBottom w:val="0"/>
      <w:divBdr>
        <w:top w:val="none" w:sz="0" w:space="0" w:color="auto"/>
        <w:left w:val="none" w:sz="0" w:space="0" w:color="auto"/>
        <w:bottom w:val="none" w:sz="0" w:space="0" w:color="auto"/>
        <w:right w:val="none" w:sz="0" w:space="0" w:color="auto"/>
      </w:divBdr>
    </w:div>
    <w:div w:id="1594901115">
      <w:bodyDiv w:val="1"/>
      <w:marLeft w:val="0"/>
      <w:marRight w:val="0"/>
      <w:marTop w:val="0"/>
      <w:marBottom w:val="0"/>
      <w:divBdr>
        <w:top w:val="none" w:sz="0" w:space="0" w:color="auto"/>
        <w:left w:val="none" w:sz="0" w:space="0" w:color="auto"/>
        <w:bottom w:val="none" w:sz="0" w:space="0" w:color="auto"/>
        <w:right w:val="none" w:sz="0" w:space="0" w:color="auto"/>
      </w:divBdr>
      <w:divsChild>
        <w:div w:id="898134650">
          <w:marLeft w:val="0"/>
          <w:marRight w:val="0"/>
          <w:marTop w:val="0"/>
          <w:marBottom w:val="0"/>
          <w:divBdr>
            <w:top w:val="none" w:sz="0" w:space="0" w:color="auto"/>
            <w:left w:val="none" w:sz="0" w:space="0" w:color="auto"/>
            <w:bottom w:val="none" w:sz="0" w:space="0" w:color="auto"/>
            <w:right w:val="none" w:sz="0" w:space="0" w:color="auto"/>
          </w:divBdr>
          <w:divsChild>
            <w:div w:id="566187856">
              <w:marLeft w:val="0"/>
              <w:marRight w:val="0"/>
              <w:marTop w:val="0"/>
              <w:marBottom w:val="0"/>
              <w:divBdr>
                <w:top w:val="none" w:sz="0" w:space="0" w:color="auto"/>
                <w:left w:val="none" w:sz="0" w:space="0" w:color="auto"/>
                <w:bottom w:val="none" w:sz="0" w:space="0" w:color="auto"/>
                <w:right w:val="none" w:sz="0" w:space="0" w:color="auto"/>
              </w:divBdr>
              <w:divsChild>
                <w:div w:id="1975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68018">
      <w:bodyDiv w:val="1"/>
      <w:marLeft w:val="0"/>
      <w:marRight w:val="0"/>
      <w:marTop w:val="0"/>
      <w:marBottom w:val="0"/>
      <w:divBdr>
        <w:top w:val="none" w:sz="0" w:space="0" w:color="auto"/>
        <w:left w:val="none" w:sz="0" w:space="0" w:color="auto"/>
        <w:bottom w:val="none" w:sz="0" w:space="0" w:color="auto"/>
        <w:right w:val="none" w:sz="0" w:space="0" w:color="auto"/>
      </w:divBdr>
    </w:div>
    <w:div w:id="1914852938">
      <w:bodyDiv w:val="1"/>
      <w:marLeft w:val="0"/>
      <w:marRight w:val="0"/>
      <w:marTop w:val="0"/>
      <w:marBottom w:val="0"/>
      <w:divBdr>
        <w:top w:val="none" w:sz="0" w:space="0" w:color="auto"/>
        <w:left w:val="none" w:sz="0" w:space="0" w:color="auto"/>
        <w:bottom w:val="none" w:sz="0" w:space="0" w:color="auto"/>
        <w:right w:val="none" w:sz="0" w:space="0" w:color="auto"/>
      </w:divBdr>
    </w:div>
    <w:div w:id="21418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78A45-8C9F-4A74-98F4-D20C2135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10372</Characters>
  <Application>Microsoft Office Word</Application>
  <DocSecurity>12</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British Society for genetic medicine</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k.gomez@ucl.ac.uk</dc:creator>
  <cp:lastModifiedBy>Marriott, Kevin</cp:lastModifiedBy>
  <cp:revision>2</cp:revision>
  <cp:lastPrinted>2019-09-11T10:21:00Z</cp:lastPrinted>
  <dcterms:created xsi:type="dcterms:W3CDTF">2022-09-15T12:33:00Z</dcterms:created>
  <dcterms:modified xsi:type="dcterms:W3CDTF">2022-09-15T12:33:00Z</dcterms:modified>
</cp:coreProperties>
</file>