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BD1798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BD1798" w:rsidRDefault="00E10ADD" w:rsidP="00C20EAF">
            <w:pPr>
              <w:rPr>
                <w:rFonts w:cstheme="minorHAnsi"/>
              </w:rPr>
            </w:pPr>
            <w:bookmarkStart w:id="0" w:name="_GoBack"/>
            <w:bookmarkEnd w:id="0"/>
            <w:r w:rsidRPr="00BD1798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4E24B012" w:rsidR="00E10ADD" w:rsidRPr="00BD1798" w:rsidRDefault="00782356" w:rsidP="00BD1798">
            <w:pPr>
              <w:rPr>
                <w:rFonts w:cstheme="minorHAnsi"/>
                <w:b/>
              </w:rPr>
            </w:pPr>
            <w:r w:rsidRPr="00BD1798">
              <w:rPr>
                <w:rFonts w:cstheme="minorHAnsi"/>
                <w:b/>
              </w:rPr>
              <w:t>Form 59.01</w:t>
            </w:r>
            <w:r w:rsidR="00BD1798">
              <w:rPr>
                <w:rFonts w:cstheme="minorHAnsi"/>
                <w:b/>
              </w:rPr>
              <w:t>3</w:t>
            </w:r>
            <w:r w:rsidR="00BA293C">
              <w:rPr>
                <w:rFonts w:cstheme="minorHAnsi"/>
                <w:b/>
              </w:rPr>
              <w:t>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BD1798" w:rsidRDefault="00E10ADD" w:rsidP="00C20EAF">
            <w:pPr>
              <w:rPr>
                <w:rFonts w:cstheme="minorHAnsi"/>
              </w:rPr>
            </w:pPr>
            <w:r w:rsidRPr="00BD1798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48568CB5" w:rsidR="00E10ADD" w:rsidRPr="00BD1798" w:rsidRDefault="00782356" w:rsidP="00C20EAF">
            <w:pPr>
              <w:rPr>
                <w:rFonts w:cstheme="minorHAnsi"/>
                <w:b/>
              </w:rPr>
            </w:pPr>
            <w:r w:rsidRPr="00BD1798">
              <w:rPr>
                <w:rFonts w:cstheme="minorHAnsi"/>
                <w:b/>
              </w:rPr>
              <w:t>1.0</w:t>
            </w:r>
          </w:p>
        </w:tc>
      </w:tr>
      <w:tr w:rsidR="00E10ADD" w:rsidRPr="00BD1798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BD1798" w:rsidRDefault="00E10ADD" w:rsidP="00C20EAF">
            <w:pPr>
              <w:rPr>
                <w:rFonts w:cstheme="minorHAnsi"/>
              </w:rPr>
            </w:pPr>
            <w:r w:rsidRPr="00BD1798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0AE6B3CB" w:rsidR="00E10ADD" w:rsidRPr="00BD1798" w:rsidRDefault="00BA293C" w:rsidP="00BD1798">
            <w:pPr>
              <w:rPr>
                <w:rFonts w:cstheme="minorHAnsi"/>
                <w:b/>
              </w:rPr>
            </w:pPr>
            <w:r w:rsidRPr="00BA293C">
              <w:rPr>
                <w:rFonts w:cstheme="minorHAnsi"/>
                <w:b/>
              </w:rPr>
              <w:t>Project Application Validation Checklist</w:t>
            </w:r>
          </w:p>
        </w:tc>
      </w:tr>
    </w:tbl>
    <w:p w14:paraId="00AC3992" w14:textId="77777777" w:rsidR="00E10ADD" w:rsidRPr="00BD1798" w:rsidRDefault="00E10ADD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18"/>
          <w:szCs w:val="18"/>
        </w:rPr>
      </w:pPr>
    </w:p>
    <w:p w14:paraId="1AE1DED5" w14:textId="77777777" w:rsidR="00BA293C" w:rsidRDefault="00BA293C" w:rsidP="00BA293C">
      <w:r>
        <w:t xml:space="preserve">Project Reference: </w:t>
      </w:r>
      <w:r w:rsidRPr="0018465B">
        <w:rPr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8465B">
        <w:rPr>
          <w:color w:val="FF0000"/>
        </w:rPr>
        <w:instrText xml:space="preserve"> FORMTEXT </w:instrText>
      </w:r>
      <w:r w:rsidRPr="0018465B">
        <w:rPr>
          <w:color w:val="FF0000"/>
        </w:rPr>
      </w:r>
      <w:r w:rsidRPr="0018465B">
        <w:rPr>
          <w:color w:val="FF0000"/>
        </w:rPr>
        <w:fldChar w:fldCharType="separate"/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color w:val="FF0000"/>
        </w:rPr>
        <w:fldChar w:fldCharType="end"/>
      </w:r>
      <w:bookmarkEnd w:id="1"/>
    </w:p>
    <w:p w14:paraId="662E5556" w14:textId="77777777" w:rsidR="00BA293C" w:rsidRDefault="00BA293C" w:rsidP="00BA293C">
      <w:r>
        <w:t xml:space="preserve">Validated By: </w:t>
      </w:r>
      <w:r w:rsidRPr="0018465B">
        <w:rPr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465B">
        <w:rPr>
          <w:color w:val="FF0000"/>
        </w:rPr>
        <w:instrText xml:space="preserve"> FORMTEXT </w:instrText>
      </w:r>
      <w:r w:rsidRPr="0018465B">
        <w:rPr>
          <w:color w:val="FF0000"/>
        </w:rPr>
      </w:r>
      <w:r w:rsidRPr="0018465B">
        <w:rPr>
          <w:color w:val="FF0000"/>
        </w:rPr>
        <w:fldChar w:fldCharType="separate"/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color w:val="FF0000"/>
        </w:rPr>
        <w:fldChar w:fldCharType="end"/>
      </w:r>
    </w:p>
    <w:p w14:paraId="1A8CBAC8" w14:textId="77777777" w:rsidR="00BA293C" w:rsidRDefault="00BA293C" w:rsidP="00BA293C">
      <w:r>
        <w:t xml:space="preserve">Validation Date: </w:t>
      </w:r>
      <w:r w:rsidRPr="0018465B">
        <w:rPr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465B">
        <w:rPr>
          <w:color w:val="FF0000"/>
        </w:rPr>
        <w:instrText xml:space="preserve"> FORMTEXT </w:instrText>
      </w:r>
      <w:r w:rsidRPr="0018465B">
        <w:rPr>
          <w:color w:val="FF0000"/>
        </w:rPr>
      </w:r>
      <w:r w:rsidRPr="0018465B">
        <w:rPr>
          <w:color w:val="FF0000"/>
        </w:rPr>
        <w:fldChar w:fldCharType="separate"/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noProof/>
          <w:color w:val="FF0000"/>
        </w:rPr>
        <w:t> </w:t>
      </w:r>
      <w:r w:rsidRPr="0018465B">
        <w:rPr>
          <w:color w:val="FF0000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6"/>
        <w:gridCol w:w="2290"/>
      </w:tblGrid>
      <w:tr w:rsidR="00BA293C" w:rsidRPr="0018465B" w14:paraId="6CE7B7AB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23E64BC5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 xml:space="preserve">Has the applicant's checklist been completed and submitted? </w:t>
            </w:r>
          </w:p>
        </w:tc>
        <w:tc>
          <w:tcPr>
            <w:tcW w:w="2693" w:type="dxa"/>
            <w:vAlign w:val="center"/>
          </w:tcPr>
          <w:p w14:paraId="54F5987C" w14:textId="77777777" w:rsidR="00BA293C" w:rsidRPr="0018465B" w:rsidRDefault="00BA293C" w:rsidP="00246238">
            <w:pPr>
              <w:jc w:val="center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 xml:space="preserve">YES </w:t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2"/>
            <w:r w:rsidRPr="0018465B">
              <w:rPr>
                <w:sz w:val="20"/>
                <w:szCs w:val="20"/>
              </w:rPr>
              <w:t xml:space="preserve"> | NO </w:t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04F9C333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107E072C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Have all relevant supporting documents in the checklist been submitted?</w:t>
            </w:r>
          </w:p>
        </w:tc>
        <w:tc>
          <w:tcPr>
            <w:tcW w:w="2693" w:type="dxa"/>
            <w:vAlign w:val="center"/>
          </w:tcPr>
          <w:p w14:paraId="4DE5D3C3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5D6395C0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7CC22974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Do the supporting documents have the appropriate version numbers and dates?</w:t>
            </w:r>
          </w:p>
        </w:tc>
        <w:tc>
          <w:tcPr>
            <w:tcW w:w="2693" w:type="dxa"/>
            <w:vAlign w:val="center"/>
          </w:tcPr>
          <w:p w14:paraId="3FBD549B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3DC4DDDB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5074BF9D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Have all relevant sections of the application form been completed fully and concisely?</w:t>
            </w:r>
          </w:p>
        </w:tc>
        <w:tc>
          <w:tcPr>
            <w:tcW w:w="2693" w:type="dxa"/>
            <w:vAlign w:val="center"/>
          </w:tcPr>
          <w:p w14:paraId="29E7D436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2751BF04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447FE3EA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Has a research protocol, or an equivalent document such as a project proposal, been submitted?</w:t>
            </w:r>
          </w:p>
        </w:tc>
        <w:tc>
          <w:tcPr>
            <w:tcW w:w="2693" w:type="dxa"/>
            <w:vAlign w:val="center"/>
          </w:tcPr>
          <w:p w14:paraId="79575B2D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790509E8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0619C510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Is the study part of an educational programme?</w:t>
            </w:r>
            <w:r w:rsidRPr="0018465B">
              <w:rPr>
                <w:sz w:val="20"/>
                <w:szCs w:val="20"/>
              </w:rPr>
              <w:br/>
            </w:r>
            <w:r w:rsidRPr="0018465B">
              <w:rPr>
                <w:i/>
                <w:sz w:val="20"/>
                <w:szCs w:val="20"/>
              </w:rPr>
              <w:t>If YES go to ‘7’, If NO go to ‘8’</w:t>
            </w:r>
          </w:p>
        </w:tc>
        <w:tc>
          <w:tcPr>
            <w:tcW w:w="2693" w:type="dxa"/>
            <w:vAlign w:val="center"/>
          </w:tcPr>
          <w:p w14:paraId="25A9AAAA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22C60FB3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5159F46E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Has the applicant named and obtained a signature from a Proposer?</w:t>
            </w:r>
          </w:p>
        </w:tc>
        <w:tc>
          <w:tcPr>
            <w:tcW w:w="2693" w:type="dxa"/>
            <w:vAlign w:val="center"/>
          </w:tcPr>
          <w:p w14:paraId="0302F037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536A8320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235515D5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Does this application propose to include a database within the Safe Haven?</w:t>
            </w:r>
            <w:r w:rsidRPr="0018465B">
              <w:rPr>
                <w:sz w:val="20"/>
                <w:szCs w:val="20"/>
              </w:rPr>
              <w:br/>
            </w:r>
            <w:r w:rsidRPr="0018465B">
              <w:rPr>
                <w:i/>
                <w:sz w:val="20"/>
                <w:szCs w:val="20"/>
              </w:rPr>
              <w:t>If YES go to ‘9’, if NO go to ‘10’</w:t>
            </w:r>
          </w:p>
        </w:tc>
        <w:tc>
          <w:tcPr>
            <w:tcW w:w="2693" w:type="dxa"/>
            <w:vAlign w:val="center"/>
          </w:tcPr>
          <w:p w14:paraId="123341A8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2AD0BE59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38354C33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Has the applicant described the nature of the database and included the policies and terms of the data controller/steering group?</w:t>
            </w:r>
          </w:p>
        </w:tc>
        <w:tc>
          <w:tcPr>
            <w:tcW w:w="2693" w:type="dxa"/>
            <w:vAlign w:val="center"/>
          </w:tcPr>
          <w:p w14:paraId="6FB917BE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21179F6B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25232C95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Does the application propose to append data to research tissue bank samples?</w:t>
            </w:r>
            <w:r w:rsidRPr="0018465B">
              <w:rPr>
                <w:sz w:val="20"/>
                <w:szCs w:val="20"/>
              </w:rPr>
              <w:br/>
            </w:r>
            <w:r w:rsidRPr="0018465B">
              <w:rPr>
                <w:i/>
                <w:sz w:val="20"/>
                <w:szCs w:val="20"/>
              </w:rPr>
              <w:t>If YES go to ‘11’, If NO go to ‘12’</w:t>
            </w:r>
          </w:p>
        </w:tc>
        <w:tc>
          <w:tcPr>
            <w:tcW w:w="2693" w:type="dxa"/>
            <w:vAlign w:val="center"/>
          </w:tcPr>
          <w:p w14:paraId="51721836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6583F7B6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224B9082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Has the applicant described how the data relating to tissue samples will be linked/stored securely?</w:t>
            </w:r>
          </w:p>
        </w:tc>
        <w:tc>
          <w:tcPr>
            <w:tcW w:w="2693" w:type="dxa"/>
            <w:vAlign w:val="center"/>
          </w:tcPr>
          <w:p w14:paraId="47F38D63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79BE0FF9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12C2FEC6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Is this application suitable for approval by an LPAC subcommittee?</w:t>
            </w:r>
          </w:p>
        </w:tc>
        <w:tc>
          <w:tcPr>
            <w:tcW w:w="2693" w:type="dxa"/>
            <w:vAlign w:val="center"/>
          </w:tcPr>
          <w:p w14:paraId="5DB4BCDB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0B0942D8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0B77AB50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Has the applicant applied for approval of this project before and been refused?</w:t>
            </w:r>
            <w:r w:rsidRPr="0018465B">
              <w:rPr>
                <w:sz w:val="20"/>
                <w:szCs w:val="20"/>
              </w:rPr>
              <w:br/>
            </w:r>
            <w:r w:rsidRPr="0018465B">
              <w:rPr>
                <w:i/>
                <w:sz w:val="20"/>
                <w:szCs w:val="20"/>
              </w:rPr>
              <w:t>If YES go to ‘14’, if NO go to ‘15’</w:t>
            </w:r>
          </w:p>
        </w:tc>
        <w:tc>
          <w:tcPr>
            <w:tcW w:w="2693" w:type="dxa"/>
            <w:vAlign w:val="center"/>
          </w:tcPr>
          <w:p w14:paraId="08F3C640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7838F29A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7D5617C8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Has the applicant included/highlighted changes made to accommodate the recommendations given by SH/LPAC?</w:t>
            </w:r>
          </w:p>
        </w:tc>
        <w:tc>
          <w:tcPr>
            <w:tcW w:w="2693" w:type="dxa"/>
            <w:vAlign w:val="center"/>
          </w:tcPr>
          <w:p w14:paraId="6ADB4026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44AD5106" w14:textId="77777777" w:rsidTr="00246238">
        <w:trPr>
          <w:trHeight w:hRule="exact" w:val="567"/>
        </w:trPr>
        <w:tc>
          <w:tcPr>
            <w:tcW w:w="7650" w:type="dxa"/>
            <w:vAlign w:val="center"/>
          </w:tcPr>
          <w:p w14:paraId="3BC00770" w14:textId="77777777" w:rsidR="00BA293C" w:rsidRPr="0018465B" w:rsidRDefault="00BA293C" w:rsidP="00BA293C">
            <w:pPr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Has the applicant proposed anything that would result in obviously disclosive data being generated?</w:t>
            </w:r>
          </w:p>
        </w:tc>
        <w:tc>
          <w:tcPr>
            <w:tcW w:w="2693" w:type="dxa"/>
            <w:vAlign w:val="center"/>
          </w:tcPr>
          <w:p w14:paraId="50EA3984" w14:textId="77777777" w:rsidR="00BA293C" w:rsidRDefault="00BA293C" w:rsidP="00246238">
            <w:pPr>
              <w:jc w:val="center"/>
            </w:pPr>
            <w:r w:rsidRPr="009E6FE1">
              <w:rPr>
                <w:sz w:val="20"/>
                <w:szCs w:val="20"/>
              </w:rPr>
              <w:t xml:space="preserve">YES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r w:rsidRPr="009E6FE1">
              <w:rPr>
                <w:sz w:val="20"/>
                <w:szCs w:val="20"/>
              </w:rPr>
              <w:t xml:space="preserve"> | NO </w: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Pr="009E6FE1"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DF476C">
              <w:rPr>
                <w:rFonts w:ascii="MS Gothic" w:eastAsia="MS Gothic" w:hAnsi="MS Gothic"/>
                <w:sz w:val="20"/>
                <w:szCs w:val="20"/>
              </w:rPr>
            </w:r>
            <w:r w:rsidR="00DF476C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9E6FE1"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</w:p>
        </w:tc>
      </w:tr>
      <w:tr w:rsidR="00BA293C" w:rsidRPr="0018465B" w14:paraId="38431004" w14:textId="77777777" w:rsidTr="00BA293C">
        <w:trPr>
          <w:trHeight w:val="2211"/>
        </w:trPr>
        <w:tc>
          <w:tcPr>
            <w:tcW w:w="7650" w:type="dxa"/>
          </w:tcPr>
          <w:p w14:paraId="480A2560" w14:textId="77777777" w:rsidR="00BA293C" w:rsidRDefault="00BA293C" w:rsidP="00246238">
            <w:pPr>
              <w:rPr>
                <w:sz w:val="20"/>
                <w:szCs w:val="20"/>
              </w:rPr>
            </w:pPr>
            <w:r w:rsidRPr="0018465B">
              <w:rPr>
                <w:sz w:val="20"/>
                <w:szCs w:val="20"/>
              </w:rPr>
              <w:t>NOTES</w:t>
            </w:r>
          </w:p>
          <w:p w14:paraId="4848B7AE" w14:textId="77777777" w:rsidR="00BA293C" w:rsidRPr="0018465B" w:rsidRDefault="00BA293C" w:rsidP="00246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93" w:type="dxa"/>
          </w:tcPr>
          <w:p w14:paraId="28BB65F4" w14:textId="77777777" w:rsidR="00BA293C" w:rsidRPr="0018465B" w:rsidRDefault="00BA293C" w:rsidP="00246238">
            <w:pPr>
              <w:rPr>
                <w:sz w:val="20"/>
                <w:szCs w:val="20"/>
              </w:rPr>
            </w:pPr>
          </w:p>
        </w:tc>
      </w:tr>
    </w:tbl>
    <w:p w14:paraId="2C420AF0" w14:textId="77777777" w:rsidR="00BD1798" w:rsidRDefault="00BD1798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B7F0998" w14:textId="77777777" w:rsidR="007860D8" w:rsidRPr="00BD1798" w:rsidRDefault="007860D8" w:rsidP="007860D8">
      <w:pPr>
        <w:rPr>
          <w:rFonts w:cstheme="minorHAnsi"/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BD179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BD1798" w:rsidRDefault="007860D8" w:rsidP="00DA47B2">
            <w:pPr>
              <w:rPr>
                <w:rFonts w:cstheme="minorHAnsi"/>
                <w:color w:val="808080" w:themeColor="background1" w:themeShade="80"/>
              </w:rPr>
            </w:pPr>
            <w:r w:rsidRPr="00BD1798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BD1798" w:rsidRDefault="007860D8" w:rsidP="00DA47B2">
            <w:pPr>
              <w:rPr>
                <w:rFonts w:cstheme="minorHAnsi"/>
              </w:rPr>
            </w:pPr>
            <w:r w:rsidRPr="00BD1798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BD1798" w:rsidRDefault="007860D8" w:rsidP="007860D8">
      <w:pPr>
        <w:rPr>
          <w:rFonts w:cstheme="minorHAnsi"/>
          <w:b/>
        </w:rPr>
      </w:pPr>
    </w:p>
    <w:p w14:paraId="51E5E397" w14:textId="77777777" w:rsidR="007860D8" w:rsidRPr="00BD1798" w:rsidRDefault="007860D8" w:rsidP="007860D8">
      <w:pPr>
        <w:jc w:val="both"/>
        <w:rPr>
          <w:rFonts w:cstheme="minorHAnsi"/>
          <w:sz w:val="20"/>
          <w:szCs w:val="20"/>
        </w:rPr>
      </w:pPr>
    </w:p>
    <w:sectPr w:rsidR="007860D8" w:rsidRPr="00BD1798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025EC9CE" w:rsidR="000E14B0" w:rsidRDefault="002D304C">
    <w:pPr>
      <w:pStyle w:val="Footer"/>
    </w:pPr>
    <w:r>
      <w:t xml:space="preserve">Form </w:t>
    </w:r>
    <w:r w:rsidR="00782356">
      <w:t>59.01</w:t>
    </w:r>
    <w:r w:rsidR="00BD1798">
      <w:t>3</w:t>
    </w:r>
    <w:r w:rsidR="00BA293C">
      <w:t>D</w:t>
    </w:r>
    <w:r w:rsidR="00612329" w:rsidRPr="00612329">
      <w:t>–</w:t>
    </w:r>
    <w:r w:rsidR="00E10ADD">
      <w:t xml:space="preserve"> Version </w:t>
    </w:r>
    <w:r w:rsidR="00782356">
      <w:t>1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DF476C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DF476C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366C"/>
    <w:multiLevelType w:val="hybridMultilevel"/>
    <w:tmpl w:val="9DEE4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C535969"/>
    <w:multiLevelType w:val="hybridMultilevel"/>
    <w:tmpl w:val="90827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2356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A293C"/>
    <w:rsid w:val="00BD1798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A2D8F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DF476C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23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782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8BC1CE7897479ADEB711C4CA65C5" ma:contentTypeVersion="4" ma:contentTypeDescription="Create a new document." ma:contentTypeScope="" ma:versionID="951f5c515e479331658825e1d06b3850">
  <xsd:schema xmlns:xsd="http://www.w3.org/2001/XMLSchema" xmlns:xs="http://www.w3.org/2001/XMLSchema" xmlns:p="http://schemas.microsoft.com/office/2006/metadata/properties" xmlns:ns2="1d1ba46e-0775-4577-b31d-95c2a4a453a5" targetNamespace="http://schemas.microsoft.com/office/2006/metadata/properties" ma:root="true" ma:fieldsID="cb0db8c1cb48be5681f6d48bb9434c2f" ns2:_="">
    <xsd:import namespace="1d1ba46e-0775-4577-b31d-95c2a4a45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46e-0775-4577-b31d-95c2a4a4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50F94-D5B1-4E0B-9143-ABEE73D50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d1ba46e-0775-4577-b31d-95c2a4a453a5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2025-11-28T15:10:00Z</dcterms:created>
  <dcterms:modified xsi:type="dcterms:W3CDTF">2025-11-28T15:10:00Z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0x01010031698BC1CE7897479ADEB711C4CA65C5</vt:lpwstr>
  </property>
</Properties>
</file>