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A1" w:rsidRPr="00DB5DC3" w:rsidRDefault="001578A1" w:rsidP="001578A1">
      <w:pPr>
        <w:pStyle w:val="BodyText"/>
        <w:ind w:left="-284"/>
        <w:jc w:val="center"/>
        <w:rPr>
          <w:b/>
          <w:sz w:val="18"/>
          <w:szCs w:val="18"/>
        </w:rPr>
      </w:pPr>
    </w:p>
    <w:p w:rsidR="00B329C5" w:rsidRDefault="00165E1E" w:rsidP="00165E1E">
      <w:pPr>
        <w:jc w:val="center"/>
        <w:rPr>
          <w:rFonts w:ascii="Arial" w:hAnsi="Arial" w:cs="Arial"/>
          <w:b/>
          <w:sz w:val="28"/>
          <w:szCs w:val="28"/>
        </w:rPr>
      </w:pPr>
      <w:r w:rsidRPr="00263EE9">
        <w:rPr>
          <w:rFonts w:ascii="Arial" w:hAnsi="Arial" w:cs="Arial"/>
          <w:b/>
          <w:sz w:val="28"/>
          <w:szCs w:val="28"/>
        </w:rPr>
        <w:t xml:space="preserve">Archiving </w:t>
      </w:r>
      <w:r w:rsidR="004309AF">
        <w:rPr>
          <w:rFonts w:ascii="Arial" w:hAnsi="Arial" w:cs="Arial"/>
          <w:b/>
          <w:sz w:val="28"/>
          <w:szCs w:val="28"/>
        </w:rPr>
        <w:t>L</w:t>
      </w:r>
      <w:r w:rsidR="00813FCB">
        <w:rPr>
          <w:rFonts w:ascii="Arial" w:hAnsi="Arial" w:cs="Arial"/>
          <w:b/>
          <w:sz w:val="28"/>
          <w:szCs w:val="28"/>
        </w:rPr>
        <w:t xml:space="preserve">og </w:t>
      </w:r>
    </w:p>
    <w:p w:rsidR="002A146D" w:rsidRDefault="002A146D" w:rsidP="00165E1E">
      <w:pPr>
        <w:jc w:val="center"/>
        <w:rPr>
          <w:rFonts w:ascii="Arial" w:hAnsi="Arial" w:cs="Arial"/>
          <w:b/>
          <w:sz w:val="28"/>
          <w:szCs w:val="28"/>
        </w:rPr>
      </w:pPr>
    </w:p>
    <w:p w:rsidR="00A20A11" w:rsidRDefault="00C672DD" w:rsidP="00891C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Archiving arrangements for research study documentation should be discussed with the study Sponsor.</w:t>
      </w:r>
    </w:p>
    <w:p w:rsidR="00C672DD" w:rsidRDefault="00C672DD" w:rsidP="00891CBB">
      <w:pPr>
        <w:jc w:val="both"/>
        <w:rPr>
          <w:rFonts w:ascii="Arial" w:hAnsi="Arial" w:cs="Arial"/>
          <w:sz w:val="20"/>
          <w:szCs w:val="20"/>
        </w:rPr>
      </w:pPr>
    </w:p>
    <w:p w:rsidR="00C672DD" w:rsidRDefault="00C672DD" w:rsidP="00891C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NHS Greater Glasgow &amp; Clyde require that once archiving retention has been established, the study documents are archived in a secure place and are accessible for audit and monitoring purposes.</w:t>
      </w:r>
    </w:p>
    <w:p w:rsidR="00C672DD" w:rsidRDefault="00C672DD" w:rsidP="00891CBB">
      <w:pPr>
        <w:jc w:val="both"/>
        <w:rPr>
          <w:rFonts w:ascii="Arial" w:hAnsi="Arial" w:cs="Arial"/>
          <w:sz w:val="20"/>
          <w:szCs w:val="20"/>
        </w:rPr>
      </w:pPr>
    </w:p>
    <w:p w:rsidR="00C672DD" w:rsidRPr="00C672DD" w:rsidRDefault="00C672DD" w:rsidP="00891C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original archiving log should be retained in the study site file, a copy kept by the Investigator at the study site and a copy sent to the 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R&amp;D</w:t>
        </w:r>
      </w:smartTag>
      <w:r>
        <w:rPr>
          <w:rFonts w:ascii="Arial" w:hAnsi="Arial" w:cs="Arial"/>
          <w:sz w:val="20"/>
          <w:szCs w:val="20"/>
        </w:rPr>
        <w:t xml:space="preserve"> Department.</w:t>
      </w:r>
    </w:p>
    <w:p w:rsidR="000B7CA1" w:rsidRDefault="000B7CA1" w:rsidP="000B7CA1">
      <w:pPr>
        <w:rPr>
          <w:rFonts w:ascii="Arial" w:hAnsi="Arial" w:cs="Arial"/>
          <w:sz w:val="20"/>
          <w:szCs w:val="20"/>
        </w:rPr>
      </w:pPr>
    </w:p>
    <w:p w:rsidR="00F25314" w:rsidRDefault="000B7CA1" w:rsidP="00165E1E">
      <w:pPr>
        <w:rPr>
          <w:rFonts w:ascii="Arial" w:hAnsi="Arial" w:cs="Arial"/>
          <w:b/>
          <w:sz w:val="20"/>
          <w:szCs w:val="20"/>
        </w:rPr>
      </w:pPr>
      <w:r w:rsidRPr="004309AF">
        <w:rPr>
          <w:rFonts w:ascii="Arial" w:hAnsi="Arial" w:cs="Arial"/>
          <w:b/>
          <w:sz w:val="20"/>
          <w:szCs w:val="20"/>
        </w:rPr>
        <w:t xml:space="preserve">Type of </w:t>
      </w:r>
      <w:r w:rsidR="00A20A11">
        <w:rPr>
          <w:rFonts w:ascii="Arial" w:hAnsi="Arial" w:cs="Arial"/>
          <w:b/>
          <w:sz w:val="20"/>
          <w:szCs w:val="20"/>
        </w:rPr>
        <w:t>study</w:t>
      </w:r>
      <w:r w:rsidR="0032778A">
        <w:rPr>
          <w:rFonts w:ascii="Arial" w:hAnsi="Arial" w:cs="Arial"/>
          <w:b/>
          <w:sz w:val="20"/>
          <w:szCs w:val="20"/>
        </w:rPr>
        <w:t>:</w:t>
      </w:r>
    </w:p>
    <w:p w:rsidR="0032778A" w:rsidRPr="00816D76" w:rsidRDefault="0032778A" w:rsidP="00165E1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853"/>
      </w:tblGrid>
      <w:tr w:rsidR="00263EE9" w:rsidRPr="00CD4F4A" w:rsidTr="00CD4F4A">
        <w:tc>
          <w:tcPr>
            <w:tcW w:w="2943" w:type="dxa"/>
            <w:vAlign w:val="center"/>
          </w:tcPr>
          <w:p w:rsidR="00263EE9" w:rsidRPr="00CD4F4A" w:rsidRDefault="00263EE9" w:rsidP="00CD4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4A">
              <w:rPr>
                <w:rFonts w:ascii="Arial" w:hAnsi="Arial" w:cs="Arial"/>
                <w:b/>
                <w:sz w:val="20"/>
                <w:szCs w:val="20"/>
              </w:rPr>
              <w:t>Study title</w:t>
            </w:r>
            <w:r w:rsidR="00E0669F" w:rsidRPr="00CD4F4A">
              <w:rPr>
                <w:rFonts w:ascii="Arial" w:hAnsi="Arial" w:cs="Arial"/>
                <w:b/>
                <w:sz w:val="20"/>
                <w:szCs w:val="20"/>
              </w:rPr>
              <w:t>/acronym</w:t>
            </w:r>
            <w:r w:rsidR="00165E1E" w:rsidRPr="00CD4F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853" w:type="dxa"/>
          </w:tcPr>
          <w:p w:rsidR="00263EE9" w:rsidRPr="00CD4F4A" w:rsidRDefault="00263EE9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327B" w:rsidRPr="00CD4F4A" w:rsidRDefault="0081327B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EE9" w:rsidRPr="00CD4F4A" w:rsidRDefault="00263EE9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5848" w:rsidRPr="00CD4F4A" w:rsidTr="00CD4F4A">
        <w:trPr>
          <w:trHeight w:hRule="exact" w:val="454"/>
        </w:trPr>
        <w:tc>
          <w:tcPr>
            <w:tcW w:w="2943" w:type="dxa"/>
            <w:vAlign w:val="center"/>
          </w:tcPr>
          <w:p w:rsidR="00FB5848" w:rsidRPr="00CD4F4A" w:rsidRDefault="00A20A11" w:rsidP="00CD4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PersonName">
              <w:r w:rsidRPr="00CD4F4A">
                <w:rPr>
                  <w:rFonts w:ascii="Arial" w:hAnsi="Arial" w:cs="Arial"/>
                  <w:b/>
                  <w:sz w:val="20"/>
                  <w:szCs w:val="20"/>
                </w:rPr>
                <w:t>R&amp;D</w:t>
              </w:r>
            </w:smartTag>
            <w:r w:rsidRPr="00CD4F4A">
              <w:rPr>
                <w:rFonts w:ascii="Arial" w:hAnsi="Arial" w:cs="Arial"/>
                <w:b/>
                <w:sz w:val="20"/>
                <w:szCs w:val="20"/>
              </w:rPr>
              <w:t xml:space="preserve"> reference</w:t>
            </w:r>
          </w:p>
        </w:tc>
        <w:tc>
          <w:tcPr>
            <w:tcW w:w="7853" w:type="dxa"/>
          </w:tcPr>
          <w:p w:rsidR="00FB5848" w:rsidRPr="00CD4F4A" w:rsidRDefault="00FB5848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5848" w:rsidRPr="00CD4F4A" w:rsidTr="00CD4F4A">
        <w:trPr>
          <w:trHeight w:hRule="exact" w:val="454"/>
        </w:trPr>
        <w:tc>
          <w:tcPr>
            <w:tcW w:w="2943" w:type="dxa"/>
            <w:vAlign w:val="center"/>
          </w:tcPr>
          <w:p w:rsidR="00FB5848" w:rsidRPr="00CD4F4A" w:rsidRDefault="00A20A11" w:rsidP="00CD4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4A">
              <w:rPr>
                <w:rFonts w:ascii="Arial" w:hAnsi="Arial" w:cs="Arial"/>
                <w:b/>
                <w:sz w:val="20"/>
                <w:szCs w:val="20"/>
              </w:rPr>
              <w:t>Chief/Principal Investigator</w:t>
            </w:r>
          </w:p>
        </w:tc>
        <w:tc>
          <w:tcPr>
            <w:tcW w:w="7853" w:type="dxa"/>
          </w:tcPr>
          <w:p w:rsidR="00FB5848" w:rsidRPr="00CD4F4A" w:rsidRDefault="00FB5848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EE9" w:rsidRPr="00CD4F4A" w:rsidTr="00CD4F4A">
        <w:trPr>
          <w:trHeight w:val="535"/>
        </w:trPr>
        <w:tc>
          <w:tcPr>
            <w:tcW w:w="2943" w:type="dxa"/>
            <w:vAlign w:val="center"/>
          </w:tcPr>
          <w:p w:rsidR="00263EE9" w:rsidRPr="00CD4F4A" w:rsidRDefault="00E0669F" w:rsidP="00CD4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4A">
              <w:rPr>
                <w:rFonts w:ascii="Arial" w:hAnsi="Arial" w:cs="Arial"/>
                <w:b/>
                <w:sz w:val="20"/>
                <w:szCs w:val="20"/>
              </w:rPr>
              <w:t>Individual responsible for archiving</w:t>
            </w:r>
          </w:p>
        </w:tc>
        <w:tc>
          <w:tcPr>
            <w:tcW w:w="7853" w:type="dxa"/>
          </w:tcPr>
          <w:p w:rsidR="00263EE9" w:rsidRPr="00CD4F4A" w:rsidRDefault="00263EE9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EE9" w:rsidRPr="00CD4F4A" w:rsidTr="00CD4F4A">
        <w:trPr>
          <w:trHeight w:hRule="exact" w:val="454"/>
        </w:trPr>
        <w:tc>
          <w:tcPr>
            <w:tcW w:w="2943" w:type="dxa"/>
            <w:vAlign w:val="center"/>
          </w:tcPr>
          <w:p w:rsidR="00263EE9" w:rsidRPr="00CD4F4A" w:rsidRDefault="0090077C" w:rsidP="00CD4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4A">
              <w:rPr>
                <w:rFonts w:ascii="Arial" w:hAnsi="Arial" w:cs="Arial"/>
                <w:b/>
                <w:sz w:val="20"/>
                <w:szCs w:val="20"/>
              </w:rPr>
              <w:t>Date study opened</w:t>
            </w:r>
          </w:p>
        </w:tc>
        <w:tc>
          <w:tcPr>
            <w:tcW w:w="7853" w:type="dxa"/>
          </w:tcPr>
          <w:p w:rsidR="00263EE9" w:rsidRPr="00CD4F4A" w:rsidRDefault="00263EE9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3BF8" w:rsidRPr="00CD4F4A" w:rsidRDefault="00863BF8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EE9" w:rsidRPr="00CD4F4A" w:rsidTr="00CD4F4A">
        <w:trPr>
          <w:trHeight w:hRule="exact" w:val="454"/>
        </w:trPr>
        <w:tc>
          <w:tcPr>
            <w:tcW w:w="2943" w:type="dxa"/>
            <w:vAlign w:val="center"/>
          </w:tcPr>
          <w:p w:rsidR="00263EE9" w:rsidRPr="00CD4F4A" w:rsidRDefault="0090077C" w:rsidP="00CD4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4A">
              <w:rPr>
                <w:rFonts w:ascii="Arial" w:hAnsi="Arial" w:cs="Arial"/>
                <w:b/>
                <w:sz w:val="20"/>
                <w:szCs w:val="20"/>
              </w:rPr>
              <w:t>Date study closed</w:t>
            </w:r>
          </w:p>
        </w:tc>
        <w:tc>
          <w:tcPr>
            <w:tcW w:w="7853" w:type="dxa"/>
          </w:tcPr>
          <w:p w:rsidR="00263EE9" w:rsidRPr="00CD4F4A" w:rsidRDefault="00263EE9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3BF8" w:rsidRPr="00CD4F4A" w:rsidRDefault="00863BF8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77C" w:rsidRPr="00CD4F4A" w:rsidTr="00CD4F4A">
        <w:trPr>
          <w:trHeight w:hRule="exact" w:val="454"/>
        </w:trPr>
        <w:tc>
          <w:tcPr>
            <w:tcW w:w="2943" w:type="dxa"/>
            <w:vAlign w:val="center"/>
          </w:tcPr>
          <w:p w:rsidR="0090077C" w:rsidRPr="00CD4F4A" w:rsidRDefault="005A0E8C" w:rsidP="00CD4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4A">
              <w:rPr>
                <w:rFonts w:ascii="Arial" w:hAnsi="Arial" w:cs="Arial"/>
                <w:b/>
                <w:sz w:val="20"/>
                <w:szCs w:val="20"/>
              </w:rPr>
              <w:t>Where d</w:t>
            </w:r>
            <w:r w:rsidR="0090077C" w:rsidRPr="00CD4F4A">
              <w:rPr>
                <w:rFonts w:ascii="Arial" w:hAnsi="Arial" w:cs="Arial"/>
                <w:b/>
                <w:sz w:val="20"/>
                <w:szCs w:val="20"/>
              </w:rPr>
              <w:t>ocuments archived</w:t>
            </w:r>
          </w:p>
        </w:tc>
        <w:tc>
          <w:tcPr>
            <w:tcW w:w="7853" w:type="dxa"/>
          </w:tcPr>
          <w:p w:rsidR="0090077C" w:rsidRPr="00CD4F4A" w:rsidRDefault="0090077C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27B0" w:rsidRPr="00CD4F4A" w:rsidTr="00CD4F4A">
        <w:tc>
          <w:tcPr>
            <w:tcW w:w="2943" w:type="dxa"/>
            <w:vAlign w:val="center"/>
          </w:tcPr>
          <w:p w:rsidR="005727B0" w:rsidRPr="00CD4F4A" w:rsidRDefault="00E0669F" w:rsidP="00CD4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4A">
              <w:rPr>
                <w:rFonts w:ascii="Arial" w:hAnsi="Arial" w:cs="Arial"/>
                <w:b/>
                <w:sz w:val="20"/>
                <w:szCs w:val="20"/>
              </w:rPr>
              <w:t>Archived until</w:t>
            </w:r>
          </w:p>
          <w:p w:rsidR="002A146D" w:rsidRPr="00CD4F4A" w:rsidRDefault="002A146D" w:rsidP="00CD4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4A">
              <w:rPr>
                <w:rFonts w:ascii="Arial" w:hAnsi="Arial" w:cs="Arial"/>
                <w:b/>
                <w:sz w:val="20"/>
                <w:szCs w:val="20"/>
              </w:rPr>
              <w:t xml:space="preserve">(5 years </w:t>
            </w:r>
            <w:r w:rsidR="00C672DD" w:rsidRPr="00CD4F4A">
              <w:rPr>
                <w:rFonts w:ascii="Arial" w:hAnsi="Arial" w:cs="Arial"/>
                <w:b/>
                <w:sz w:val="20"/>
                <w:szCs w:val="20"/>
              </w:rPr>
              <w:t>after study close out or end of study as defined in study protocol)</w:t>
            </w:r>
          </w:p>
        </w:tc>
        <w:tc>
          <w:tcPr>
            <w:tcW w:w="7853" w:type="dxa"/>
          </w:tcPr>
          <w:p w:rsidR="005727B0" w:rsidRPr="00CD4F4A" w:rsidRDefault="005727B0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0E8C" w:rsidRPr="00CD4F4A" w:rsidRDefault="005A0E8C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470C" w:rsidRPr="00CD4F4A" w:rsidTr="00CD4F4A">
        <w:trPr>
          <w:trHeight w:hRule="exact" w:val="454"/>
        </w:trPr>
        <w:tc>
          <w:tcPr>
            <w:tcW w:w="2943" w:type="dxa"/>
            <w:vAlign w:val="center"/>
          </w:tcPr>
          <w:p w:rsidR="00E0669F" w:rsidRPr="00CD4F4A" w:rsidRDefault="0043090C" w:rsidP="00CD4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4A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E0669F" w:rsidRPr="00CD4F4A">
              <w:rPr>
                <w:rFonts w:ascii="Arial" w:hAnsi="Arial" w:cs="Arial"/>
                <w:b/>
                <w:sz w:val="20"/>
                <w:szCs w:val="20"/>
              </w:rPr>
              <w:t>destroyed</w:t>
            </w:r>
          </w:p>
        </w:tc>
        <w:tc>
          <w:tcPr>
            <w:tcW w:w="7853" w:type="dxa"/>
          </w:tcPr>
          <w:p w:rsidR="00AD470C" w:rsidRPr="00CD4F4A" w:rsidRDefault="00AD470C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0A11" w:rsidRPr="00CD4F4A" w:rsidTr="00CD4F4A">
        <w:trPr>
          <w:trHeight w:hRule="exact" w:val="454"/>
        </w:trPr>
        <w:tc>
          <w:tcPr>
            <w:tcW w:w="2943" w:type="dxa"/>
            <w:vAlign w:val="center"/>
          </w:tcPr>
          <w:p w:rsidR="00A20A11" w:rsidRPr="00CD4F4A" w:rsidRDefault="00A20A11" w:rsidP="00CD4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4A">
              <w:rPr>
                <w:rFonts w:ascii="Arial" w:hAnsi="Arial" w:cs="Arial"/>
                <w:b/>
                <w:sz w:val="20"/>
                <w:szCs w:val="20"/>
              </w:rPr>
              <w:t>Destroyed by</w:t>
            </w:r>
          </w:p>
        </w:tc>
        <w:tc>
          <w:tcPr>
            <w:tcW w:w="7853" w:type="dxa"/>
          </w:tcPr>
          <w:p w:rsidR="00A20A11" w:rsidRPr="00CD4F4A" w:rsidRDefault="00A20A11" w:rsidP="00263E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675F7" w:rsidRPr="00A20A11" w:rsidRDefault="007675F7" w:rsidP="00065AED">
      <w:pPr>
        <w:jc w:val="center"/>
        <w:rPr>
          <w:rFonts w:ascii="Arial" w:hAnsi="Arial" w:cs="Arial"/>
          <w:b/>
          <w:sz w:val="20"/>
          <w:szCs w:val="20"/>
        </w:rPr>
      </w:pPr>
    </w:p>
    <w:p w:rsidR="007675F7" w:rsidRPr="00A20A11" w:rsidRDefault="007675F7" w:rsidP="00065AED">
      <w:pPr>
        <w:jc w:val="center"/>
        <w:rPr>
          <w:rFonts w:ascii="Arial" w:hAnsi="Arial" w:cs="Arial"/>
          <w:b/>
          <w:sz w:val="20"/>
          <w:szCs w:val="20"/>
        </w:rPr>
      </w:pPr>
      <w:r w:rsidRPr="00A20A11">
        <w:rPr>
          <w:rFonts w:ascii="Arial" w:hAnsi="Arial" w:cs="Arial"/>
          <w:b/>
          <w:sz w:val="20"/>
          <w:szCs w:val="20"/>
        </w:rPr>
        <w:t xml:space="preserve">The documents archived should reflect the documents retained in the </w:t>
      </w:r>
      <w:r w:rsidR="00A20A11" w:rsidRPr="00A20A11">
        <w:rPr>
          <w:rFonts w:ascii="Arial" w:hAnsi="Arial" w:cs="Arial"/>
          <w:b/>
          <w:sz w:val="20"/>
          <w:szCs w:val="20"/>
        </w:rPr>
        <w:t>study f</w:t>
      </w:r>
      <w:r w:rsidRPr="00A20A11">
        <w:rPr>
          <w:rFonts w:ascii="Arial" w:hAnsi="Arial" w:cs="Arial"/>
          <w:b/>
          <w:sz w:val="20"/>
          <w:szCs w:val="20"/>
        </w:rPr>
        <w:t>ile</w:t>
      </w:r>
    </w:p>
    <w:p w:rsidR="009345FA" w:rsidRPr="00A20A11" w:rsidRDefault="009345FA" w:rsidP="00065AED">
      <w:pPr>
        <w:jc w:val="center"/>
        <w:rPr>
          <w:rFonts w:ascii="Arial" w:hAnsi="Arial" w:cs="Arial"/>
          <w:b/>
          <w:sz w:val="20"/>
          <w:szCs w:val="20"/>
        </w:rPr>
      </w:pPr>
    </w:p>
    <w:p w:rsidR="006C549D" w:rsidRPr="00A20A11" w:rsidRDefault="009345FA" w:rsidP="004A2714">
      <w:pPr>
        <w:jc w:val="center"/>
        <w:rPr>
          <w:rFonts w:ascii="Arial" w:hAnsi="Arial" w:cs="Arial"/>
          <w:b/>
          <w:sz w:val="20"/>
          <w:szCs w:val="20"/>
        </w:rPr>
      </w:pPr>
      <w:r w:rsidRPr="00A20A11">
        <w:rPr>
          <w:rFonts w:ascii="Arial" w:hAnsi="Arial" w:cs="Arial"/>
          <w:b/>
          <w:sz w:val="20"/>
          <w:szCs w:val="20"/>
        </w:rPr>
        <w:t>Documents archived</w:t>
      </w:r>
      <w:r w:rsidR="004D028A" w:rsidRPr="00A20A11">
        <w:rPr>
          <w:rFonts w:ascii="Arial" w:hAnsi="Arial" w:cs="Arial"/>
          <w:b/>
          <w:sz w:val="20"/>
          <w:szCs w:val="20"/>
        </w:rPr>
        <w:t>:</w:t>
      </w:r>
    </w:p>
    <w:p w:rsidR="00891CBB" w:rsidRDefault="00891CBB" w:rsidP="00263EE9">
      <w:pPr>
        <w:rPr>
          <w:rFonts w:ascii="Arial" w:hAnsi="Arial" w:cs="Arial"/>
          <w:sz w:val="20"/>
          <w:szCs w:val="20"/>
        </w:rPr>
      </w:pPr>
    </w:p>
    <w:p w:rsidR="006C549D" w:rsidRPr="00A20A11" w:rsidRDefault="00891CBB" w:rsidP="00263E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C549D" w:rsidRPr="00A20A11">
        <w:rPr>
          <w:rFonts w:ascii="Arial" w:hAnsi="Arial" w:cs="Arial"/>
          <w:sz w:val="20"/>
          <w:szCs w:val="20"/>
        </w:rPr>
        <w:t xml:space="preserve">1. </w:t>
      </w:r>
      <w:r w:rsidR="00027758" w:rsidRPr="00A20A11">
        <w:rPr>
          <w:rFonts w:ascii="Arial" w:hAnsi="Arial" w:cs="Arial"/>
          <w:sz w:val="20"/>
          <w:szCs w:val="20"/>
        </w:rPr>
        <w:t xml:space="preserve"> </w:t>
      </w:r>
      <w:r w:rsidR="00083C5F" w:rsidRPr="00A20A11">
        <w:rPr>
          <w:rFonts w:ascii="Arial" w:hAnsi="Arial" w:cs="Arial"/>
          <w:sz w:val="20"/>
          <w:szCs w:val="20"/>
        </w:rPr>
        <w:t>Contact information</w:t>
      </w:r>
      <w:r w:rsidR="006C549D" w:rsidRPr="00A20A11">
        <w:rPr>
          <w:rFonts w:ascii="Arial" w:hAnsi="Arial" w:cs="Arial"/>
          <w:sz w:val="20"/>
          <w:szCs w:val="20"/>
        </w:rPr>
        <w:tab/>
      </w:r>
      <w:r w:rsidR="006C549D" w:rsidRPr="00A20A11">
        <w:rPr>
          <w:rFonts w:ascii="Arial" w:hAnsi="Arial" w:cs="Arial"/>
          <w:sz w:val="20"/>
          <w:szCs w:val="20"/>
        </w:rPr>
        <w:tab/>
      </w:r>
      <w:r w:rsidR="006C549D" w:rsidRPr="00A20A11">
        <w:rPr>
          <w:rFonts w:ascii="Arial" w:hAnsi="Arial" w:cs="Arial"/>
          <w:sz w:val="20"/>
          <w:szCs w:val="20"/>
        </w:rPr>
        <w:tab/>
      </w:r>
      <w:r w:rsidR="006C549D" w:rsidRPr="00A20A11">
        <w:rPr>
          <w:rFonts w:ascii="Arial" w:hAnsi="Arial" w:cs="Arial"/>
          <w:sz w:val="20"/>
          <w:szCs w:val="20"/>
        </w:rPr>
        <w:tab/>
      </w:r>
      <w:r w:rsidR="006C549D" w:rsidRPr="00A20A11">
        <w:rPr>
          <w:rFonts w:ascii="Arial" w:hAnsi="Arial" w:cs="Arial"/>
          <w:sz w:val="20"/>
          <w:szCs w:val="20"/>
        </w:rPr>
        <w:tab/>
      </w:r>
      <w:r w:rsidR="006C549D" w:rsidRPr="00A20A11">
        <w:rPr>
          <w:rFonts w:ascii="Arial" w:hAnsi="Arial" w:cs="Arial"/>
          <w:sz w:val="20"/>
          <w:szCs w:val="20"/>
        </w:rPr>
        <w:tab/>
      </w:r>
      <w:r w:rsidR="006C549D" w:rsidRPr="00A20A11">
        <w:rPr>
          <w:rFonts w:ascii="Arial" w:hAnsi="Arial" w:cs="Arial"/>
          <w:sz w:val="20"/>
          <w:szCs w:val="20"/>
        </w:rPr>
        <w:tab/>
      </w:r>
    </w:p>
    <w:p w:rsidR="006C549D" w:rsidRPr="00A20A11" w:rsidRDefault="00891CBB" w:rsidP="00263E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C549D" w:rsidRPr="00A20A11">
        <w:rPr>
          <w:rFonts w:ascii="Arial" w:hAnsi="Arial" w:cs="Arial"/>
          <w:sz w:val="20"/>
          <w:szCs w:val="20"/>
        </w:rPr>
        <w:t xml:space="preserve">2. </w:t>
      </w:r>
      <w:r w:rsidR="00027758" w:rsidRPr="00A20A11">
        <w:rPr>
          <w:rFonts w:ascii="Arial" w:hAnsi="Arial" w:cs="Arial"/>
          <w:sz w:val="20"/>
          <w:szCs w:val="20"/>
        </w:rPr>
        <w:t xml:space="preserve"> </w:t>
      </w:r>
      <w:r w:rsidR="00083C5F" w:rsidRPr="00A20A11">
        <w:rPr>
          <w:rFonts w:ascii="Arial" w:hAnsi="Arial" w:cs="Arial"/>
          <w:sz w:val="20"/>
          <w:szCs w:val="20"/>
        </w:rPr>
        <w:t>Study correspondence</w:t>
      </w:r>
      <w:r w:rsidR="00E8752E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6C549D" w:rsidRPr="00A20A11">
        <w:rPr>
          <w:rFonts w:ascii="Arial" w:hAnsi="Arial" w:cs="Arial"/>
          <w:sz w:val="20"/>
          <w:szCs w:val="20"/>
        </w:rPr>
        <w:tab/>
      </w:r>
    </w:p>
    <w:p w:rsidR="0090077C" w:rsidRPr="00A20A11" w:rsidRDefault="00891CBB" w:rsidP="00263E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C549D" w:rsidRPr="00A20A11">
        <w:rPr>
          <w:rFonts w:ascii="Arial" w:hAnsi="Arial" w:cs="Arial"/>
          <w:sz w:val="20"/>
          <w:szCs w:val="20"/>
        </w:rPr>
        <w:t xml:space="preserve">3. </w:t>
      </w:r>
      <w:r w:rsidR="00027758" w:rsidRPr="00A20A11">
        <w:rPr>
          <w:rFonts w:ascii="Arial" w:hAnsi="Arial" w:cs="Arial"/>
          <w:sz w:val="20"/>
          <w:szCs w:val="20"/>
        </w:rPr>
        <w:t xml:space="preserve"> </w:t>
      </w:r>
      <w:r w:rsidR="00083C5F" w:rsidRPr="00A20A11">
        <w:rPr>
          <w:rFonts w:ascii="Arial" w:hAnsi="Arial" w:cs="Arial"/>
          <w:sz w:val="20"/>
          <w:szCs w:val="20"/>
        </w:rPr>
        <w:t xml:space="preserve">Protocol and </w:t>
      </w:r>
      <w:r w:rsidR="00A20A11" w:rsidRPr="00A20A11">
        <w:rPr>
          <w:rFonts w:ascii="Arial" w:hAnsi="Arial" w:cs="Arial"/>
          <w:sz w:val="20"/>
          <w:szCs w:val="20"/>
        </w:rPr>
        <w:t>related documents</w:t>
      </w:r>
      <w:r w:rsidR="00083C5F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6C549D" w:rsidRPr="00A20A11">
        <w:rPr>
          <w:rFonts w:ascii="Arial" w:hAnsi="Arial" w:cs="Arial"/>
          <w:sz w:val="20"/>
          <w:szCs w:val="20"/>
        </w:rPr>
        <w:tab/>
      </w:r>
    </w:p>
    <w:p w:rsidR="006C549D" w:rsidRPr="00A20A11" w:rsidRDefault="00891CBB" w:rsidP="00263E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C549D" w:rsidRPr="00A20A11">
        <w:rPr>
          <w:rFonts w:ascii="Arial" w:hAnsi="Arial" w:cs="Arial"/>
          <w:sz w:val="20"/>
          <w:szCs w:val="20"/>
        </w:rPr>
        <w:t xml:space="preserve">4. </w:t>
      </w:r>
      <w:r w:rsidR="00027758" w:rsidRPr="00A20A11">
        <w:rPr>
          <w:rFonts w:ascii="Arial" w:hAnsi="Arial" w:cs="Arial"/>
          <w:sz w:val="20"/>
          <w:szCs w:val="20"/>
        </w:rPr>
        <w:t xml:space="preserve"> </w:t>
      </w:r>
      <w:r w:rsidR="00083C5F" w:rsidRPr="00A20A11">
        <w:rPr>
          <w:rFonts w:ascii="Arial" w:hAnsi="Arial" w:cs="Arial"/>
          <w:sz w:val="20"/>
          <w:szCs w:val="20"/>
        </w:rPr>
        <w:t>Ethics</w:t>
      </w:r>
      <w:r w:rsidR="00083C5F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6C549D" w:rsidRPr="00A20A11">
        <w:rPr>
          <w:rFonts w:ascii="Arial" w:hAnsi="Arial" w:cs="Arial"/>
          <w:sz w:val="20"/>
          <w:szCs w:val="20"/>
        </w:rPr>
        <w:tab/>
      </w:r>
    </w:p>
    <w:p w:rsidR="006C549D" w:rsidRPr="00A20A11" w:rsidRDefault="00891CBB" w:rsidP="00263E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C549D" w:rsidRPr="00A20A11">
        <w:rPr>
          <w:rFonts w:ascii="Arial" w:hAnsi="Arial" w:cs="Arial"/>
          <w:sz w:val="20"/>
          <w:szCs w:val="20"/>
        </w:rPr>
        <w:t xml:space="preserve">5. </w:t>
      </w:r>
      <w:r w:rsidR="00027758" w:rsidRPr="00A20A11">
        <w:rPr>
          <w:rFonts w:ascii="Arial" w:hAnsi="Arial" w:cs="Arial"/>
          <w:sz w:val="20"/>
          <w:szCs w:val="20"/>
        </w:rPr>
        <w:t xml:space="preserve"> </w:t>
      </w:r>
      <w:r w:rsidR="00A20A11" w:rsidRPr="00A20A11">
        <w:rPr>
          <w:rFonts w:ascii="Arial" w:hAnsi="Arial" w:cs="Arial"/>
          <w:sz w:val="20"/>
          <w:szCs w:val="20"/>
        </w:rPr>
        <w:t>NHS GG&amp;C Board Approval documents</w:t>
      </w:r>
      <w:r w:rsidR="00083C5F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6C549D" w:rsidRPr="00A20A11">
        <w:rPr>
          <w:rFonts w:ascii="Arial" w:hAnsi="Arial" w:cs="Arial"/>
          <w:sz w:val="20"/>
          <w:szCs w:val="20"/>
        </w:rPr>
        <w:tab/>
      </w:r>
      <w:r w:rsidR="006C549D" w:rsidRPr="00A20A11">
        <w:rPr>
          <w:rFonts w:ascii="Arial" w:hAnsi="Arial" w:cs="Arial"/>
          <w:sz w:val="20"/>
          <w:szCs w:val="20"/>
        </w:rPr>
        <w:tab/>
      </w:r>
      <w:r w:rsidR="006C549D" w:rsidRPr="00A20A11">
        <w:rPr>
          <w:rFonts w:ascii="Arial" w:hAnsi="Arial" w:cs="Arial"/>
          <w:sz w:val="20"/>
          <w:szCs w:val="20"/>
        </w:rPr>
        <w:tab/>
      </w:r>
    </w:p>
    <w:p w:rsidR="005727B0" w:rsidRPr="00A20A11" w:rsidRDefault="00891CBB" w:rsidP="00263E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727B0" w:rsidRPr="00A20A11">
        <w:rPr>
          <w:rFonts w:ascii="Arial" w:hAnsi="Arial" w:cs="Arial"/>
          <w:sz w:val="20"/>
          <w:szCs w:val="20"/>
        </w:rPr>
        <w:t xml:space="preserve">6. </w:t>
      </w:r>
      <w:r w:rsidR="00027758" w:rsidRPr="00A20A11">
        <w:rPr>
          <w:rFonts w:ascii="Arial" w:hAnsi="Arial" w:cs="Arial"/>
          <w:sz w:val="20"/>
          <w:szCs w:val="20"/>
        </w:rPr>
        <w:t xml:space="preserve"> </w:t>
      </w:r>
      <w:r w:rsidR="00A20A11" w:rsidRPr="00A20A11">
        <w:rPr>
          <w:rFonts w:ascii="Arial" w:hAnsi="Arial" w:cs="Arial"/>
          <w:sz w:val="20"/>
          <w:szCs w:val="20"/>
        </w:rPr>
        <w:t>Sponsor</w:t>
      </w:r>
      <w:r w:rsidR="00083C5F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5A0E8C" w:rsidRPr="00A20A11">
        <w:rPr>
          <w:rFonts w:ascii="Arial" w:hAnsi="Arial" w:cs="Arial"/>
          <w:sz w:val="20"/>
          <w:szCs w:val="20"/>
        </w:rPr>
        <w:tab/>
      </w:r>
    </w:p>
    <w:p w:rsidR="005727B0" w:rsidRPr="00A20A11" w:rsidRDefault="00891CBB" w:rsidP="00263E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D1E4E" w:rsidRPr="00A20A11">
        <w:rPr>
          <w:rFonts w:ascii="Arial" w:hAnsi="Arial" w:cs="Arial"/>
          <w:sz w:val="20"/>
          <w:szCs w:val="20"/>
        </w:rPr>
        <w:t>7.</w:t>
      </w:r>
      <w:r w:rsidR="005A0E8C" w:rsidRPr="00A20A11">
        <w:rPr>
          <w:rFonts w:ascii="Arial" w:hAnsi="Arial" w:cs="Arial"/>
          <w:sz w:val="20"/>
          <w:szCs w:val="20"/>
        </w:rPr>
        <w:t xml:space="preserve"> </w:t>
      </w:r>
      <w:r w:rsidR="00027758" w:rsidRPr="00A20A11">
        <w:rPr>
          <w:rFonts w:ascii="Arial" w:hAnsi="Arial" w:cs="Arial"/>
          <w:sz w:val="20"/>
          <w:szCs w:val="20"/>
        </w:rPr>
        <w:t xml:space="preserve"> </w:t>
      </w:r>
      <w:r w:rsidR="0032778A">
        <w:rPr>
          <w:rFonts w:ascii="Arial" w:hAnsi="Arial" w:cs="Arial"/>
          <w:sz w:val="20"/>
          <w:szCs w:val="20"/>
        </w:rPr>
        <w:t>Safety Information/Reporting</w:t>
      </w:r>
      <w:r w:rsidR="00DD1E4E" w:rsidRPr="00A20A11">
        <w:rPr>
          <w:rFonts w:ascii="Arial" w:hAnsi="Arial" w:cs="Arial"/>
          <w:sz w:val="20"/>
          <w:szCs w:val="20"/>
        </w:rPr>
        <w:tab/>
      </w:r>
      <w:r w:rsidR="00DD1E4E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027758" w:rsidRPr="00A20A11">
        <w:rPr>
          <w:rFonts w:ascii="Arial" w:hAnsi="Arial" w:cs="Arial"/>
          <w:sz w:val="20"/>
          <w:szCs w:val="20"/>
        </w:rPr>
        <w:tab/>
      </w:r>
    </w:p>
    <w:p w:rsidR="005727B0" w:rsidRPr="00A20A11" w:rsidRDefault="00891CBB" w:rsidP="00263E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A0E8C" w:rsidRPr="00A20A11">
        <w:rPr>
          <w:rFonts w:ascii="Arial" w:hAnsi="Arial" w:cs="Arial"/>
          <w:sz w:val="20"/>
          <w:szCs w:val="20"/>
        </w:rPr>
        <w:t xml:space="preserve">8. </w:t>
      </w:r>
      <w:r w:rsidR="00027758" w:rsidRPr="00A20A11">
        <w:rPr>
          <w:rFonts w:ascii="Arial" w:hAnsi="Arial" w:cs="Arial"/>
          <w:sz w:val="20"/>
          <w:szCs w:val="20"/>
        </w:rPr>
        <w:t xml:space="preserve"> </w:t>
      </w:r>
      <w:r w:rsidR="00A20A11" w:rsidRPr="00A20A11">
        <w:rPr>
          <w:rFonts w:ascii="Arial" w:hAnsi="Arial" w:cs="Arial"/>
          <w:sz w:val="20"/>
          <w:szCs w:val="20"/>
        </w:rPr>
        <w:t>Study documents</w:t>
      </w:r>
      <w:r w:rsidR="00CE6058" w:rsidRPr="00A20A11">
        <w:rPr>
          <w:rFonts w:ascii="Arial" w:hAnsi="Arial" w:cs="Arial"/>
          <w:sz w:val="20"/>
          <w:szCs w:val="20"/>
        </w:rPr>
        <w:t xml:space="preserve"> </w:t>
      </w:r>
      <w:r w:rsidR="00027758" w:rsidRPr="00A20A11">
        <w:rPr>
          <w:rFonts w:ascii="Arial" w:hAnsi="Arial" w:cs="Arial"/>
          <w:sz w:val="20"/>
          <w:szCs w:val="20"/>
        </w:rPr>
        <w:tab/>
      </w:r>
      <w:r w:rsidR="00027758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7675F7" w:rsidRPr="00A20A11">
        <w:rPr>
          <w:rFonts w:ascii="Arial" w:hAnsi="Arial" w:cs="Arial"/>
          <w:sz w:val="20"/>
          <w:szCs w:val="20"/>
        </w:rPr>
        <w:tab/>
      </w:r>
      <w:r w:rsidR="00027758" w:rsidRPr="00A20A11">
        <w:rPr>
          <w:rFonts w:ascii="Arial" w:hAnsi="Arial" w:cs="Arial"/>
          <w:sz w:val="20"/>
          <w:szCs w:val="20"/>
        </w:rPr>
        <w:tab/>
      </w:r>
      <w:r w:rsidR="00027758" w:rsidRPr="00A20A11">
        <w:rPr>
          <w:rFonts w:ascii="Arial" w:hAnsi="Arial" w:cs="Arial"/>
          <w:sz w:val="20"/>
          <w:szCs w:val="20"/>
        </w:rPr>
        <w:tab/>
      </w:r>
    </w:p>
    <w:p w:rsidR="00083C5F" w:rsidRPr="00A20A11" w:rsidRDefault="00891CBB" w:rsidP="00F93D43">
      <w:pPr>
        <w:rPr>
          <w:rFonts w:ascii="Arial" w:hAnsi="Arial" w:cs="Arial"/>
          <w:b/>
          <w:sz w:val="20"/>
          <w:szCs w:val="20"/>
          <w:rtl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93D43" w:rsidRPr="00A20A11">
        <w:rPr>
          <w:rFonts w:ascii="Arial" w:hAnsi="Arial" w:cs="Arial"/>
          <w:sz w:val="20"/>
          <w:szCs w:val="20"/>
        </w:rPr>
        <w:t xml:space="preserve">9.  </w:t>
      </w:r>
      <w:r w:rsidR="00A20A11" w:rsidRPr="00A20A11">
        <w:rPr>
          <w:rFonts w:ascii="Arial" w:hAnsi="Arial" w:cs="Arial"/>
          <w:sz w:val="20"/>
          <w:szCs w:val="20"/>
        </w:rPr>
        <w:t>GCP</w:t>
      </w:r>
      <w:r w:rsidR="00083C5F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083C5F" w:rsidRPr="00A20A11">
        <w:rPr>
          <w:rFonts w:ascii="Arial" w:hAnsi="Arial" w:cs="Arial"/>
          <w:sz w:val="20"/>
          <w:szCs w:val="20"/>
        </w:rPr>
        <w:tab/>
      </w:r>
      <w:r w:rsidR="00F93D43" w:rsidRPr="00A20A11">
        <w:rPr>
          <w:rFonts w:ascii="Arial" w:hAnsi="Arial" w:cs="Arial"/>
          <w:sz w:val="20"/>
          <w:szCs w:val="20"/>
        </w:rPr>
        <w:tab/>
      </w:r>
      <w:r w:rsidR="00F93D43" w:rsidRPr="00A20A11">
        <w:rPr>
          <w:rFonts w:ascii="Arial" w:hAnsi="Arial" w:cs="Arial"/>
          <w:sz w:val="20"/>
          <w:szCs w:val="20"/>
        </w:rPr>
        <w:tab/>
      </w:r>
    </w:p>
    <w:p w:rsidR="00365CAF" w:rsidRPr="00A20A11" w:rsidRDefault="00365CAF" w:rsidP="00F93D43">
      <w:pPr>
        <w:rPr>
          <w:rFonts w:ascii="Arial" w:hAnsi="Arial" w:cs="Arial"/>
          <w:b/>
          <w:sz w:val="20"/>
          <w:szCs w:val="20"/>
          <w:rtl/>
        </w:rPr>
      </w:pPr>
      <w:r w:rsidRPr="00A20A11">
        <w:rPr>
          <w:rFonts w:ascii="Arial" w:hAnsi="Arial" w:cs="Arial"/>
          <w:sz w:val="20"/>
          <w:szCs w:val="20"/>
        </w:rPr>
        <w:t xml:space="preserve">10. </w:t>
      </w:r>
      <w:r w:rsidR="00A20A11" w:rsidRPr="00A20A11">
        <w:rPr>
          <w:rFonts w:ascii="Arial" w:hAnsi="Arial" w:cs="Arial"/>
          <w:sz w:val="20"/>
          <w:szCs w:val="20"/>
        </w:rPr>
        <w:t>Amendments: numbered</w:t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="00A20A11" w:rsidRPr="00A20A11">
        <w:rPr>
          <w:rFonts w:ascii="Arial" w:hAnsi="Arial" w:cs="Arial"/>
          <w:sz w:val="20"/>
          <w:szCs w:val="20"/>
        </w:rPr>
        <w:tab/>
      </w:r>
    </w:p>
    <w:p w:rsidR="004D028A" w:rsidRPr="00A20A11" w:rsidRDefault="00365CAF" w:rsidP="00F93D43">
      <w:pPr>
        <w:rPr>
          <w:rFonts w:ascii="Arial" w:hAnsi="Arial" w:cs="Arial"/>
          <w:b/>
          <w:sz w:val="20"/>
          <w:szCs w:val="20"/>
          <w:rtl/>
        </w:rPr>
      </w:pPr>
      <w:r w:rsidRPr="00A20A11">
        <w:rPr>
          <w:rFonts w:ascii="Arial" w:hAnsi="Arial" w:cs="Arial"/>
          <w:sz w:val="20"/>
          <w:szCs w:val="20"/>
        </w:rPr>
        <w:t>11</w:t>
      </w:r>
      <w:r w:rsidR="004D028A" w:rsidRPr="00A20A11">
        <w:rPr>
          <w:rFonts w:ascii="Arial" w:hAnsi="Arial" w:cs="Arial"/>
          <w:sz w:val="20"/>
          <w:szCs w:val="20"/>
        </w:rPr>
        <w:t xml:space="preserve">. </w:t>
      </w:r>
      <w:r w:rsidR="00A20A11" w:rsidRPr="00A20A11">
        <w:rPr>
          <w:rFonts w:ascii="Arial" w:hAnsi="Arial" w:cs="Arial"/>
          <w:sz w:val="20"/>
          <w:szCs w:val="20"/>
        </w:rPr>
        <w:t>Screening and Recruitment</w:t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</w:p>
    <w:p w:rsidR="004D028A" w:rsidRPr="00A20A11" w:rsidRDefault="004D028A" w:rsidP="00F93D43">
      <w:pPr>
        <w:rPr>
          <w:rFonts w:ascii="Arial" w:hAnsi="Arial" w:cs="Arial"/>
          <w:sz w:val="20"/>
          <w:szCs w:val="20"/>
          <w:rtl/>
        </w:rPr>
      </w:pPr>
      <w:r w:rsidRPr="00A20A11">
        <w:rPr>
          <w:rFonts w:ascii="Arial" w:hAnsi="Arial" w:cs="Arial"/>
          <w:sz w:val="20"/>
          <w:szCs w:val="20"/>
        </w:rPr>
        <w:t xml:space="preserve">12. </w:t>
      </w:r>
      <w:r w:rsidR="00A20A11" w:rsidRPr="00A20A11">
        <w:rPr>
          <w:rFonts w:ascii="Arial" w:hAnsi="Arial" w:cs="Arial"/>
          <w:sz w:val="20"/>
          <w:szCs w:val="20"/>
        </w:rPr>
        <w:t>Body fluid/tissue sample retention</w:t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</w:p>
    <w:p w:rsidR="00A232C1" w:rsidRPr="00A20A11" w:rsidRDefault="004D028A" w:rsidP="00F93D43">
      <w:pPr>
        <w:rPr>
          <w:rFonts w:ascii="Arial" w:hAnsi="Arial" w:cs="Arial"/>
          <w:b/>
          <w:sz w:val="20"/>
          <w:szCs w:val="20"/>
          <w:rtl/>
        </w:rPr>
      </w:pPr>
      <w:r w:rsidRPr="00A20A11">
        <w:rPr>
          <w:rFonts w:ascii="Arial" w:hAnsi="Arial" w:cs="Arial"/>
          <w:sz w:val="20"/>
          <w:szCs w:val="20"/>
        </w:rPr>
        <w:t xml:space="preserve">13. </w:t>
      </w:r>
      <w:r w:rsidR="00A20A11" w:rsidRPr="00A20A11">
        <w:rPr>
          <w:rFonts w:ascii="Arial" w:hAnsi="Arial" w:cs="Arial"/>
          <w:sz w:val="20"/>
          <w:szCs w:val="20"/>
        </w:rPr>
        <w:t>Investigator meetings</w:t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  <w:r w:rsidRPr="00A20A11">
        <w:rPr>
          <w:rFonts w:ascii="Arial" w:hAnsi="Arial" w:cs="Arial"/>
          <w:sz w:val="20"/>
          <w:szCs w:val="20"/>
        </w:rPr>
        <w:tab/>
      </w:r>
    </w:p>
    <w:p w:rsidR="00A20A11" w:rsidRPr="00A20A11" w:rsidRDefault="00A232C1" w:rsidP="00F93D43">
      <w:pPr>
        <w:rPr>
          <w:rFonts w:ascii="Arial" w:hAnsi="Arial" w:cs="Arial"/>
          <w:sz w:val="20"/>
          <w:szCs w:val="20"/>
        </w:rPr>
      </w:pPr>
      <w:r w:rsidRPr="00A20A11">
        <w:rPr>
          <w:rFonts w:ascii="Arial" w:hAnsi="Arial" w:cs="Arial"/>
          <w:sz w:val="20"/>
          <w:szCs w:val="20"/>
        </w:rPr>
        <w:t xml:space="preserve">14. </w:t>
      </w:r>
      <w:r w:rsidR="00A20A11" w:rsidRPr="00A20A11">
        <w:rPr>
          <w:rFonts w:ascii="Arial" w:hAnsi="Arial" w:cs="Arial"/>
          <w:sz w:val="20"/>
          <w:szCs w:val="20"/>
        </w:rPr>
        <w:t>Equipment</w:t>
      </w:r>
    </w:p>
    <w:p w:rsidR="00A20A11" w:rsidRPr="00A20A11" w:rsidRDefault="00A20A11" w:rsidP="00F93D43">
      <w:pPr>
        <w:rPr>
          <w:rFonts w:ascii="Arial" w:hAnsi="Arial" w:cs="Arial"/>
          <w:sz w:val="20"/>
          <w:szCs w:val="20"/>
        </w:rPr>
      </w:pPr>
      <w:r w:rsidRPr="00A20A11">
        <w:rPr>
          <w:rFonts w:ascii="Arial" w:hAnsi="Arial" w:cs="Arial"/>
          <w:sz w:val="20"/>
          <w:szCs w:val="20"/>
        </w:rPr>
        <w:t>15. Archiving</w:t>
      </w:r>
    </w:p>
    <w:p w:rsidR="00A20A11" w:rsidRPr="00A20A11" w:rsidRDefault="00A20A11" w:rsidP="00F93D43">
      <w:pPr>
        <w:rPr>
          <w:rFonts w:ascii="Arial" w:hAnsi="Arial" w:cs="Arial"/>
          <w:sz w:val="20"/>
          <w:szCs w:val="20"/>
        </w:rPr>
      </w:pPr>
      <w:r w:rsidRPr="00A20A11">
        <w:rPr>
          <w:rFonts w:ascii="Arial" w:hAnsi="Arial" w:cs="Arial"/>
          <w:sz w:val="20"/>
          <w:szCs w:val="20"/>
        </w:rPr>
        <w:t>16. File notes</w:t>
      </w:r>
    </w:p>
    <w:p w:rsidR="00A20A11" w:rsidRPr="00A20A11" w:rsidRDefault="00A20A11" w:rsidP="00F93D43">
      <w:pPr>
        <w:rPr>
          <w:rFonts w:ascii="Arial" w:hAnsi="Arial" w:cs="Arial"/>
          <w:sz w:val="20"/>
          <w:szCs w:val="20"/>
        </w:rPr>
      </w:pPr>
    </w:p>
    <w:p w:rsidR="004D028A" w:rsidRPr="00A20A11" w:rsidRDefault="00A20A11" w:rsidP="00F93D43">
      <w:pPr>
        <w:rPr>
          <w:rFonts w:ascii="Arial" w:hAnsi="Arial" w:cs="Arial"/>
          <w:sz w:val="20"/>
          <w:szCs w:val="20"/>
          <w:rtl/>
        </w:rPr>
      </w:pPr>
      <w:r w:rsidRPr="00A20A11">
        <w:rPr>
          <w:rFonts w:ascii="Arial" w:hAnsi="Arial" w:cs="Arial"/>
          <w:sz w:val="20"/>
          <w:szCs w:val="20"/>
        </w:rPr>
        <w:t xml:space="preserve">17. </w:t>
      </w:r>
      <w:r w:rsidR="00A232C1" w:rsidRPr="00A20A11">
        <w:rPr>
          <w:rFonts w:ascii="Arial" w:hAnsi="Arial" w:cs="Arial"/>
          <w:sz w:val="20"/>
          <w:szCs w:val="20"/>
        </w:rPr>
        <w:t>Other (state)………………………………………………………………</w:t>
      </w:r>
    </w:p>
    <w:p w:rsidR="00B329C5" w:rsidRDefault="00B329C5" w:rsidP="00263EE9">
      <w:pPr>
        <w:rPr>
          <w:rFonts w:ascii="Arial" w:hAnsi="Arial" w:cs="Arial"/>
          <w:sz w:val="20"/>
          <w:szCs w:val="20"/>
        </w:rPr>
      </w:pPr>
    </w:p>
    <w:p w:rsidR="00C672DD" w:rsidRDefault="00C672DD" w:rsidP="00263EE9">
      <w:pPr>
        <w:rPr>
          <w:rFonts w:ascii="Arial" w:hAnsi="Arial" w:cs="Arial"/>
          <w:sz w:val="20"/>
          <w:szCs w:val="20"/>
        </w:rPr>
      </w:pPr>
    </w:p>
    <w:p w:rsidR="00C672DD" w:rsidRDefault="00C672DD" w:rsidP="00263EE9">
      <w:pPr>
        <w:rPr>
          <w:rFonts w:ascii="Arial" w:hAnsi="Arial" w:cs="Arial"/>
          <w:sz w:val="20"/>
          <w:szCs w:val="20"/>
        </w:rPr>
      </w:pPr>
    </w:p>
    <w:p w:rsidR="00C672DD" w:rsidRPr="00A20A11" w:rsidRDefault="00C672DD" w:rsidP="00263EE9">
      <w:pPr>
        <w:rPr>
          <w:rFonts w:ascii="Arial" w:hAnsi="Arial" w:cs="Arial"/>
          <w:sz w:val="20"/>
          <w:szCs w:val="20"/>
        </w:rPr>
      </w:pPr>
    </w:p>
    <w:p w:rsidR="005727B0" w:rsidRPr="00A20A11" w:rsidRDefault="007375A8" w:rsidP="00263EE9">
      <w:pPr>
        <w:rPr>
          <w:rFonts w:ascii="Arial" w:hAnsi="Arial" w:cs="Arial"/>
          <w:sz w:val="20"/>
          <w:szCs w:val="20"/>
        </w:rPr>
      </w:pPr>
      <w:r w:rsidRPr="00A20A11">
        <w:rPr>
          <w:rFonts w:ascii="Arial" w:hAnsi="Arial" w:cs="Arial"/>
          <w:sz w:val="20"/>
          <w:szCs w:val="20"/>
        </w:rPr>
        <w:t>Document(s)</w:t>
      </w:r>
      <w:r w:rsidR="005727B0" w:rsidRPr="00A20A11">
        <w:rPr>
          <w:rFonts w:ascii="Arial" w:hAnsi="Arial" w:cs="Arial"/>
          <w:sz w:val="20"/>
          <w:szCs w:val="20"/>
        </w:rPr>
        <w:t xml:space="preserve"> retrieved and reason for retrieval</w:t>
      </w:r>
      <w:r w:rsidR="00165E1E" w:rsidRPr="00A20A11">
        <w:rPr>
          <w:rFonts w:ascii="Arial" w:hAnsi="Arial" w:cs="Arial"/>
          <w:sz w:val="20"/>
          <w:szCs w:val="20"/>
        </w:rPr>
        <w:t>:</w:t>
      </w:r>
      <w:r w:rsidRPr="00A20A11">
        <w:rPr>
          <w:rFonts w:ascii="Arial" w:hAnsi="Arial" w:cs="Arial"/>
          <w:sz w:val="20"/>
          <w:szCs w:val="20"/>
        </w:rPr>
        <w:tab/>
        <w:t xml:space="preserve">      </w:t>
      </w:r>
      <w:r w:rsidR="002A146D">
        <w:rPr>
          <w:rFonts w:ascii="Arial" w:hAnsi="Arial" w:cs="Arial"/>
          <w:sz w:val="20"/>
          <w:szCs w:val="20"/>
        </w:rPr>
        <w:t xml:space="preserve">             </w:t>
      </w:r>
      <w:r w:rsidR="005727B0" w:rsidRPr="00A20A11">
        <w:rPr>
          <w:rFonts w:ascii="Arial" w:hAnsi="Arial" w:cs="Arial"/>
          <w:sz w:val="20"/>
          <w:szCs w:val="20"/>
        </w:rPr>
        <w:t>Responsible person</w:t>
      </w:r>
      <w:r w:rsidR="00165E1E" w:rsidRPr="00A20A11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8"/>
        <w:gridCol w:w="5398"/>
      </w:tblGrid>
      <w:tr w:rsidR="005727B0" w:rsidRPr="00CD4F4A" w:rsidTr="00CD4F4A">
        <w:tc>
          <w:tcPr>
            <w:tcW w:w="5398" w:type="dxa"/>
          </w:tcPr>
          <w:p w:rsidR="005727B0" w:rsidRPr="00CD4F4A" w:rsidRDefault="005727B0" w:rsidP="00263EE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5314" w:rsidRPr="00CD4F4A" w:rsidRDefault="00F25314" w:rsidP="00263EE9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28A" w:rsidRPr="00CD4F4A" w:rsidRDefault="004D028A" w:rsidP="00263EE9">
            <w:pPr>
              <w:rPr>
                <w:rFonts w:ascii="Arial" w:hAnsi="Arial" w:cs="Arial"/>
                <w:sz w:val="20"/>
                <w:szCs w:val="20"/>
              </w:rPr>
            </w:pPr>
          </w:p>
          <w:p w:rsidR="005727B0" w:rsidRPr="00CD4F4A" w:rsidRDefault="005727B0" w:rsidP="00263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8" w:type="dxa"/>
          </w:tcPr>
          <w:p w:rsidR="005727B0" w:rsidRPr="00CD4F4A" w:rsidRDefault="005727B0" w:rsidP="00263E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7B0" w:rsidRPr="00CD4F4A" w:rsidTr="00CD4F4A">
        <w:tc>
          <w:tcPr>
            <w:tcW w:w="5398" w:type="dxa"/>
          </w:tcPr>
          <w:p w:rsidR="005727B0" w:rsidRPr="00CD4F4A" w:rsidRDefault="00863BF8" w:rsidP="00263EE9">
            <w:pPr>
              <w:rPr>
                <w:rFonts w:ascii="Arial" w:hAnsi="Arial" w:cs="Arial"/>
                <w:sz w:val="20"/>
                <w:szCs w:val="20"/>
              </w:rPr>
            </w:pPr>
            <w:r w:rsidRPr="00CD4F4A">
              <w:rPr>
                <w:rFonts w:ascii="Arial" w:hAnsi="Arial" w:cs="Arial"/>
                <w:sz w:val="20"/>
                <w:szCs w:val="20"/>
              </w:rPr>
              <w:t>Date retrieved</w:t>
            </w:r>
            <w:r w:rsidR="00165E1E" w:rsidRPr="00CD4F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98" w:type="dxa"/>
          </w:tcPr>
          <w:p w:rsidR="005727B0" w:rsidRPr="00CD4F4A" w:rsidRDefault="005727B0" w:rsidP="00263EE9">
            <w:pPr>
              <w:rPr>
                <w:rFonts w:ascii="Arial" w:hAnsi="Arial" w:cs="Arial"/>
                <w:sz w:val="20"/>
                <w:szCs w:val="20"/>
              </w:rPr>
            </w:pPr>
            <w:r w:rsidRPr="00CD4F4A">
              <w:rPr>
                <w:rFonts w:ascii="Arial" w:hAnsi="Arial" w:cs="Arial"/>
                <w:sz w:val="20"/>
                <w:szCs w:val="20"/>
              </w:rPr>
              <w:t>Date returned to archive:</w:t>
            </w:r>
          </w:p>
        </w:tc>
      </w:tr>
    </w:tbl>
    <w:p w:rsidR="005F0B57" w:rsidRDefault="005F0B57" w:rsidP="004A271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F0B57" w:rsidSect="00891CBB">
      <w:headerReference w:type="default" r:id="rId7"/>
      <w:footerReference w:type="default" r:id="rId8"/>
      <w:pgSz w:w="11906" w:h="16838"/>
      <w:pgMar w:top="660" w:right="663" w:bottom="873" w:left="663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AB" w:rsidRDefault="00163BAB">
      <w:r>
        <w:separator/>
      </w:r>
    </w:p>
  </w:endnote>
  <w:endnote w:type="continuationSeparator" w:id="0">
    <w:p w:rsidR="00163BAB" w:rsidRDefault="0016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6D" w:rsidRDefault="002A146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B35A04">
      <w:rPr>
        <w:rFonts w:ascii="Arial" w:hAnsi="Arial" w:cs="Arial"/>
        <w:sz w:val="16"/>
        <w:szCs w:val="16"/>
      </w:rPr>
      <w:t>53.005</w:t>
    </w:r>
    <w:r w:rsidR="005F0B57">
      <w:rPr>
        <w:rFonts w:ascii="Arial" w:hAnsi="Arial" w:cs="Arial"/>
        <w:sz w:val="16"/>
        <w:szCs w:val="16"/>
      </w:rPr>
      <w:t>K</w:t>
    </w:r>
    <w:r>
      <w:rPr>
        <w:rFonts w:ascii="Arial" w:hAnsi="Arial" w:cs="Arial"/>
        <w:sz w:val="16"/>
        <w:szCs w:val="16"/>
      </w:rPr>
      <w:t xml:space="preserve">: </w:t>
    </w:r>
    <w:r w:rsidR="000A4A50">
      <w:rPr>
        <w:rFonts w:ascii="Arial" w:hAnsi="Arial" w:cs="Arial"/>
        <w:sz w:val="16"/>
        <w:szCs w:val="16"/>
      </w:rPr>
      <w:t>Research</w:t>
    </w:r>
    <w:r>
      <w:rPr>
        <w:rFonts w:ascii="Arial" w:hAnsi="Arial" w:cs="Arial"/>
        <w:sz w:val="16"/>
        <w:szCs w:val="16"/>
      </w:rPr>
      <w:t xml:space="preserve"> </w:t>
    </w:r>
    <w:r w:rsidR="000A4A50">
      <w:rPr>
        <w:rFonts w:ascii="Arial" w:hAnsi="Arial" w:cs="Arial"/>
        <w:sz w:val="16"/>
        <w:szCs w:val="16"/>
      </w:rPr>
      <w:t>Study</w:t>
    </w:r>
    <w:r>
      <w:rPr>
        <w:rFonts w:ascii="Arial" w:hAnsi="Arial" w:cs="Arial"/>
        <w:sz w:val="16"/>
        <w:szCs w:val="16"/>
      </w:rPr>
      <w:t xml:space="preserve"> </w:t>
    </w:r>
    <w:r w:rsidR="000A4A50">
      <w:rPr>
        <w:rFonts w:ascii="Arial" w:hAnsi="Arial" w:cs="Arial"/>
        <w:sz w:val="16"/>
        <w:szCs w:val="16"/>
      </w:rPr>
      <w:t>Arch</w:t>
    </w:r>
    <w:r w:rsidR="00A20A11">
      <w:rPr>
        <w:rFonts w:ascii="Arial" w:hAnsi="Arial" w:cs="Arial"/>
        <w:sz w:val="16"/>
        <w:szCs w:val="16"/>
      </w:rPr>
      <w:t>iving</w:t>
    </w:r>
    <w:r>
      <w:rPr>
        <w:rFonts w:ascii="Arial" w:hAnsi="Arial" w:cs="Arial"/>
        <w:sz w:val="16"/>
        <w:szCs w:val="16"/>
      </w:rPr>
      <w:t xml:space="preserve"> </w:t>
    </w:r>
    <w:r w:rsidR="00A20A11">
      <w:rPr>
        <w:rFonts w:ascii="Arial" w:hAnsi="Arial" w:cs="Arial"/>
        <w:sz w:val="16"/>
        <w:szCs w:val="16"/>
      </w:rPr>
      <w:t>Log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891CBB">
      <w:rPr>
        <w:rFonts w:ascii="Arial" w:hAnsi="Arial" w:cs="Arial"/>
        <w:sz w:val="16"/>
        <w:szCs w:val="16"/>
      </w:rPr>
      <w:tab/>
    </w:r>
    <w:r w:rsidRPr="002A146D">
      <w:rPr>
        <w:rFonts w:ascii="Arial" w:hAnsi="Arial" w:cs="Arial"/>
        <w:sz w:val="16"/>
        <w:szCs w:val="16"/>
      </w:rPr>
      <w:t xml:space="preserve">Page </w:t>
    </w:r>
    <w:r w:rsidR="00767CAF" w:rsidRPr="002A146D">
      <w:rPr>
        <w:rFonts w:ascii="Arial" w:hAnsi="Arial" w:cs="Arial"/>
        <w:sz w:val="16"/>
        <w:szCs w:val="16"/>
      </w:rPr>
      <w:fldChar w:fldCharType="begin"/>
    </w:r>
    <w:r w:rsidRPr="002A146D">
      <w:rPr>
        <w:rFonts w:ascii="Arial" w:hAnsi="Arial" w:cs="Arial"/>
        <w:sz w:val="16"/>
        <w:szCs w:val="16"/>
      </w:rPr>
      <w:instrText xml:space="preserve"> PAGE </w:instrText>
    </w:r>
    <w:r w:rsidR="00767CAF" w:rsidRPr="002A146D">
      <w:rPr>
        <w:rFonts w:ascii="Arial" w:hAnsi="Arial" w:cs="Arial"/>
        <w:sz w:val="16"/>
        <w:szCs w:val="16"/>
      </w:rPr>
      <w:fldChar w:fldCharType="separate"/>
    </w:r>
    <w:r w:rsidR="00536F1D">
      <w:rPr>
        <w:rFonts w:ascii="Arial" w:hAnsi="Arial" w:cs="Arial"/>
        <w:noProof/>
        <w:sz w:val="16"/>
        <w:szCs w:val="16"/>
      </w:rPr>
      <w:t>2</w:t>
    </w:r>
    <w:r w:rsidR="00767CAF" w:rsidRPr="002A146D">
      <w:rPr>
        <w:rFonts w:ascii="Arial" w:hAnsi="Arial" w:cs="Arial"/>
        <w:sz w:val="16"/>
        <w:szCs w:val="16"/>
      </w:rPr>
      <w:fldChar w:fldCharType="end"/>
    </w:r>
    <w:r w:rsidRPr="002A146D">
      <w:rPr>
        <w:rFonts w:ascii="Arial" w:hAnsi="Arial" w:cs="Arial"/>
        <w:sz w:val="16"/>
        <w:szCs w:val="16"/>
      </w:rPr>
      <w:t xml:space="preserve"> of </w:t>
    </w:r>
    <w:r w:rsidR="00767CAF" w:rsidRPr="002A146D">
      <w:rPr>
        <w:rFonts w:ascii="Arial" w:hAnsi="Arial" w:cs="Arial"/>
        <w:sz w:val="16"/>
        <w:szCs w:val="16"/>
      </w:rPr>
      <w:fldChar w:fldCharType="begin"/>
    </w:r>
    <w:r w:rsidRPr="002A146D">
      <w:rPr>
        <w:rFonts w:ascii="Arial" w:hAnsi="Arial" w:cs="Arial"/>
        <w:sz w:val="16"/>
        <w:szCs w:val="16"/>
      </w:rPr>
      <w:instrText xml:space="preserve"> NUMPAGES </w:instrText>
    </w:r>
    <w:r w:rsidR="00767CAF" w:rsidRPr="002A146D">
      <w:rPr>
        <w:rFonts w:ascii="Arial" w:hAnsi="Arial" w:cs="Arial"/>
        <w:sz w:val="16"/>
        <w:szCs w:val="16"/>
      </w:rPr>
      <w:fldChar w:fldCharType="separate"/>
    </w:r>
    <w:r w:rsidR="00536F1D">
      <w:rPr>
        <w:rFonts w:ascii="Arial" w:hAnsi="Arial" w:cs="Arial"/>
        <w:noProof/>
        <w:sz w:val="16"/>
        <w:szCs w:val="16"/>
      </w:rPr>
      <w:t>2</w:t>
    </w:r>
    <w:r w:rsidR="00767CAF" w:rsidRPr="002A146D">
      <w:rPr>
        <w:rFonts w:ascii="Arial" w:hAnsi="Arial" w:cs="Arial"/>
        <w:sz w:val="16"/>
        <w:szCs w:val="16"/>
      </w:rPr>
      <w:fldChar w:fldCharType="end"/>
    </w:r>
  </w:p>
  <w:p w:rsidR="002A146D" w:rsidRDefault="002A146D">
    <w:pPr>
      <w:pStyle w:val="Footer"/>
      <w:rPr>
        <w:rFonts w:ascii="Arial" w:hAnsi="Arial" w:cs="Arial"/>
        <w:sz w:val="16"/>
        <w:szCs w:val="16"/>
      </w:rPr>
    </w:pPr>
  </w:p>
  <w:p w:rsidR="00D17144" w:rsidRPr="00D17144" w:rsidRDefault="00D372A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</w:t>
    </w:r>
    <w:r w:rsidR="005F0B57">
      <w:rPr>
        <w:rFonts w:ascii="Arial" w:hAnsi="Arial" w:cs="Arial"/>
        <w:sz w:val="16"/>
        <w:szCs w:val="16"/>
      </w:rPr>
      <w:t>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AB" w:rsidRDefault="00163BAB">
      <w:r>
        <w:separator/>
      </w:r>
    </w:p>
  </w:footnote>
  <w:footnote w:type="continuationSeparator" w:id="0">
    <w:p w:rsidR="00163BAB" w:rsidRDefault="00163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A11" w:rsidRPr="00A20A11" w:rsidRDefault="00A20A11">
    <w:pPr>
      <w:pStyle w:val="Header"/>
      <w:rPr>
        <w:rFonts w:ascii="Arial" w:hAnsi="Arial" w:cs="Arial"/>
        <w:sz w:val="16"/>
        <w:szCs w:val="16"/>
      </w:rPr>
    </w:pPr>
    <w:r w:rsidRPr="00A20A11">
      <w:rPr>
        <w:rFonts w:ascii="Arial" w:hAnsi="Arial" w:cs="Arial"/>
        <w:sz w:val="16"/>
        <w:szCs w:val="16"/>
      </w:rPr>
      <w:t>NHS Grater Glasgow &amp; Clyde</w:t>
    </w:r>
  </w:p>
  <w:p w:rsidR="00A20A11" w:rsidRDefault="00A20A11">
    <w:pPr>
      <w:pStyle w:val="Header"/>
      <w:rPr>
        <w:rFonts w:ascii="Arial" w:hAnsi="Arial" w:cs="Arial"/>
        <w:sz w:val="16"/>
        <w:szCs w:val="16"/>
      </w:rPr>
    </w:pPr>
    <w:r w:rsidRPr="00A20A11">
      <w:rPr>
        <w:rFonts w:ascii="Arial" w:hAnsi="Arial" w:cs="Arial"/>
        <w:sz w:val="16"/>
        <w:szCs w:val="16"/>
      </w:rPr>
      <w:t>Research &amp; Development</w:t>
    </w:r>
  </w:p>
  <w:p w:rsidR="002A146D" w:rsidRPr="00A20A11" w:rsidRDefault="002A146D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B35A04">
      <w:rPr>
        <w:rFonts w:ascii="Arial" w:hAnsi="Arial" w:cs="Arial"/>
        <w:sz w:val="16"/>
        <w:szCs w:val="16"/>
      </w:rPr>
      <w:t>53.005</w:t>
    </w:r>
    <w:r w:rsidR="005F0B57">
      <w:rPr>
        <w:rFonts w:ascii="Arial" w:hAnsi="Arial" w:cs="Arial"/>
        <w:sz w:val="16"/>
        <w:szCs w:val="16"/>
      </w:rPr>
      <w:t>K</w:t>
    </w:r>
  </w:p>
  <w:p w:rsidR="00A20A11" w:rsidRPr="00A20A11" w:rsidRDefault="000A4A50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Research Study Archiving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33"/>
    <w:rsid w:val="00015AEE"/>
    <w:rsid w:val="00027758"/>
    <w:rsid w:val="00065AED"/>
    <w:rsid w:val="00083C5F"/>
    <w:rsid w:val="000A4A50"/>
    <w:rsid w:val="000B7CA1"/>
    <w:rsid w:val="000D08A7"/>
    <w:rsid w:val="0011532B"/>
    <w:rsid w:val="001436CA"/>
    <w:rsid w:val="001578A1"/>
    <w:rsid w:val="00163BAB"/>
    <w:rsid w:val="00165E1E"/>
    <w:rsid w:val="00197C73"/>
    <w:rsid w:val="001A640D"/>
    <w:rsid w:val="001B5780"/>
    <w:rsid w:val="001C328C"/>
    <w:rsid w:val="001D6665"/>
    <w:rsid w:val="001E1287"/>
    <w:rsid w:val="001F7433"/>
    <w:rsid w:val="00253D14"/>
    <w:rsid w:val="00256EE1"/>
    <w:rsid w:val="00263EE9"/>
    <w:rsid w:val="002A146D"/>
    <w:rsid w:val="002D19DA"/>
    <w:rsid w:val="00317014"/>
    <w:rsid w:val="00320B91"/>
    <w:rsid w:val="0032778A"/>
    <w:rsid w:val="0033461E"/>
    <w:rsid w:val="00365CAF"/>
    <w:rsid w:val="003876CF"/>
    <w:rsid w:val="003B4BCF"/>
    <w:rsid w:val="003C34EA"/>
    <w:rsid w:val="003D7885"/>
    <w:rsid w:val="003E43C8"/>
    <w:rsid w:val="0043020C"/>
    <w:rsid w:val="0043090C"/>
    <w:rsid w:val="004309AF"/>
    <w:rsid w:val="004A2714"/>
    <w:rsid w:val="004A342F"/>
    <w:rsid w:val="004A6827"/>
    <w:rsid w:val="004B6C1A"/>
    <w:rsid w:val="004C6EFB"/>
    <w:rsid w:val="004D028A"/>
    <w:rsid w:val="00536F1D"/>
    <w:rsid w:val="005727B0"/>
    <w:rsid w:val="00595ABA"/>
    <w:rsid w:val="005A0E8C"/>
    <w:rsid w:val="005F0B57"/>
    <w:rsid w:val="006066DC"/>
    <w:rsid w:val="006C549D"/>
    <w:rsid w:val="00715A86"/>
    <w:rsid w:val="007375A8"/>
    <w:rsid w:val="00755289"/>
    <w:rsid w:val="00764457"/>
    <w:rsid w:val="007675F7"/>
    <w:rsid w:val="00767CAF"/>
    <w:rsid w:val="007B2838"/>
    <w:rsid w:val="007E1C0D"/>
    <w:rsid w:val="007E4BEA"/>
    <w:rsid w:val="0081327B"/>
    <w:rsid w:val="00813FCB"/>
    <w:rsid w:val="00816D76"/>
    <w:rsid w:val="00863BF8"/>
    <w:rsid w:val="00891CBB"/>
    <w:rsid w:val="0090077C"/>
    <w:rsid w:val="009345FA"/>
    <w:rsid w:val="00992D08"/>
    <w:rsid w:val="009D6237"/>
    <w:rsid w:val="00A051E0"/>
    <w:rsid w:val="00A20A11"/>
    <w:rsid w:val="00A232C1"/>
    <w:rsid w:val="00A649C7"/>
    <w:rsid w:val="00AD470C"/>
    <w:rsid w:val="00B121DA"/>
    <w:rsid w:val="00B329C5"/>
    <w:rsid w:val="00B35A04"/>
    <w:rsid w:val="00B375CC"/>
    <w:rsid w:val="00B742C7"/>
    <w:rsid w:val="00C672DD"/>
    <w:rsid w:val="00CA07AC"/>
    <w:rsid w:val="00CD4F4A"/>
    <w:rsid w:val="00CD7632"/>
    <w:rsid w:val="00CE6058"/>
    <w:rsid w:val="00D17144"/>
    <w:rsid w:val="00D24C85"/>
    <w:rsid w:val="00D372A9"/>
    <w:rsid w:val="00D43C4C"/>
    <w:rsid w:val="00D5584E"/>
    <w:rsid w:val="00D60A88"/>
    <w:rsid w:val="00DD1E4E"/>
    <w:rsid w:val="00E0669F"/>
    <w:rsid w:val="00E23A3C"/>
    <w:rsid w:val="00E8752E"/>
    <w:rsid w:val="00EA5D81"/>
    <w:rsid w:val="00F1278E"/>
    <w:rsid w:val="00F25314"/>
    <w:rsid w:val="00F87A5A"/>
    <w:rsid w:val="00F93D43"/>
    <w:rsid w:val="00FB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6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65E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65A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5AE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578A1"/>
    <w:rPr>
      <w:rFonts w:ascii="Arial" w:hAnsi="Arial" w:cs="Arial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6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65E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65A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5AE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578A1"/>
    <w:rPr>
      <w:rFonts w:ascii="Arial" w:hAnsi="Arial" w:cs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Archiving Checklist : Pharmacy</vt:lpstr>
    </vt:vector>
  </TitlesOfParts>
  <Company>North Glasgow University Hospitals NHS Trust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Archiving Checklist : Pharmacy</dc:title>
  <dc:creator>Eileen McCafferty</dc:creator>
  <cp:lastModifiedBy>Amanda Reid</cp:lastModifiedBy>
  <cp:revision>3</cp:revision>
  <cp:lastPrinted>2016-04-04T07:45:00Z</cp:lastPrinted>
  <dcterms:created xsi:type="dcterms:W3CDTF">2016-07-15T08:12:00Z</dcterms:created>
  <dcterms:modified xsi:type="dcterms:W3CDTF">2016-07-15T08:12:00Z</dcterms:modified>
</cp:coreProperties>
</file>