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E5" w:rsidRDefault="002774E5" w:rsidP="00C91F7B">
      <w:pPr>
        <w:autoSpaceDE w:val="0"/>
        <w:autoSpaceDN w:val="0"/>
        <w:adjustRightInd w:val="0"/>
        <w:rPr>
          <w:rFonts w:ascii="Arial" w:hAnsi="Arial" w:cs="Arial"/>
          <w:b/>
          <w:bCs/>
        </w:rPr>
      </w:pPr>
    </w:p>
    <w:p w:rsidR="004A4698" w:rsidRDefault="004A4698" w:rsidP="004A4698">
      <w:pPr>
        <w:jc w:val="right"/>
        <w:rPr>
          <w:sz w:val="28"/>
          <w:szCs w:val="28"/>
        </w:rPr>
      </w:pPr>
      <w:r w:rsidRPr="004A4698">
        <w:rPr>
          <w:noProof/>
          <w:sz w:val="28"/>
          <w:szCs w:val="28"/>
        </w:rPr>
        <w:drawing>
          <wp:inline distT="0" distB="0" distL="0" distR="0">
            <wp:extent cx="1191260" cy="854075"/>
            <wp:effectExtent l="19050" t="0" r="8890" b="0"/>
            <wp:docPr id="5"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8"/>
                    <a:srcRect/>
                    <a:stretch>
                      <a:fillRect/>
                    </a:stretch>
                  </pic:blipFill>
                  <pic:spPr bwMode="auto">
                    <a:xfrm>
                      <a:off x="0" y="0"/>
                      <a:ext cx="1191260" cy="854075"/>
                    </a:xfrm>
                    <a:prstGeom prst="rect">
                      <a:avLst/>
                    </a:prstGeom>
                    <a:noFill/>
                    <a:ln w="9525">
                      <a:noFill/>
                      <a:miter lim="800000"/>
                      <a:headEnd/>
                      <a:tailEnd/>
                    </a:ln>
                  </pic:spPr>
                </pic:pic>
              </a:graphicData>
            </a:graphic>
          </wp:inline>
        </w:drawing>
      </w:r>
    </w:p>
    <w:p w:rsidR="004A4698" w:rsidRDefault="004A4698" w:rsidP="004A4698">
      <w:pPr>
        <w:jc w:val="center"/>
        <w:rPr>
          <w:sz w:val="28"/>
          <w:szCs w:val="28"/>
        </w:rPr>
      </w:pPr>
    </w:p>
    <w:p w:rsidR="00A06C9C" w:rsidRDefault="003530EB">
      <w:pPr>
        <w:rPr>
          <w:b/>
          <w:sz w:val="28"/>
          <w:szCs w:val="28"/>
        </w:rPr>
      </w:pPr>
      <w:r w:rsidRPr="003530EB">
        <w:rPr>
          <w:b/>
          <w:sz w:val="28"/>
          <w:szCs w:val="28"/>
        </w:rPr>
        <w:t>FORM 52.013C</w:t>
      </w:r>
      <w:r w:rsidR="00555247">
        <w:rPr>
          <w:b/>
          <w:sz w:val="28"/>
          <w:szCs w:val="28"/>
        </w:rPr>
        <w:t xml:space="preserve"> GMO trials</w:t>
      </w:r>
    </w:p>
    <w:p w:rsidR="00A06C9C" w:rsidRPr="00555247" w:rsidRDefault="004E3C45">
      <w:pPr>
        <w:rPr>
          <w:b/>
          <w:sz w:val="28"/>
          <w:szCs w:val="28"/>
        </w:rPr>
      </w:pPr>
      <w:r w:rsidRPr="00555247">
        <w:rPr>
          <w:b/>
          <w:sz w:val="28"/>
          <w:szCs w:val="28"/>
        </w:rPr>
        <w:t>To be used when patients are being followed up, samples</w:t>
      </w:r>
      <w:r w:rsidR="00DE3FFF" w:rsidRPr="00555247">
        <w:rPr>
          <w:b/>
          <w:sz w:val="28"/>
          <w:szCs w:val="28"/>
        </w:rPr>
        <w:t xml:space="preserve"> taken, analysed or transported</w:t>
      </w:r>
      <w:r w:rsidRPr="00555247">
        <w:rPr>
          <w:b/>
          <w:sz w:val="28"/>
          <w:szCs w:val="28"/>
        </w:rPr>
        <w:t xml:space="preserve"> </w:t>
      </w:r>
      <w:r w:rsidR="00DE3FFF" w:rsidRPr="00555247">
        <w:rPr>
          <w:b/>
          <w:sz w:val="28"/>
          <w:szCs w:val="28"/>
        </w:rPr>
        <w:t>and</w:t>
      </w:r>
      <w:r w:rsidRPr="00555247">
        <w:rPr>
          <w:b/>
          <w:sz w:val="28"/>
          <w:szCs w:val="28"/>
        </w:rPr>
        <w:t xml:space="preserve"> when the GMO is not prepared or administered on an NHS Greater Glasgow and Clyde site.</w:t>
      </w:r>
    </w:p>
    <w:p w:rsidR="004A4698" w:rsidRDefault="004A4698" w:rsidP="004A4698">
      <w:pPr>
        <w:jc w:val="center"/>
        <w:rPr>
          <w:b/>
        </w:rPr>
      </w:pPr>
    </w:p>
    <w:p w:rsidR="004A4698" w:rsidRDefault="004A4698" w:rsidP="004A4698">
      <w:pPr>
        <w:jc w:val="center"/>
        <w:rPr>
          <w:b/>
        </w:rPr>
      </w:pPr>
    </w:p>
    <w:p w:rsidR="004A4698" w:rsidRDefault="004A4698" w:rsidP="004A4698">
      <w:pPr>
        <w:jc w:val="center"/>
        <w:rPr>
          <w:b/>
        </w:rPr>
      </w:pPr>
    </w:p>
    <w:p w:rsidR="004A4698" w:rsidRDefault="004A4698" w:rsidP="004A4698">
      <w:pPr>
        <w:jc w:val="center"/>
        <w:rPr>
          <w:b/>
        </w:rPr>
      </w:pPr>
    </w:p>
    <w:p w:rsidR="004A4698" w:rsidRPr="004A4698" w:rsidRDefault="004A4698" w:rsidP="004A4698">
      <w:pPr>
        <w:jc w:val="center"/>
        <w:rPr>
          <w:b/>
        </w:rPr>
      </w:pPr>
      <w:r w:rsidRPr="004A4698">
        <w:rPr>
          <w:b/>
        </w:rPr>
        <w:t xml:space="preserve">RISK ASSESSMENTS OF PROPOSED ACTIVITIES INVOLVING </w:t>
      </w:r>
    </w:p>
    <w:p w:rsidR="004A4698" w:rsidRPr="004A4698" w:rsidRDefault="004A4698" w:rsidP="004A4698">
      <w:pPr>
        <w:jc w:val="center"/>
        <w:rPr>
          <w:b/>
          <w:u w:val="single"/>
        </w:rPr>
      </w:pPr>
      <w:r w:rsidRPr="004A4698">
        <w:rPr>
          <w:b/>
          <w:u w:val="single"/>
        </w:rPr>
        <w:t>GENETICALLY MODIFIED ORGANISMS</w:t>
      </w:r>
    </w:p>
    <w:p w:rsidR="004A4698" w:rsidRPr="004A4698" w:rsidRDefault="004A4698" w:rsidP="004A4698">
      <w:pPr>
        <w:jc w:val="center"/>
        <w:rPr>
          <w:b/>
          <w:u w:val="single"/>
        </w:rPr>
      </w:pPr>
    </w:p>
    <w:p w:rsidR="004A4698" w:rsidRPr="004A4698" w:rsidRDefault="004A4698" w:rsidP="004A4698">
      <w:pPr>
        <w:pStyle w:val="Footer"/>
        <w:rPr>
          <w:rFonts w:ascii="Arial" w:hAnsi="Arial" w:cs="Arial"/>
          <w:b/>
          <w:sz w:val="20"/>
          <w:u w:val="single"/>
        </w:rPr>
      </w:pPr>
      <w:r w:rsidRPr="004A4698">
        <w:rPr>
          <w:rFonts w:ascii="Arial" w:hAnsi="Arial" w:cs="Arial"/>
          <w:b/>
          <w:sz w:val="20"/>
          <w:u w:val="single"/>
        </w:rPr>
        <w:t>Background Information</w:t>
      </w:r>
    </w:p>
    <w:p w:rsidR="004A4698" w:rsidRPr="004A4698" w:rsidRDefault="004A4698" w:rsidP="004A4698">
      <w:pPr>
        <w:autoSpaceDE w:val="0"/>
        <w:autoSpaceDN w:val="0"/>
        <w:adjustRightInd w:val="0"/>
        <w:spacing w:after="150"/>
        <w:rPr>
          <w:rFonts w:ascii="Arial" w:hAnsi="Arial" w:cs="Arial"/>
          <w:sz w:val="20"/>
          <w:szCs w:val="20"/>
        </w:rPr>
      </w:pPr>
      <w:r w:rsidRPr="004A4698">
        <w:rPr>
          <w:rFonts w:ascii="Arial" w:hAnsi="Arial" w:cs="Arial"/>
          <w:sz w:val="20"/>
          <w:szCs w:val="20"/>
        </w:rPr>
        <w:t>Studies involving Genetically Modified Organisms (GMO) come under one of two types of legislation.  The NHS GG&amp;C Genetically Modified organism Safety Committee (NHS GG&amp;C GMS Committee) will review studies, taking place within NHS Greater Glasgow and Clyde Board, that come under these regulations to ensure safeguards are in place to ensure patient, staff, public and environmental safety.</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FC3B08">
        <w:rPr>
          <w:rFonts w:ascii="Arial" w:hAnsi="Arial" w:cs="Arial"/>
          <w:sz w:val="20"/>
          <w:szCs w:val="20"/>
        </w:rPr>
        <w:t>This form should</w:t>
      </w:r>
      <w:r w:rsidR="004E3C45" w:rsidRPr="00FC3B08">
        <w:rPr>
          <w:rFonts w:ascii="Arial" w:hAnsi="Arial" w:cs="Arial"/>
          <w:sz w:val="20"/>
          <w:szCs w:val="20"/>
        </w:rPr>
        <w:t xml:space="preserve"> only</w:t>
      </w:r>
      <w:r w:rsidRPr="00FC3B08">
        <w:rPr>
          <w:rFonts w:ascii="Arial" w:hAnsi="Arial" w:cs="Arial"/>
          <w:sz w:val="20"/>
          <w:szCs w:val="20"/>
        </w:rPr>
        <w:t xml:space="preserve"> be completed </w:t>
      </w:r>
      <w:r w:rsidR="004E3C45" w:rsidRPr="00FC3B08">
        <w:rPr>
          <w:rFonts w:ascii="Arial" w:hAnsi="Arial" w:cs="Arial"/>
          <w:sz w:val="20"/>
          <w:szCs w:val="20"/>
        </w:rPr>
        <w:t>when the GMO is</w:t>
      </w:r>
      <w:r w:rsidR="00DE3FFF" w:rsidRPr="00FC3B08">
        <w:rPr>
          <w:rFonts w:ascii="Arial" w:hAnsi="Arial" w:cs="Arial"/>
          <w:sz w:val="20"/>
          <w:szCs w:val="20"/>
        </w:rPr>
        <w:t xml:space="preserve"> not prepared or administered on a NHS GG&amp;C site. </w:t>
      </w:r>
      <w:r w:rsidR="004E3C45" w:rsidRPr="00FC3B08">
        <w:rPr>
          <w:rFonts w:ascii="Arial" w:hAnsi="Arial" w:cs="Arial"/>
          <w:sz w:val="20"/>
          <w:szCs w:val="20"/>
        </w:rPr>
        <w:t xml:space="preserve"> </w:t>
      </w:r>
      <w:r w:rsidR="00DE3FFF" w:rsidRPr="00FC3B08">
        <w:rPr>
          <w:rFonts w:ascii="Arial" w:hAnsi="Arial" w:cs="Arial"/>
          <w:sz w:val="20"/>
          <w:szCs w:val="20"/>
        </w:rPr>
        <w:t>If the GMO is prepared and</w:t>
      </w:r>
      <w:r w:rsidR="002E13F3">
        <w:rPr>
          <w:rFonts w:ascii="Arial" w:hAnsi="Arial" w:cs="Arial"/>
          <w:sz w:val="20"/>
          <w:szCs w:val="20"/>
        </w:rPr>
        <w:t>/</w:t>
      </w:r>
      <w:r w:rsidR="00DE3FFF" w:rsidRPr="00FC3B08">
        <w:rPr>
          <w:rFonts w:ascii="Arial" w:hAnsi="Arial" w:cs="Arial"/>
          <w:sz w:val="20"/>
          <w:szCs w:val="20"/>
        </w:rPr>
        <w:t xml:space="preserve">or administered at one of the sites FORM </w:t>
      </w:r>
      <w:r w:rsidR="001D6299">
        <w:rPr>
          <w:rFonts w:ascii="Arial" w:hAnsi="Arial" w:cs="Arial"/>
          <w:sz w:val="20"/>
          <w:szCs w:val="20"/>
        </w:rPr>
        <w:t>52.013</w:t>
      </w:r>
      <w:r w:rsidR="00DE3FFF" w:rsidRPr="00FC3B08">
        <w:rPr>
          <w:rFonts w:ascii="Arial" w:hAnsi="Arial" w:cs="Arial"/>
          <w:sz w:val="20"/>
          <w:szCs w:val="20"/>
        </w:rPr>
        <w:t xml:space="preserve">A or </w:t>
      </w:r>
      <w:r w:rsidR="001D6299">
        <w:rPr>
          <w:rFonts w:ascii="Arial" w:hAnsi="Arial" w:cs="Arial"/>
          <w:sz w:val="20"/>
          <w:szCs w:val="20"/>
        </w:rPr>
        <w:t>Form 52.013</w:t>
      </w:r>
      <w:r w:rsidR="00DE3FFF" w:rsidRPr="00FC3B08">
        <w:rPr>
          <w:rFonts w:ascii="Arial" w:hAnsi="Arial" w:cs="Arial"/>
          <w:sz w:val="20"/>
          <w:szCs w:val="20"/>
        </w:rPr>
        <w:t xml:space="preserve">B should be completed.  This form applies to </w:t>
      </w:r>
      <w:r w:rsidRPr="00FC3B08">
        <w:rPr>
          <w:rFonts w:ascii="Arial" w:hAnsi="Arial" w:cs="Arial"/>
          <w:sz w:val="20"/>
          <w:szCs w:val="20"/>
        </w:rPr>
        <w:t xml:space="preserve">studies that come under </w:t>
      </w:r>
      <w:r w:rsidR="004E3C45" w:rsidRPr="00FC3B08">
        <w:rPr>
          <w:rFonts w:ascii="Arial" w:hAnsi="Arial" w:cs="Arial"/>
          <w:sz w:val="20"/>
          <w:szCs w:val="20"/>
        </w:rPr>
        <w:t xml:space="preserve">either </w:t>
      </w:r>
      <w:r w:rsidRPr="00FC3B08">
        <w:rPr>
          <w:rFonts w:ascii="Arial" w:hAnsi="Arial" w:cs="Arial"/>
          <w:sz w:val="20"/>
          <w:szCs w:val="20"/>
        </w:rPr>
        <w:t>The Genetically Modified Organisms (Contained Use) Regulations, 2014</w:t>
      </w:r>
      <w:r w:rsidR="004E3C45" w:rsidRPr="00FC3B08">
        <w:rPr>
          <w:rFonts w:ascii="Arial" w:hAnsi="Arial" w:cs="Arial"/>
          <w:sz w:val="20"/>
          <w:szCs w:val="20"/>
        </w:rPr>
        <w:t xml:space="preserve"> or The Genetically Modified Organisms (Deliberate Release) Regulations, 2002</w:t>
      </w:r>
      <w:r w:rsidRPr="00FC3B08">
        <w:rPr>
          <w:rFonts w:ascii="Arial" w:hAnsi="Arial" w:cs="Arial"/>
          <w:sz w:val="20"/>
          <w:szCs w:val="20"/>
        </w:rPr>
        <w:t>.</w:t>
      </w:r>
      <w:r w:rsidRPr="00FC3B08">
        <w:rPr>
          <w:rFonts w:ascii="Arial" w:hAnsi="Arial" w:cs="Arial"/>
          <w:i/>
          <w:sz w:val="20"/>
          <w:szCs w:val="20"/>
        </w:rPr>
        <w:t xml:space="preserve">  </w:t>
      </w:r>
      <w:r w:rsidRPr="00FC3B08">
        <w:rPr>
          <w:rFonts w:ascii="Arial" w:eastAsiaTheme="minorHAnsi" w:hAnsi="Arial" w:cs="Arial"/>
          <w:color w:val="000000"/>
          <w:sz w:val="20"/>
          <w:szCs w:val="20"/>
        </w:rPr>
        <w:t>The key aspects to consider when completing this form include</w:t>
      </w:r>
      <w:r w:rsidRPr="004A4698">
        <w:rPr>
          <w:rFonts w:ascii="Arial" w:eastAsiaTheme="minorHAnsi" w:hAnsi="Arial" w:cs="Arial"/>
          <w:color w:val="000000"/>
          <w:sz w:val="20"/>
          <w:szCs w:val="20"/>
        </w:rPr>
        <w:t xml:space="preserve">: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(a) identification of any potentially harmful effects;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(b) characteristics of the proposed activity;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(c) the severity of any potentially harmful effects; and </w:t>
      </w:r>
    </w:p>
    <w:p w:rsidR="004A4698" w:rsidRPr="004A4698" w:rsidRDefault="004A4698" w:rsidP="004A4698">
      <w:pPr>
        <w:autoSpaceDE w:val="0"/>
        <w:autoSpaceDN w:val="0"/>
        <w:adjustRightInd w:val="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(d) the likelihood of them occurring. </w:t>
      </w:r>
    </w:p>
    <w:p w:rsidR="004A4698" w:rsidRPr="004A4698" w:rsidRDefault="004A4698" w:rsidP="004A4698">
      <w:pPr>
        <w:rPr>
          <w:rFonts w:ascii="Arial" w:hAnsi="Arial" w:cs="Arial"/>
          <w:i/>
          <w:sz w:val="20"/>
          <w:szCs w:val="20"/>
        </w:rPr>
      </w:pPr>
    </w:p>
    <w:p w:rsidR="004A4698" w:rsidRPr="004A4698" w:rsidRDefault="00DE3FFF">
      <w:pPr>
        <w:rPr>
          <w:rFonts w:ascii="Arial" w:hAnsi="Arial" w:cs="Arial"/>
          <w:bCs/>
          <w:sz w:val="20"/>
          <w:szCs w:val="20"/>
        </w:rPr>
      </w:pPr>
      <w:r>
        <w:rPr>
          <w:rFonts w:ascii="Arial" w:hAnsi="Arial" w:cs="Arial"/>
          <w:bCs/>
          <w:sz w:val="20"/>
          <w:szCs w:val="20"/>
        </w:rPr>
        <w:t>In addition to completing the FORM please include a copy of the protocol and the environmental risk assessment for the trial.</w:t>
      </w:r>
      <w:r w:rsidR="004A4698" w:rsidRPr="004A4698">
        <w:rPr>
          <w:rFonts w:ascii="Arial" w:hAnsi="Arial" w:cs="Arial"/>
          <w:bCs/>
          <w:sz w:val="20"/>
          <w:szCs w:val="20"/>
        </w:rPr>
        <w:br w:type="page"/>
      </w:r>
    </w:p>
    <w:p w:rsidR="004A4698" w:rsidRDefault="004A4698" w:rsidP="002774E5">
      <w:pPr>
        <w:autoSpaceDE w:val="0"/>
        <w:autoSpaceDN w:val="0"/>
        <w:adjustRightInd w:val="0"/>
        <w:ind w:left="1440" w:firstLine="720"/>
        <w:rPr>
          <w:bCs/>
          <w:sz w:val="28"/>
          <w:szCs w:val="28"/>
        </w:rPr>
      </w:pPr>
    </w:p>
    <w:p w:rsidR="004A4698" w:rsidRDefault="004A4698" w:rsidP="002774E5">
      <w:pPr>
        <w:autoSpaceDE w:val="0"/>
        <w:autoSpaceDN w:val="0"/>
        <w:adjustRightInd w:val="0"/>
        <w:ind w:left="1440" w:firstLine="720"/>
        <w:rPr>
          <w:bCs/>
          <w:sz w:val="28"/>
          <w:szCs w:val="28"/>
        </w:rPr>
      </w:pPr>
    </w:p>
    <w:p w:rsidR="00A06C9C" w:rsidRDefault="003530EB">
      <w:pPr>
        <w:autoSpaceDE w:val="0"/>
        <w:autoSpaceDN w:val="0"/>
        <w:adjustRightInd w:val="0"/>
        <w:rPr>
          <w:b/>
          <w:bCs/>
          <w:sz w:val="28"/>
          <w:szCs w:val="28"/>
        </w:rPr>
      </w:pPr>
      <w:r w:rsidRPr="003530EB">
        <w:rPr>
          <w:b/>
          <w:bCs/>
          <w:sz w:val="28"/>
          <w:szCs w:val="28"/>
        </w:rPr>
        <w:t xml:space="preserve">Form 52.013C </w:t>
      </w:r>
    </w:p>
    <w:p w:rsidR="002774E5" w:rsidRDefault="002774E5" w:rsidP="00C91F7B">
      <w:pPr>
        <w:autoSpaceDE w:val="0"/>
        <w:autoSpaceDN w:val="0"/>
        <w:adjustRightInd w:val="0"/>
        <w:rPr>
          <w:rFonts w:ascii="Arial" w:hAnsi="Arial" w:cs="Arial"/>
          <w:b/>
          <w:bCs/>
        </w:rPr>
      </w:pPr>
    </w:p>
    <w:p w:rsidR="002312E8" w:rsidRPr="00C91F7B" w:rsidRDefault="00406589" w:rsidP="00C91F7B">
      <w:pPr>
        <w:autoSpaceDE w:val="0"/>
        <w:autoSpaceDN w:val="0"/>
        <w:adjustRightInd w:val="0"/>
        <w:rPr>
          <w:rFonts w:ascii="Arial" w:hAnsi="Arial" w:cs="Arial"/>
          <w:b/>
          <w:bCs/>
        </w:rPr>
      </w:pPr>
      <w:r w:rsidRPr="00C91F7B">
        <w:rPr>
          <w:rFonts w:ascii="Arial" w:hAnsi="Arial" w:cs="Arial"/>
          <w:b/>
          <w:bCs/>
        </w:rPr>
        <w:t xml:space="preserve">Research </w:t>
      </w:r>
      <w:r w:rsidR="00DB128D">
        <w:rPr>
          <w:rFonts w:ascii="Arial" w:hAnsi="Arial" w:cs="Arial"/>
          <w:b/>
          <w:bCs/>
        </w:rPr>
        <w:t xml:space="preserve">conducted using a GMO that is neither prepared </w:t>
      </w:r>
      <w:r w:rsidR="00685AEB">
        <w:rPr>
          <w:rFonts w:ascii="Arial" w:hAnsi="Arial" w:cs="Arial"/>
          <w:b/>
          <w:bCs/>
        </w:rPr>
        <w:t>n</w:t>
      </w:r>
      <w:r w:rsidR="00DB128D">
        <w:rPr>
          <w:rFonts w:ascii="Arial" w:hAnsi="Arial" w:cs="Arial"/>
          <w:b/>
          <w:bCs/>
        </w:rPr>
        <w:t>or administered on a</w:t>
      </w:r>
      <w:r w:rsidR="00A06C9C">
        <w:rPr>
          <w:rFonts w:ascii="Arial" w:hAnsi="Arial" w:cs="Arial"/>
          <w:b/>
          <w:bCs/>
        </w:rPr>
        <w:t xml:space="preserve"> </w:t>
      </w:r>
      <w:r w:rsidR="00DB128D">
        <w:rPr>
          <w:rFonts w:ascii="Arial" w:hAnsi="Arial" w:cs="Arial"/>
          <w:b/>
          <w:bCs/>
        </w:rPr>
        <w:t>NHS GG&amp;C site but when patients are being</w:t>
      </w:r>
      <w:r w:rsidR="00685AEB">
        <w:rPr>
          <w:rFonts w:ascii="Arial" w:hAnsi="Arial" w:cs="Arial"/>
          <w:b/>
          <w:bCs/>
        </w:rPr>
        <w:t xml:space="preserve"> monitored</w:t>
      </w:r>
      <w:r w:rsidR="00DB128D">
        <w:rPr>
          <w:rFonts w:ascii="Arial" w:hAnsi="Arial" w:cs="Arial"/>
          <w:b/>
          <w:bCs/>
        </w:rPr>
        <w:t xml:space="preserve">, followed up or when samples are taken </w:t>
      </w:r>
      <w:r w:rsidR="002E13F3">
        <w:rPr>
          <w:rFonts w:ascii="Arial" w:hAnsi="Arial" w:cs="Arial"/>
          <w:b/>
          <w:bCs/>
        </w:rPr>
        <w:t xml:space="preserve">to be </w:t>
      </w:r>
      <w:r w:rsidR="00DB128D">
        <w:rPr>
          <w:rFonts w:ascii="Arial" w:hAnsi="Arial" w:cs="Arial"/>
          <w:b/>
          <w:bCs/>
        </w:rPr>
        <w:t>analysed or transported.</w:t>
      </w:r>
    </w:p>
    <w:p w:rsidR="002312E8" w:rsidRPr="00C91F7B" w:rsidRDefault="002312E8" w:rsidP="00E77BA1">
      <w:pPr>
        <w:autoSpaceDE w:val="0"/>
        <w:autoSpaceDN w:val="0"/>
        <w:adjustRightInd w:val="0"/>
        <w:jc w:val="both"/>
        <w:rPr>
          <w:rFonts w:ascii="Arial" w:hAnsi="Arial" w:cs="Arial"/>
          <w:b/>
          <w:bCs/>
          <w:sz w:val="22"/>
          <w:szCs w:val="22"/>
        </w:rPr>
      </w:pPr>
    </w:p>
    <w:p w:rsidR="002312E8" w:rsidRPr="00C91F7B" w:rsidRDefault="002312E8" w:rsidP="00C91F7B">
      <w:pPr>
        <w:rPr>
          <w:rFonts w:ascii="Arial" w:hAnsi="Arial" w:cs="Arial"/>
          <w:b/>
          <w:smallCaps/>
        </w:rPr>
      </w:pPr>
      <w:r w:rsidRPr="00C91F7B">
        <w:rPr>
          <w:rFonts w:ascii="Arial" w:hAnsi="Arial" w:cs="Arial"/>
          <w:b/>
          <w:smallCaps/>
        </w:rPr>
        <w:t xml:space="preserve">risk assessment for </w:t>
      </w:r>
      <w:r w:rsidR="00FB70B0" w:rsidRPr="00C91F7B">
        <w:rPr>
          <w:rFonts w:ascii="Arial" w:hAnsi="Arial" w:cs="Arial"/>
          <w:b/>
          <w:smallCaps/>
        </w:rPr>
        <w:t>Clinical Research Involving Genetically modified organisms</w:t>
      </w:r>
    </w:p>
    <w:p w:rsidR="002312E8" w:rsidRPr="00C91F7B" w:rsidRDefault="002312E8" w:rsidP="00E77BA1">
      <w:pPr>
        <w:rPr>
          <w:rFonts w:ascii="Arial" w:hAnsi="Arial" w:cs="Arial"/>
          <w:b/>
          <w:smallCaps/>
          <w:sz w:val="20"/>
          <w:szCs w:val="20"/>
        </w:rPr>
      </w:pPr>
    </w:p>
    <w:p w:rsidR="002312E8" w:rsidRPr="00C91F7B" w:rsidRDefault="002312E8" w:rsidP="00C91F7B">
      <w:pPr>
        <w:pStyle w:val="Header"/>
        <w:tabs>
          <w:tab w:val="clear" w:pos="4153"/>
          <w:tab w:val="clear" w:pos="8306"/>
        </w:tabs>
        <w:spacing w:before="40" w:after="40"/>
        <w:rPr>
          <w:rFonts w:ascii="Arial" w:hAnsi="Arial" w:cs="Arial"/>
          <w:b/>
          <w:color w:val="000000"/>
          <w:sz w:val="20"/>
          <w:u w:val="single"/>
        </w:rPr>
      </w:pPr>
      <w:r w:rsidRPr="00C91F7B">
        <w:rPr>
          <w:rFonts w:ascii="Arial" w:hAnsi="Arial" w:cs="Arial"/>
          <w:b/>
          <w:color w:val="000000"/>
          <w:sz w:val="20"/>
          <w:u w:val="single"/>
        </w:rPr>
        <w:t>THE INFORMATION IN THIS BOX MUST BE READ BEFORE COMPLETING THE RISK ASSESSMENT FORM</w:t>
      </w:r>
    </w:p>
    <w:p w:rsidR="002312E8" w:rsidRPr="00C91F7B" w:rsidRDefault="002312E8" w:rsidP="00C91F7B">
      <w:pPr>
        <w:pStyle w:val="Header"/>
        <w:tabs>
          <w:tab w:val="clear" w:pos="4153"/>
          <w:tab w:val="clear" w:pos="8306"/>
        </w:tabs>
        <w:spacing w:before="40" w:after="40"/>
        <w:jc w:val="both"/>
        <w:rPr>
          <w:rFonts w:ascii="Arial" w:hAnsi="Arial" w:cs="Arial"/>
          <w:sz w:val="20"/>
        </w:rPr>
      </w:pPr>
      <w:r w:rsidRPr="00C91F7B">
        <w:rPr>
          <w:rFonts w:ascii="Arial" w:hAnsi="Arial" w:cs="Arial"/>
          <w:b/>
          <w:sz w:val="20"/>
        </w:rPr>
        <w:t xml:space="preserve">Work must not commence </w:t>
      </w:r>
      <w:r w:rsidRPr="00C91F7B">
        <w:rPr>
          <w:rFonts w:ascii="Arial" w:hAnsi="Arial" w:cs="Arial"/>
          <w:sz w:val="20"/>
        </w:rPr>
        <w:t xml:space="preserve">until all relevant parts of this form have been reviewed and approved by the </w:t>
      </w:r>
      <w:r w:rsidR="00FB70B0" w:rsidRPr="00C91F7B">
        <w:rPr>
          <w:rFonts w:ascii="Arial" w:hAnsi="Arial" w:cs="Arial"/>
          <w:sz w:val="20"/>
        </w:rPr>
        <w:t xml:space="preserve">Board Genetically Modified Safety (GMS) </w:t>
      </w:r>
      <w:r w:rsidR="00406589" w:rsidRPr="00C91F7B">
        <w:rPr>
          <w:rFonts w:ascii="Arial" w:hAnsi="Arial" w:cs="Arial"/>
          <w:sz w:val="20"/>
        </w:rPr>
        <w:t>committee.</w:t>
      </w:r>
    </w:p>
    <w:p w:rsidR="002312E8" w:rsidRPr="00C91F7B" w:rsidRDefault="002312E8" w:rsidP="00C91F7B">
      <w:pPr>
        <w:pStyle w:val="Header"/>
        <w:tabs>
          <w:tab w:val="clear" w:pos="4153"/>
          <w:tab w:val="clear" w:pos="8306"/>
        </w:tabs>
        <w:spacing w:before="40" w:after="40"/>
        <w:jc w:val="both"/>
        <w:rPr>
          <w:rFonts w:ascii="Arial" w:hAnsi="Arial" w:cs="Arial"/>
          <w:color w:val="000000"/>
          <w:sz w:val="20"/>
        </w:rPr>
      </w:pPr>
      <w:r w:rsidRPr="00C91F7B">
        <w:rPr>
          <w:rFonts w:ascii="Arial" w:hAnsi="Arial" w:cs="Arial"/>
          <w:color w:val="000000"/>
          <w:sz w:val="20"/>
        </w:rPr>
        <w:t xml:space="preserve">It is the responsibility of the person directing the research (i.e. the Principal Investigator) to ensure that all these requirements are complied with and </w:t>
      </w:r>
      <w:r w:rsidR="00406589" w:rsidRPr="00C91F7B">
        <w:rPr>
          <w:rFonts w:ascii="Arial" w:hAnsi="Arial" w:cs="Arial"/>
          <w:color w:val="000000"/>
          <w:sz w:val="20"/>
        </w:rPr>
        <w:t>any changes to the risk assessm</w:t>
      </w:r>
      <w:r w:rsidR="00FB70B0" w:rsidRPr="00C91F7B">
        <w:rPr>
          <w:rFonts w:ascii="Arial" w:hAnsi="Arial" w:cs="Arial"/>
          <w:color w:val="000000"/>
          <w:sz w:val="20"/>
        </w:rPr>
        <w:t xml:space="preserve">ent </w:t>
      </w:r>
      <w:r w:rsidR="001A3F99" w:rsidRPr="00C91F7B">
        <w:rPr>
          <w:rFonts w:ascii="Arial" w:hAnsi="Arial" w:cs="Arial"/>
          <w:color w:val="000000"/>
          <w:sz w:val="20"/>
        </w:rPr>
        <w:t xml:space="preserve">or accidents involving the Genetically Modified Organism </w:t>
      </w:r>
      <w:r w:rsidR="00FB70B0" w:rsidRPr="00C91F7B">
        <w:rPr>
          <w:rFonts w:ascii="Arial" w:hAnsi="Arial" w:cs="Arial"/>
          <w:color w:val="000000"/>
          <w:sz w:val="20"/>
        </w:rPr>
        <w:t>are reported to the GMS committee</w:t>
      </w:r>
      <w:r w:rsidRPr="00C91F7B">
        <w:rPr>
          <w:rFonts w:ascii="Arial" w:hAnsi="Arial" w:cs="Arial"/>
          <w:color w:val="000000"/>
          <w:sz w:val="20"/>
        </w:rPr>
        <w:t>.</w:t>
      </w:r>
      <w:r w:rsidR="00DB128D">
        <w:rPr>
          <w:rFonts w:ascii="Arial" w:hAnsi="Arial" w:cs="Arial"/>
          <w:color w:val="000000"/>
          <w:sz w:val="20"/>
        </w:rPr>
        <w:t xml:space="preserve">  All SUSARS identified at an NHS GG&amp;C site should also be reported to the GMS committee.</w:t>
      </w:r>
    </w:p>
    <w:p w:rsidR="002312E8" w:rsidRPr="000815CD" w:rsidRDefault="002312E8" w:rsidP="00E77BA1">
      <w:pPr>
        <w:rPr>
          <w:b/>
          <w:smallCaps/>
          <w:sz w:val="20"/>
          <w:szCs w:val="20"/>
        </w:rPr>
      </w:pPr>
    </w:p>
    <w:tbl>
      <w:tblPr>
        <w:tblW w:w="96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02"/>
        <w:gridCol w:w="3402"/>
        <w:gridCol w:w="247"/>
        <w:gridCol w:w="37"/>
        <w:gridCol w:w="2551"/>
      </w:tblGrid>
      <w:tr w:rsidR="002312E8" w:rsidRPr="00C91F7B" w:rsidTr="002E13F3">
        <w:trPr>
          <w:cantSplit/>
        </w:trPr>
        <w:tc>
          <w:tcPr>
            <w:tcW w:w="9639" w:type="dxa"/>
            <w:gridSpan w:val="5"/>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E77BA1">
            <w:pPr>
              <w:tabs>
                <w:tab w:val="left" w:pos="1701"/>
              </w:tabs>
              <w:rPr>
                <w:rFonts w:ascii="Arial" w:hAnsi="Arial" w:cs="Arial"/>
                <w:sz w:val="20"/>
                <w:szCs w:val="20"/>
              </w:rPr>
            </w:pPr>
            <w:r w:rsidRPr="00C91F7B">
              <w:rPr>
                <w:rFonts w:ascii="Arial" w:hAnsi="Arial" w:cs="Arial"/>
                <w:i/>
                <w:sz w:val="20"/>
                <w:szCs w:val="20"/>
              </w:rPr>
              <w:t>Person responsible for this clinical trial (the Principal Investigator)</w:t>
            </w:r>
          </w:p>
        </w:tc>
      </w:tr>
      <w:tr w:rsidR="002312E8" w:rsidRPr="00C91F7B" w:rsidTr="00F6733D">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tabs>
                <w:tab w:val="left" w:pos="1701"/>
              </w:tabs>
              <w:spacing w:before="100" w:after="100"/>
              <w:rPr>
                <w:rFonts w:ascii="Arial" w:hAnsi="Arial" w:cs="Arial"/>
                <w:sz w:val="20"/>
                <w:szCs w:val="20"/>
              </w:rPr>
            </w:pPr>
            <w:r w:rsidRPr="00C91F7B">
              <w:rPr>
                <w:rFonts w:ascii="Arial" w:hAnsi="Arial" w:cs="Arial"/>
                <w:sz w:val="20"/>
                <w:szCs w:val="20"/>
              </w:rPr>
              <w:t xml:space="preserve">Name: </w:t>
            </w:r>
          </w:p>
        </w:tc>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autoSpaceDE w:val="0"/>
              <w:autoSpaceDN w:val="0"/>
              <w:adjustRightInd w:val="0"/>
              <w:rPr>
                <w:rFonts w:ascii="Arial" w:hAnsi="Arial" w:cs="Arial"/>
                <w:sz w:val="20"/>
                <w:szCs w:val="20"/>
              </w:rPr>
            </w:pPr>
            <w:r w:rsidRPr="00C91F7B">
              <w:rPr>
                <w:rFonts w:ascii="Arial" w:hAnsi="Arial" w:cs="Arial"/>
                <w:sz w:val="20"/>
                <w:szCs w:val="20"/>
              </w:rPr>
              <w:t xml:space="preserve">Position: </w:t>
            </w:r>
          </w:p>
        </w:tc>
        <w:tc>
          <w:tcPr>
            <w:tcW w:w="2835" w:type="dxa"/>
            <w:gridSpan w:val="3"/>
            <w:tcBorders>
              <w:top w:val="nil"/>
              <w:left w:val="nil"/>
              <w:bottom w:val="nil"/>
              <w:right w:val="single" w:sz="6" w:space="0" w:color="808080"/>
            </w:tcBorders>
          </w:tcPr>
          <w:p w:rsidR="00EB5A2A" w:rsidRPr="00C91F7B" w:rsidRDefault="00EB5A2A" w:rsidP="00EB5A2A">
            <w:pPr>
              <w:tabs>
                <w:tab w:val="left" w:pos="1701"/>
              </w:tabs>
              <w:spacing w:before="100" w:after="100"/>
              <w:rPr>
                <w:rFonts w:ascii="Arial" w:hAnsi="Arial" w:cs="Arial"/>
                <w:sz w:val="20"/>
                <w:szCs w:val="20"/>
                <w:lang w:val="fr-FR"/>
              </w:rPr>
            </w:pPr>
            <w:r w:rsidRPr="00C91F7B">
              <w:rPr>
                <w:rFonts w:ascii="Arial" w:hAnsi="Arial" w:cs="Arial"/>
                <w:sz w:val="20"/>
                <w:szCs w:val="20"/>
                <w:lang w:val="fr-FR"/>
              </w:rPr>
              <w:t>Site</w:t>
            </w:r>
            <w:r w:rsidR="00DB128D">
              <w:rPr>
                <w:rFonts w:ascii="Arial" w:hAnsi="Arial" w:cs="Arial"/>
                <w:sz w:val="20"/>
                <w:szCs w:val="20"/>
                <w:lang w:val="fr-FR"/>
              </w:rPr>
              <w:t>(s)</w:t>
            </w:r>
            <w:r w:rsidRPr="00C91F7B">
              <w:rPr>
                <w:rFonts w:ascii="Arial" w:hAnsi="Arial" w:cs="Arial"/>
                <w:sz w:val="20"/>
                <w:szCs w:val="20"/>
                <w:lang w:val="fr-FR"/>
              </w:rPr>
              <w:t xml:space="preserve"> where</w:t>
            </w:r>
            <w:r w:rsidR="00F6733D">
              <w:rPr>
                <w:rFonts w:ascii="Arial" w:hAnsi="Arial" w:cs="Arial"/>
                <w:sz w:val="20"/>
                <w:szCs w:val="20"/>
                <w:lang w:val="fr-FR"/>
              </w:rPr>
              <w:t xml:space="preserve"> </w:t>
            </w:r>
            <w:r w:rsidRPr="00C91F7B">
              <w:rPr>
                <w:rFonts w:ascii="Arial" w:hAnsi="Arial" w:cs="Arial"/>
                <w:sz w:val="20"/>
                <w:szCs w:val="20"/>
                <w:lang w:val="fr-FR"/>
              </w:rPr>
              <w:t xml:space="preserve">GMO will </w:t>
            </w:r>
            <w:r w:rsidR="00DB128D">
              <w:rPr>
                <w:rFonts w:ascii="Arial" w:hAnsi="Arial" w:cs="Arial"/>
                <w:sz w:val="20"/>
                <w:szCs w:val="20"/>
                <w:lang w:val="fr-FR"/>
              </w:rPr>
              <w:t>be administered to patients</w:t>
            </w:r>
            <w:r w:rsidR="00685AEB">
              <w:rPr>
                <w:rFonts w:ascii="Arial" w:hAnsi="Arial" w:cs="Arial"/>
                <w:sz w:val="20"/>
                <w:szCs w:val="20"/>
                <w:lang w:val="fr-FR"/>
              </w:rPr>
              <w:t xml:space="preserve"> (external to NHS GG&amp;C):</w:t>
            </w:r>
          </w:p>
          <w:p w:rsidR="002312E8" w:rsidRPr="00C91F7B" w:rsidRDefault="002312E8" w:rsidP="004504A2">
            <w:pPr>
              <w:tabs>
                <w:tab w:val="left" w:pos="1701"/>
              </w:tabs>
              <w:spacing w:before="100" w:after="100"/>
              <w:rPr>
                <w:rFonts w:ascii="Arial" w:hAnsi="Arial" w:cs="Arial"/>
                <w:sz w:val="20"/>
                <w:szCs w:val="20"/>
              </w:rPr>
            </w:pPr>
          </w:p>
        </w:tc>
      </w:tr>
      <w:tr w:rsidR="002312E8" w:rsidRPr="00C91F7B" w:rsidTr="00F6733D">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rPr>
                <w:rFonts w:ascii="Arial" w:hAnsi="Arial" w:cs="Arial"/>
                <w:sz w:val="20"/>
                <w:szCs w:val="20"/>
              </w:rPr>
            </w:pPr>
            <w:r w:rsidRPr="00C91F7B">
              <w:rPr>
                <w:rFonts w:ascii="Arial" w:hAnsi="Arial" w:cs="Arial"/>
                <w:sz w:val="20"/>
                <w:szCs w:val="20"/>
              </w:rPr>
              <w:t xml:space="preserve">Department: </w:t>
            </w:r>
          </w:p>
        </w:tc>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FB70B0" w:rsidP="00E77BA1">
            <w:pPr>
              <w:tabs>
                <w:tab w:val="left" w:pos="1701"/>
              </w:tabs>
              <w:spacing w:before="100" w:after="100"/>
              <w:rPr>
                <w:rFonts w:ascii="Arial" w:hAnsi="Arial" w:cs="Arial"/>
                <w:sz w:val="20"/>
                <w:szCs w:val="20"/>
              </w:rPr>
            </w:pPr>
            <w:r w:rsidRPr="00C91F7B">
              <w:rPr>
                <w:rFonts w:ascii="Arial" w:hAnsi="Arial" w:cs="Arial"/>
                <w:sz w:val="20"/>
                <w:szCs w:val="20"/>
              </w:rPr>
              <w:t>Contact details:</w:t>
            </w:r>
          </w:p>
          <w:p w:rsidR="00FB70B0" w:rsidRPr="00C91F7B" w:rsidRDefault="00FB70B0" w:rsidP="00E77BA1">
            <w:pPr>
              <w:tabs>
                <w:tab w:val="left" w:pos="1701"/>
              </w:tabs>
              <w:spacing w:before="100" w:after="100"/>
              <w:rPr>
                <w:rFonts w:ascii="Arial" w:hAnsi="Arial" w:cs="Arial"/>
                <w:sz w:val="20"/>
                <w:szCs w:val="20"/>
              </w:rPr>
            </w:pPr>
          </w:p>
          <w:p w:rsidR="00FB70B0" w:rsidRPr="00C91F7B" w:rsidRDefault="00FB70B0" w:rsidP="00E77BA1">
            <w:pPr>
              <w:tabs>
                <w:tab w:val="left" w:pos="1701"/>
              </w:tabs>
              <w:spacing w:before="100" w:after="100"/>
              <w:rPr>
                <w:rFonts w:ascii="Arial" w:hAnsi="Arial" w:cs="Arial"/>
                <w:sz w:val="20"/>
                <w:szCs w:val="20"/>
              </w:rPr>
            </w:pPr>
          </w:p>
        </w:tc>
        <w:tc>
          <w:tcPr>
            <w:tcW w:w="2835" w:type="dxa"/>
            <w:gridSpan w:val="3"/>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F6733D">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6733D">
            <w:pPr>
              <w:tabs>
                <w:tab w:val="left" w:pos="1701"/>
              </w:tabs>
              <w:spacing w:before="100" w:after="100"/>
              <w:rPr>
                <w:rFonts w:ascii="Arial" w:hAnsi="Arial" w:cs="Arial"/>
                <w:sz w:val="20"/>
                <w:szCs w:val="20"/>
                <w:lang w:val="fr-FR"/>
              </w:rPr>
            </w:pPr>
            <w:r w:rsidRPr="00C91F7B">
              <w:rPr>
                <w:rFonts w:ascii="Arial" w:hAnsi="Arial" w:cs="Arial"/>
                <w:sz w:val="20"/>
                <w:szCs w:val="20"/>
              </w:rPr>
              <w:t>Site</w:t>
            </w:r>
            <w:r w:rsidR="003539F3" w:rsidRPr="00C91F7B">
              <w:rPr>
                <w:rFonts w:ascii="Arial" w:hAnsi="Arial" w:cs="Arial"/>
                <w:sz w:val="20"/>
                <w:szCs w:val="20"/>
              </w:rPr>
              <w:t xml:space="preserve">(s) study will take place </w:t>
            </w:r>
            <w:r w:rsidR="00DB128D">
              <w:rPr>
                <w:rFonts w:ascii="Arial" w:hAnsi="Arial" w:cs="Arial"/>
                <w:sz w:val="20"/>
                <w:szCs w:val="20"/>
              </w:rPr>
              <w:t>in Glasgow</w:t>
            </w:r>
            <w:r w:rsidRPr="00C91F7B">
              <w:rPr>
                <w:rFonts w:ascii="Arial" w:hAnsi="Arial" w:cs="Arial"/>
                <w:sz w:val="20"/>
                <w:szCs w:val="20"/>
              </w:rPr>
              <w:t xml:space="preserve"> : </w:t>
            </w:r>
          </w:p>
        </w:tc>
        <w:tc>
          <w:tcPr>
            <w:tcW w:w="3402" w:type="dxa"/>
            <w:tcBorders>
              <w:top w:val="single" w:sz="6" w:space="0" w:color="808080"/>
              <w:left w:val="single" w:sz="6" w:space="0" w:color="808080"/>
              <w:bottom w:val="single" w:sz="6" w:space="0" w:color="808080"/>
              <w:right w:val="single" w:sz="6" w:space="0" w:color="808080"/>
            </w:tcBorders>
          </w:tcPr>
          <w:p w:rsidR="003539F3" w:rsidRPr="00C91F7B" w:rsidRDefault="00EB5A2A" w:rsidP="00E77BA1">
            <w:pPr>
              <w:tabs>
                <w:tab w:val="left" w:pos="1701"/>
              </w:tabs>
              <w:spacing w:before="100" w:after="100"/>
              <w:rPr>
                <w:rFonts w:ascii="Arial" w:hAnsi="Arial" w:cs="Arial"/>
                <w:sz w:val="20"/>
                <w:szCs w:val="20"/>
                <w:lang w:val="fr-FR"/>
              </w:rPr>
            </w:pPr>
            <w:r w:rsidRPr="00C91F7B">
              <w:rPr>
                <w:rFonts w:ascii="Arial" w:hAnsi="Arial" w:cs="Arial"/>
                <w:sz w:val="20"/>
                <w:szCs w:val="20"/>
              </w:rPr>
              <w:t>NHS GG&amp;C R&amp;D Ref. no.:</w:t>
            </w:r>
            <w:r w:rsidRPr="00C91F7B">
              <w:rPr>
                <w:rFonts w:ascii="Arial" w:hAnsi="Arial" w:cs="Arial"/>
                <w:sz w:val="20"/>
                <w:szCs w:val="20"/>
                <w:lang w:val="fr-FR"/>
              </w:rPr>
              <w:t xml:space="preserve"> </w:t>
            </w:r>
          </w:p>
          <w:p w:rsidR="003539F3" w:rsidRPr="00C91F7B" w:rsidRDefault="003539F3" w:rsidP="00E77BA1">
            <w:pPr>
              <w:tabs>
                <w:tab w:val="left" w:pos="1701"/>
              </w:tabs>
              <w:spacing w:before="100" w:after="100"/>
              <w:rPr>
                <w:rFonts w:ascii="Arial" w:hAnsi="Arial" w:cs="Arial"/>
                <w:sz w:val="20"/>
                <w:szCs w:val="20"/>
                <w:lang w:val="fr-FR"/>
              </w:rPr>
            </w:pPr>
          </w:p>
        </w:tc>
        <w:tc>
          <w:tcPr>
            <w:tcW w:w="2835" w:type="dxa"/>
            <w:gridSpan w:val="3"/>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2E13F3">
        <w:tc>
          <w:tcPr>
            <w:tcW w:w="9639" w:type="dxa"/>
            <w:gridSpan w:val="5"/>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3539F3">
            <w:pPr>
              <w:tabs>
                <w:tab w:val="left" w:pos="1701"/>
              </w:tabs>
              <w:rPr>
                <w:rFonts w:ascii="Arial" w:hAnsi="Arial" w:cs="Arial"/>
                <w:color w:val="FFFFFF"/>
                <w:sz w:val="20"/>
                <w:szCs w:val="20"/>
              </w:rPr>
            </w:pPr>
            <w:r w:rsidRPr="00C91F7B">
              <w:rPr>
                <w:rFonts w:ascii="Arial" w:hAnsi="Arial" w:cs="Arial"/>
                <w:i/>
                <w:color w:val="FFFFFF"/>
                <w:sz w:val="20"/>
                <w:szCs w:val="20"/>
              </w:rPr>
              <w:t xml:space="preserve">Person conducting this </w:t>
            </w:r>
            <w:r w:rsidR="003539F3" w:rsidRPr="00C91F7B">
              <w:rPr>
                <w:rFonts w:ascii="Arial" w:hAnsi="Arial" w:cs="Arial"/>
                <w:i/>
                <w:color w:val="FFFFFF"/>
                <w:sz w:val="20"/>
                <w:szCs w:val="20"/>
              </w:rPr>
              <w:t>study</w:t>
            </w:r>
            <w:r w:rsidRPr="00C91F7B">
              <w:rPr>
                <w:rFonts w:ascii="Arial" w:hAnsi="Arial" w:cs="Arial"/>
                <w:i/>
                <w:color w:val="FFFFFF"/>
                <w:sz w:val="20"/>
                <w:szCs w:val="20"/>
              </w:rPr>
              <w:t xml:space="preserve"> (if different from above)</w:t>
            </w:r>
          </w:p>
        </w:tc>
      </w:tr>
      <w:tr w:rsidR="002312E8" w:rsidRPr="00C91F7B" w:rsidTr="00F6733D">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tabs>
                <w:tab w:val="left" w:pos="1701"/>
              </w:tabs>
              <w:spacing w:before="100" w:after="100"/>
              <w:rPr>
                <w:rFonts w:ascii="Arial" w:hAnsi="Arial" w:cs="Arial"/>
                <w:sz w:val="20"/>
                <w:szCs w:val="20"/>
              </w:rPr>
            </w:pPr>
            <w:r w:rsidRPr="00C91F7B">
              <w:rPr>
                <w:rFonts w:ascii="Arial" w:hAnsi="Arial" w:cs="Arial"/>
                <w:sz w:val="20"/>
                <w:szCs w:val="20"/>
              </w:rPr>
              <w:t xml:space="preserve">Name: </w:t>
            </w:r>
          </w:p>
        </w:tc>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autoSpaceDE w:val="0"/>
              <w:autoSpaceDN w:val="0"/>
              <w:adjustRightInd w:val="0"/>
              <w:rPr>
                <w:rFonts w:ascii="Arial" w:hAnsi="Arial" w:cs="Arial"/>
                <w:sz w:val="20"/>
                <w:szCs w:val="20"/>
              </w:rPr>
            </w:pPr>
            <w:r w:rsidRPr="00C91F7B">
              <w:rPr>
                <w:rFonts w:ascii="Arial" w:hAnsi="Arial" w:cs="Arial"/>
                <w:sz w:val="20"/>
                <w:szCs w:val="20"/>
              </w:rPr>
              <w:t xml:space="preserve">Position: </w:t>
            </w:r>
          </w:p>
        </w:tc>
        <w:tc>
          <w:tcPr>
            <w:tcW w:w="2835" w:type="dxa"/>
            <w:gridSpan w:val="3"/>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F6733D">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rPr>
                <w:rFonts w:ascii="Arial" w:hAnsi="Arial" w:cs="Arial"/>
                <w:sz w:val="20"/>
                <w:szCs w:val="20"/>
              </w:rPr>
            </w:pPr>
            <w:r w:rsidRPr="00C91F7B">
              <w:rPr>
                <w:rFonts w:ascii="Arial" w:hAnsi="Arial" w:cs="Arial"/>
                <w:sz w:val="20"/>
                <w:szCs w:val="20"/>
              </w:rPr>
              <w:t xml:space="preserve">Department: </w:t>
            </w:r>
          </w:p>
        </w:tc>
        <w:tc>
          <w:tcPr>
            <w:tcW w:w="3402" w:type="dxa"/>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c>
          <w:tcPr>
            <w:tcW w:w="2835" w:type="dxa"/>
            <w:gridSpan w:val="3"/>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2E13F3">
        <w:tc>
          <w:tcPr>
            <w:tcW w:w="9639" w:type="dxa"/>
            <w:gridSpan w:val="5"/>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E77BA1">
            <w:pPr>
              <w:tabs>
                <w:tab w:val="left" w:pos="1701"/>
              </w:tabs>
              <w:rPr>
                <w:rFonts w:ascii="Arial" w:hAnsi="Arial" w:cs="Arial"/>
                <w:color w:val="FFFFFF"/>
                <w:sz w:val="20"/>
                <w:szCs w:val="20"/>
              </w:rPr>
            </w:pPr>
            <w:r w:rsidRPr="00C91F7B">
              <w:rPr>
                <w:rFonts w:ascii="Arial" w:hAnsi="Arial" w:cs="Arial"/>
                <w:i/>
                <w:color w:val="FFFFFF"/>
                <w:sz w:val="20"/>
                <w:szCs w:val="20"/>
              </w:rPr>
              <w:t>The project</w:t>
            </w:r>
            <w:r w:rsidR="00406589" w:rsidRPr="00C91F7B">
              <w:rPr>
                <w:rFonts w:ascii="Arial" w:hAnsi="Arial" w:cs="Arial"/>
                <w:i/>
                <w:color w:val="FFFFFF"/>
                <w:sz w:val="20"/>
                <w:szCs w:val="20"/>
              </w:rPr>
              <w:t>- Title, EudraCT, GTAC ref. CTA No. and Sponsor details</w:t>
            </w:r>
          </w:p>
        </w:tc>
      </w:tr>
      <w:tr w:rsidR="002312E8" w:rsidRPr="00C91F7B" w:rsidTr="002E13F3">
        <w:trPr>
          <w:trHeight w:val="619"/>
        </w:trPr>
        <w:tc>
          <w:tcPr>
            <w:tcW w:w="9639" w:type="dxa"/>
            <w:gridSpan w:val="5"/>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r w:rsidRPr="00C91F7B">
              <w:rPr>
                <w:rFonts w:ascii="Arial" w:hAnsi="Arial" w:cs="Arial"/>
                <w:sz w:val="20"/>
                <w:szCs w:val="20"/>
              </w:rPr>
              <w:t xml:space="preserve">Title: </w:t>
            </w:r>
          </w:p>
          <w:p w:rsidR="002312E8" w:rsidRPr="00C91F7B" w:rsidRDefault="002312E8" w:rsidP="000B4259">
            <w:pPr>
              <w:rPr>
                <w:rFonts w:ascii="Arial" w:hAnsi="Arial" w:cs="Arial"/>
                <w:sz w:val="20"/>
                <w:szCs w:val="20"/>
              </w:rPr>
            </w:pPr>
            <w:r w:rsidRPr="00C91F7B">
              <w:rPr>
                <w:rFonts w:ascii="Arial" w:hAnsi="Arial" w:cs="Arial"/>
                <w:sz w:val="20"/>
                <w:szCs w:val="20"/>
              </w:rPr>
              <w:t>EUDRACT No</w:t>
            </w:r>
            <w:r w:rsidR="00406589" w:rsidRPr="00C91F7B">
              <w:rPr>
                <w:rFonts w:ascii="Arial" w:hAnsi="Arial" w:cs="Arial"/>
                <w:sz w:val="20"/>
                <w:szCs w:val="20"/>
              </w:rPr>
              <w:t>.:</w:t>
            </w:r>
          </w:p>
          <w:p w:rsidR="00406589" w:rsidRPr="00C91F7B" w:rsidRDefault="002312E8" w:rsidP="00E77BA1">
            <w:pPr>
              <w:tabs>
                <w:tab w:val="left" w:pos="1701"/>
              </w:tabs>
              <w:spacing w:before="100" w:after="100"/>
              <w:rPr>
                <w:rFonts w:ascii="Arial" w:hAnsi="Arial" w:cs="Arial"/>
                <w:sz w:val="20"/>
                <w:szCs w:val="20"/>
              </w:rPr>
            </w:pPr>
            <w:r w:rsidRPr="00C91F7B">
              <w:rPr>
                <w:rFonts w:ascii="Arial" w:hAnsi="Arial" w:cs="Arial"/>
                <w:sz w:val="20"/>
                <w:szCs w:val="20"/>
              </w:rPr>
              <w:t xml:space="preserve">GTAC Ref: </w:t>
            </w:r>
          </w:p>
          <w:p w:rsidR="00406589" w:rsidRPr="00C91F7B" w:rsidRDefault="002312E8" w:rsidP="00406589">
            <w:pPr>
              <w:tabs>
                <w:tab w:val="left" w:pos="1701"/>
              </w:tabs>
              <w:spacing w:before="100" w:after="100"/>
              <w:rPr>
                <w:rFonts w:ascii="Arial" w:hAnsi="Arial" w:cs="Arial"/>
                <w:sz w:val="20"/>
                <w:szCs w:val="20"/>
              </w:rPr>
            </w:pPr>
            <w:r w:rsidRPr="00C91F7B">
              <w:rPr>
                <w:rFonts w:ascii="Arial" w:hAnsi="Arial" w:cs="Arial"/>
                <w:sz w:val="20"/>
                <w:szCs w:val="20"/>
              </w:rPr>
              <w:t xml:space="preserve">CTA No: </w:t>
            </w:r>
          </w:p>
          <w:p w:rsidR="00661D95" w:rsidRPr="00C91F7B" w:rsidRDefault="00661D95" w:rsidP="00406589">
            <w:pPr>
              <w:tabs>
                <w:tab w:val="left" w:pos="1701"/>
              </w:tabs>
              <w:spacing w:before="100" w:after="100"/>
              <w:rPr>
                <w:rFonts w:ascii="Arial" w:hAnsi="Arial" w:cs="Arial"/>
                <w:sz w:val="20"/>
                <w:szCs w:val="20"/>
              </w:rPr>
            </w:pPr>
            <w:r w:rsidRPr="00C91F7B">
              <w:rPr>
                <w:rFonts w:ascii="Arial" w:hAnsi="Arial" w:cs="Arial"/>
                <w:sz w:val="20"/>
                <w:szCs w:val="20"/>
              </w:rPr>
              <w:t>Status of MHRA approval:</w:t>
            </w:r>
          </w:p>
          <w:p w:rsidR="002312E8" w:rsidRPr="00C91F7B" w:rsidRDefault="002312E8" w:rsidP="00406589">
            <w:pPr>
              <w:tabs>
                <w:tab w:val="left" w:pos="1701"/>
              </w:tabs>
              <w:spacing w:before="100" w:after="100"/>
              <w:rPr>
                <w:rFonts w:ascii="Arial" w:hAnsi="Arial" w:cs="Arial"/>
                <w:sz w:val="20"/>
                <w:szCs w:val="20"/>
              </w:rPr>
            </w:pPr>
            <w:r w:rsidRPr="00C91F7B">
              <w:rPr>
                <w:rFonts w:ascii="Arial" w:hAnsi="Arial" w:cs="Arial"/>
                <w:sz w:val="20"/>
                <w:szCs w:val="20"/>
              </w:rPr>
              <w:t xml:space="preserve">Sponsor: </w:t>
            </w:r>
          </w:p>
          <w:p w:rsidR="001A7284" w:rsidRDefault="00406589" w:rsidP="00EB5A2A">
            <w:pPr>
              <w:tabs>
                <w:tab w:val="left" w:pos="1701"/>
              </w:tabs>
              <w:spacing w:before="100" w:after="100"/>
              <w:rPr>
                <w:rFonts w:ascii="Arial" w:hAnsi="Arial" w:cs="Arial"/>
                <w:sz w:val="20"/>
                <w:szCs w:val="20"/>
              </w:rPr>
            </w:pPr>
            <w:r w:rsidRPr="00C91F7B">
              <w:rPr>
                <w:rFonts w:ascii="Arial" w:hAnsi="Arial" w:cs="Arial"/>
                <w:sz w:val="20"/>
                <w:szCs w:val="20"/>
              </w:rPr>
              <w:t xml:space="preserve">Sponsor </w:t>
            </w:r>
            <w:r w:rsidR="00EB5A2A" w:rsidRPr="00C91F7B">
              <w:rPr>
                <w:rFonts w:ascii="Arial" w:hAnsi="Arial" w:cs="Arial"/>
                <w:sz w:val="20"/>
                <w:szCs w:val="20"/>
              </w:rPr>
              <w:t>c</w:t>
            </w:r>
            <w:r w:rsidRPr="00C91F7B">
              <w:rPr>
                <w:rFonts w:ascii="Arial" w:hAnsi="Arial" w:cs="Arial"/>
                <w:sz w:val="20"/>
                <w:szCs w:val="20"/>
              </w:rPr>
              <w:t>ontact details:</w:t>
            </w:r>
          </w:p>
          <w:p w:rsidR="00DB128D" w:rsidRDefault="00DB128D" w:rsidP="00EB5A2A">
            <w:pPr>
              <w:tabs>
                <w:tab w:val="left" w:pos="1701"/>
              </w:tabs>
              <w:spacing w:before="100" w:after="100"/>
              <w:rPr>
                <w:rFonts w:ascii="Arial" w:hAnsi="Arial" w:cs="Arial"/>
                <w:sz w:val="20"/>
                <w:szCs w:val="20"/>
              </w:rPr>
            </w:pPr>
            <w:r>
              <w:rPr>
                <w:rFonts w:ascii="Arial" w:hAnsi="Arial" w:cs="Arial"/>
                <w:sz w:val="20"/>
                <w:szCs w:val="20"/>
              </w:rPr>
              <w:t>Has the study been approved through DEFRA/SEERAD/or HSE (the sponsor will be able to provide details): Explain:</w:t>
            </w:r>
          </w:p>
          <w:p w:rsidR="00FC3B08" w:rsidRPr="00C91F7B" w:rsidRDefault="00FC3B08" w:rsidP="00EB5A2A">
            <w:pPr>
              <w:tabs>
                <w:tab w:val="left" w:pos="1701"/>
              </w:tabs>
              <w:spacing w:before="100" w:after="100"/>
              <w:rPr>
                <w:rFonts w:ascii="Arial" w:hAnsi="Arial" w:cs="Arial"/>
                <w:sz w:val="20"/>
                <w:szCs w:val="20"/>
              </w:rPr>
            </w:pPr>
          </w:p>
        </w:tc>
      </w:tr>
      <w:tr w:rsidR="002312E8" w:rsidRPr="00C91F7B" w:rsidTr="002E13F3">
        <w:trPr>
          <w:cantSplit/>
        </w:trPr>
        <w:tc>
          <w:tcPr>
            <w:tcW w:w="7088" w:type="dxa"/>
            <w:gridSpan w:val="4"/>
            <w:tcBorders>
              <w:top w:val="single" w:sz="6" w:space="0" w:color="808080"/>
              <w:left w:val="single" w:sz="6" w:space="0" w:color="808080"/>
              <w:bottom w:val="single" w:sz="6" w:space="0" w:color="808080"/>
              <w:right w:val="single" w:sz="6" w:space="0" w:color="808080"/>
            </w:tcBorders>
          </w:tcPr>
          <w:p w:rsidR="001A7284" w:rsidRDefault="001A7284" w:rsidP="00E77BA1">
            <w:pPr>
              <w:tabs>
                <w:tab w:val="left" w:pos="1701"/>
              </w:tabs>
              <w:spacing w:before="100" w:after="100"/>
              <w:rPr>
                <w:rFonts w:ascii="Arial" w:hAnsi="Arial" w:cs="Arial"/>
                <w:sz w:val="20"/>
                <w:szCs w:val="20"/>
              </w:rPr>
            </w:pPr>
          </w:p>
          <w:p w:rsidR="00DB128D" w:rsidRDefault="00DB128D" w:rsidP="00E77BA1">
            <w:pPr>
              <w:tabs>
                <w:tab w:val="left" w:pos="1701"/>
              </w:tabs>
              <w:spacing w:before="100" w:after="100"/>
              <w:rPr>
                <w:rFonts w:ascii="Arial" w:hAnsi="Arial" w:cs="Arial"/>
                <w:sz w:val="20"/>
                <w:szCs w:val="20"/>
              </w:rPr>
            </w:pPr>
          </w:p>
          <w:p w:rsidR="00DB128D" w:rsidRDefault="00DB128D" w:rsidP="00E77BA1">
            <w:pPr>
              <w:tabs>
                <w:tab w:val="left" w:pos="1701"/>
              </w:tabs>
              <w:spacing w:before="100" w:after="100"/>
              <w:rPr>
                <w:rFonts w:ascii="Arial" w:hAnsi="Arial" w:cs="Arial"/>
                <w:sz w:val="20"/>
                <w:szCs w:val="20"/>
              </w:rPr>
            </w:pPr>
          </w:p>
          <w:p w:rsidR="00DB128D" w:rsidRPr="00C91F7B" w:rsidRDefault="00DB128D" w:rsidP="00E77BA1">
            <w:pPr>
              <w:tabs>
                <w:tab w:val="left" w:pos="1701"/>
              </w:tabs>
              <w:spacing w:before="100" w:after="100"/>
              <w:rPr>
                <w:rFonts w:ascii="Arial" w:hAnsi="Arial" w:cs="Arial"/>
                <w:sz w:val="20"/>
                <w:szCs w:val="20"/>
              </w:rPr>
            </w:pPr>
          </w:p>
        </w:tc>
        <w:tc>
          <w:tcPr>
            <w:tcW w:w="2551" w:type="dxa"/>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 w:val="left" w:pos="3255"/>
              </w:tabs>
              <w:spacing w:before="100" w:after="100"/>
              <w:rPr>
                <w:rFonts w:ascii="Arial" w:hAnsi="Arial" w:cs="Arial"/>
                <w:sz w:val="20"/>
                <w:szCs w:val="20"/>
              </w:rPr>
            </w:pPr>
          </w:p>
        </w:tc>
      </w:tr>
      <w:tr w:rsidR="002312E8" w:rsidRPr="00C91F7B" w:rsidTr="002E13F3">
        <w:trPr>
          <w:cantSplit/>
        </w:trPr>
        <w:tc>
          <w:tcPr>
            <w:tcW w:w="9639" w:type="dxa"/>
            <w:gridSpan w:val="5"/>
            <w:tcBorders>
              <w:top w:val="single" w:sz="6" w:space="0" w:color="808080"/>
              <w:left w:val="single" w:sz="6" w:space="0" w:color="808080"/>
              <w:bottom w:val="single" w:sz="6" w:space="0" w:color="808080"/>
              <w:right w:val="single" w:sz="6" w:space="0" w:color="808080"/>
            </w:tcBorders>
            <w:shd w:val="clear" w:color="auto" w:fill="000080"/>
          </w:tcPr>
          <w:p w:rsidR="001A7284" w:rsidRPr="00C91F7B" w:rsidRDefault="00406589" w:rsidP="00E77BA1">
            <w:pPr>
              <w:tabs>
                <w:tab w:val="left" w:pos="1701"/>
              </w:tabs>
              <w:rPr>
                <w:rFonts w:ascii="Arial" w:hAnsi="Arial" w:cs="Arial"/>
                <w:i/>
                <w:color w:val="FFFFFF"/>
                <w:sz w:val="20"/>
                <w:szCs w:val="20"/>
              </w:rPr>
            </w:pPr>
            <w:r w:rsidRPr="00C91F7B">
              <w:rPr>
                <w:rFonts w:ascii="Arial" w:hAnsi="Arial" w:cs="Arial"/>
                <w:i/>
                <w:color w:val="FFFFFF"/>
                <w:sz w:val="20"/>
                <w:szCs w:val="20"/>
              </w:rPr>
              <w:t>Notification of premises to be used for contained use (refer to Regulation 9</w:t>
            </w:r>
            <w:r w:rsidR="00D67BF0" w:rsidRPr="00C91F7B">
              <w:rPr>
                <w:rFonts w:ascii="Arial" w:hAnsi="Arial" w:cs="Arial"/>
                <w:i/>
                <w:color w:val="FFFFFF"/>
                <w:sz w:val="20"/>
                <w:szCs w:val="20"/>
              </w:rPr>
              <w:t xml:space="preserve"> of 2014 Regulations</w:t>
            </w:r>
          </w:p>
        </w:tc>
      </w:tr>
      <w:tr w:rsidR="002312E8" w:rsidRPr="00C91F7B" w:rsidTr="002E13F3">
        <w:trPr>
          <w:cantSplit/>
          <w:trHeight w:val="1061"/>
        </w:trPr>
        <w:tc>
          <w:tcPr>
            <w:tcW w:w="7051" w:type="dxa"/>
            <w:gridSpan w:val="3"/>
            <w:tcBorders>
              <w:top w:val="single" w:sz="6" w:space="0" w:color="808080"/>
              <w:left w:val="single" w:sz="6" w:space="0" w:color="808080"/>
              <w:bottom w:val="single" w:sz="6" w:space="0" w:color="808080"/>
              <w:right w:val="single" w:sz="6" w:space="0" w:color="808080"/>
            </w:tcBorders>
          </w:tcPr>
          <w:p w:rsidR="00D67BF0" w:rsidRDefault="00DB128D" w:rsidP="00654564">
            <w:pPr>
              <w:tabs>
                <w:tab w:val="left" w:pos="1701"/>
              </w:tabs>
              <w:spacing w:before="100" w:after="100"/>
              <w:rPr>
                <w:rFonts w:ascii="Arial" w:hAnsi="Arial" w:cs="Arial"/>
                <w:sz w:val="20"/>
                <w:szCs w:val="20"/>
              </w:rPr>
            </w:pPr>
            <w:r>
              <w:rPr>
                <w:rFonts w:ascii="Arial" w:hAnsi="Arial" w:cs="Arial"/>
                <w:sz w:val="20"/>
                <w:szCs w:val="20"/>
              </w:rPr>
              <w:lastRenderedPageBreak/>
              <w:t>Has the site where the patient</w:t>
            </w:r>
            <w:r w:rsidR="0006023F">
              <w:rPr>
                <w:rFonts w:ascii="Arial" w:hAnsi="Arial" w:cs="Arial"/>
                <w:sz w:val="20"/>
                <w:szCs w:val="20"/>
              </w:rPr>
              <w:t>/patient</w:t>
            </w:r>
            <w:r>
              <w:rPr>
                <w:rFonts w:ascii="Arial" w:hAnsi="Arial" w:cs="Arial"/>
                <w:sz w:val="20"/>
                <w:szCs w:val="20"/>
              </w:rPr>
              <w:t>s are being followed up been approved by the HSE through a notification?  Yes/No</w:t>
            </w:r>
          </w:p>
          <w:p w:rsidR="00110348" w:rsidRDefault="00110348" w:rsidP="00654564">
            <w:pPr>
              <w:tabs>
                <w:tab w:val="left" w:pos="1701"/>
              </w:tabs>
              <w:spacing w:before="100" w:after="100"/>
              <w:rPr>
                <w:rFonts w:ascii="Arial" w:hAnsi="Arial" w:cs="Arial"/>
                <w:sz w:val="20"/>
                <w:szCs w:val="20"/>
              </w:rPr>
            </w:pPr>
          </w:p>
          <w:p w:rsidR="00110348" w:rsidRPr="00C91F7B" w:rsidRDefault="00110348" w:rsidP="00654564">
            <w:pPr>
              <w:tabs>
                <w:tab w:val="left" w:pos="1701"/>
              </w:tabs>
              <w:spacing w:before="100" w:after="100"/>
              <w:rPr>
                <w:rFonts w:ascii="Arial" w:hAnsi="Arial" w:cs="Arial"/>
                <w:sz w:val="20"/>
                <w:szCs w:val="20"/>
              </w:rPr>
            </w:pPr>
            <w:r>
              <w:rPr>
                <w:rFonts w:ascii="Arial" w:hAnsi="Arial" w:cs="Arial"/>
                <w:sz w:val="20"/>
                <w:szCs w:val="20"/>
              </w:rPr>
              <w:t xml:space="preserve">Explain: </w:t>
            </w:r>
          </w:p>
          <w:p w:rsidR="00D67BF0" w:rsidRPr="00C91F7B" w:rsidRDefault="00D67BF0" w:rsidP="00654564">
            <w:pPr>
              <w:tabs>
                <w:tab w:val="left" w:pos="1701"/>
              </w:tabs>
              <w:spacing w:before="100" w:after="100"/>
              <w:rPr>
                <w:rFonts w:ascii="Arial" w:hAnsi="Arial" w:cs="Arial"/>
                <w:sz w:val="20"/>
                <w:szCs w:val="20"/>
              </w:rPr>
            </w:pPr>
          </w:p>
          <w:p w:rsidR="00D67BF0" w:rsidRPr="00F6733D" w:rsidRDefault="00DB128D" w:rsidP="00654564">
            <w:pPr>
              <w:tabs>
                <w:tab w:val="left" w:pos="1701"/>
              </w:tabs>
              <w:spacing w:before="100" w:after="100"/>
              <w:rPr>
                <w:rFonts w:ascii="Arial" w:hAnsi="Arial" w:cs="Arial"/>
                <w:sz w:val="20"/>
                <w:szCs w:val="20"/>
              </w:rPr>
            </w:pPr>
            <w:r w:rsidRPr="00F6733D">
              <w:rPr>
                <w:rFonts w:ascii="Arial" w:hAnsi="Arial" w:cs="Arial"/>
                <w:sz w:val="20"/>
                <w:szCs w:val="20"/>
              </w:rPr>
              <w:t>Note – a site only needs to be notified to the HSE once and will allow the site to carry out multiple trials</w:t>
            </w:r>
            <w:r w:rsidR="00110348" w:rsidRPr="00F6733D">
              <w:rPr>
                <w:rFonts w:ascii="Arial" w:hAnsi="Arial" w:cs="Arial"/>
                <w:sz w:val="20"/>
                <w:szCs w:val="20"/>
              </w:rPr>
              <w:t xml:space="preserve"> in multiple disciplines. </w:t>
            </w:r>
          </w:p>
        </w:tc>
        <w:tc>
          <w:tcPr>
            <w:tcW w:w="2588" w:type="dxa"/>
            <w:gridSpan w:val="2"/>
            <w:tcBorders>
              <w:top w:val="nil"/>
              <w:left w:val="nil"/>
              <w:bottom w:val="single" w:sz="6" w:space="0" w:color="auto"/>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tc>
      </w:tr>
    </w:tbl>
    <w:p w:rsidR="00C76E75" w:rsidRPr="00C91F7B" w:rsidRDefault="00C76E75" w:rsidP="00C76E75">
      <w:pPr>
        <w:pStyle w:val="Heading1"/>
        <w:keepNext w:val="0"/>
        <w:overflowPunct w:val="0"/>
        <w:autoSpaceDE w:val="0"/>
        <w:autoSpaceDN w:val="0"/>
        <w:adjustRightInd w:val="0"/>
        <w:spacing w:before="160" w:line="200" w:lineRule="atLeast"/>
        <w:textAlignment w:val="baseline"/>
        <w:rPr>
          <w:rFonts w:cs="Arial"/>
          <w:sz w:val="20"/>
        </w:rPr>
      </w:pPr>
    </w:p>
    <w:p w:rsidR="00C76E75" w:rsidRPr="00C91F7B" w:rsidRDefault="00C76E75" w:rsidP="00B74022">
      <w:pPr>
        <w:tabs>
          <w:tab w:val="center" w:pos="4821"/>
        </w:tabs>
        <w:rPr>
          <w:rFonts w:ascii="Arial" w:hAnsi="Arial" w:cs="Arial"/>
          <w:szCs w:val="20"/>
          <w:lang w:val="en-US"/>
        </w:rPr>
      </w:pPr>
      <w:r w:rsidRPr="00C91F7B">
        <w:rPr>
          <w:rFonts w:ascii="Arial" w:hAnsi="Arial" w:cs="Arial"/>
        </w:rPr>
        <w:br w:type="page"/>
      </w:r>
      <w:r w:rsidR="00B74022">
        <w:rPr>
          <w:rFonts w:ascii="Arial" w:hAnsi="Arial" w:cs="Arial"/>
        </w:rPr>
        <w:lastRenderedPageBreak/>
        <w:tab/>
      </w:r>
    </w:p>
    <w:p w:rsidR="002312E8" w:rsidRPr="00C91F7B" w:rsidRDefault="002312E8" w:rsidP="00C76E75">
      <w:pPr>
        <w:pStyle w:val="Heading1"/>
        <w:keepNext w:val="0"/>
        <w:numPr>
          <w:ilvl w:val="0"/>
          <w:numId w:val="1"/>
        </w:numPr>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001A7284" w:rsidRPr="00C91F7B">
        <w:rPr>
          <w:rFonts w:cs="Arial"/>
          <w:sz w:val="24"/>
          <w:szCs w:val="24"/>
        </w:rPr>
        <w:t>Summary</w:t>
      </w:r>
      <w:r w:rsidR="00CC18B9" w:rsidRPr="00C91F7B">
        <w:rPr>
          <w:rFonts w:cs="Arial"/>
          <w:sz w:val="24"/>
          <w:szCs w:val="24"/>
        </w:rPr>
        <w:t xml:space="preserve"> </w:t>
      </w:r>
      <w:r w:rsidR="001A7284" w:rsidRPr="00C91F7B">
        <w:rPr>
          <w:rFonts w:cs="Arial"/>
          <w:sz w:val="24"/>
          <w:szCs w:val="24"/>
        </w:rPr>
        <w:t>of proposed investigation including goals and objectives</w:t>
      </w:r>
      <w:r w:rsidR="00F50C16" w:rsidRPr="00C91F7B">
        <w:rPr>
          <w:rFonts w:cs="Arial"/>
          <w:sz w:val="24"/>
          <w:szCs w:val="24"/>
        </w:rPr>
        <w:t>.</w:t>
      </w:r>
      <w:r w:rsidR="001A7284" w:rsidRPr="00C91F7B">
        <w:rPr>
          <w:rFonts w:cs="Arial"/>
          <w:sz w:val="24"/>
          <w:szCs w:val="24"/>
        </w:rPr>
        <w:t xml:space="preserve">  </w:t>
      </w:r>
    </w:p>
    <w:p w:rsidR="00F50C16" w:rsidRPr="00C91F7B" w:rsidRDefault="00F50C16" w:rsidP="00F50C16">
      <w:pPr>
        <w:rPr>
          <w:rFonts w:ascii="Arial" w:hAnsi="Arial" w:cs="Arial"/>
          <w:lang w:val="en-US"/>
        </w:rPr>
      </w:pPr>
    </w:p>
    <w:p w:rsidR="002312E8" w:rsidRPr="00C91F7B" w:rsidRDefault="002312E8" w:rsidP="0045028A">
      <w:pPr>
        <w:pStyle w:val="CommentText"/>
        <w:ind w:left="360"/>
        <w:rPr>
          <w:rFonts w:ascii="Arial" w:hAnsi="Arial" w:cs="Arial"/>
        </w:rPr>
      </w:pPr>
      <w:r w:rsidRPr="00C91F7B">
        <w:rPr>
          <w:rFonts w:ascii="Arial" w:hAnsi="Arial" w:cs="Arial"/>
        </w:rPr>
        <w:t xml:space="preserve">The goals of the trial should be explained and justified. </w:t>
      </w:r>
      <w:r w:rsidR="00D67BF0" w:rsidRPr="00C91F7B">
        <w:rPr>
          <w:rFonts w:ascii="Arial" w:hAnsi="Arial" w:cs="Arial"/>
        </w:rPr>
        <w:t>The trial aims, endpoin</w:t>
      </w:r>
      <w:r w:rsidRPr="00C91F7B">
        <w:rPr>
          <w:rFonts w:ascii="Arial" w:hAnsi="Arial" w:cs="Arial"/>
        </w:rPr>
        <w:t>t</w:t>
      </w:r>
      <w:r w:rsidR="00D67BF0" w:rsidRPr="00C91F7B">
        <w:rPr>
          <w:rFonts w:ascii="Arial" w:hAnsi="Arial" w:cs="Arial"/>
        </w:rPr>
        <w:t>s, i</w:t>
      </w:r>
      <w:r w:rsidR="00661D95" w:rsidRPr="00C91F7B">
        <w:rPr>
          <w:rFonts w:ascii="Arial" w:hAnsi="Arial" w:cs="Arial"/>
        </w:rPr>
        <w:t>nclusion and exclusion criteria</w:t>
      </w:r>
      <w:r w:rsidR="00D67BF0" w:rsidRPr="00C91F7B">
        <w:rPr>
          <w:rFonts w:ascii="Arial" w:hAnsi="Arial" w:cs="Arial"/>
        </w:rPr>
        <w:t xml:space="preserve"> and potential benefits should be detailed</w:t>
      </w:r>
      <w:r w:rsidRPr="00C91F7B">
        <w:rPr>
          <w:rFonts w:ascii="Arial" w:hAnsi="Arial" w:cs="Arial"/>
        </w:rPr>
        <w:t xml:space="preserve">. </w:t>
      </w:r>
      <w:r w:rsidR="00610578">
        <w:rPr>
          <w:rFonts w:ascii="Arial" w:hAnsi="Arial" w:cs="Arial"/>
        </w:rPr>
        <w:t>This should also include a paragraph on the activity at the Glasgow site, number of patients and numbers of samples collected, analysed or transported</w:t>
      </w:r>
      <w:r w:rsidR="00F6733D">
        <w:rPr>
          <w:rFonts w:ascii="Arial" w:hAnsi="Arial" w:cs="Arial"/>
        </w:rPr>
        <w:t>.</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06023F">
        <w:trPr>
          <w:trHeight w:val="241"/>
        </w:trPr>
        <w:tc>
          <w:tcPr>
            <w:tcW w:w="9639" w:type="dxa"/>
            <w:tcBorders>
              <w:top w:val="single" w:sz="6" w:space="0" w:color="808080"/>
              <w:bottom w:val="single" w:sz="6" w:space="0" w:color="808080"/>
            </w:tcBorders>
          </w:tcPr>
          <w:p w:rsidR="002312E8" w:rsidRPr="00C91F7B" w:rsidRDefault="002312E8"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tc>
      </w:tr>
    </w:tbl>
    <w:p w:rsidR="00B87346" w:rsidRPr="00C91F7B" w:rsidRDefault="002312E8" w:rsidP="00B87346">
      <w:pPr>
        <w:pStyle w:val="Heading1"/>
        <w:keepNext w:val="0"/>
        <w:numPr>
          <w:ilvl w:val="0"/>
          <w:numId w:val="1"/>
        </w:numPr>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Pr="00C91F7B">
        <w:rPr>
          <w:rFonts w:cs="Arial"/>
          <w:sz w:val="24"/>
          <w:szCs w:val="24"/>
        </w:rPr>
        <w:t xml:space="preserve">An Overview of the Different Genetically Modified </w:t>
      </w:r>
      <w:r w:rsidR="00A3105A" w:rsidRPr="00C91F7B">
        <w:rPr>
          <w:rFonts w:cs="Arial"/>
          <w:sz w:val="24"/>
          <w:szCs w:val="24"/>
        </w:rPr>
        <w:t>Organisms</w:t>
      </w:r>
      <w:r w:rsidRPr="00C91F7B">
        <w:rPr>
          <w:rFonts w:cs="Arial"/>
          <w:sz w:val="24"/>
          <w:szCs w:val="24"/>
        </w:rPr>
        <w:t xml:space="preserve"> (GM</w:t>
      </w:r>
      <w:r w:rsidR="00A3105A" w:rsidRPr="00C91F7B">
        <w:rPr>
          <w:rFonts w:cs="Arial"/>
          <w:sz w:val="24"/>
          <w:szCs w:val="24"/>
        </w:rPr>
        <w:t>O</w:t>
      </w:r>
      <w:r w:rsidRPr="00C91F7B">
        <w:rPr>
          <w:rFonts w:cs="Arial"/>
          <w:sz w:val="24"/>
          <w:szCs w:val="24"/>
        </w:rPr>
        <w:t>s) that will be used</w:t>
      </w:r>
      <w:r w:rsidR="00F50C16" w:rsidRPr="00C91F7B">
        <w:rPr>
          <w:rFonts w:cs="Arial"/>
          <w:sz w:val="24"/>
          <w:szCs w:val="24"/>
        </w:rPr>
        <w:t>.</w:t>
      </w:r>
    </w:p>
    <w:p w:rsidR="00F50C16" w:rsidRPr="00C91F7B" w:rsidRDefault="00F50C16" w:rsidP="00F50C16">
      <w:pPr>
        <w:rPr>
          <w:rFonts w:ascii="Arial" w:hAnsi="Arial" w:cs="Arial"/>
          <w:lang w:val="en-US"/>
        </w:rPr>
      </w:pPr>
    </w:p>
    <w:p w:rsidR="00C520BD" w:rsidRPr="00C91F7B" w:rsidRDefault="00B87346" w:rsidP="00B87346">
      <w:pPr>
        <w:ind w:left="360" w:hanging="360"/>
        <w:rPr>
          <w:rFonts w:ascii="Arial" w:hAnsi="Arial" w:cs="Arial"/>
          <w:sz w:val="20"/>
          <w:szCs w:val="20"/>
          <w:lang w:val="en-US"/>
        </w:rPr>
      </w:pPr>
      <w:r w:rsidRPr="00A06C9C">
        <w:rPr>
          <w:rFonts w:ascii="Arial" w:hAnsi="Arial" w:cs="Arial"/>
          <w:b/>
          <w:sz w:val="20"/>
          <w:szCs w:val="20"/>
          <w:lang w:val="en-US"/>
        </w:rPr>
        <w:t>2.1</w:t>
      </w:r>
      <w:r w:rsidRPr="00A06C9C">
        <w:rPr>
          <w:sz w:val="20"/>
          <w:szCs w:val="20"/>
          <w:lang w:val="en-US"/>
        </w:rPr>
        <w:tab/>
      </w:r>
      <w:r w:rsidR="00C520BD" w:rsidRPr="00C91F7B">
        <w:rPr>
          <w:rFonts w:ascii="Arial" w:hAnsi="Arial" w:cs="Arial"/>
          <w:sz w:val="20"/>
          <w:szCs w:val="20"/>
          <w:lang w:val="en-US"/>
        </w:rPr>
        <w:t>Describe the different types of GMO that will be used describing their characteristics, donor</w:t>
      </w:r>
      <w:r w:rsidRPr="00C91F7B">
        <w:rPr>
          <w:rFonts w:ascii="Arial" w:hAnsi="Arial" w:cs="Arial"/>
          <w:sz w:val="20"/>
          <w:szCs w:val="20"/>
          <w:lang w:val="en-US"/>
        </w:rPr>
        <w:t>(s)</w:t>
      </w:r>
      <w:r w:rsidR="00C520BD" w:rsidRPr="00C91F7B">
        <w:rPr>
          <w:rFonts w:ascii="Arial" w:hAnsi="Arial" w:cs="Arial"/>
          <w:sz w:val="20"/>
          <w:szCs w:val="20"/>
          <w:lang w:val="en-US"/>
        </w:rPr>
        <w:t>, recipi</w:t>
      </w:r>
      <w:r w:rsidRPr="00C91F7B">
        <w:rPr>
          <w:rFonts w:ascii="Arial" w:hAnsi="Arial" w:cs="Arial"/>
          <w:sz w:val="20"/>
          <w:szCs w:val="20"/>
          <w:lang w:val="en-US"/>
        </w:rPr>
        <w:t>ent vector (s) and construction. O</w:t>
      </w:r>
      <w:r w:rsidR="00C520BD" w:rsidRPr="00C91F7B">
        <w:rPr>
          <w:rFonts w:ascii="Arial" w:hAnsi="Arial" w:cs="Arial"/>
          <w:sz w:val="20"/>
          <w:szCs w:val="20"/>
          <w:lang w:val="en-US"/>
        </w:rPr>
        <w:t>utline the scope of the project.  All individual GMOs must be listed</w:t>
      </w:r>
      <w:r w:rsidR="00661D95" w:rsidRPr="00C91F7B">
        <w:rPr>
          <w:rFonts w:ascii="Arial" w:hAnsi="Arial" w:cs="Arial"/>
          <w:sz w:val="20"/>
          <w:szCs w:val="20"/>
          <w:lang w:val="en-US"/>
        </w:rPr>
        <w:t>.</w:t>
      </w:r>
      <w:r w:rsidRPr="00C91F7B">
        <w:rPr>
          <w:rFonts w:ascii="Arial" w:hAnsi="Arial" w:cs="Arial"/>
          <w:sz w:val="20"/>
          <w:szCs w:val="20"/>
          <w:lang w:val="en-US"/>
        </w:rPr>
        <w:t xml:space="preserve"> Indicate whether the GMOs are micro</w:t>
      </w:r>
      <w:r w:rsidR="00661D95" w:rsidRPr="00C91F7B">
        <w:rPr>
          <w:rFonts w:ascii="Arial" w:hAnsi="Arial" w:cs="Arial"/>
          <w:sz w:val="20"/>
          <w:szCs w:val="20"/>
          <w:lang w:val="en-US"/>
        </w:rPr>
        <w:t xml:space="preserve"> organisms or larger organisms.</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9"/>
        </w:trPr>
        <w:tc>
          <w:tcPr>
            <w:tcW w:w="9639" w:type="dxa"/>
            <w:tcBorders>
              <w:top w:val="single" w:sz="6" w:space="0" w:color="808080"/>
              <w:bottom w:val="single" w:sz="6" w:space="0" w:color="808080"/>
            </w:tcBorders>
          </w:tcPr>
          <w:p w:rsidR="002312E8" w:rsidRPr="00C91F7B" w:rsidRDefault="002312E8" w:rsidP="008D3781">
            <w:pPr>
              <w:pStyle w:val="ProtTempparagraph"/>
              <w:rPr>
                <w:bCs/>
                <w:sz w:val="20"/>
                <w:szCs w:val="20"/>
              </w:rPr>
            </w:pPr>
          </w:p>
          <w:p w:rsidR="00AA7ED4" w:rsidRPr="00C91F7B" w:rsidRDefault="00AA7ED4" w:rsidP="008D3781">
            <w:pPr>
              <w:pStyle w:val="ProtTempparagraph"/>
              <w:rPr>
                <w:bCs/>
                <w:sz w:val="20"/>
                <w:szCs w:val="20"/>
              </w:rPr>
            </w:pPr>
          </w:p>
          <w:p w:rsidR="00C91F7B" w:rsidRPr="00C91F7B" w:rsidRDefault="00C91F7B" w:rsidP="008D3781">
            <w:pPr>
              <w:pStyle w:val="ProtTempparagraph"/>
              <w:rPr>
                <w:bCs/>
                <w:sz w:val="20"/>
                <w:szCs w:val="20"/>
              </w:rPr>
            </w:pPr>
          </w:p>
          <w:p w:rsidR="00AA7ED4" w:rsidRPr="00C91F7B" w:rsidRDefault="00AA7ED4" w:rsidP="008D3781">
            <w:pPr>
              <w:pStyle w:val="ProtTempparagraph"/>
              <w:rPr>
                <w:bCs/>
                <w:sz w:val="20"/>
                <w:szCs w:val="20"/>
              </w:rPr>
            </w:pPr>
          </w:p>
          <w:p w:rsidR="002312E8" w:rsidRPr="00C91F7B" w:rsidRDefault="002312E8" w:rsidP="003E6C4C">
            <w:pPr>
              <w:tabs>
                <w:tab w:val="left" w:pos="1701"/>
              </w:tabs>
              <w:spacing w:before="60" w:after="60"/>
              <w:jc w:val="both"/>
              <w:rPr>
                <w:rFonts w:ascii="Arial" w:hAnsi="Arial" w:cs="Arial"/>
                <w:sz w:val="20"/>
                <w:szCs w:val="20"/>
              </w:rPr>
            </w:pPr>
          </w:p>
        </w:tc>
      </w:tr>
    </w:tbl>
    <w:p w:rsidR="002312E8" w:rsidRPr="00C91F7B" w:rsidRDefault="002312E8" w:rsidP="0058575F">
      <w:pPr>
        <w:pStyle w:val="Header"/>
        <w:numPr>
          <w:ilvl w:val="1"/>
          <w:numId w:val="13"/>
        </w:numPr>
        <w:tabs>
          <w:tab w:val="clear" w:pos="4153"/>
          <w:tab w:val="center" w:pos="709"/>
        </w:tabs>
        <w:overflowPunct w:val="0"/>
        <w:autoSpaceDE w:val="0"/>
        <w:autoSpaceDN w:val="0"/>
        <w:adjustRightInd w:val="0"/>
        <w:spacing w:before="80" w:after="80"/>
        <w:textAlignment w:val="baseline"/>
        <w:rPr>
          <w:rFonts w:ascii="Arial" w:hAnsi="Arial" w:cs="Arial"/>
          <w:b/>
          <w:sz w:val="20"/>
        </w:rPr>
      </w:pPr>
      <w:r w:rsidRPr="00C91F7B">
        <w:rPr>
          <w:rFonts w:ascii="Arial" w:hAnsi="Arial" w:cs="Arial"/>
          <w:b/>
          <w:sz w:val="20"/>
        </w:rPr>
        <w:t>Names and functional properties of all inserted gene(s)</w:t>
      </w:r>
    </w:p>
    <w:p w:rsidR="002312E8" w:rsidRPr="00C91F7B" w:rsidRDefault="002312E8" w:rsidP="00B87346">
      <w:pPr>
        <w:pStyle w:val="CommentText"/>
        <w:ind w:left="360"/>
        <w:rPr>
          <w:rFonts w:ascii="Arial" w:hAnsi="Arial" w:cs="Arial"/>
        </w:rPr>
      </w:pPr>
      <w:r w:rsidRPr="00C91F7B">
        <w:rPr>
          <w:rFonts w:ascii="Arial" w:hAnsi="Arial" w:cs="Arial"/>
        </w:rPr>
        <w:t>Describe the listed genes in such a way that an outside reviewer will have a general idea of their function i.e. providing an abbreviation may not be sufficient. Provide details of any known homologues if the function of a gene is unknown.</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9639"/>
      </w:tblGrid>
      <w:tr w:rsidR="002312E8" w:rsidRPr="00C91F7B" w:rsidTr="00F6733D">
        <w:trPr>
          <w:cantSplit/>
        </w:trPr>
        <w:tc>
          <w:tcPr>
            <w:tcW w:w="9639" w:type="dxa"/>
          </w:tcPr>
          <w:p w:rsidR="002312E8" w:rsidRPr="00C91F7B" w:rsidRDefault="002312E8"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C91F7B" w:rsidRPr="00C91F7B" w:rsidRDefault="00C91F7B"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tc>
      </w:tr>
    </w:tbl>
    <w:p w:rsidR="002312E8" w:rsidRPr="00C91F7B" w:rsidRDefault="002312E8" w:rsidP="0058575F">
      <w:pPr>
        <w:pStyle w:val="Heading2"/>
        <w:keepNext w:val="0"/>
        <w:numPr>
          <w:ilvl w:val="1"/>
          <w:numId w:val="13"/>
        </w:numPr>
        <w:overflowPunct w:val="0"/>
        <w:autoSpaceDE w:val="0"/>
        <w:autoSpaceDN w:val="0"/>
        <w:adjustRightInd w:val="0"/>
        <w:spacing w:before="120" w:after="0"/>
        <w:textAlignment w:val="baseline"/>
        <w:rPr>
          <w:rFonts w:ascii="Arial" w:hAnsi="Arial" w:cs="Arial"/>
          <w:i w:val="0"/>
          <w:sz w:val="20"/>
          <w:szCs w:val="20"/>
          <w:lang w:val="en-US"/>
        </w:rPr>
      </w:pPr>
      <w:r w:rsidRPr="00C91F7B">
        <w:rPr>
          <w:rFonts w:ascii="Arial" w:hAnsi="Arial" w:cs="Arial"/>
          <w:sz w:val="20"/>
          <w:szCs w:val="20"/>
          <w:lang w:val="en-US"/>
        </w:rPr>
        <w:t xml:space="preserve"> </w:t>
      </w:r>
      <w:r w:rsidR="00B87346" w:rsidRPr="00C91F7B">
        <w:rPr>
          <w:rFonts w:ascii="Arial" w:hAnsi="Arial" w:cs="Arial"/>
          <w:i w:val="0"/>
          <w:sz w:val="20"/>
          <w:szCs w:val="20"/>
          <w:lang w:val="en-US"/>
        </w:rPr>
        <w:t>Indicate</w:t>
      </w:r>
      <w:r w:rsidRPr="00C91F7B">
        <w:rPr>
          <w:rFonts w:ascii="Arial" w:hAnsi="Arial" w:cs="Arial"/>
          <w:i w:val="0"/>
          <w:sz w:val="20"/>
          <w:szCs w:val="20"/>
          <w:lang w:val="en-US"/>
        </w:rPr>
        <w:t xml:space="preserve"> the most hazardous GM</w:t>
      </w:r>
      <w:r w:rsidR="00B87346" w:rsidRPr="00C91F7B">
        <w:rPr>
          <w:rFonts w:ascii="Arial" w:hAnsi="Arial" w:cs="Arial"/>
          <w:i w:val="0"/>
          <w:sz w:val="20"/>
          <w:szCs w:val="20"/>
          <w:lang w:val="en-US"/>
        </w:rPr>
        <w:t>O</w:t>
      </w:r>
    </w:p>
    <w:p w:rsidR="002312E8" w:rsidRPr="00C91F7B" w:rsidRDefault="002312E8" w:rsidP="0045028A">
      <w:pPr>
        <w:pStyle w:val="CommentText"/>
        <w:ind w:left="360"/>
        <w:rPr>
          <w:rFonts w:ascii="Arial" w:hAnsi="Arial" w:cs="Arial"/>
        </w:rPr>
      </w:pPr>
      <w:r w:rsidRPr="00C91F7B">
        <w:rPr>
          <w:rFonts w:ascii="Arial" w:hAnsi="Arial" w:cs="Arial"/>
        </w:rPr>
        <w:t>Identify the most hazardous GM</w:t>
      </w:r>
      <w:r w:rsidR="00B87346" w:rsidRPr="00C91F7B">
        <w:rPr>
          <w:rFonts w:ascii="Arial" w:hAnsi="Arial" w:cs="Arial"/>
        </w:rPr>
        <w:t>O</w:t>
      </w:r>
      <w:r w:rsidRPr="00C91F7B">
        <w:rPr>
          <w:rFonts w:ascii="Arial" w:hAnsi="Arial" w:cs="Arial"/>
        </w:rPr>
        <w:t xml:space="preserve"> to be used in this work giving consideration to both human health and the environment. This will be the most hazardous combination of recipient strain, vector or virus and inserted material from the lists made above. With some projects it will not be clear that one GM</w:t>
      </w:r>
      <w:r w:rsidR="00B87346" w:rsidRPr="00C91F7B">
        <w:rPr>
          <w:rFonts w:ascii="Arial" w:hAnsi="Arial" w:cs="Arial"/>
        </w:rPr>
        <w:t>O</w:t>
      </w:r>
      <w:r w:rsidRPr="00C91F7B">
        <w:rPr>
          <w:rFonts w:ascii="Arial" w:hAnsi="Arial" w:cs="Arial"/>
        </w:rPr>
        <w:t xml:space="preserve"> will be more hazardous than any of the others (e.g. if all the work is Class 1</w:t>
      </w:r>
      <w:r w:rsidR="00FC3B08">
        <w:rPr>
          <w:rFonts w:ascii="Arial" w:hAnsi="Arial" w:cs="Arial"/>
        </w:rPr>
        <w:t xml:space="preserve"> for studies that come under the Contained Use Regulations</w:t>
      </w:r>
      <w:r w:rsidRPr="00C91F7B">
        <w:rPr>
          <w:rFonts w:ascii="Arial" w:hAnsi="Arial" w:cs="Arial"/>
        </w:rPr>
        <w:t>). If this is the case, this should be stated.</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895457">
            <w:pPr>
              <w:autoSpaceDE w:val="0"/>
              <w:autoSpaceDN w:val="0"/>
              <w:adjustRightInd w:val="0"/>
              <w:jc w:val="both"/>
              <w:rPr>
                <w:rFonts w:ascii="Arial" w:hAnsi="Arial" w:cs="Arial"/>
                <w:sz w:val="20"/>
                <w:szCs w:val="20"/>
              </w:rPr>
            </w:pPr>
          </w:p>
          <w:p w:rsidR="00895457" w:rsidRPr="00C91F7B" w:rsidRDefault="00895457" w:rsidP="00895457">
            <w:pPr>
              <w:autoSpaceDE w:val="0"/>
              <w:autoSpaceDN w:val="0"/>
              <w:adjustRightInd w:val="0"/>
              <w:jc w:val="both"/>
              <w:rPr>
                <w:rFonts w:ascii="Arial" w:hAnsi="Arial" w:cs="Arial"/>
                <w:sz w:val="20"/>
                <w:szCs w:val="20"/>
              </w:rPr>
            </w:pPr>
          </w:p>
          <w:p w:rsidR="00895457" w:rsidRPr="00C91F7B" w:rsidRDefault="00895457" w:rsidP="00895457">
            <w:pPr>
              <w:autoSpaceDE w:val="0"/>
              <w:autoSpaceDN w:val="0"/>
              <w:adjustRightInd w:val="0"/>
              <w:jc w:val="both"/>
              <w:rPr>
                <w:rFonts w:ascii="Arial" w:hAnsi="Arial" w:cs="Arial"/>
                <w:sz w:val="20"/>
                <w:szCs w:val="20"/>
              </w:rPr>
            </w:pPr>
          </w:p>
          <w:p w:rsidR="00C91F7B" w:rsidRPr="00C91F7B" w:rsidRDefault="00C91F7B"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tc>
      </w:tr>
    </w:tbl>
    <w:p w:rsidR="008F3C5F" w:rsidRPr="00C91F7B" w:rsidRDefault="008F3C5F" w:rsidP="00E77BA1">
      <w:pPr>
        <w:pStyle w:val="Heading1"/>
        <w:tabs>
          <w:tab w:val="left" w:pos="720"/>
        </w:tabs>
        <w:rPr>
          <w:rFonts w:cs="Arial"/>
          <w:sz w:val="20"/>
        </w:rPr>
      </w:pPr>
    </w:p>
    <w:p w:rsidR="008F3C5F" w:rsidRPr="00C91F7B" w:rsidRDefault="008F3C5F" w:rsidP="008F3C5F">
      <w:pPr>
        <w:rPr>
          <w:rFonts w:ascii="Arial" w:hAnsi="Arial" w:cs="Arial"/>
          <w:szCs w:val="20"/>
          <w:lang w:val="en-US"/>
        </w:rPr>
      </w:pPr>
      <w:r w:rsidRPr="00C91F7B">
        <w:rPr>
          <w:rFonts w:ascii="Arial" w:hAnsi="Arial" w:cs="Arial"/>
        </w:rPr>
        <w:br w:type="page"/>
      </w:r>
    </w:p>
    <w:p w:rsidR="002312E8" w:rsidRPr="00C91F7B" w:rsidRDefault="002312E8" w:rsidP="00E77BA1">
      <w:pPr>
        <w:pStyle w:val="Heading1"/>
        <w:tabs>
          <w:tab w:val="left" w:pos="720"/>
        </w:tabs>
        <w:rPr>
          <w:rFonts w:cs="Arial"/>
          <w:sz w:val="20"/>
        </w:rPr>
      </w:pPr>
    </w:p>
    <w:p w:rsidR="002312E8" w:rsidRPr="00C91F7B" w:rsidRDefault="002312E8" w:rsidP="00C077FA">
      <w:pPr>
        <w:pStyle w:val="Heading1"/>
        <w:keepNext w:val="0"/>
        <w:numPr>
          <w:ilvl w:val="0"/>
          <w:numId w:val="2"/>
        </w:numPr>
        <w:tabs>
          <w:tab w:val="clear" w:pos="360"/>
          <w:tab w:val="left" w:pos="567"/>
        </w:tabs>
        <w:overflowPunct w:val="0"/>
        <w:autoSpaceDE w:val="0"/>
        <w:autoSpaceDN w:val="0"/>
        <w:adjustRightInd w:val="0"/>
        <w:spacing w:line="200" w:lineRule="atLeast"/>
        <w:textAlignment w:val="baseline"/>
        <w:rPr>
          <w:rFonts w:cs="Arial"/>
          <w:sz w:val="24"/>
          <w:szCs w:val="24"/>
        </w:rPr>
      </w:pPr>
      <w:r w:rsidRPr="00C91F7B">
        <w:rPr>
          <w:rFonts w:cs="Arial"/>
          <w:sz w:val="24"/>
          <w:szCs w:val="24"/>
        </w:rPr>
        <w:t>I</w:t>
      </w:r>
      <w:r w:rsidR="00B74022">
        <w:rPr>
          <w:rFonts w:cs="Arial"/>
          <w:sz w:val="24"/>
          <w:szCs w:val="24"/>
        </w:rPr>
        <w:t>dentification of the hazard to human h</w:t>
      </w:r>
      <w:r w:rsidRPr="00C91F7B">
        <w:rPr>
          <w:rFonts w:cs="Arial"/>
          <w:sz w:val="24"/>
          <w:szCs w:val="24"/>
        </w:rPr>
        <w:t>ealth</w:t>
      </w:r>
    </w:p>
    <w:p w:rsidR="00F50C16" w:rsidRPr="00C91F7B" w:rsidRDefault="00F50C16" w:rsidP="00F50C16">
      <w:pPr>
        <w:rPr>
          <w:rFonts w:ascii="Arial" w:hAnsi="Arial" w:cs="Arial"/>
          <w:lang w:val="en-US"/>
        </w:rPr>
      </w:pPr>
    </w:p>
    <w:p w:rsidR="002312E8" w:rsidRPr="00C91F7B" w:rsidRDefault="002312E8" w:rsidP="0058575F">
      <w:pPr>
        <w:pStyle w:val="Heading3"/>
        <w:keepNext w:val="0"/>
        <w:numPr>
          <w:ilvl w:val="1"/>
          <w:numId w:val="14"/>
        </w:numPr>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In which hazard group is each host organism placed by the Advisory Committee on Dangerous Pathogens? </w:t>
      </w:r>
    </w:p>
    <w:p w:rsidR="00B74022" w:rsidRDefault="00B74022" w:rsidP="00D00AE7">
      <w:pPr>
        <w:rPr>
          <w:rFonts w:ascii="Arial" w:eastAsia="MS Mincho" w:hAnsi="Arial" w:cs="Arial"/>
          <w:b/>
          <w:noProof/>
        </w:rPr>
      </w:pPr>
    </w:p>
    <w:p w:rsidR="002312E8" w:rsidRPr="00C91F7B" w:rsidRDefault="002312E8" w:rsidP="00D00AE7">
      <w:pPr>
        <w:rPr>
          <w:rFonts w:ascii="Arial" w:hAnsi="Arial" w:cs="Arial"/>
        </w:rPr>
      </w:pPr>
      <w:r w:rsidRPr="00C91F7B">
        <w:rPr>
          <w:rFonts w:ascii="Arial" w:eastAsia="MS Mincho" w:hAnsi="Arial" w:cs="Arial"/>
          <w:b/>
          <w:noProof/>
        </w:rPr>
        <w:t>H</w:t>
      </w:r>
      <w:r w:rsidR="006F47FF">
        <w:rPr>
          <w:rFonts w:ascii="Arial" w:eastAsia="MS Mincho" w:hAnsi="Arial" w:cs="Arial"/>
          <w:b/>
          <w:noProof/>
        </w:rPr>
        <w:t>aza</w:t>
      </w:r>
      <w:r w:rsidR="00610578">
        <w:rPr>
          <w:rFonts w:ascii="Arial" w:eastAsia="MS Mincho" w:hAnsi="Arial" w:cs="Arial"/>
          <w:b/>
          <w:noProof/>
        </w:rPr>
        <w:t>r</w:t>
      </w:r>
      <w:r w:rsidR="006F47FF">
        <w:rPr>
          <w:rFonts w:ascii="Arial" w:eastAsia="MS Mincho" w:hAnsi="Arial" w:cs="Arial"/>
          <w:b/>
          <w:noProof/>
        </w:rPr>
        <w:t>d Group</w:t>
      </w:r>
      <w:r w:rsidRPr="00C91F7B">
        <w:rPr>
          <w:rFonts w:ascii="Arial" w:eastAsia="MS Mincho" w:hAnsi="Arial" w:cs="Arial"/>
          <w:b/>
          <w:noProof/>
        </w:rPr>
        <w:t xml:space="preserve">: </w:t>
      </w:r>
    </w:p>
    <w:p w:rsidR="002312E8" w:rsidRPr="00C91F7B" w:rsidRDefault="00C4306A" w:rsidP="0058575F">
      <w:pPr>
        <w:pStyle w:val="Heading3"/>
        <w:keepNext w:val="0"/>
        <w:numPr>
          <w:ilvl w:val="2"/>
          <w:numId w:val="14"/>
        </w:numPr>
        <w:tabs>
          <w:tab w:val="left" w:pos="567"/>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  </w:t>
      </w:r>
      <w:r w:rsidR="002312E8" w:rsidRPr="00C91F7B">
        <w:rPr>
          <w:rFonts w:ascii="Arial" w:hAnsi="Arial" w:cs="Arial"/>
          <w:sz w:val="20"/>
          <w:szCs w:val="20"/>
        </w:rPr>
        <w:t>Hazards associated with each host organism (e.g. viral vector)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1A3F99" w:rsidRPr="00C91F7B" w:rsidRDefault="001A3F99"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tc>
      </w:tr>
    </w:tbl>
    <w:p w:rsidR="002312E8" w:rsidRPr="00C91F7B" w:rsidRDefault="002312E8" w:rsidP="0058575F">
      <w:pPr>
        <w:pStyle w:val="Heading3"/>
        <w:keepNext w:val="0"/>
        <w:numPr>
          <w:ilvl w:val="2"/>
          <w:numId w:val="14"/>
        </w:numPr>
        <w:tabs>
          <w:tab w:val="left" w:pos="709"/>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What are the hazards associated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734A88">
            <w:pPr>
              <w:tabs>
                <w:tab w:val="num" w:pos="567"/>
              </w:tabs>
              <w:jc w:val="both"/>
              <w:rPr>
                <w:rFonts w:ascii="Arial" w:hAnsi="Arial" w:cs="Arial"/>
              </w:rPr>
            </w:pPr>
            <w:r w:rsidRPr="00C91F7B">
              <w:rPr>
                <w:rFonts w:ascii="Arial" w:hAnsi="Arial" w:cs="Arial"/>
                <w:sz w:val="22"/>
                <w:szCs w:val="22"/>
              </w:rPr>
              <w:tab/>
            </w:r>
            <w:r w:rsidRPr="00C91F7B">
              <w:rPr>
                <w:rFonts w:ascii="Arial" w:hAnsi="Arial" w:cs="Arial"/>
                <w:sz w:val="22"/>
                <w:szCs w:val="22"/>
              </w:rPr>
              <w:tab/>
            </w:r>
          </w:p>
          <w:p w:rsidR="00772A4E" w:rsidRPr="00C91F7B" w:rsidRDefault="00772A4E" w:rsidP="00734A88">
            <w:pPr>
              <w:tabs>
                <w:tab w:val="num" w:pos="567"/>
              </w:tabs>
              <w:jc w:val="both"/>
              <w:rPr>
                <w:rFonts w:ascii="Arial" w:hAnsi="Arial" w:cs="Arial"/>
              </w:rPr>
            </w:pPr>
          </w:p>
          <w:p w:rsidR="001A3F99" w:rsidRPr="00C91F7B" w:rsidRDefault="001A3F99" w:rsidP="00734A88">
            <w:pPr>
              <w:tabs>
                <w:tab w:val="num" w:pos="567"/>
              </w:tabs>
              <w:jc w:val="both"/>
              <w:rPr>
                <w:rFonts w:ascii="Arial" w:hAnsi="Arial" w:cs="Arial"/>
              </w:rPr>
            </w:pPr>
          </w:p>
          <w:p w:rsidR="00AA7ED4" w:rsidRPr="00C91F7B" w:rsidRDefault="00AA7ED4" w:rsidP="00734A88">
            <w:pPr>
              <w:tabs>
                <w:tab w:val="num" w:pos="567"/>
              </w:tabs>
              <w:jc w:val="both"/>
              <w:rPr>
                <w:rFonts w:ascii="Arial" w:hAnsi="Arial" w:cs="Arial"/>
              </w:rPr>
            </w:pPr>
          </w:p>
        </w:tc>
      </w:tr>
    </w:tbl>
    <w:p w:rsidR="002312E8" w:rsidRPr="00C91F7B" w:rsidRDefault="002312E8" w:rsidP="0058575F">
      <w:pPr>
        <w:pStyle w:val="Heading3"/>
        <w:keepNext w:val="0"/>
        <w:numPr>
          <w:ilvl w:val="2"/>
          <w:numId w:val="14"/>
        </w:numPr>
        <w:tabs>
          <w:tab w:val="left" w:pos="720"/>
          <w:tab w:val="left" w:pos="1134"/>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If the function of the inserted gene is unknown, describe the f</w:t>
      </w:r>
      <w:r w:rsidR="00AA7ED4" w:rsidRPr="00C91F7B">
        <w:rPr>
          <w:rFonts w:ascii="Arial" w:hAnsi="Arial" w:cs="Arial"/>
          <w:sz w:val="20"/>
          <w:szCs w:val="20"/>
        </w:rPr>
        <w:t>unction of any known homologues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556"/>
        </w:trPr>
        <w:tc>
          <w:tcPr>
            <w:tcW w:w="9639" w:type="dxa"/>
            <w:tcBorders>
              <w:top w:val="single" w:sz="6" w:space="0" w:color="808080"/>
              <w:bottom w:val="single" w:sz="6" w:space="0" w:color="808080"/>
            </w:tcBorders>
          </w:tcPr>
          <w:p w:rsidR="002312E8" w:rsidRPr="00C91F7B" w:rsidRDefault="002312E8" w:rsidP="00121220">
            <w:pPr>
              <w:tabs>
                <w:tab w:val="num" w:pos="567"/>
              </w:tabs>
              <w:ind w:hanging="788"/>
              <w:rPr>
                <w:rFonts w:ascii="Arial" w:hAnsi="Arial" w:cs="Arial"/>
                <w:sz w:val="20"/>
                <w:szCs w:val="20"/>
              </w:rPr>
            </w:pPr>
            <w:r w:rsidRPr="00C91F7B">
              <w:rPr>
                <w:rFonts w:ascii="Arial" w:hAnsi="Arial" w:cs="Arial"/>
                <w:sz w:val="20"/>
                <w:szCs w:val="20"/>
              </w:rPr>
              <w:tab/>
            </w:r>
          </w:p>
          <w:p w:rsidR="00772A4E" w:rsidRPr="00C91F7B" w:rsidRDefault="00772A4E" w:rsidP="00121220">
            <w:pPr>
              <w:tabs>
                <w:tab w:val="num" w:pos="567"/>
              </w:tabs>
              <w:ind w:hanging="788"/>
              <w:rPr>
                <w:rFonts w:ascii="Arial" w:hAnsi="Arial" w:cs="Arial"/>
                <w:sz w:val="20"/>
                <w:szCs w:val="20"/>
              </w:rPr>
            </w:pPr>
          </w:p>
          <w:p w:rsidR="00772A4E" w:rsidRPr="00C91F7B" w:rsidRDefault="00772A4E" w:rsidP="00121220">
            <w:pPr>
              <w:tabs>
                <w:tab w:val="num" w:pos="567"/>
              </w:tabs>
              <w:ind w:hanging="788"/>
              <w:rPr>
                <w:rFonts w:ascii="Arial" w:hAnsi="Arial" w:cs="Arial"/>
                <w:sz w:val="20"/>
                <w:szCs w:val="20"/>
              </w:rPr>
            </w:pPr>
          </w:p>
          <w:p w:rsidR="00AA7ED4" w:rsidRPr="00C91F7B" w:rsidRDefault="00AA7ED4" w:rsidP="00121220">
            <w:pPr>
              <w:tabs>
                <w:tab w:val="num" w:pos="567"/>
              </w:tabs>
              <w:ind w:hanging="788"/>
              <w:rPr>
                <w:rFonts w:ascii="Arial" w:hAnsi="Arial" w:cs="Arial"/>
                <w:sz w:val="20"/>
                <w:szCs w:val="20"/>
              </w:rPr>
            </w:pPr>
          </w:p>
          <w:p w:rsidR="002312E8" w:rsidRPr="00C91F7B" w:rsidRDefault="002312E8" w:rsidP="00121220">
            <w:pPr>
              <w:rPr>
                <w:rFonts w:ascii="Arial" w:hAnsi="Arial" w:cs="Arial"/>
                <w:sz w:val="20"/>
                <w:szCs w:val="20"/>
              </w:rPr>
            </w:pPr>
          </w:p>
        </w:tc>
      </w:tr>
    </w:tbl>
    <w:p w:rsidR="002312E8" w:rsidRPr="00C91F7B" w:rsidRDefault="001A3F99" w:rsidP="001A3F99">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3.1.4</w:t>
      </w:r>
      <w:r w:rsidRPr="00C91F7B">
        <w:rPr>
          <w:rFonts w:ascii="Arial" w:hAnsi="Arial" w:cs="Arial"/>
          <w:sz w:val="20"/>
          <w:szCs w:val="20"/>
        </w:rPr>
        <w:tab/>
      </w:r>
      <w:r w:rsidR="002312E8" w:rsidRPr="00C91F7B">
        <w:rPr>
          <w:rFonts w:ascii="Arial" w:hAnsi="Arial" w:cs="Arial"/>
          <w:sz w:val="20"/>
          <w:szCs w:val="20"/>
        </w:rPr>
        <w:t xml:space="preserve">Hazards arising from the alteration of existing traits of the host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AA7ED4" w:rsidRPr="00C91F7B" w:rsidRDefault="00AA7ED4" w:rsidP="00A438AB">
            <w:pPr>
              <w:rPr>
                <w:rFonts w:ascii="Arial" w:hAnsi="Arial" w:cs="Arial"/>
                <w:sz w:val="20"/>
                <w:szCs w:val="20"/>
              </w:rPr>
            </w:pPr>
          </w:p>
          <w:p w:rsidR="00772A4E" w:rsidRPr="00C91F7B" w:rsidRDefault="00772A4E" w:rsidP="00A438AB">
            <w:pPr>
              <w:rPr>
                <w:rFonts w:ascii="Arial" w:hAnsi="Arial" w:cs="Arial"/>
                <w:sz w:val="20"/>
                <w:szCs w:val="20"/>
              </w:rPr>
            </w:pPr>
          </w:p>
          <w:p w:rsidR="00772A4E" w:rsidRPr="00C91F7B" w:rsidRDefault="00772A4E" w:rsidP="00A438AB">
            <w:pPr>
              <w:rPr>
                <w:rFonts w:ascii="Arial" w:hAnsi="Arial" w:cs="Arial"/>
                <w:sz w:val="20"/>
                <w:szCs w:val="20"/>
              </w:rPr>
            </w:pPr>
          </w:p>
          <w:p w:rsidR="001A3F99" w:rsidRPr="00C91F7B" w:rsidRDefault="002312E8" w:rsidP="00A438AB">
            <w:pPr>
              <w:rPr>
                <w:rFonts w:ascii="Arial" w:hAnsi="Arial" w:cs="Arial"/>
                <w:sz w:val="20"/>
                <w:szCs w:val="20"/>
              </w:rPr>
            </w:pPr>
            <w:r w:rsidRPr="00C91F7B">
              <w:rPr>
                <w:rFonts w:ascii="Arial" w:hAnsi="Arial" w:cs="Arial"/>
                <w:sz w:val="20"/>
                <w:szCs w:val="20"/>
              </w:rPr>
              <w:tab/>
            </w:r>
            <w:r w:rsidRPr="00C91F7B">
              <w:rPr>
                <w:rFonts w:ascii="Arial" w:hAnsi="Arial" w:cs="Arial"/>
                <w:sz w:val="20"/>
                <w:szCs w:val="20"/>
              </w:rPr>
              <w:tab/>
            </w:r>
          </w:p>
          <w:p w:rsidR="002312E8" w:rsidRPr="00C91F7B" w:rsidRDefault="002312E8" w:rsidP="00A438AB">
            <w:pPr>
              <w:rPr>
                <w:rFonts w:ascii="Arial" w:hAnsi="Arial" w:cs="Arial"/>
                <w:sz w:val="20"/>
                <w:szCs w:val="20"/>
              </w:rPr>
            </w:pPr>
            <w:r w:rsidRPr="00C91F7B">
              <w:rPr>
                <w:rFonts w:ascii="Arial" w:hAnsi="Arial" w:cs="Arial"/>
                <w:sz w:val="20"/>
                <w:szCs w:val="20"/>
              </w:rPr>
              <w:tab/>
            </w:r>
            <w:r w:rsidRPr="00C91F7B">
              <w:rPr>
                <w:rFonts w:ascii="Arial" w:hAnsi="Arial" w:cs="Arial"/>
                <w:sz w:val="20"/>
                <w:szCs w:val="20"/>
              </w:rPr>
              <w:tab/>
            </w:r>
          </w:p>
        </w:tc>
      </w:tr>
    </w:tbl>
    <w:p w:rsidR="002312E8" w:rsidRPr="00C91F7B" w:rsidRDefault="002312E8" w:rsidP="0058575F">
      <w:pPr>
        <w:pStyle w:val="Heading3"/>
        <w:keepNext w:val="0"/>
        <w:numPr>
          <w:ilvl w:val="2"/>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arising from the sequences within the GM</w:t>
      </w:r>
      <w:r w:rsidR="00B87346" w:rsidRPr="00C91F7B">
        <w:rPr>
          <w:rFonts w:ascii="Arial" w:hAnsi="Arial" w:cs="Arial"/>
          <w:sz w:val="20"/>
          <w:szCs w:val="20"/>
        </w:rPr>
        <w:t>O</w:t>
      </w:r>
      <w:r w:rsidRPr="00C91F7B">
        <w:rPr>
          <w:rFonts w:ascii="Arial" w:hAnsi="Arial" w:cs="Arial"/>
          <w:sz w:val="20"/>
          <w:szCs w:val="20"/>
        </w:rPr>
        <w:t xml:space="preserve"> being transferred to related microorganisms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5446B2">
            <w:pPr>
              <w:jc w:val="both"/>
              <w:rPr>
                <w:rFonts w:ascii="Arial" w:hAnsi="Arial" w:cs="Arial"/>
              </w:rPr>
            </w:pPr>
          </w:p>
          <w:p w:rsidR="00AA7ED4" w:rsidRPr="00C91F7B" w:rsidRDefault="00AA7ED4" w:rsidP="005446B2">
            <w:pPr>
              <w:jc w:val="both"/>
              <w:rPr>
                <w:rFonts w:ascii="Arial" w:hAnsi="Arial" w:cs="Arial"/>
              </w:rPr>
            </w:pPr>
          </w:p>
          <w:p w:rsidR="00772A4E" w:rsidRPr="00C91F7B" w:rsidRDefault="00772A4E" w:rsidP="005446B2">
            <w:pPr>
              <w:jc w:val="both"/>
              <w:rPr>
                <w:rFonts w:ascii="Arial" w:hAnsi="Arial" w:cs="Arial"/>
              </w:rPr>
            </w:pPr>
          </w:p>
          <w:p w:rsidR="00772A4E" w:rsidRPr="00C91F7B" w:rsidRDefault="00772A4E" w:rsidP="005446B2">
            <w:pPr>
              <w:jc w:val="both"/>
              <w:rPr>
                <w:rFonts w:ascii="Arial" w:hAnsi="Arial" w:cs="Arial"/>
              </w:rPr>
            </w:pPr>
          </w:p>
          <w:p w:rsidR="001A3F99" w:rsidRPr="00C91F7B" w:rsidRDefault="001A3F99" w:rsidP="005446B2">
            <w:pPr>
              <w:jc w:val="both"/>
              <w:rPr>
                <w:rFonts w:ascii="Arial" w:hAnsi="Arial" w:cs="Arial"/>
              </w:rPr>
            </w:pPr>
          </w:p>
        </w:tc>
      </w:tr>
    </w:tbl>
    <w:p w:rsidR="002312E8" w:rsidRPr="00C91F7B" w:rsidRDefault="002312E8" w:rsidP="00A34498">
      <w:pPr>
        <w:rPr>
          <w:rFonts w:ascii="Arial" w:hAnsi="Arial" w:cs="Arial"/>
        </w:rPr>
      </w:pPr>
    </w:p>
    <w:p w:rsidR="001A3F99" w:rsidRPr="00C91F7B" w:rsidRDefault="001A3F99">
      <w:pPr>
        <w:rPr>
          <w:rFonts w:ascii="Arial" w:hAnsi="Arial" w:cs="Arial"/>
          <w:b/>
          <w:sz w:val="20"/>
          <w:szCs w:val="20"/>
          <w:lang w:val="en-US"/>
        </w:rPr>
      </w:pPr>
      <w:r w:rsidRPr="00C91F7B">
        <w:rPr>
          <w:rFonts w:ascii="Arial" w:hAnsi="Arial" w:cs="Arial"/>
          <w:sz w:val="20"/>
        </w:rPr>
        <w:br w:type="page"/>
      </w:r>
    </w:p>
    <w:p w:rsidR="00B87346" w:rsidRPr="00C91F7B" w:rsidRDefault="00B87346" w:rsidP="00B87346">
      <w:pPr>
        <w:pStyle w:val="Heading1"/>
        <w:keepNext w:val="0"/>
        <w:tabs>
          <w:tab w:val="left" w:pos="567"/>
        </w:tabs>
        <w:overflowPunct w:val="0"/>
        <w:autoSpaceDE w:val="0"/>
        <w:autoSpaceDN w:val="0"/>
        <w:adjustRightInd w:val="0"/>
        <w:spacing w:before="160" w:line="200" w:lineRule="atLeast"/>
        <w:ind w:left="360"/>
        <w:textAlignment w:val="baseline"/>
        <w:rPr>
          <w:rFonts w:cs="Arial"/>
          <w:sz w:val="20"/>
        </w:rPr>
      </w:pPr>
    </w:p>
    <w:p w:rsidR="002312E8" w:rsidRPr="00C91F7B" w:rsidRDefault="002312E8" w:rsidP="0058575F">
      <w:pPr>
        <w:pStyle w:val="Heading1"/>
        <w:keepNext w:val="0"/>
        <w:numPr>
          <w:ilvl w:val="0"/>
          <w:numId w:val="15"/>
        </w:numPr>
        <w:tabs>
          <w:tab w:val="left" w:pos="567"/>
        </w:tabs>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Pr="00C91F7B">
        <w:rPr>
          <w:rFonts w:cs="Arial"/>
          <w:sz w:val="24"/>
          <w:szCs w:val="24"/>
        </w:rPr>
        <w:t>Identification of the hazard to the environment</w:t>
      </w:r>
      <w:r w:rsidR="00F50C16" w:rsidRPr="00C91F7B">
        <w:rPr>
          <w:rFonts w:cs="Arial"/>
          <w:sz w:val="24"/>
          <w:szCs w:val="24"/>
        </w:rPr>
        <w:t>.</w:t>
      </w:r>
    </w:p>
    <w:p w:rsidR="00F50C16" w:rsidRPr="00C91F7B" w:rsidRDefault="00F50C16" w:rsidP="00F50C16">
      <w:pPr>
        <w:rPr>
          <w:rFonts w:ascii="Arial" w:hAnsi="Arial" w:cs="Arial"/>
          <w:lang w:val="en-US"/>
        </w:rPr>
      </w:pPr>
    </w:p>
    <w:p w:rsidR="002312E8" w:rsidRPr="00C91F7B" w:rsidRDefault="002312E8" w:rsidP="0058575F">
      <w:pPr>
        <w:pStyle w:val="Heading3"/>
        <w:keepNext w:val="0"/>
        <w:numPr>
          <w:ilvl w:val="1"/>
          <w:numId w:val="15"/>
        </w:numPr>
        <w:tabs>
          <w:tab w:val="left" w:pos="567"/>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associated with the recipient microorganism (e.g. viral vector)</w:t>
      </w:r>
      <w:r w:rsidR="00AC642E" w:rsidRPr="00C91F7B">
        <w:rPr>
          <w:rFonts w:ascii="Arial" w:hAnsi="Arial" w:cs="Arial"/>
          <w:sz w:val="20"/>
          <w:szCs w:val="20"/>
        </w:rPr>
        <w:t>. Indicate bio</w:t>
      </w:r>
      <w:r w:rsidR="003410C1">
        <w:rPr>
          <w:rFonts w:ascii="Arial" w:hAnsi="Arial" w:cs="Arial"/>
          <w:sz w:val="20"/>
          <w:szCs w:val="20"/>
        </w:rPr>
        <w:t>-</w:t>
      </w:r>
      <w:r w:rsidR="00AC642E" w:rsidRPr="00C91F7B">
        <w:rPr>
          <w:rFonts w:ascii="Arial" w:hAnsi="Arial" w:cs="Arial"/>
          <w:sz w:val="20"/>
          <w:szCs w:val="20"/>
        </w:rPr>
        <w:t xml:space="preserve">safety level, if relevant and whether shedding occurs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03D1C" w:rsidRPr="00C91F7B" w:rsidRDefault="00803D1C" w:rsidP="00121220">
            <w:pPr>
              <w:pStyle w:val="ProtTempparagraph"/>
              <w:spacing w:after="0"/>
            </w:pPr>
          </w:p>
        </w:tc>
      </w:tr>
    </w:tbl>
    <w:p w:rsidR="002312E8" w:rsidRPr="00C91F7B" w:rsidRDefault="002312E8"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arising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AC642E">
            <w:pPr>
              <w:pStyle w:val="PathogenText"/>
              <w:spacing w:before="0" w:after="0"/>
              <w:jc w:val="both"/>
              <w:rPr>
                <w:rFonts w:cs="Arial"/>
                <w:i w:val="0"/>
              </w:rPr>
            </w:pPr>
            <w:r w:rsidRPr="00C91F7B">
              <w:rPr>
                <w:rFonts w:cs="Arial"/>
                <w:i w:val="0"/>
              </w:rPr>
              <w:t xml:space="preserve"> </w:t>
            </w:r>
          </w:p>
          <w:p w:rsidR="008F3C5F" w:rsidRPr="00C91F7B" w:rsidRDefault="008F3C5F"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AF324E" w:rsidRPr="00C91F7B" w:rsidRDefault="00AF324E" w:rsidP="00AC642E">
            <w:pPr>
              <w:pStyle w:val="PathogenText"/>
              <w:spacing w:before="0" w:after="0"/>
              <w:jc w:val="both"/>
              <w:rPr>
                <w:rFonts w:cs="Arial"/>
                <w:i w:val="0"/>
              </w:rPr>
            </w:pPr>
          </w:p>
          <w:p w:rsidR="00AA7ED4" w:rsidRPr="00C91F7B" w:rsidRDefault="00AA7ED4"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803D1C" w:rsidRPr="00C91F7B" w:rsidRDefault="00803D1C" w:rsidP="00AC642E">
            <w:pPr>
              <w:pStyle w:val="PathogenText"/>
              <w:spacing w:before="0" w:after="0"/>
              <w:jc w:val="both"/>
              <w:rPr>
                <w:rFonts w:cs="Arial"/>
                <w:i w:val="0"/>
              </w:rPr>
            </w:pPr>
          </w:p>
        </w:tc>
      </w:tr>
    </w:tbl>
    <w:p w:rsidR="002312E8" w:rsidRPr="00EC6B5D" w:rsidRDefault="002312E8" w:rsidP="0058575F">
      <w:pPr>
        <w:pStyle w:val="Heading3"/>
        <w:keepNext w:val="0"/>
        <w:numPr>
          <w:ilvl w:val="1"/>
          <w:numId w:val="15"/>
        </w:numPr>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Hazards arising directly from the alteration of existing traits (e.g. alteration of pathogenicity, host range or tissue tropism)</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121220">
            <w:pPr>
              <w:pStyle w:val="PathogenText"/>
              <w:spacing w:before="0" w:after="0"/>
              <w:rPr>
                <w:rFonts w:cs="Arial"/>
                <w:i w:val="0"/>
              </w:rPr>
            </w:pPr>
            <w:r w:rsidRPr="00C91F7B">
              <w:rPr>
                <w:rFonts w:cs="Arial"/>
                <w:i w:val="0"/>
              </w:rPr>
              <w:t>.</w:t>
            </w:r>
          </w:p>
          <w:p w:rsidR="008F3C5F" w:rsidRPr="00C91F7B" w:rsidRDefault="008F3C5F" w:rsidP="00121220">
            <w:pPr>
              <w:pStyle w:val="PathogenText"/>
              <w:spacing w:before="0" w:after="0"/>
              <w:rPr>
                <w:rFonts w:cs="Arial"/>
                <w:i w:val="0"/>
              </w:rPr>
            </w:pPr>
          </w:p>
          <w:p w:rsidR="008F3C5F" w:rsidRPr="00C91F7B" w:rsidRDefault="008F3C5F" w:rsidP="00121220">
            <w:pPr>
              <w:pStyle w:val="PathogenText"/>
              <w:spacing w:before="0" w:after="0"/>
              <w:rPr>
                <w:rFonts w:cs="Arial"/>
                <w:i w:val="0"/>
              </w:rPr>
            </w:pPr>
          </w:p>
          <w:p w:rsidR="008F3C5F" w:rsidRPr="00C91F7B" w:rsidRDefault="008F3C5F" w:rsidP="00121220">
            <w:pPr>
              <w:pStyle w:val="PathogenText"/>
              <w:spacing w:before="0" w:after="0"/>
              <w:rPr>
                <w:rFonts w:cs="Arial"/>
                <w:i w:val="0"/>
              </w:rPr>
            </w:pPr>
          </w:p>
          <w:p w:rsidR="00AF324E" w:rsidRPr="00C91F7B" w:rsidRDefault="00AF324E" w:rsidP="00121220">
            <w:pPr>
              <w:pStyle w:val="PathogenText"/>
              <w:spacing w:before="0" w:after="0"/>
              <w:rPr>
                <w:rFonts w:cs="Arial"/>
                <w:i w:val="0"/>
              </w:rPr>
            </w:pPr>
          </w:p>
          <w:p w:rsidR="00AA7ED4" w:rsidRPr="00C91F7B" w:rsidRDefault="00AA7ED4" w:rsidP="00121220">
            <w:pPr>
              <w:pStyle w:val="PathogenText"/>
              <w:spacing w:before="0" w:after="0"/>
              <w:rPr>
                <w:rFonts w:cs="Arial"/>
                <w:i w:val="0"/>
              </w:rPr>
            </w:pPr>
          </w:p>
          <w:p w:rsidR="00803D1C" w:rsidRPr="00C91F7B" w:rsidRDefault="00803D1C" w:rsidP="00121220">
            <w:pPr>
              <w:pStyle w:val="PathogenText"/>
              <w:spacing w:before="0" w:after="0"/>
              <w:rPr>
                <w:rFonts w:cs="Arial"/>
                <w:i w:val="0"/>
              </w:rPr>
            </w:pPr>
          </w:p>
          <w:p w:rsidR="008F3C5F" w:rsidRPr="00C91F7B" w:rsidRDefault="008F3C5F" w:rsidP="00121220">
            <w:pPr>
              <w:pStyle w:val="PathogenText"/>
              <w:spacing w:before="0" w:after="0"/>
              <w:rPr>
                <w:rFonts w:cs="Arial"/>
                <w:sz w:val="22"/>
                <w:szCs w:val="22"/>
              </w:rPr>
            </w:pPr>
          </w:p>
        </w:tc>
      </w:tr>
    </w:tbl>
    <w:p w:rsidR="002312E8" w:rsidRPr="00EC6B5D" w:rsidRDefault="002312E8"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The potential hazards of sequences within the GM</w:t>
      </w:r>
      <w:r w:rsidR="00435F23" w:rsidRPr="00435F23">
        <w:rPr>
          <w:rFonts w:ascii="Arial" w:hAnsi="Arial" w:cs="Arial"/>
          <w:sz w:val="20"/>
          <w:szCs w:val="20"/>
          <w:highlight w:val="yellow"/>
        </w:rPr>
        <w:t>M</w:t>
      </w:r>
      <w:r w:rsidRPr="00EC6B5D">
        <w:rPr>
          <w:rFonts w:ascii="Arial" w:hAnsi="Arial" w:cs="Arial"/>
          <w:sz w:val="20"/>
          <w:szCs w:val="20"/>
        </w:rPr>
        <w:t xml:space="preserve"> being transferred to related microorganisms</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121220">
            <w:pPr>
              <w:jc w:val="both"/>
              <w:rPr>
                <w:rFonts w:ascii="Arial" w:hAnsi="Arial" w:cs="Arial"/>
              </w:rPr>
            </w:pPr>
          </w:p>
          <w:p w:rsidR="008F3C5F" w:rsidRPr="00C91F7B" w:rsidRDefault="008F3C5F" w:rsidP="00121220">
            <w:pPr>
              <w:jc w:val="both"/>
              <w:rPr>
                <w:rFonts w:ascii="Arial" w:hAnsi="Arial" w:cs="Arial"/>
              </w:rPr>
            </w:pPr>
          </w:p>
          <w:p w:rsidR="008F3C5F" w:rsidRPr="00C91F7B" w:rsidRDefault="008F3C5F" w:rsidP="00121220">
            <w:pPr>
              <w:jc w:val="both"/>
              <w:rPr>
                <w:rFonts w:ascii="Arial" w:hAnsi="Arial" w:cs="Arial"/>
              </w:rPr>
            </w:pPr>
          </w:p>
          <w:p w:rsidR="00AF324E" w:rsidRPr="00C91F7B" w:rsidRDefault="00AF324E" w:rsidP="00121220">
            <w:pPr>
              <w:jc w:val="both"/>
              <w:rPr>
                <w:rFonts w:ascii="Arial" w:hAnsi="Arial" w:cs="Arial"/>
              </w:rPr>
            </w:pPr>
          </w:p>
          <w:p w:rsidR="00AF324E" w:rsidRPr="00C91F7B" w:rsidRDefault="00AF324E" w:rsidP="00121220">
            <w:pPr>
              <w:jc w:val="both"/>
              <w:rPr>
                <w:rFonts w:ascii="Arial" w:hAnsi="Arial" w:cs="Arial"/>
              </w:rPr>
            </w:pPr>
          </w:p>
          <w:p w:rsidR="008F3C5F" w:rsidRPr="00C91F7B" w:rsidRDefault="008F3C5F" w:rsidP="00121220">
            <w:pPr>
              <w:jc w:val="both"/>
              <w:rPr>
                <w:rFonts w:ascii="Arial" w:hAnsi="Arial" w:cs="Arial"/>
              </w:rPr>
            </w:pPr>
          </w:p>
          <w:p w:rsidR="00AA7ED4" w:rsidRPr="00C91F7B" w:rsidRDefault="00AA7ED4" w:rsidP="00121220">
            <w:pPr>
              <w:jc w:val="both"/>
              <w:rPr>
                <w:rFonts w:ascii="Arial" w:hAnsi="Arial" w:cs="Arial"/>
              </w:rPr>
            </w:pPr>
          </w:p>
        </w:tc>
      </w:tr>
    </w:tbl>
    <w:p w:rsidR="00AF324E" w:rsidRPr="00C91F7B" w:rsidRDefault="00AF324E">
      <w:pPr>
        <w:rPr>
          <w:rFonts w:ascii="Arial" w:hAnsi="Arial" w:cs="Arial"/>
        </w:rPr>
      </w:pPr>
      <w:r w:rsidRPr="00C91F7B">
        <w:rPr>
          <w:rFonts w:ascii="Arial" w:hAnsi="Arial" w:cs="Arial"/>
        </w:rPr>
        <w:br w:type="page"/>
      </w:r>
    </w:p>
    <w:p w:rsidR="00312B09" w:rsidRPr="00C91F7B" w:rsidRDefault="002312E8" w:rsidP="0058575F">
      <w:pPr>
        <w:pStyle w:val="Heading1"/>
        <w:keepNext w:val="0"/>
        <w:numPr>
          <w:ilvl w:val="0"/>
          <w:numId w:val="15"/>
        </w:numPr>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lastRenderedPageBreak/>
        <w:t>Risks</w:t>
      </w:r>
      <w:r w:rsidR="00312B09" w:rsidRPr="00C91F7B">
        <w:rPr>
          <w:rFonts w:cs="Arial"/>
          <w:sz w:val="24"/>
          <w:szCs w:val="24"/>
        </w:rPr>
        <w:t xml:space="preserve">, likelihood </w:t>
      </w:r>
      <w:r w:rsidRPr="00C91F7B">
        <w:rPr>
          <w:rFonts w:cs="Arial"/>
          <w:sz w:val="24"/>
          <w:szCs w:val="24"/>
        </w:rPr>
        <w:t>&amp; Control Measures</w:t>
      </w:r>
    </w:p>
    <w:p w:rsidR="00F50C16" w:rsidRPr="00C91F7B" w:rsidRDefault="00F50C16" w:rsidP="00F50C16">
      <w:pPr>
        <w:rPr>
          <w:rFonts w:ascii="Arial" w:hAnsi="Arial" w:cs="Arial"/>
          <w:lang w:val="en-US"/>
        </w:rPr>
      </w:pPr>
    </w:p>
    <w:p w:rsidR="002312E8" w:rsidRPr="00EC6B5D" w:rsidRDefault="0032019A"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Managing risks within the clinical trial environment</w:t>
      </w:r>
    </w:p>
    <w:p w:rsidR="002312E8" w:rsidRPr="00EC6B5D" w:rsidRDefault="0032019A" w:rsidP="00293933">
      <w:pPr>
        <w:pStyle w:val="CommentText"/>
        <w:ind w:left="405" w:firstLine="15"/>
        <w:rPr>
          <w:rFonts w:ascii="Arial" w:hAnsi="Arial" w:cs="Arial"/>
        </w:rPr>
      </w:pPr>
      <w:r w:rsidRPr="00EC6B5D">
        <w:rPr>
          <w:rFonts w:ascii="Arial" w:hAnsi="Arial" w:cs="Arial"/>
        </w:rPr>
        <w:t>D</w:t>
      </w:r>
      <w:r w:rsidR="002312E8" w:rsidRPr="00EC6B5D">
        <w:rPr>
          <w:rFonts w:ascii="Arial" w:hAnsi="Arial" w:cs="Arial"/>
        </w:rPr>
        <w:t xml:space="preserve">escribe the </w:t>
      </w:r>
      <w:r w:rsidR="00C077FA" w:rsidRPr="00EC6B5D">
        <w:rPr>
          <w:rFonts w:ascii="Arial" w:hAnsi="Arial" w:cs="Arial"/>
        </w:rPr>
        <w:t xml:space="preserve">patient pathway and the GMO pathway. </w:t>
      </w:r>
      <w:r w:rsidRPr="00EC6B5D">
        <w:rPr>
          <w:rFonts w:ascii="Arial" w:hAnsi="Arial" w:cs="Arial"/>
        </w:rPr>
        <w:t>Identify the risks associated with each of the procedures and the likely effect if it did go wrong.  Describe</w:t>
      </w:r>
      <w:r w:rsidR="00AC642E" w:rsidRPr="00EC6B5D">
        <w:rPr>
          <w:rFonts w:ascii="Arial" w:hAnsi="Arial" w:cs="Arial"/>
        </w:rPr>
        <w:t xml:space="preserve"> control measures in </w:t>
      </w:r>
      <w:r w:rsidRPr="00EC6B5D">
        <w:rPr>
          <w:rFonts w:ascii="Arial" w:hAnsi="Arial" w:cs="Arial"/>
        </w:rPr>
        <w:t>place to reduce/minimise risk.</w:t>
      </w:r>
      <w:r w:rsidR="001E18A4" w:rsidRPr="00EC6B5D">
        <w:rPr>
          <w:rFonts w:ascii="Arial" w:hAnsi="Arial" w:cs="Arial"/>
        </w:rPr>
        <w:t xml:space="preserve"> </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32019A">
            <w:pPr>
              <w:spacing w:after="120"/>
              <w:jc w:val="both"/>
              <w:rPr>
                <w:rFonts w:ascii="Arial" w:hAnsi="Arial" w:cs="Arial"/>
              </w:rPr>
            </w:pPr>
          </w:p>
          <w:p w:rsidR="0032019A" w:rsidRPr="00610578" w:rsidRDefault="00610578" w:rsidP="0032019A">
            <w:pPr>
              <w:spacing w:after="120"/>
              <w:jc w:val="both"/>
              <w:rPr>
                <w:rFonts w:ascii="Arial" w:hAnsi="Arial" w:cs="Arial"/>
                <w:b/>
                <w:i/>
                <w:sz w:val="20"/>
                <w:szCs w:val="20"/>
                <w:u w:val="single"/>
              </w:rPr>
            </w:pPr>
            <w:r w:rsidRPr="00610578">
              <w:rPr>
                <w:rFonts w:ascii="Arial" w:hAnsi="Arial" w:cs="Arial"/>
                <w:b/>
                <w:i/>
                <w:sz w:val="20"/>
                <w:szCs w:val="20"/>
                <w:u w:val="single"/>
              </w:rPr>
              <w:t>For example</w:t>
            </w:r>
          </w:p>
          <w:p w:rsidR="00610578" w:rsidRPr="00610578" w:rsidRDefault="00610578" w:rsidP="0032019A">
            <w:pPr>
              <w:spacing w:after="120"/>
              <w:jc w:val="both"/>
              <w:rPr>
                <w:rFonts w:ascii="Arial" w:hAnsi="Arial" w:cs="Arial"/>
                <w:i/>
                <w:sz w:val="20"/>
                <w:szCs w:val="20"/>
              </w:rPr>
            </w:pPr>
            <w:r>
              <w:rPr>
                <w:rFonts w:ascii="Arial" w:hAnsi="Arial" w:cs="Arial"/>
                <w:i/>
                <w:sz w:val="20"/>
                <w:szCs w:val="20"/>
              </w:rPr>
              <w:t>Step 1-10 patient</w:t>
            </w:r>
            <w:r w:rsidRPr="00610578">
              <w:rPr>
                <w:rFonts w:ascii="Arial" w:hAnsi="Arial" w:cs="Arial"/>
                <w:i/>
                <w:sz w:val="20"/>
                <w:szCs w:val="20"/>
              </w:rPr>
              <w:t>s</w:t>
            </w:r>
            <w:r>
              <w:rPr>
                <w:rFonts w:ascii="Arial" w:hAnsi="Arial" w:cs="Arial"/>
                <w:i/>
                <w:sz w:val="20"/>
                <w:szCs w:val="20"/>
              </w:rPr>
              <w:t xml:space="preserve"> </w:t>
            </w:r>
            <w:r w:rsidRPr="00610578">
              <w:rPr>
                <w:rFonts w:ascii="Arial" w:hAnsi="Arial" w:cs="Arial"/>
                <w:i/>
                <w:sz w:val="20"/>
                <w:szCs w:val="20"/>
              </w:rPr>
              <w:t>will receive GMO at hospital X</w:t>
            </w:r>
            <w:r>
              <w:rPr>
                <w:rFonts w:ascii="Arial" w:hAnsi="Arial" w:cs="Arial"/>
                <w:i/>
                <w:sz w:val="20"/>
                <w:szCs w:val="20"/>
              </w:rPr>
              <w:t>,</w:t>
            </w:r>
            <w:r w:rsidRPr="00610578">
              <w:rPr>
                <w:rFonts w:ascii="Arial" w:hAnsi="Arial" w:cs="Arial"/>
                <w:i/>
                <w:sz w:val="20"/>
                <w:szCs w:val="20"/>
              </w:rPr>
              <w:t xml:space="preserve"> external to NHS GG&amp;C- </w:t>
            </w:r>
          </w:p>
          <w:p w:rsidR="00610578" w:rsidRDefault="00610578" w:rsidP="0032019A">
            <w:pPr>
              <w:spacing w:after="120"/>
              <w:jc w:val="both"/>
              <w:rPr>
                <w:rFonts w:ascii="Arial" w:hAnsi="Arial" w:cs="Arial"/>
                <w:i/>
                <w:sz w:val="20"/>
                <w:szCs w:val="20"/>
              </w:rPr>
            </w:pPr>
            <w:r>
              <w:rPr>
                <w:rFonts w:ascii="Arial" w:hAnsi="Arial" w:cs="Arial"/>
                <w:i/>
                <w:sz w:val="20"/>
                <w:szCs w:val="20"/>
              </w:rPr>
              <w:t xml:space="preserve">Step 2-Patients monitored for 24 hours and then discharged from hospital X. </w:t>
            </w:r>
          </w:p>
          <w:p w:rsidR="00610578" w:rsidRDefault="00610578" w:rsidP="0032019A">
            <w:pPr>
              <w:spacing w:after="120"/>
              <w:jc w:val="both"/>
              <w:rPr>
                <w:rFonts w:ascii="Arial" w:hAnsi="Arial" w:cs="Arial"/>
                <w:i/>
                <w:sz w:val="20"/>
                <w:szCs w:val="20"/>
              </w:rPr>
            </w:pPr>
            <w:r>
              <w:rPr>
                <w:rFonts w:ascii="Arial" w:hAnsi="Arial" w:cs="Arial"/>
                <w:i/>
                <w:sz w:val="20"/>
                <w:szCs w:val="20"/>
              </w:rPr>
              <w:t>Step 3- Week 1 – Patients attend CRF at QEUH where they are monitored, vitals taken and a number of bloods, some bloods analysed on site and others transported</w:t>
            </w:r>
          </w:p>
          <w:p w:rsidR="00610578" w:rsidRDefault="00610578" w:rsidP="0032019A">
            <w:pPr>
              <w:spacing w:after="120"/>
              <w:jc w:val="both"/>
              <w:rPr>
                <w:rFonts w:ascii="Arial" w:hAnsi="Arial" w:cs="Arial"/>
                <w:i/>
                <w:sz w:val="20"/>
                <w:szCs w:val="20"/>
                <w:u w:val="single"/>
              </w:rPr>
            </w:pPr>
            <w:r w:rsidRPr="003B425E">
              <w:rPr>
                <w:rFonts w:ascii="Arial" w:hAnsi="Arial" w:cs="Arial"/>
                <w:i/>
                <w:sz w:val="20"/>
                <w:szCs w:val="20"/>
                <w:u w:val="single"/>
              </w:rPr>
              <w:t xml:space="preserve">Assessment of risk for step 3 </w:t>
            </w:r>
          </w:p>
          <w:p w:rsidR="003B425E" w:rsidRPr="003B425E" w:rsidRDefault="003B425E" w:rsidP="0032019A">
            <w:pPr>
              <w:spacing w:after="120"/>
              <w:jc w:val="both"/>
              <w:rPr>
                <w:rFonts w:ascii="Arial" w:hAnsi="Arial" w:cs="Arial"/>
                <w:i/>
                <w:sz w:val="20"/>
                <w:szCs w:val="20"/>
              </w:rPr>
            </w:pPr>
            <w:r w:rsidRPr="003B425E">
              <w:rPr>
                <w:rFonts w:ascii="Arial" w:hAnsi="Arial" w:cs="Arial"/>
                <w:i/>
                <w:sz w:val="20"/>
                <w:szCs w:val="20"/>
              </w:rPr>
              <w:t>Monitoring of patients undertaken by staff trained in the</w:t>
            </w:r>
            <w:r w:rsidR="00DF293E">
              <w:rPr>
                <w:rFonts w:ascii="Arial" w:hAnsi="Arial" w:cs="Arial"/>
                <w:i/>
                <w:sz w:val="20"/>
                <w:szCs w:val="20"/>
              </w:rPr>
              <w:t xml:space="preserve"> study protocol</w:t>
            </w:r>
            <w:r w:rsidRPr="003B425E">
              <w:rPr>
                <w:rFonts w:ascii="Arial" w:hAnsi="Arial" w:cs="Arial"/>
                <w:i/>
                <w:sz w:val="20"/>
                <w:szCs w:val="20"/>
              </w:rPr>
              <w:t>, named on the delegation log and aware of the ris</w:t>
            </w:r>
            <w:r w:rsidR="00DF00D0">
              <w:rPr>
                <w:rFonts w:ascii="Arial" w:hAnsi="Arial" w:cs="Arial"/>
                <w:i/>
                <w:sz w:val="20"/>
                <w:szCs w:val="20"/>
              </w:rPr>
              <w:t>ks associated</w:t>
            </w:r>
            <w:r w:rsidRPr="003B425E">
              <w:rPr>
                <w:rFonts w:ascii="Arial" w:hAnsi="Arial" w:cs="Arial"/>
                <w:i/>
                <w:sz w:val="20"/>
                <w:szCs w:val="20"/>
              </w:rPr>
              <w:t xml:space="preserve"> with the GMO.  This training is logged in the training files.  All staff have been made aware that immuno </w:t>
            </w:r>
            <w:r>
              <w:rPr>
                <w:rFonts w:ascii="Arial" w:hAnsi="Arial" w:cs="Arial"/>
                <w:i/>
                <w:sz w:val="20"/>
                <w:szCs w:val="20"/>
              </w:rPr>
              <w:t>suppressed or</w:t>
            </w:r>
            <w:r w:rsidRPr="003B425E">
              <w:rPr>
                <w:rFonts w:ascii="Arial" w:hAnsi="Arial" w:cs="Arial"/>
                <w:i/>
                <w:sz w:val="20"/>
                <w:szCs w:val="20"/>
              </w:rPr>
              <w:t xml:space="preserve"> groups of staff such as pregnant or lactating staff members should not come into contact with the GMO.</w:t>
            </w:r>
            <w:r w:rsidR="00DF00D0">
              <w:rPr>
                <w:rFonts w:ascii="Arial" w:hAnsi="Arial" w:cs="Arial"/>
                <w:i/>
                <w:sz w:val="20"/>
                <w:szCs w:val="20"/>
              </w:rPr>
              <w:t xml:space="preserve"> The staff </w:t>
            </w:r>
            <w:r w:rsidRPr="003B425E">
              <w:rPr>
                <w:rFonts w:ascii="Arial" w:hAnsi="Arial" w:cs="Arial"/>
                <w:i/>
                <w:sz w:val="20"/>
                <w:szCs w:val="20"/>
              </w:rPr>
              <w:t>have been informed if they have concerns they should contact occupational health or discuss with the PI.</w:t>
            </w:r>
          </w:p>
          <w:p w:rsidR="00AF324E" w:rsidRDefault="00DF00D0" w:rsidP="0032019A">
            <w:pPr>
              <w:spacing w:after="120"/>
              <w:jc w:val="both"/>
              <w:rPr>
                <w:rFonts w:ascii="Arial" w:hAnsi="Arial" w:cs="Arial"/>
                <w:i/>
                <w:sz w:val="20"/>
                <w:szCs w:val="20"/>
              </w:rPr>
            </w:pPr>
            <w:r w:rsidRPr="00DF00D0">
              <w:rPr>
                <w:rFonts w:ascii="Arial" w:hAnsi="Arial" w:cs="Arial"/>
                <w:i/>
                <w:sz w:val="20"/>
                <w:szCs w:val="20"/>
              </w:rPr>
              <w:t xml:space="preserve">Samples-The study team have discussed the study with local labs involved. </w:t>
            </w:r>
            <w:r>
              <w:rPr>
                <w:rFonts w:ascii="Arial" w:hAnsi="Arial" w:cs="Arial"/>
                <w:i/>
                <w:sz w:val="20"/>
                <w:szCs w:val="20"/>
              </w:rPr>
              <w:t>The labs been provided with a manual, the protocol and a file to keep information relating to the study in.  Processes in escalating non-compliances to the protocol</w:t>
            </w:r>
            <w:r w:rsidRPr="00DF00D0">
              <w:rPr>
                <w:rFonts w:ascii="Arial" w:hAnsi="Arial" w:cs="Arial"/>
                <w:i/>
                <w:sz w:val="20"/>
                <w:szCs w:val="20"/>
              </w:rPr>
              <w:t xml:space="preserve"> and </w:t>
            </w:r>
            <w:r>
              <w:rPr>
                <w:rFonts w:ascii="Arial" w:hAnsi="Arial" w:cs="Arial"/>
                <w:i/>
                <w:sz w:val="20"/>
                <w:szCs w:val="20"/>
              </w:rPr>
              <w:t>any issues with non-conformity in samples and results have been provided to the labs.</w:t>
            </w:r>
          </w:p>
          <w:p w:rsidR="00DF00D0" w:rsidRDefault="00DF00D0" w:rsidP="0032019A">
            <w:pPr>
              <w:spacing w:after="120"/>
              <w:jc w:val="both"/>
              <w:rPr>
                <w:rFonts w:ascii="Arial" w:hAnsi="Arial" w:cs="Arial"/>
                <w:i/>
                <w:sz w:val="20"/>
                <w:szCs w:val="20"/>
              </w:rPr>
            </w:pPr>
            <w:r>
              <w:rPr>
                <w:rFonts w:ascii="Arial" w:hAnsi="Arial" w:cs="Arial"/>
                <w:i/>
                <w:sz w:val="20"/>
                <w:szCs w:val="20"/>
              </w:rPr>
              <w:t>Sample transport- the sponsor has arranged an external courier to collect samples every 6 months.  The samples are being stored within the Biorepository according to the conditions of the lab manual until transport.  The samples are tagged and logged and their transit followed until completion by the sponsor.</w:t>
            </w: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821064" w:rsidRDefault="00821064" w:rsidP="0032019A">
            <w:pPr>
              <w:spacing w:after="120"/>
              <w:jc w:val="both"/>
              <w:rPr>
                <w:rFonts w:ascii="Arial" w:hAnsi="Arial" w:cs="Arial"/>
                <w:b/>
                <w:sz w:val="20"/>
                <w:szCs w:val="20"/>
              </w:rPr>
            </w:pPr>
          </w:p>
          <w:p w:rsidR="0032019A" w:rsidRPr="00821064" w:rsidRDefault="00821064" w:rsidP="009224C0">
            <w:pPr>
              <w:spacing w:after="120"/>
              <w:jc w:val="both"/>
              <w:rPr>
                <w:rFonts w:ascii="Arial" w:hAnsi="Arial" w:cs="Arial"/>
                <w:b/>
                <w:sz w:val="20"/>
                <w:szCs w:val="20"/>
              </w:rPr>
            </w:pPr>
            <w:r w:rsidRPr="00821064">
              <w:rPr>
                <w:rFonts w:ascii="Arial" w:hAnsi="Arial" w:cs="Arial"/>
                <w:b/>
                <w:sz w:val="20"/>
                <w:szCs w:val="20"/>
              </w:rPr>
              <w:t xml:space="preserve">Please </w:t>
            </w:r>
            <w:r>
              <w:rPr>
                <w:rFonts w:ascii="Arial" w:hAnsi="Arial" w:cs="Arial"/>
                <w:b/>
                <w:sz w:val="20"/>
                <w:szCs w:val="20"/>
              </w:rPr>
              <w:t>complete</w:t>
            </w:r>
            <w:r w:rsidRPr="00821064">
              <w:rPr>
                <w:rFonts w:ascii="Arial" w:hAnsi="Arial" w:cs="Arial"/>
                <w:b/>
                <w:sz w:val="20"/>
                <w:szCs w:val="20"/>
              </w:rPr>
              <w:t xml:space="preserve"> </w:t>
            </w:r>
            <w:r w:rsidRPr="002D3986">
              <w:rPr>
                <w:rFonts w:ascii="Arial" w:hAnsi="Arial" w:cs="Arial"/>
                <w:b/>
                <w:sz w:val="20"/>
                <w:szCs w:val="20"/>
              </w:rPr>
              <w:t>section 5.2.  If these details are included within section 5.1 please insert N/A under section 5.2</w:t>
            </w:r>
            <w:r w:rsidR="0006023F" w:rsidRPr="002D3986">
              <w:rPr>
                <w:rFonts w:ascii="Arial" w:hAnsi="Arial" w:cs="Arial"/>
                <w:b/>
                <w:sz w:val="20"/>
                <w:szCs w:val="20"/>
              </w:rPr>
              <w:t xml:space="preserve"> </w:t>
            </w:r>
          </w:p>
        </w:tc>
      </w:tr>
    </w:tbl>
    <w:p w:rsidR="00E54B5A" w:rsidRPr="00A71A6A" w:rsidRDefault="00E54B5A" w:rsidP="00E54B5A">
      <w:pPr>
        <w:pStyle w:val="CommentText"/>
        <w:overflowPunct w:val="0"/>
        <w:autoSpaceDE w:val="0"/>
        <w:autoSpaceDN w:val="0"/>
        <w:adjustRightInd w:val="0"/>
        <w:spacing w:before="40" w:after="40"/>
        <w:textAlignment w:val="baseline"/>
        <w:rPr>
          <w:rFonts w:ascii="Arial" w:hAnsi="Arial" w:cs="Arial"/>
          <w:b/>
          <w:iCs/>
        </w:rPr>
      </w:pPr>
      <w:r w:rsidRPr="00E54B5A">
        <w:rPr>
          <w:rFonts w:ascii="Arial" w:hAnsi="Arial" w:cs="Arial"/>
          <w:b/>
          <w:iCs/>
          <w:color w:val="000000"/>
        </w:rPr>
        <w:lastRenderedPageBreak/>
        <w:t>5.2</w:t>
      </w:r>
      <w:r w:rsidRPr="00E54B5A">
        <w:rPr>
          <w:rFonts w:ascii="Arial" w:hAnsi="Arial" w:cs="Arial"/>
          <w:b/>
          <w:iCs/>
          <w:color w:val="000000"/>
        </w:rPr>
        <w:tab/>
      </w:r>
      <w:r w:rsidR="009224C0" w:rsidRPr="00A71A6A">
        <w:rPr>
          <w:rFonts w:ascii="Arial" w:hAnsi="Arial" w:cs="Arial"/>
          <w:b/>
          <w:iCs/>
        </w:rPr>
        <w:t>Detail of activity within NHS GG&amp;C site(s)</w:t>
      </w:r>
    </w:p>
    <w:p w:rsidR="009224C0" w:rsidRPr="00A71A6A" w:rsidRDefault="009224C0" w:rsidP="00E54B5A">
      <w:pPr>
        <w:pStyle w:val="CommentText"/>
        <w:overflowPunct w:val="0"/>
        <w:autoSpaceDE w:val="0"/>
        <w:autoSpaceDN w:val="0"/>
        <w:adjustRightInd w:val="0"/>
        <w:spacing w:before="40" w:after="40"/>
        <w:textAlignment w:val="baseline"/>
        <w:rPr>
          <w:rFonts w:ascii="Arial" w:hAnsi="Arial" w:cs="Arial"/>
          <w:b/>
          <w:iCs/>
        </w:rPr>
      </w:pPr>
      <w:r w:rsidRPr="00A71A6A">
        <w:rPr>
          <w:rFonts w:ascii="Arial" w:hAnsi="Arial" w:cs="Arial"/>
          <w:b/>
          <w:iCs/>
        </w:rPr>
        <w:t>Please complete if this is not detailed within section 5.1.</w:t>
      </w:r>
    </w:p>
    <w:p w:rsidR="001E18A4" w:rsidRPr="00C91F7B" w:rsidRDefault="00E54B5A" w:rsidP="00E54B5A">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w:t>
      </w:r>
      <w:r w:rsidR="00B81A75">
        <w:rPr>
          <w:rFonts w:ascii="Arial" w:hAnsi="Arial" w:cs="Arial"/>
          <w:iCs/>
          <w:color w:val="000000"/>
        </w:rPr>
        <w:t>.</w:t>
      </w:r>
      <w:r>
        <w:rPr>
          <w:rFonts w:ascii="Arial" w:hAnsi="Arial" w:cs="Arial"/>
          <w:iCs/>
          <w:color w:val="000000"/>
        </w:rPr>
        <w:t>1</w:t>
      </w:r>
      <w:r>
        <w:rPr>
          <w:rFonts w:ascii="Arial" w:hAnsi="Arial" w:cs="Arial"/>
          <w:iCs/>
          <w:color w:val="000000"/>
        </w:rPr>
        <w:tab/>
      </w:r>
      <w:r w:rsidR="001E18A4" w:rsidRPr="00C91F7B">
        <w:rPr>
          <w:rFonts w:ascii="Arial" w:hAnsi="Arial" w:cs="Arial"/>
          <w:iCs/>
          <w:color w:val="000000"/>
        </w:rPr>
        <w:t>What samples are required to be taken from the patients following administration of the gene therapy product?  Will standard NHS procedures for handling samples suffice?</w:t>
      </w:r>
      <w:r w:rsidR="009224C0">
        <w:rPr>
          <w:rFonts w:ascii="Arial" w:hAnsi="Arial" w:cs="Arial"/>
          <w:iCs/>
          <w:color w:val="000000"/>
        </w:rPr>
        <w:t xml:space="preserve"> Have you contacted the lab(s) and provided the protocol/lab manual?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Default="001E18A4" w:rsidP="00F50C16">
            <w:pPr>
              <w:jc w:val="both"/>
              <w:rPr>
                <w:rFonts w:ascii="Arial" w:hAnsi="Arial" w:cs="Arial"/>
                <w:i/>
                <w:color w:val="FF0000"/>
              </w:rPr>
            </w:pPr>
          </w:p>
          <w:p w:rsidR="00B81A75" w:rsidRDefault="00B81A75" w:rsidP="00F50C16">
            <w:pPr>
              <w:jc w:val="both"/>
              <w:rPr>
                <w:rFonts w:ascii="Arial" w:hAnsi="Arial" w:cs="Arial"/>
                <w:i/>
                <w:color w:val="FF0000"/>
              </w:rPr>
            </w:pPr>
          </w:p>
          <w:p w:rsidR="00B81A75" w:rsidRDefault="00B81A75" w:rsidP="00F50C16">
            <w:pPr>
              <w:jc w:val="both"/>
              <w:rPr>
                <w:rFonts w:ascii="Arial" w:hAnsi="Arial" w:cs="Arial"/>
                <w:i/>
                <w:color w:val="FF0000"/>
              </w:rPr>
            </w:pPr>
          </w:p>
          <w:p w:rsidR="00B81A75" w:rsidRPr="00C91F7B" w:rsidRDefault="00B81A75" w:rsidP="00F50C16">
            <w:pPr>
              <w:jc w:val="both"/>
              <w:rPr>
                <w:rFonts w:ascii="Arial" w:hAnsi="Arial" w:cs="Arial"/>
                <w:i/>
                <w:color w:val="FF0000"/>
              </w:rPr>
            </w:pPr>
          </w:p>
        </w:tc>
      </w:tr>
    </w:tbl>
    <w:p w:rsidR="001E18A4" w:rsidRPr="00C91F7B" w:rsidRDefault="00E54B5A" w:rsidP="00E54B5A">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w:t>
      </w:r>
      <w:r w:rsidR="00B81A75">
        <w:rPr>
          <w:rFonts w:ascii="Arial" w:hAnsi="Arial" w:cs="Arial"/>
          <w:iCs/>
          <w:color w:val="000000"/>
        </w:rPr>
        <w:t>.</w:t>
      </w:r>
      <w:r>
        <w:rPr>
          <w:rFonts w:ascii="Arial" w:hAnsi="Arial" w:cs="Arial"/>
          <w:iCs/>
          <w:color w:val="000000"/>
        </w:rPr>
        <w:t>2</w:t>
      </w:r>
      <w:r>
        <w:rPr>
          <w:rFonts w:ascii="Arial" w:hAnsi="Arial" w:cs="Arial"/>
          <w:iCs/>
          <w:color w:val="000000"/>
        </w:rPr>
        <w:tab/>
      </w:r>
      <w:r w:rsidR="001E18A4" w:rsidRPr="00C91F7B">
        <w:rPr>
          <w:rFonts w:ascii="Arial" w:hAnsi="Arial" w:cs="Arial"/>
          <w:iCs/>
          <w:color w:val="000000"/>
        </w:rPr>
        <w:t>How will these samples be removed from the patient? Will sharps be used? How and where will these sharps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Pr="00C91F7B" w:rsidRDefault="001E18A4" w:rsidP="00F50C16">
            <w:pPr>
              <w:rPr>
                <w:rFonts w:ascii="Arial" w:eastAsia="MS Mincho" w:hAnsi="Arial" w:cs="Arial"/>
                <w:noProof/>
                <w:color w:val="FF0000"/>
                <w:sz w:val="20"/>
                <w:szCs w:val="20"/>
              </w:rPr>
            </w:pPr>
          </w:p>
        </w:tc>
      </w:tr>
    </w:tbl>
    <w:p w:rsidR="001E18A4" w:rsidRPr="00C91F7B" w:rsidRDefault="00E54B5A" w:rsidP="00E54B5A">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w:t>
      </w:r>
      <w:r w:rsidR="00B81A75">
        <w:rPr>
          <w:rFonts w:ascii="Arial" w:hAnsi="Arial" w:cs="Arial"/>
          <w:iCs/>
          <w:color w:val="000000"/>
        </w:rPr>
        <w:t>.</w:t>
      </w:r>
      <w:r>
        <w:rPr>
          <w:rFonts w:ascii="Arial" w:hAnsi="Arial" w:cs="Arial"/>
          <w:iCs/>
          <w:color w:val="000000"/>
        </w:rPr>
        <w:t>3</w:t>
      </w:r>
      <w:r>
        <w:rPr>
          <w:rFonts w:ascii="Arial" w:hAnsi="Arial" w:cs="Arial"/>
          <w:iCs/>
          <w:color w:val="000000"/>
        </w:rPr>
        <w:tab/>
      </w:r>
      <w:r w:rsidR="001E18A4" w:rsidRPr="00C91F7B">
        <w:rPr>
          <w:rFonts w:ascii="Arial" w:hAnsi="Arial" w:cs="Arial"/>
          <w:iCs/>
          <w:color w:val="000000"/>
        </w:rPr>
        <w:t>Who will take these samples?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Default="001E18A4" w:rsidP="00F50C16">
            <w:pPr>
              <w:ind w:left="567" w:hanging="567"/>
              <w:rPr>
                <w:rFonts w:ascii="Arial" w:hAnsi="Arial" w:cs="Arial"/>
                <w:color w:val="008000"/>
                <w:sz w:val="20"/>
                <w:szCs w:val="20"/>
              </w:rPr>
            </w:pPr>
          </w:p>
          <w:p w:rsidR="00B81A75" w:rsidRDefault="00B81A75" w:rsidP="00F50C16">
            <w:pPr>
              <w:ind w:left="567" w:hanging="567"/>
              <w:rPr>
                <w:rFonts w:ascii="Arial" w:hAnsi="Arial" w:cs="Arial"/>
                <w:color w:val="008000"/>
                <w:sz w:val="20"/>
                <w:szCs w:val="20"/>
              </w:rPr>
            </w:pPr>
          </w:p>
          <w:p w:rsidR="00B81A75" w:rsidRDefault="00B81A75" w:rsidP="00F50C16">
            <w:pPr>
              <w:ind w:left="567" w:hanging="567"/>
              <w:rPr>
                <w:rFonts w:ascii="Arial" w:hAnsi="Arial" w:cs="Arial"/>
                <w:color w:val="008000"/>
                <w:sz w:val="20"/>
                <w:szCs w:val="20"/>
              </w:rPr>
            </w:pPr>
          </w:p>
          <w:p w:rsidR="00B81A75" w:rsidRPr="00C91F7B" w:rsidRDefault="00B81A75" w:rsidP="00F50C16">
            <w:pPr>
              <w:ind w:left="567" w:hanging="567"/>
              <w:rPr>
                <w:rFonts w:ascii="Arial" w:hAnsi="Arial" w:cs="Arial"/>
                <w:color w:val="008000"/>
                <w:sz w:val="20"/>
                <w:szCs w:val="20"/>
              </w:rPr>
            </w:pPr>
          </w:p>
        </w:tc>
      </w:tr>
    </w:tbl>
    <w:p w:rsidR="00A06C9C" w:rsidRDefault="007B0D3D">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5.2.4</w:t>
      </w:r>
      <w:r>
        <w:rPr>
          <w:rFonts w:ascii="Arial" w:hAnsi="Arial" w:cs="Arial"/>
          <w:iCs/>
          <w:color w:val="000000"/>
        </w:rPr>
        <w:tab/>
      </w:r>
      <w:r w:rsidR="001E18A4" w:rsidRPr="00C91F7B">
        <w:rPr>
          <w:rFonts w:ascii="Arial" w:hAnsi="Arial" w:cs="Arial"/>
          <w:iCs/>
          <w:color w:val="000000"/>
        </w:rPr>
        <w:t>What Personal Protective Equipment will they be required to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Default="001E18A4" w:rsidP="00F50C16">
            <w:pPr>
              <w:rPr>
                <w:rFonts w:ascii="Arial" w:hAnsi="Arial" w:cs="Arial"/>
                <w:i/>
                <w:color w:val="008000"/>
                <w:sz w:val="20"/>
                <w:szCs w:val="20"/>
              </w:rPr>
            </w:pPr>
          </w:p>
          <w:p w:rsidR="00B81A75" w:rsidRDefault="00B81A75" w:rsidP="00F50C16">
            <w:pPr>
              <w:rPr>
                <w:rFonts w:ascii="Arial" w:hAnsi="Arial" w:cs="Arial"/>
                <w:i/>
                <w:color w:val="008000"/>
                <w:sz w:val="20"/>
                <w:szCs w:val="20"/>
              </w:rPr>
            </w:pPr>
          </w:p>
          <w:p w:rsidR="00B81A75" w:rsidRDefault="00B81A75" w:rsidP="00F50C16">
            <w:pPr>
              <w:rPr>
                <w:rFonts w:ascii="Arial" w:hAnsi="Arial" w:cs="Arial"/>
                <w:i/>
                <w:color w:val="008000"/>
                <w:sz w:val="20"/>
                <w:szCs w:val="20"/>
              </w:rPr>
            </w:pPr>
          </w:p>
          <w:p w:rsidR="00B81A75" w:rsidRPr="00C91F7B" w:rsidRDefault="00B81A75" w:rsidP="00F50C16">
            <w:pPr>
              <w:rPr>
                <w:rFonts w:ascii="Arial" w:hAnsi="Arial" w:cs="Arial"/>
                <w:i/>
                <w:color w:val="008000"/>
                <w:sz w:val="20"/>
                <w:szCs w:val="20"/>
              </w:rPr>
            </w:pPr>
          </w:p>
        </w:tc>
      </w:tr>
    </w:tbl>
    <w:p w:rsidR="0082369B" w:rsidRDefault="009224C0" w:rsidP="0082369B">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5.2.5</w:t>
      </w:r>
      <w:r>
        <w:rPr>
          <w:rFonts w:ascii="Arial" w:hAnsi="Arial" w:cs="Arial"/>
          <w:iCs/>
          <w:color w:val="000000"/>
        </w:rPr>
        <w:tab/>
      </w:r>
      <w:r w:rsidR="00B81A75">
        <w:rPr>
          <w:rFonts w:ascii="Arial" w:hAnsi="Arial" w:cs="Arial"/>
          <w:iCs/>
          <w:vanish/>
          <w:color w:val="000000"/>
        </w:rPr>
        <w:t>5.2.5  red or administered on an</w:t>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B81A75">
        <w:rPr>
          <w:rFonts w:ascii="Arial" w:hAnsi="Arial" w:cs="Arial"/>
          <w:iCs/>
          <w:vanish/>
          <w:color w:val="000000"/>
        </w:rPr>
        <w:pgNum/>
      </w:r>
      <w:r w:rsidR="001E18A4" w:rsidRPr="00C91F7B">
        <w:rPr>
          <w:rFonts w:ascii="Arial" w:hAnsi="Arial" w:cs="Arial"/>
          <w:iCs/>
          <w:color w:val="000000"/>
        </w:rPr>
        <w:t>Where will these samples be taken to for analysis? How will the samples be transported?</w:t>
      </w:r>
      <w:r w:rsidR="001D6299">
        <w:rPr>
          <w:rFonts w:ascii="Arial" w:hAnsi="Arial" w:cs="Arial"/>
          <w:iCs/>
          <w:color w:val="000000"/>
        </w:rPr>
        <w:t xml:space="preserve"> I</w:t>
      </w:r>
      <w:r w:rsidR="00A3562A">
        <w:rPr>
          <w:rFonts w:ascii="Arial" w:hAnsi="Arial" w:cs="Arial"/>
          <w:iCs/>
          <w:color w:val="000000"/>
        </w:rPr>
        <w:t>s there a sample trackin</w:t>
      </w:r>
      <w:r w:rsidR="001D6299">
        <w:rPr>
          <w:rFonts w:ascii="Arial" w:hAnsi="Arial" w:cs="Arial"/>
          <w:iCs/>
          <w:color w:val="000000"/>
        </w:rPr>
        <w:t>g</w:t>
      </w:r>
      <w:r w:rsidR="00A3562A">
        <w:rPr>
          <w:rFonts w:ascii="Arial" w:hAnsi="Arial" w:cs="Arial"/>
          <w:iCs/>
          <w:color w:val="000000"/>
        </w:rPr>
        <w:t xml:space="preserve"> system in place?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Default="001E18A4" w:rsidP="00F50C16">
            <w:pPr>
              <w:rPr>
                <w:rFonts w:ascii="Arial" w:hAnsi="Arial" w:cs="Arial"/>
                <w:i/>
                <w:color w:val="FF0000"/>
                <w:sz w:val="20"/>
                <w:szCs w:val="20"/>
              </w:rPr>
            </w:pPr>
          </w:p>
          <w:p w:rsidR="00B81A75" w:rsidRDefault="00B81A75" w:rsidP="00F50C16">
            <w:pPr>
              <w:rPr>
                <w:rFonts w:ascii="Arial" w:hAnsi="Arial" w:cs="Arial"/>
                <w:i/>
                <w:color w:val="FF0000"/>
                <w:sz w:val="20"/>
                <w:szCs w:val="20"/>
              </w:rPr>
            </w:pPr>
          </w:p>
          <w:p w:rsidR="00B81A75" w:rsidRDefault="00B81A75" w:rsidP="00F50C16">
            <w:pPr>
              <w:rPr>
                <w:rFonts w:ascii="Arial" w:hAnsi="Arial" w:cs="Arial"/>
                <w:i/>
                <w:color w:val="FF0000"/>
                <w:sz w:val="20"/>
                <w:szCs w:val="20"/>
              </w:rPr>
            </w:pPr>
          </w:p>
          <w:p w:rsidR="00B81A75" w:rsidRPr="00C91F7B" w:rsidRDefault="00B81A75" w:rsidP="00F50C16">
            <w:pPr>
              <w:rPr>
                <w:rFonts w:ascii="Arial" w:hAnsi="Arial" w:cs="Arial"/>
                <w:i/>
                <w:color w:val="FF0000"/>
                <w:sz w:val="20"/>
                <w:szCs w:val="20"/>
              </w:rPr>
            </w:pPr>
          </w:p>
        </w:tc>
      </w:tr>
    </w:tbl>
    <w:p w:rsidR="001E18A4" w:rsidRPr="00C91F7B" w:rsidRDefault="00E54B5A" w:rsidP="00E54B5A">
      <w:pPr>
        <w:pStyle w:val="CommentText"/>
        <w:overflowPunct w:val="0"/>
        <w:autoSpaceDE w:val="0"/>
        <w:autoSpaceDN w:val="0"/>
        <w:adjustRightInd w:val="0"/>
        <w:spacing w:before="40" w:after="40"/>
        <w:textAlignment w:val="baseline"/>
        <w:rPr>
          <w:rFonts w:ascii="Arial" w:hAnsi="Arial" w:cs="Arial"/>
          <w:iCs/>
          <w:color w:val="000000"/>
        </w:rPr>
      </w:pPr>
      <w:r>
        <w:rPr>
          <w:rFonts w:ascii="Arial" w:hAnsi="Arial" w:cs="Arial"/>
          <w:iCs/>
          <w:color w:val="000000"/>
        </w:rPr>
        <w:t>5.2</w:t>
      </w:r>
      <w:r w:rsidR="00B81A75">
        <w:rPr>
          <w:rFonts w:ascii="Arial" w:hAnsi="Arial" w:cs="Arial"/>
          <w:iCs/>
          <w:color w:val="000000"/>
        </w:rPr>
        <w:t>.</w:t>
      </w:r>
      <w:r>
        <w:rPr>
          <w:rFonts w:ascii="Arial" w:hAnsi="Arial" w:cs="Arial"/>
          <w:iCs/>
          <w:color w:val="000000"/>
        </w:rPr>
        <w:t>6</w:t>
      </w:r>
      <w:r>
        <w:rPr>
          <w:rFonts w:ascii="Arial" w:hAnsi="Arial" w:cs="Arial"/>
          <w:iCs/>
          <w:color w:val="000000"/>
        </w:rPr>
        <w:tab/>
      </w:r>
      <w:r w:rsidR="001E18A4" w:rsidRPr="00C91F7B">
        <w:rPr>
          <w:rFonts w:ascii="Arial" w:hAnsi="Arial" w:cs="Arial"/>
          <w:iCs/>
          <w:color w:val="000000"/>
        </w:rPr>
        <w:t>Who will analyse these samples? How and where will this waste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1E18A4" w:rsidRPr="00C91F7B" w:rsidTr="00F6733D">
        <w:trPr>
          <w:trHeight w:val="340"/>
        </w:trPr>
        <w:tc>
          <w:tcPr>
            <w:tcW w:w="9639" w:type="dxa"/>
            <w:tcBorders>
              <w:top w:val="single" w:sz="6" w:space="0" w:color="808080"/>
              <w:bottom w:val="single" w:sz="6" w:space="0" w:color="808080"/>
            </w:tcBorders>
          </w:tcPr>
          <w:p w:rsidR="001E18A4" w:rsidRDefault="001E18A4" w:rsidP="00F50C16">
            <w:pPr>
              <w:ind w:left="567" w:hanging="567"/>
              <w:rPr>
                <w:rFonts w:ascii="Arial" w:hAnsi="Arial" w:cs="Arial"/>
                <w:color w:val="008000"/>
                <w:sz w:val="20"/>
                <w:szCs w:val="20"/>
              </w:rPr>
            </w:pPr>
          </w:p>
          <w:p w:rsidR="00B81A75" w:rsidRDefault="00B81A75" w:rsidP="00F50C16">
            <w:pPr>
              <w:ind w:left="567" w:hanging="567"/>
              <w:rPr>
                <w:rFonts w:ascii="Arial" w:hAnsi="Arial" w:cs="Arial"/>
                <w:color w:val="008000"/>
                <w:sz w:val="20"/>
                <w:szCs w:val="20"/>
              </w:rPr>
            </w:pPr>
          </w:p>
          <w:p w:rsidR="00B81A75" w:rsidRDefault="00B81A75" w:rsidP="00F50C16">
            <w:pPr>
              <w:ind w:left="567" w:hanging="567"/>
              <w:rPr>
                <w:rFonts w:ascii="Arial" w:hAnsi="Arial" w:cs="Arial"/>
                <w:color w:val="008000"/>
                <w:sz w:val="20"/>
                <w:szCs w:val="20"/>
              </w:rPr>
            </w:pPr>
          </w:p>
          <w:p w:rsidR="00B81A75" w:rsidRPr="00C91F7B" w:rsidRDefault="00B81A75" w:rsidP="00F50C16">
            <w:pPr>
              <w:ind w:left="567" w:hanging="567"/>
              <w:rPr>
                <w:rFonts w:ascii="Arial" w:hAnsi="Arial" w:cs="Arial"/>
                <w:color w:val="008000"/>
                <w:sz w:val="20"/>
                <w:szCs w:val="20"/>
              </w:rPr>
            </w:pPr>
          </w:p>
        </w:tc>
      </w:tr>
    </w:tbl>
    <w:p w:rsidR="002312E8" w:rsidRPr="00C91F7B" w:rsidRDefault="001D6299" w:rsidP="00C077FA">
      <w:pPr>
        <w:pStyle w:val="CommentText"/>
        <w:numPr>
          <w:ilvl w:val="0"/>
          <w:numId w:val="5"/>
        </w:numPr>
        <w:tabs>
          <w:tab w:val="num" w:pos="709"/>
        </w:tabs>
        <w:overflowPunct w:val="0"/>
        <w:autoSpaceDE w:val="0"/>
        <w:autoSpaceDN w:val="0"/>
        <w:adjustRightInd w:val="0"/>
        <w:spacing w:before="40" w:after="40"/>
        <w:ind w:left="720" w:hanging="720"/>
        <w:textAlignment w:val="baseline"/>
        <w:rPr>
          <w:rFonts w:ascii="Arial" w:hAnsi="Arial" w:cs="Arial"/>
        </w:rPr>
      </w:pPr>
      <w:r>
        <w:rPr>
          <w:rFonts w:ascii="Arial" w:hAnsi="Arial" w:cs="Arial"/>
        </w:rPr>
        <w:t>F</w:t>
      </w:r>
      <w:r w:rsidR="002312E8" w:rsidRPr="00C91F7B">
        <w:rPr>
          <w:rFonts w:ascii="Arial" w:hAnsi="Arial" w:cs="Arial"/>
        </w:rPr>
        <w:t>or decontamination</w:t>
      </w:r>
      <w:r w:rsidR="00A602A2" w:rsidRPr="00C91F7B">
        <w:rPr>
          <w:rFonts w:ascii="Arial" w:hAnsi="Arial" w:cs="Arial"/>
        </w:rPr>
        <w:t xml:space="preserve"> </w:t>
      </w:r>
      <w:r w:rsidR="002312E8" w:rsidRPr="00C91F7B">
        <w:rPr>
          <w:rFonts w:ascii="Arial" w:hAnsi="Arial" w:cs="Arial"/>
        </w:rPr>
        <w:t>and laundering.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Default="002312E8" w:rsidP="008A78CB">
            <w:pPr>
              <w:rPr>
                <w:rFonts w:ascii="Arial" w:hAnsi="Arial" w:cs="Arial"/>
                <w:color w:val="FF0000"/>
                <w:sz w:val="20"/>
                <w:szCs w:val="20"/>
              </w:rPr>
            </w:pPr>
          </w:p>
          <w:p w:rsidR="00B81A75" w:rsidRDefault="00B81A75" w:rsidP="008A78CB">
            <w:pPr>
              <w:rPr>
                <w:rFonts w:ascii="Arial" w:hAnsi="Arial" w:cs="Arial"/>
                <w:color w:val="FF0000"/>
                <w:sz w:val="20"/>
                <w:szCs w:val="20"/>
              </w:rPr>
            </w:pPr>
          </w:p>
          <w:p w:rsidR="00B81A75" w:rsidRDefault="00B81A75" w:rsidP="008A78CB">
            <w:pPr>
              <w:rPr>
                <w:rFonts w:ascii="Arial" w:hAnsi="Arial" w:cs="Arial"/>
                <w:color w:val="FF0000"/>
                <w:sz w:val="20"/>
                <w:szCs w:val="20"/>
              </w:rPr>
            </w:pPr>
          </w:p>
          <w:p w:rsidR="00B81A75" w:rsidRPr="00C91F7B" w:rsidRDefault="00B81A75" w:rsidP="008A78CB">
            <w:pPr>
              <w:rPr>
                <w:rFonts w:ascii="Arial" w:hAnsi="Arial" w:cs="Arial"/>
                <w:color w:val="FF0000"/>
                <w:sz w:val="20"/>
                <w:szCs w:val="20"/>
              </w:rPr>
            </w:pPr>
          </w:p>
        </w:tc>
      </w:tr>
    </w:tbl>
    <w:p w:rsidR="00A06C9C" w:rsidRDefault="007B0D3D">
      <w:pPr>
        <w:pStyle w:val="CommentText"/>
        <w:overflowPunct w:val="0"/>
        <w:autoSpaceDE w:val="0"/>
        <w:autoSpaceDN w:val="0"/>
        <w:adjustRightInd w:val="0"/>
        <w:spacing w:before="40" w:after="40"/>
        <w:textAlignment w:val="baseline"/>
        <w:rPr>
          <w:rFonts w:ascii="Arial" w:hAnsi="Arial" w:cs="Arial"/>
        </w:rPr>
      </w:pPr>
      <w:r>
        <w:rPr>
          <w:rFonts w:ascii="Arial" w:hAnsi="Arial" w:cs="Arial"/>
        </w:rPr>
        <w:t>b)</w:t>
      </w:r>
      <w:r>
        <w:rPr>
          <w:rFonts w:ascii="Arial" w:hAnsi="Arial" w:cs="Arial"/>
        </w:rPr>
        <w:tab/>
      </w:r>
      <w:r w:rsidR="0006023F">
        <w:rPr>
          <w:rFonts w:ascii="Arial" w:hAnsi="Arial" w:cs="Arial"/>
          <w:vanish/>
        </w:rPr>
        <w:t>b)No 5.12 section</w:t>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06023F">
        <w:rPr>
          <w:rFonts w:ascii="Arial" w:hAnsi="Arial" w:cs="Arial"/>
          <w:vanish/>
        </w:rPr>
        <w:pgNum/>
      </w:r>
      <w:r w:rsidR="002312E8" w:rsidRPr="00C91F7B">
        <w:rPr>
          <w:rFonts w:ascii="Arial" w:hAnsi="Arial" w:cs="Arial"/>
        </w:rPr>
        <w:t>Will gloves be worn? If yes, what type are these and where will they be stored?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Default="002312E8" w:rsidP="00F2416E">
            <w:pPr>
              <w:rPr>
                <w:rFonts w:ascii="Arial" w:hAnsi="Arial" w:cs="Arial"/>
                <w:color w:val="008000"/>
                <w:sz w:val="20"/>
                <w:szCs w:val="20"/>
              </w:rPr>
            </w:pPr>
          </w:p>
          <w:p w:rsidR="00B81A75" w:rsidRDefault="00B81A75" w:rsidP="00F2416E">
            <w:pPr>
              <w:rPr>
                <w:rFonts w:ascii="Arial" w:hAnsi="Arial" w:cs="Arial"/>
                <w:color w:val="008000"/>
                <w:sz w:val="20"/>
                <w:szCs w:val="20"/>
              </w:rPr>
            </w:pPr>
          </w:p>
          <w:p w:rsidR="00B81A75" w:rsidRDefault="00B81A75" w:rsidP="00F2416E">
            <w:pPr>
              <w:rPr>
                <w:rFonts w:ascii="Arial" w:hAnsi="Arial" w:cs="Arial"/>
                <w:color w:val="008000"/>
                <w:sz w:val="20"/>
                <w:szCs w:val="20"/>
              </w:rPr>
            </w:pPr>
          </w:p>
          <w:p w:rsidR="00B81A75" w:rsidRPr="00C91F7B" w:rsidRDefault="00B81A75" w:rsidP="00F2416E">
            <w:pPr>
              <w:rPr>
                <w:rFonts w:ascii="Arial" w:hAnsi="Arial" w:cs="Arial"/>
                <w:color w:val="008000"/>
                <w:sz w:val="20"/>
                <w:szCs w:val="20"/>
              </w:rPr>
            </w:pPr>
          </w:p>
        </w:tc>
      </w:tr>
    </w:tbl>
    <w:p w:rsidR="00A06C9C" w:rsidRDefault="007B0D3D">
      <w:pPr>
        <w:pStyle w:val="CommentText"/>
        <w:overflowPunct w:val="0"/>
        <w:autoSpaceDE w:val="0"/>
        <w:autoSpaceDN w:val="0"/>
        <w:adjustRightInd w:val="0"/>
        <w:spacing w:before="40" w:after="40"/>
        <w:textAlignment w:val="baseline"/>
        <w:rPr>
          <w:rFonts w:ascii="Arial" w:hAnsi="Arial" w:cs="Arial"/>
        </w:rPr>
      </w:pPr>
      <w:r>
        <w:rPr>
          <w:rFonts w:ascii="Arial" w:hAnsi="Arial" w:cs="Arial"/>
        </w:rPr>
        <w:t>c)</w:t>
      </w:r>
      <w:r>
        <w:rPr>
          <w:rFonts w:ascii="Arial" w:hAnsi="Arial" w:cs="Arial"/>
        </w:rPr>
        <w:tab/>
      </w:r>
      <w:r w:rsidR="002312E8" w:rsidRPr="00C91F7B">
        <w:rPr>
          <w:rFonts w:ascii="Arial" w:hAnsi="Arial" w:cs="Arial"/>
        </w:rPr>
        <w:t>Is any other type of personal protective equipment to be used?</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Default="002312E8" w:rsidP="00B4034A">
            <w:pPr>
              <w:rPr>
                <w:rFonts w:ascii="Arial" w:hAnsi="Arial" w:cs="Arial"/>
                <w:sz w:val="20"/>
                <w:szCs w:val="20"/>
              </w:rPr>
            </w:pPr>
          </w:p>
          <w:p w:rsidR="00B81A75" w:rsidRDefault="00B81A75" w:rsidP="00B4034A">
            <w:pPr>
              <w:rPr>
                <w:rFonts w:ascii="Arial" w:hAnsi="Arial" w:cs="Arial"/>
                <w:sz w:val="20"/>
                <w:szCs w:val="20"/>
              </w:rPr>
            </w:pPr>
          </w:p>
          <w:p w:rsidR="00B81A75" w:rsidRDefault="00B81A75" w:rsidP="00B4034A">
            <w:pPr>
              <w:rPr>
                <w:rFonts w:ascii="Arial" w:hAnsi="Arial" w:cs="Arial"/>
                <w:sz w:val="20"/>
                <w:szCs w:val="20"/>
              </w:rPr>
            </w:pPr>
          </w:p>
          <w:p w:rsidR="00B81A75" w:rsidRPr="00C91F7B" w:rsidRDefault="00B81A75" w:rsidP="00B4034A">
            <w:pPr>
              <w:rPr>
                <w:rFonts w:ascii="Arial" w:hAnsi="Arial" w:cs="Arial"/>
                <w:sz w:val="20"/>
                <w:szCs w:val="20"/>
              </w:rPr>
            </w:pPr>
          </w:p>
        </w:tc>
      </w:tr>
    </w:tbl>
    <w:p w:rsidR="002312E8" w:rsidRPr="00C91F7B" w:rsidRDefault="00E54B5A" w:rsidP="00AE5EFD">
      <w:pPr>
        <w:pStyle w:val="Heading2"/>
        <w:keepNext w:val="0"/>
        <w:overflowPunct w:val="0"/>
        <w:autoSpaceDE w:val="0"/>
        <w:autoSpaceDN w:val="0"/>
        <w:adjustRightInd w:val="0"/>
        <w:spacing w:before="120" w:after="0"/>
        <w:textAlignment w:val="baseline"/>
        <w:rPr>
          <w:rFonts w:ascii="Arial" w:hAnsi="Arial" w:cs="Arial"/>
          <w:i w:val="0"/>
          <w:sz w:val="20"/>
          <w:szCs w:val="20"/>
        </w:rPr>
      </w:pPr>
      <w:r>
        <w:rPr>
          <w:rFonts w:ascii="Arial" w:hAnsi="Arial" w:cs="Arial"/>
          <w:i w:val="0"/>
          <w:sz w:val="20"/>
          <w:szCs w:val="20"/>
        </w:rPr>
        <w:t>5.</w:t>
      </w:r>
      <w:r w:rsidR="005366D8">
        <w:rPr>
          <w:rFonts w:ascii="Arial" w:hAnsi="Arial" w:cs="Arial"/>
          <w:i w:val="0"/>
          <w:sz w:val="20"/>
          <w:szCs w:val="20"/>
        </w:rPr>
        <w:t>3</w:t>
      </w:r>
      <w:r w:rsidR="00AE5EFD" w:rsidRPr="00C91F7B">
        <w:rPr>
          <w:rFonts w:ascii="Arial" w:hAnsi="Arial" w:cs="Arial"/>
          <w:i w:val="0"/>
          <w:sz w:val="20"/>
          <w:szCs w:val="20"/>
        </w:rPr>
        <w:tab/>
      </w:r>
      <w:r w:rsidR="00B4034A" w:rsidRPr="00C91F7B">
        <w:rPr>
          <w:rFonts w:ascii="Arial" w:hAnsi="Arial" w:cs="Arial"/>
          <w:i w:val="0"/>
          <w:sz w:val="20"/>
          <w:szCs w:val="20"/>
        </w:rPr>
        <w:t>Controls</w:t>
      </w:r>
    </w:p>
    <w:p w:rsidR="002312E8" w:rsidRPr="00C91F7B" w:rsidRDefault="00947A97" w:rsidP="00577E11">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Delegation log </w:t>
      </w:r>
      <w:r w:rsidR="00B4034A" w:rsidRPr="00C91F7B">
        <w:rPr>
          <w:rFonts w:ascii="Arial" w:hAnsi="Arial" w:cs="Arial"/>
          <w:sz w:val="20"/>
          <w:szCs w:val="20"/>
        </w:rPr>
        <w:t>(Please include a Health and safety section within the delegation log)</w:t>
      </w:r>
    </w:p>
    <w:p w:rsidR="002312E8" w:rsidRPr="00C91F7B" w:rsidRDefault="009224C0" w:rsidP="00FD5CE3">
      <w:pPr>
        <w:pStyle w:val="CommentText"/>
        <w:rPr>
          <w:rFonts w:ascii="Arial" w:hAnsi="Arial" w:cs="Arial"/>
        </w:rPr>
      </w:pPr>
      <w:r>
        <w:rPr>
          <w:rFonts w:ascii="Arial" w:hAnsi="Arial" w:cs="Arial"/>
        </w:rPr>
        <w:t xml:space="preserve">Have available for audit purposes </w:t>
      </w:r>
      <w:r w:rsidRPr="00C91F7B">
        <w:rPr>
          <w:rFonts w:ascii="Arial" w:hAnsi="Arial" w:cs="Arial"/>
        </w:rPr>
        <w:t xml:space="preserve"> </w:t>
      </w:r>
      <w:r w:rsidR="00947A97" w:rsidRPr="00C91F7B">
        <w:rPr>
          <w:rFonts w:ascii="Arial" w:hAnsi="Arial" w:cs="Arial"/>
        </w:rPr>
        <w:t>the delegation log for the trial containing the names of individuals who are delegated Health and Safety responsibilities e.g. training of staff in handling</w:t>
      </w:r>
      <w:r w:rsidR="005D1253">
        <w:rPr>
          <w:rFonts w:ascii="Arial" w:hAnsi="Arial" w:cs="Arial"/>
        </w:rPr>
        <w:t xml:space="preserve"> of samples, </w:t>
      </w:r>
      <w:r w:rsidR="00B4034A" w:rsidRPr="00C91F7B">
        <w:rPr>
          <w:rFonts w:ascii="Arial" w:hAnsi="Arial" w:cs="Arial"/>
        </w:rPr>
        <w:t xml:space="preserve">disposing  and </w:t>
      </w:r>
      <w:r w:rsidR="00947A97" w:rsidRPr="00C91F7B">
        <w:rPr>
          <w:rFonts w:ascii="Arial" w:hAnsi="Arial" w:cs="Arial"/>
        </w:rPr>
        <w:t>cleaning, dealing with</w:t>
      </w:r>
      <w:r w:rsidR="00B4034A" w:rsidRPr="00C91F7B">
        <w:rPr>
          <w:rFonts w:ascii="Arial" w:hAnsi="Arial" w:cs="Arial"/>
        </w:rPr>
        <w:t xml:space="preserve"> conc</w:t>
      </w:r>
      <w:r w:rsidR="00947A97" w:rsidRPr="00C91F7B">
        <w:rPr>
          <w:rFonts w:ascii="Arial" w:hAnsi="Arial" w:cs="Arial"/>
        </w:rPr>
        <w:t>erns and issues from staff exposed to activities involving the GMO</w:t>
      </w:r>
    </w:p>
    <w:p w:rsidR="002312E8" w:rsidRPr="00C91F7B" w:rsidRDefault="002312E8" w:rsidP="00E77BA1">
      <w:pPr>
        <w:pStyle w:val="CommentText"/>
        <w:ind w:firstLine="709"/>
        <w:rPr>
          <w:rFonts w:ascii="Arial" w:hAnsi="Arial" w:cs="Arial"/>
        </w:rPr>
      </w:pPr>
    </w:p>
    <w:p w:rsidR="002312E8" w:rsidRPr="00C91F7B" w:rsidRDefault="00FD5CE3" w:rsidP="00FD5CE3">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w:t>
      </w:r>
      <w:r w:rsidR="005366D8">
        <w:rPr>
          <w:rFonts w:ascii="Arial" w:hAnsi="Arial" w:cs="Arial"/>
          <w:sz w:val="20"/>
          <w:szCs w:val="20"/>
        </w:rPr>
        <w:t>4</w:t>
      </w:r>
      <w:r w:rsidRPr="00C91F7B">
        <w:rPr>
          <w:rFonts w:ascii="Arial" w:hAnsi="Arial" w:cs="Arial"/>
          <w:sz w:val="20"/>
          <w:szCs w:val="20"/>
        </w:rPr>
        <w:tab/>
      </w:r>
      <w:r w:rsidR="002312E8" w:rsidRPr="00C91F7B">
        <w:rPr>
          <w:rFonts w:ascii="Arial" w:hAnsi="Arial" w:cs="Arial"/>
          <w:sz w:val="20"/>
          <w:szCs w:val="20"/>
        </w:rPr>
        <w:t>Information, Instruction and Training</w:t>
      </w:r>
    </w:p>
    <w:p w:rsidR="002312E8" w:rsidRPr="00C91F7B" w:rsidRDefault="000826C9" w:rsidP="000826C9">
      <w:pPr>
        <w:pStyle w:val="CommentText"/>
        <w:tabs>
          <w:tab w:val="left" w:pos="720"/>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a)</w:t>
      </w:r>
      <w:r w:rsidRPr="00C91F7B">
        <w:rPr>
          <w:rFonts w:ascii="Arial" w:hAnsi="Arial" w:cs="Arial"/>
        </w:rPr>
        <w:tab/>
      </w:r>
      <w:r w:rsidR="002312E8" w:rsidRPr="00C91F7B">
        <w:rPr>
          <w:rFonts w:ascii="Arial" w:hAnsi="Arial" w:cs="Arial"/>
        </w:rPr>
        <w:t xml:space="preserve">Describe the training of all staff identified as being at risk of exposure.  Include details on record </w:t>
      </w:r>
      <w:r w:rsidRPr="00C91F7B">
        <w:rPr>
          <w:rFonts w:ascii="Arial" w:hAnsi="Arial" w:cs="Arial"/>
        </w:rPr>
        <w:t>k</w:t>
      </w:r>
      <w:r w:rsidR="002312E8" w:rsidRPr="00C91F7B">
        <w:rPr>
          <w:rFonts w:ascii="Arial" w:hAnsi="Arial" w:cs="Arial"/>
        </w:rPr>
        <w:t>eeping.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C54425">
            <w:pPr>
              <w:pStyle w:val="Header"/>
              <w:tabs>
                <w:tab w:val="clear" w:pos="4153"/>
                <w:tab w:val="clear" w:pos="8306"/>
              </w:tabs>
              <w:jc w:val="both"/>
              <w:rPr>
                <w:rFonts w:ascii="Arial" w:hAnsi="Arial" w:cs="Arial"/>
                <w:sz w:val="20"/>
              </w:rPr>
            </w:pPr>
          </w:p>
          <w:p w:rsidR="000826C9" w:rsidRPr="00C91F7B" w:rsidRDefault="000826C9" w:rsidP="00C54425">
            <w:pPr>
              <w:pStyle w:val="Header"/>
              <w:tabs>
                <w:tab w:val="clear" w:pos="4153"/>
                <w:tab w:val="clear" w:pos="8306"/>
              </w:tabs>
              <w:jc w:val="both"/>
              <w:rPr>
                <w:rFonts w:ascii="Arial" w:hAnsi="Arial" w:cs="Arial"/>
                <w:sz w:val="20"/>
              </w:rPr>
            </w:pPr>
          </w:p>
          <w:p w:rsidR="00772A4E" w:rsidRPr="00C91F7B" w:rsidRDefault="00772A4E" w:rsidP="00C54425">
            <w:pPr>
              <w:pStyle w:val="Header"/>
              <w:tabs>
                <w:tab w:val="clear" w:pos="4153"/>
                <w:tab w:val="clear" w:pos="8306"/>
              </w:tabs>
              <w:jc w:val="both"/>
              <w:rPr>
                <w:rFonts w:ascii="Arial" w:hAnsi="Arial" w:cs="Arial"/>
                <w:sz w:val="20"/>
              </w:rPr>
            </w:pPr>
          </w:p>
          <w:p w:rsidR="000826C9" w:rsidRPr="00C91F7B" w:rsidRDefault="000826C9" w:rsidP="00C54425">
            <w:pPr>
              <w:pStyle w:val="Header"/>
              <w:tabs>
                <w:tab w:val="clear" w:pos="4153"/>
                <w:tab w:val="clear" w:pos="8306"/>
              </w:tabs>
              <w:jc w:val="both"/>
              <w:rPr>
                <w:rFonts w:ascii="Arial" w:hAnsi="Arial" w:cs="Arial"/>
                <w:sz w:val="20"/>
              </w:rPr>
            </w:pPr>
          </w:p>
        </w:tc>
      </w:tr>
    </w:tbl>
    <w:p w:rsidR="00250D6D" w:rsidRPr="00C91F7B" w:rsidRDefault="00250D6D" w:rsidP="00250D6D">
      <w:pPr>
        <w:pStyle w:val="CommentText"/>
        <w:overflowPunct w:val="0"/>
        <w:autoSpaceDE w:val="0"/>
        <w:autoSpaceDN w:val="0"/>
        <w:adjustRightInd w:val="0"/>
        <w:spacing w:before="40" w:after="40"/>
        <w:textAlignment w:val="baseline"/>
        <w:rPr>
          <w:rFonts w:ascii="Arial" w:hAnsi="Arial" w:cs="Arial"/>
        </w:rPr>
      </w:pPr>
    </w:p>
    <w:p w:rsidR="003F1525" w:rsidRDefault="003F1525" w:rsidP="00E54B5A">
      <w:pPr>
        <w:pStyle w:val="CommentText"/>
        <w:overflowPunct w:val="0"/>
        <w:autoSpaceDE w:val="0"/>
        <w:autoSpaceDN w:val="0"/>
        <w:adjustRightInd w:val="0"/>
        <w:spacing w:before="40" w:after="40"/>
        <w:textAlignment w:val="baseline"/>
        <w:rPr>
          <w:rFonts w:ascii="Arial" w:hAnsi="Arial" w:cs="Arial"/>
        </w:rPr>
      </w:pPr>
    </w:p>
    <w:p w:rsidR="002312E8" w:rsidRPr="00C91F7B" w:rsidRDefault="000826C9" w:rsidP="006F47FF">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b)</w:t>
      </w:r>
      <w:r w:rsidRPr="00C91F7B">
        <w:rPr>
          <w:rFonts w:ascii="Arial" w:hAnsi="Arial" w:cs="Arial"/>
        </w:rPr>
        <w:tab/>
      </w:r>
      <w:r w:rsidR="002312E8" w:rsidRPr="00C91F7B">
        <w:rPr>
          <w:rFonts w:ascii="Arial" w:hAnsi="Arial" w:cs="Arial"/>
        </w:rPr>
        <w:t>Has a Local Code of Practice been prepared?  If yes, is this available to all those at risk of exposure?</w:t>
      </w:r>
      <w:r w:rsidR="00A3562A">
        <w:rPr>
          <w:rFonts w:ascii="Arial" w:hAnsi="Arial" w:cs="Arial"/>
        </w:rPr>
        <w:t xml:space="preserve">  Consider members of the public who may come into contact with the patient.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E77BA1">
            <w:pPr>
              <w:pStyle w:val="Header"/>
              <w:tabs>
                <w:tab w:val="clear" w:pos="4153"/>
                <w:tab w:val="clear" w:pos="8306"/>
              </w:tabs>
              <w:rPr>
                <w:rFonts w:ascii="Arial" w:hAnsi="Arial" w:cs="Arial"/>
                <w:color w:val="000000"/>
                <w:sz w:val="20"/>
              </w:rPr>
            </w:pPr>
          </w:p>
          <w:p w:rsidR="00CE0E02" w:rsidRPr="00C91F7B" w:rsidRDefault="00CE0E02" w:rsidP="00E77BA1">
            <w:pPr>
              <w:pStyle w:val="Header"/>
              <w:tabs>
                <w:tab w:val="clear" w:pos="4153"/>
                <w:tab w:val="clear" w:pos="8306"/>
              </w:tabs>
              <w:rPr>
                <w:rFonts w:ascii="Arial" w:hAnsi="Arial" w:cs="Arial"/>
                <w:color w:val="000000"/>
                <w:sz w:val="20"/>
              </w:rPr>
            </w:pPr>
          </w:p>
          <w:p w:rsidR="00CE0E02" w:rsidRDefault="00CE0E02" w:rsidP="00E77BA1">
            <w:pPr>
              <w:pStyle w:val="Header"/>
              <w:tabs>
                <w:tab w:val="clear" w:pos="4153"/>
                <w:tab w:val="clear" w:pos="8306"/>
              </w:tabs>
              <w:rPr>
                <w:rFonts w:ascii="Arial" w:hAnsi="Arial" w:cs="Arial"/>
                <w:color w:val="000000"/>
                <w:sz w:val="20"/>
              </w:rPr>
            </w:pPr>
          </w:p>
          <w:p w:rsidR="003F1525" w:rsidRPr="00C91F7B" w:rsidRDefault="003F1525" w:rsidP="00E77BA1">
            <w:pPr>
              <w:pStyle w:val="Header"/>
              <w:tabs>
                <w:tab w:val="clear" w:pos="4153"/>
                <w:tab w:val="clear" w:pos="8306"/>
              </w:tabs>
              <w:rPr>
                <w:rFonts w:ascii="Arial" w:hAnsi="Arial" w:cs="Arial"/>
                <w:color w:val="000000"/>
                <w:sz w:val="20"/>
              </w:rPr>
            </w:pPr>
          </w:p>
        </w:tc>
      </w:tr>
    </w:tbl>
    <w:p w:rsidR="003F1525" w:rsidRPr="003F1525" w:rsidRDefault="003F1525" w:rsidP="003F1525"/>
    <w:p w:rsidR="002312E8" w:rsidRPr="00C91F7B" w:rsidRDefault="00AE5EFD" w:rsidP="002C04F4">
      <w:pPr>
        <w:pStyle w:val="Heading2"/>
        <w:keepNext w:val="0"/>
        <w:overflowPunct w:val="0"/>
        <w:autoSpaceDE w:val="0"/>
        <w:autoSpaceDN w:val="0"/>
        <w:adjustRightInd w:val="0"/>
        <w:spacing w:before="120" w:after="0"/>
        <w:textAlignment w:val="baseline"/>
        <w:rPr>
          <w:rFonts w:ascii="Arial" w:hAnsi="Arial" w:cs="Arial"/>
          <w:i w:val="0"/>
          <w:sz w:val="20"/>
          <w:szCs w:val="20"/>
        </w:rPr>
      </w:pPr>
      <w:r w:rsidRPr="00C91F7B">
        <w:rPr>
          <w:rFonts w:ascii="Arial" w:hAnsi="Arial" w:cs="Arial"/>
          <w:i w:val="0"/>
          <w:sz w:val="20"/>
          <w:szCs w:val="20"/>
        </w:rPr>
        <w:t>5.</w:t>
      </w:r>
      <w:r w:rsidR="005366D8">
        <w:rPr>
          <w:rFonts w:ascii="Arial" w:hAnsi="Arial" w:cs="Arial"/>
          <w:i w:val="0"/>
          <w:sz w:val="20"/>
          <w:szCs w:val="20"/>
        </w:rPr>
        <w:t>5</w:t>
      </w:r>
      <w:r w:rsidR="002C04F4" w:rsidRPr="00C91F7B">
        <w:rPr>
          <w:rFonts w:ascii="Arial" w:hAnsi="Arial" w:cs="Arial"/>
          <w:i w:val="0"/>
          <w:sz w:val="20"/>
          <w:szCs w:val="20"/>
        </w:rPr>
        <w:tab/>
      </w:r>
      <w:r w:rsidR="002312E8" w:rsidRPr="00C91F7B">
        <w:rPr>
          <w:rFonts w:ascii="Arial" w:hAnsi="Arial" w:cs="Arial"/>
          <w:i w:val="0"/>
          <w:sz w:val="20"/>
          <w:szCs w:val="20"/>
        </w:rPr>
        <w:t xml:space="preserve">Medical issues </w:t>
      </w:r>
      <w:r w:rsidR="002312E8" w:rsidRPr="00C91F7B">
        <w:rPr>
          <w:rStyle w:val="FooterChar"/>
          <w:rFonts w:ascii="Arial" w:hAnsi="Arial" w:cs="Arial"/>
          <w:i w:val="0"/>
          <w:iCs w:val="0"/>
          <w:smallCaps/>
          <w:sz w:val="20"/>
          <w:szCs w:val="20"/>
        </w:rPr>
        <w:t>(for staff involved in this GT/GM Clinical Trial)</w:t>
      </w:r>
    </w:p>
    <w:p w:rsidR="002312E8" w:rsidRPr="00C91F7B" w:rsidRDefault="00BA3674" w:rsidP="002C04F4">
      <w:pPr>
        <w:pStyle w:val="CommentText"/>
        <w:ind w:left="720"/>
        <w:rPr>
          <w:rFonts w:ascii="Arial" w:hAnsi="Arial" w:cs="Arial"/>
          <w:b/>
        </w:rPr>
      </w:pPr>
      <w:r w:rsidRPr="00C91F7B">
        <w:rPr>
          <w:rFonts w:ascii="Arial" w:hAnsi="Arial" w:cs="Arial"/>
          <w:b/>
        </w:rPr>
        <w:t>Who is the contact if any trial staff or personnel who may be exposed to the GMO have concerns or issues</w:t>
      </w:r>
      <w:r w:rsidR="002C04F4" w:rsidRPr="00C91F7B">
        <w:rPr>
          <w:rFonts w:ascii="Arial" w:hAnsi="Arial" w:cs="Arial"/>
          <w:b/>
        </w:rPr>
        <w:t>.</w:t>
      </w:r>
    </w:p>
    <w:p w:rsidR="002312E8" w:rsidRPr="00C91F7B" w:rsidRDefault="00BA3674" w:rsidP="0058575F">
      <w:pPr>
        <w:pStyle w:val="Heading3"/>
        <w:keepNext w:val="0"/>
        <w:numPr>
          <w:ilvl w:val="0"/>
          <w:numId w:val="19"/>
        </w:numPr>
        <w:overflowPunct w:val="0"/>
        <w:autoSpaceDE w:val="0"/>
        <w:autoSpaceDN w:val="0"/>
        <w:adjustRightInd w:val="0"/>
        <w:spacing w:before="120" w:after="40"/>
        <w:ind w:hanging="720"/>
        <w:textAlignment w:val="baseline"/>
        <w:rPr>
          <w:rStyle w:val="StyleCommentText9ptChar"/>
          <w:rFonts w:cs="Arial"/>
          <w:b w:val="0"/>
          <w:sz w:val="20"/>
          <w:szCs w:val="20"/>
        </w:rPr>
      </w:pPr>
      <w:r w:rsidRPr="00C91F7B">
        <w:rPr>
          <w:rFonts w:ascii="Arial" w:hAnsi="Arial" w:cs="Arial"/>
          <w:b w:val="0"/>
          <w:sz w:val="20"/>
          <w:szCs w:val="20"/>
        </w:rPr>
        <w:t>Name and Contact Details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2312E8" w:rsidRPr="00C91F7B" w:rsidTr="00F6733D">
        <w:trPr>
          <w:trHeight w:val="340"/>
        </w:trPr>
        <w:tc>
          <w:tcPr>
            <w:tcW w:w="9639" w:type="dxa"/>
          </w:tcPr>
          <w:p w:rsidR="002312E8" w:rsidRPr="00C91F7B" w:rsidRDefault="002312E8" w:rsidP="00E77BA1">
            <w:pPr>
              <w:rPr>
                <w:rFonts w:ascii="Arial" w:hAnsi="Arial" w:cs="Arial"/>
                <w:color w:val="000080"/>
                <w:sz w:val="20"/>
                <w:szCs w:val="20"/>
              </w:rPr>
            </w:pPr>
          </w:p>
          <w:p w:rsidR="006F47FF" w:rsidRDefault="006F47FF" w:rsidP="00E77BA1">
            <w:pPr>
              <w:rPr>
                <w:rFonts w:ascii="Arial" w:hAnsi="Arial" w:cs="Arial"/>
                <w:color w:val="000080"/>
                <w:sz w:val="20"/>
                <w:szCs w:val="20"/>
              </w:rPr>
            </w:pPr>
          </w:p>
          <w:p w:rsidR="00EC6B5D" w:rsidRPr="00C91F7B" w:rsidRDefault="00EC6B5D" w:rsidP="00E77BA1">
            <w:pPr>
              <w:rPr>
                <w:rFonts w:ascii="Arial" w:hAnsi="Arial" w:cs="Arial"/>
                <w:color w:val="000080"/>
                <w:sz w:val="20"/>
                <w:szCs w:val="20"/>
              </w:rPr>
            </w:pPr>
          </w:p>
          <w:p w:rsidR="00C76E75" w:rsidRPr="00C91F7B" w:rsidRDefault="00C76E75" w:rsidP="00E77BA1">
            <w:pPr>
              <w:rPr>
                <w:rFonts w:ascii="Arial" w:hAnsi="Arial" w:cs="Arial"/>
                <w:color w:val="000080"/>
                <w:sz w:val="20"/>
                <w:szCs w:val="20"/>
              </w:rPr>
            </w:pPr>
          </w:p>
        </w:tc>
      </w:tr>
    </w:tbl>
    <w:p w:rsidR="002312E8" w:rsidRPr="006F47FF" w:rsidRDefault="00BA3674" w:rsidP="006F47FF">
      <w:pPr>
        <w:pStyle w:val="Heading3"/>
        <w:keepNext w:val="0"/>
        <w:numPr>
          <w:ilvl w:val="0"/>
          <w:numId w:val="19"/>
        </w:numPr>
        <w:overflowPunct w:val="0"/>
        <w:autoSpaceDE w:val="0"/>
        <w:autoSpaceDN w:val="0"/>
        <w:adjustRightInd w:val="0"/>
        <w:spacing w:before="120" w:after="40"/>
        <w:ind w:hanging="720"/>
        <w:textAlignment w:val="baseline"/>
        <w:rPr>
          <w:rStyle w:val="StyleCommentText9ptChar"/>
          <w:rFonts w:cs="Arial"/>
          <w:b w:val="0"/>
          <w:sz w:val="20"/>
          <w:szCs w:val="20"/>
        </w:rPr>
      </w:pPr>
      <w:r w:rsidRPr="006F47FF">
        <w:rPr>
          <w:rFonts w:ascii="Arial" w:hAnsi="Arial" w:cs="Arial"/>
          <w:b w:val="0"/>
          <w:sz w:val="20"/>
          <w:szCs w:val="20"/>
        </w:rPr>
        <w:t xml:space="preserve">How will staff be informed of this individual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2312E8" w:rsidRPr="00C91F7B" w:rsidTr="00F6733D">
        <w:trPr>
          <w:trHeight w:val="340"/>
        </w:trPr>
        <w:tc>
          <w:tcPr>
            <w:tcW w:w="9639" w:type="dxa"/>
          </w:tcPr>
          <w:p w:rsidR="002312E8" w:rsidRPr="00C91F7B" w:rsidRDefault="002312E8" w:rsidP="00E77BA1">
            <w:pPr>
              <w:rPr>
                <w:rFonts w:ascii="Arial" w:hAnsi="Arial" w:cs="Arial"/>
                <w:sz w:val="20"/>
                <w:szCs w:val="20"/>
              </w:rPr>
            </w:pPr>
          </w:p>
          <w:p w:rsidR="000826C9" w:rsidRPr="00C91F7B" w:rsidRDefault="000826C9" w:rsidP="00E77BA1">
            <w:pPr>
              <w:rPr>
                <w:rFonts w:ascii="Arial" w:hAnsi="Arial" w:cs="Arial"/>
                <w:sz w:val="20"/>
                <w:szCs w:val="20"/>
              </w:rPr>
            </w:pPr>
          </w:p>
          <w:p w:rsidR="006F47FF" w:rsidRDefault="006F47FF" w:rsidP="00E77BA1">
            <w:pPr>
              <w:rPr>
                <w:rFonts w:ascii="Arial" w:hAnsi="Arial" w:cs="Arial"/>
                <w:sz w:val="20"/>
                <w:szCs w:val="20"/>
              </w:rPr>
            </w:pPr>
          </w:p>
          <w:p w:rsidR="00B81A75" w:rsidRPr="00C91F7B" w:rsidRDefault="00B81A75" w:rsidP="00E77BA1">
            <w:pPr>
              <w:rPr>
                <w:rFonts w:ascii="Arial" w:hAnsi="Arial" w:cs="Arial"/>
                <w:sz w:val="20"/>
                <w:szCs w:val="20"/>
              </w:rPr>
            </w:pPr>
          </w:p>
        </w:tc>
      </w:tr>
    </w:tbl>
    <w:p w:rsidR="00A03F84" w:rsidRPr="00C91F7B" w:rsidRDefault="00A03F84" w:rsidP="0058575F">
      <w:pPr>
        <w:pStyle w:val="Heading2"/>
        <w:keepNext w:val="0"/>
        <w:numPr>
          <w:ilvl w:val="0"/>
          <w:numId w:val="19"/>
        </w:numPr>
        <w:overflowPunct w:val="0"/>
        <w:autoSpaceDE w:val="0"/>
        <w:autoSpaceDN w:val="0"/>
        <w:adjustRightInd w:val="0"/>
        <w:spacing w:before="120" w:after="0"/>
        <w:ind w:hanging="720"/>
        <w:textAlignment w:val="baseline"/>
        <w:rPr>
          <w:rFonts w:ascii="Arial" w:hAnsi="Arial" w:cs="Arial"/>
          <w:b w:val="0"/>
          <w:sz w:val="20"/>
          <w:szCs w:val="20"/>
        </w:rPr>
      </w:pPr>
      <w:r w:rsidRPr="00C91F7B">
        <w:rPr>
          <w:rFonts w:ascii="Arial" w:hAnsi="Arial" w:cs="Arial"/>
          <w:b w:val="0"/>
          <w:i w:val="0"/>
          <w:sz w:val="20"/>
          <w:szCs w:val="20"/>
        </w:rPr>
        <w:t>Specify any health surveillance requirements for staff involved in the work</w:t>
      </w:r>
    </w:p>
    <w:tbl>
      <w:tblPr>
        <w:tblStyle w:val="TableGrid"/>
        <w:tblW w:w="9639" w:type="dxa"/>
        <w:tblInd w:w="108" w:type="dxa"/>
        <w:tblLook w:val="04A0" w:firstRow="1" w:lastRow="0" w:firstColumn="1" w:lastColumn="0" w:noHBand="0" w:noVBand="1"/>
      </w:tblPr>
      <w:tblGrid>
        <w:gridCol w:w="9639"/>
      </w:tblGrid>
      <w:tr w:rsidR="00A03F84" w:rsidRPr="00C91F7B" w:rsidTr="00F6733D">
        <w:trPr>
          <w:trHeight w:val="589"/>
        </w:trPr>
        <w:tc>
          <w:tcPr>
            <w:tcW w:w="9639" w:type="dxa"/>
          </w:tcPr>
          <w:p w:rsidR="00C76E75" w:rsidRDefault="00C76E75" w:rsidP="00A03F84">
            <w:pPr>
              <w:rPr>
                <w:rFonts w:ascii="Arial" w:hAnsi="Arial" w:cs="Arial"/>
              </w:rPr>
            </w:pPr>
          </w:p>
          <w:p w:rsidR="006F47FF" w:rsidRDefault="006F47FF" w:rsidP="00A03F84">
            <w:pPr>
              <w:rPr>
                <w:rFonts w:ascii="Arial" w:hAnsi="Arial" w:cs="Arial"/>
              </w:rPr>
            </w:pPr>
          </w:p>
          <w:p w:rsidR="00EC6B5D" w:rsidRPr="00C91F7B" w:rsidRDefault="00EC6B5D" w:rsidP="00A03F84">
            <w:pPr>
              <w:rPr>
                <w:rFonts w:ascii="Arial" w:hAnsi="Arial" w:cs="Arial"/>
              </w:rPr>
            </w:pPr>
          </w:p>
          <w:p w:rsidR="00C76E75" w:rsidRPr="00C91F7B" w:rsidRDefault="00C76E75" w:rsidP="00A03F84">
            <w:pPr>
              <w:rPr>
                <w:rFonts w:ascii="Arial" w:hAnsi="Arial" w:cs="Arial"/>
              </w:rPr>
            </w:pPr>
          </w:p>
        </w:tc>
      </w:tr>
    </w:tbl>
    <w:p w:rsidR="00A03F84" w:rsidRPr="00C91F7B" w:rsidRDefault="00A03F84" w:rsidP="00A03F84">
      <w:pPr>
        <w:rPr>
          <w:rFonts w:ascii="Arial" w:hAnsi="Arial" w:cs="Arial"/>
        </w:rPr>
      </w:pPr>
    </w:p>
    <w:p w:rsidR="003F3543" w:rsidRPr="00C91F7B" w:rsidRDefault="00FD5CE3" w:rsidP="00381733">
      <w:pPr>
        <w:pStyle w:val="Heading2"/>
        <w:keepNext w:val="0"/>
        <w:overflowPunct w:val="0"/>
        <w:autoSpaceDE w:val="0"/>
        <w:autoSpaceDN w:val="0"/>
        <w:adjustRightInd w:val="0"/>
        <w:spacing w:before="120" w:after="0"/>
        <w:ind w:left="720" w:hanging="720"/>
        <w:textAlignment w:val="baseline"/>
        <w:rPr>
          <w:rFonts w:ascii="Arial" w:hAnsi="Arial" w:cs="Arial"/>
          <w:i w:val="0"/>
          <w:sz w:val="20"/>
          <w:szCs w:val="20"/>
        </w:rPr>
      </w:pPr>
      <w:r w:rsidRPr="00C91F7B">
        <w:rPr>
          <w:rFonts w:ascii="Arial" w:hAnsi="Arial" w:cs="Arial"/>
          <w:i w:val="0"/>
          <w:sz w:val="20"/>
          <w:szCs w:val="20"/>
        </w:rPr>
        <w:t>5.</w:t>
      </w:r>
      <w:r w:rsidR="005366D8">
        <w:rPr>
          <w:rFonts w:ascii="Arial" w:hAnsi="Arial" w:cs="Arial"/>
          <w:i w:val="0"/>
          <w:sz w:val="20"/>
          <w:szCs w:val="20"/>
        </w:rPr>
        <w:t>6</w:t>
      </w:r>
      <w:r w:rsidR="003F3543" w:rsidRPr="00C91F7B">
        <w:rPr>
          <w:rFonts w:ascii="Arial" w:hAnsi="Arial" w:cs="Arial"/>
          <w:i w:val="0"/>
          <w:sz w:val="20"/>
          <w:szCs w:val="20"/>
        </w:rPr>
        <w:t xml:space="preserve"> </w:t>
      </w:r>
      <w:r w:rsidRPr="00C91F7B">
        <w:rPr>
          <w:rFonts w:ascii="Arial" w:hAnsi="Arial" w:cs="Arial"/>
          <w:i w:val="0"/>
          <w:sz w:val="20"/>
          <w:szCs w:val="20"/>
        </w:rPr>
        <w:tab/>
      </w:r>
      <w:r w:rsidR="00435F23" w:rsidRPr="00435F23">
        <w:rPr>
          <w:rFonts w:ascii="Arial" w:hAnsi="Arial" w:cs="Arial"/>
          <w:i w:val="0"/>
          <w:sz w:val="20"/>
          <w:szCs w:val="20"/>
        </w:rPr>
        <w:t>Specify any health issues or conditions that will exclude staff from working with the GMO?  What is the process to inform staff of this and for staff to indicate they may be excluded from working on the trial?</w:t>
      </w:r>
    </w:p>
    <w:tbl>
      <w:tblPr>
        <w:tblStyle w:val="TableGrid"/>
        <w:tblW w:w="9639" w:type="dxa"/>
        <w:tblInd w:w="108" w:type="dxa"/>
        <w:tblLook w:val="04A0" w:firstRow="1" w:lastRow="0" w:firstColumn="1" w:lastColumn="0" w:noHBand="0" w:noVBand="1"/>
      </w:tblPr>
      <w:tblGrid>
        <w:gridCol w:w="9639"/>
      </w:tblGrid>
      <w:tr w:rsidR="003F3543" w:rsidRPr="00C91F7B" w:rsidTr="00F6733D">
        <w:trPr>
          <w:trHeight w:val="295"/>
        </w:trPr>
        <w:tc>
          <w:tcPr>
            <w:tcW w:w="9639" w:type="dxa"/>
          </w:tcPr>
          <w:p w:rsidR="003F3543" w:rsidRPr="00C91F7B" w:rsidRDefault="003F3543" w:rsidP="005A36B9">
            <w:pPr>
              <w:rPr>
                <w:rFonts w:ascii="Arial" w:hAnsi="Arial" w:cs="Arial"/>
              </w:rPr>
            </w:pPr>
          </w:p>
          <w:p w:rsidR="00772A4E" w:rsidRDefault="00772A4E" w:rsidP="005A36B9">
            <w:pPr>
              <w:rPr>
                <w:rFonts w:ascii="Arial" w:hAnsi="Arial" w:cs="Arial"/>
              </w:rPr>
            </w:pPr>
          </w:p>
          <w:p w:rsidR="003F1525" w:rsidRDefault="003F1525" w:rsidP="005A36B9">
            <w:pPr>
              <w:rPr>
                <w:rFonts w:ascii="Arial" w:hAnsi="Arial" w:cs="Arial"/>
              </w:rPr>
            </w:pPr>
          </w:p>
          <w:p w:rsidR="000826C9" w:rsidRPr="00C91F7B" w:rsidRDefault="000826C9" w:rsidP="005A36B9">
            <w:pPr>
              <w:rPr>
                <w:rFonts w:ascii="Arial" w:hAnsi="Arial" w:cs="Arial"/>
              </w:rPr>
            </w:pPr>
          </w:p>
        </w:tc>
      </w:tr>
    </w:tbl>
    <w:p w:rsidR="001D6299" w:rsidRDefault="001D6299"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4"/>
          <w:szCs w:val="24"/>
        </w:rPr>
      </w:pPr>
    </w:p>
    <w:p w:rsidR="00772A4E" w:rsidRPr="00C91F7B" w:rsidRDefault="00CC18B9"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4"/>
          <w:szCs w:val="24"/>
        </w:rPr>
      </w:pPr>
      <w:r w:rsidRPr="00C91F7B">
        <w:rPr>
          <w:rFonts w:ascii="Arial" w:hAnsi="Arial" w:cs="Arial"/>
          <w:sz w:val="24"/>
          <w:szCs w:val="24"/>
        </w:rPr>
        <w:t>5.</w:t>
      </w:r>
      <w:r w:rsidR="005366D8">
        <w:rPr>
          <w:rFonts w:ascii="Arial" w:hAnsi="Arial" w:cs="Arial"/>
          <w:sz w:val="24"/>
          <w:szCs w:val="24"/>
        </w:rPr>
        <w:t>7</w:t>
      </w:r>
      <w:r w:rsidRPr="00C91F7B">
        <w:rPr>
          <w:rFonts w:ascii="Arial" w:hAnsi="Arial" w:cs="Arial"/>
          <w:sz w:val="24"/>
          <w:szCs w:val="24"/>
        </w:rPr>
        <w:t xml:space="preserve">  Routine Decontamination</w:t>
      </w:r>
    </w:p>
    <w:p w:rsidR="002312E8" w:rsidRPr="00C91F7B" w:rsidRDefault="00A4471B"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w:t>
      </w:r>
      <w:r w:rsidR="005366D8">
        <w:rPr>
          <w:rFonts w:ascii="Arial" w:hAnsi="Arial" w:cs="Arial"/>
          <w:sz w:val="20"/>
          <w:szCs w:val="20"/>
        </w:rPr>
        <w:t>7</w:t>
      </w:r>
      <w:r w:rsidRPr="00C91F7B">
        <w:rPr>
          <w:rFonts w:ascii="Arial" w:hAnsi="Arial" w:cs="Arial"/>
          <w:sz w:val="20"/>
          <w:szCs w:val="20"/>
        </w:rPr>
        <w:t>.1</w:t>
      </w:r>
      <w:r w:rsidRPr="00C91F7B">
        <w:rPr>
          <w:rFonts w:ascii="Arial" w:hAnsi="Arial" w:cs="Arial"/>
          <w:sz w:val="20"/>
          <w:szCs w:val="20"/>
        </w:rPr>
        <w:tab/>
      </w:r>
      <w:r w:rsidR="002312E8" w:rsidRPr="00C91F7B">
        <w:rPr>
          <w:rFonts w:ascii="Arial" w:hAnsi="Arial" w:cs="Arial"/>
          <w:sz w:val="20"/>
          <w:szCs w:val="20"/>
        </w:rPr>
        <w:t>Waste handling</w:t>
      </w:r>
    </w:p>
    <w:p w:rsidR="002312E8" w:rsidRPr="00C91F7B" w:rsidRDefault="002312E8" w:rsidP="00792839">
      <w:pPr>
        <w:pStyle w:val="CommentText"/>
        <w:tabs>
          <w:tab w:val="left" w:pos="720"/>
        </w:tabs>
        <w:ind w:left="360"/>
        <w:rPr>
          <w:rFonts w:ascii="Arial" w:hAnsi="Arial" w:cs="Arial"/>
        </w:rPr>
      </w:pPr>
      <w:r w:rsidRPr="00C91F7B">
        <w:rPr>
          <w:rFonts w:ascii="Arial" w:hAnsi="Arial" w:cs="Arial"/>
        </w:rPr>
        <w:t>All waste potentially contaminated with GM</w:t>
      </w:r>
      <w:r w:rsidR="00FD5CE3" w:rsidRPr="00C91F7B">
        <w:rPr>
          <w:rFonts w:ascii="Arial" w:hAnsi="Arial" w:cs="Arial"/>
        </w:rPr>
        <w:t>O</w:t>
      </w:r>
      <w:r w:rsidRPr="00C91F7B">
        <w:rPr>
          <w:rFonts w:ascii="Arial" w:hAnsi="Arial" w:cs="Arial"/>
        </w:rPr>
        <w:t xml:space="preserve"> culture material must be rendered non-viable (inactivated by a validated means) prior to leav</w:t>
      </w:r>
      <w:r w:rsidR="005366D8">
        <w:rPr>
          <w:rFonts w:ascii="Arial" w:hAnsi="Arial" w:cs="Arial"/>
        </w:rPr>
        <w:t>ing the site for final disposal</w:t>
      </w:r>
      <w:r w:rsidRPr="00C91F7B">
        <w:rPr>
          <w:rFonts w:ascii="Arial" w:hAnsi="Arial" w:cs="Arial"/>
        </w:rPr>
        <w:t>.</w:t>
      </w:r>
      <w:r w:rsidR="00FC3B08">
        <w:rPr>
          <w:rFonts w:ascii="Arial" w:hAnsi="Arial" w:cs="Arial"/>
        </w:rPr>
        <w:t xml:space="preserve"> Only incl</w:t>
      </w:r>
      <w:r w:rsidR="000B5689">
        <w:rPr>
          <w:rFonts w:ascii="Arial" w:hAnsi="Arial" w:cs="Arial"/>
        </w:rPr>
        <w:t>ude details of waste within NHS</w:t>
      </w:r>
      <w:r w:rsidR="00FC3B08">
        <w:rPr>
          <w:rFonts w:ascii="Arial" w:hAnsi="Arial" w:cs="Arial"/>
        </w:rPr>
        <w:t xml:space="preserve"> GG&amp;C and the home environment (if appropriate).</w:t>
      </w:r>
    </w:p>
    <w:p w:rsidR="00772A4E" w:rsidRPr="00C91F7B" w:rsidRDefault="00772A4E" w:rsidP="00792839">
      <w:pPr>
        <w:pStyle w:val="CommentText"/>
        <w:tabs>
          <w:tab w:val="left" w:pos="720"/>
        </w:tabs>
        <w:ind w:left="360"/>
        <w:rPr>
          <w:rFonts w:ascii="Arial" w:hAnsi="Arial" w:cs="Arial"/>
        </w:rPr>
      </w:pPr>
    </w:p>
    <w:p w:rsidR="002312E8" w:rsidRPr="00C91F7B" w:rsidRDefault="00FD5CE3" w:rsidP="00772A4E">
      <w:pPr>
        <w:pStyle w:val="CommentText"/>
        <w:numPr>
          <w:ilvl w:val="0"/>
          <w:numId w:val="8"/>
        </w:numPr>
        <w:tabs>
          <w:tab w:val="left" w:pos="142"/>
        </w:tabs>
        <w:overflowPunct w:val="0"/>
        <w:autoSpaceDE w:val="0"/>
        <w:autoSpaceDN w:val="0"/>
        <w:adjustRightInd w:val="0"/>
        <w:spacing w:before="40" w:after="40"/>
        <w:ind w:right="-56"/>
        <w:textAlignment w:val="baseline"/>
        <w:rPr>
          <w:rFonts w:ascii="Arial" w:hAnsi="Arial" w:cs="Arial"/>
        </w:rPr>
      </w:pPr>
      <w:r w:rsidRPr="00C91F7B">
        <w:rPr>
          <w:rFonts w:ascii="Arial" w:hAnsi="Arial" w:cs="Arial"/>
        </w:rPr>
        <w:t>List waste types and methods of inactivation and disposal</w:t>
      </w:r>
    </w:p>
    <w:tbl>
      <w:tblPr>
        <w:tblW w:w="9639"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698"/>
        <w:gridCol w:w="1137"/>
        <w:gridCol w:w="1843"/>
        <w:gridCol w:w="1985"/>
        <w:gridCol w:w="1842"/>
        <w:gridCol w:w="1134"/>
      </w:tblGrid>
      <w:tr w:rsidR="002312E8" w:rsidRPr="00C91F7B" w:rsidTr="00F6733D">
        <w:trPr>
          <w:cantSplit/>
          <w:trHeight w:val="738"/>
        </w:trPr>
        <w:tc>
          <w:tcPr>
            <w:tcW w:w="1698" w:type="dxa"/>
            <w:tcBorders>
              <w:right w:val="single" w:sz="6" w:space="0" w:color="808080"/>
            </w:tcBorders>
          </w:tcPr>
          <w:p w:rsidR="002312E8" w:rsidRPr="00C91F7B" w:rsidRDefault="00CE0E02"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 xml:space="preserve">Waste type </w:t>
            </w:r>
          </w:p>
          <w:p w:rsidR="00CE0E02" w:rsidRPr="00C91F7B" w:rsidRDefault="00CE0E02"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e.g. liquid, blood, syringes, swabs</w:t>
            </w:r>
          </w:p>
        </w:tc>
        <w:tc>
          <w:tcPr>
            <w:tcW w:w="1137" w:type="dxa"/>
            <w:tcBorders>
              <w:left w:val="single" w:sz="6" w:space="0" w:color="808080"/>
              <w:right w:val="single" w:sz="6" w:space="0" w:color="808080"/>
            </w:tcBorders>
          </w:tcPr>
          <w:p w:rsidR="002312E8" w:rsidRPr="00C91F7B" w:rsidRDefault="002312E8" w:rsidP="00CE0E02">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 xml:space="preserve">Detail </w:t>
            </w:r>
            <w:r w:rsidR="00CE0E02" w:rsidRPr="00C91F7B">
              <w:rPr>
                <w:rFonts w:ascii="Arial" w:hAnsi="Arial" w:cs="Arial"/>
                <w:b/>
                <w:color w:val="000080"/>
                <w:sz w:val="16"/>
                <w:szCs w:val="16"/>
              </w:rPr>
              <w:t>(spillage, disposal of blood</w:t>
            </w:r>
            <w:r w:rsidR="00B423BC">
              <w:rPr>
                <w:rFonts w:ascii="Arial" w:hAnsi="Arial" w:cs="Arial"/>
                <w:b/>
                <w:color w:val="000080"/>
                <w:sz w:val="16"/>
                <w:szCs w:val="16"/>
              </w:rPr>
              <w:t>)</w:t>
            </w:r>
          </w:p>
        </w:tc>
        <w:tc>
          <w:tcPr>
            <w:tcW w:w="1843"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Storage location of waste prior to inactivation</w:t>
            </w:r>
          </w:p>
        </w:tc>
        <w:tc>
          <w:tcPr>
            <w:tcW w:w="1985"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ind w:right="632"/>
              <w:rPr>
                <w:rFonts w:ascii="Arial" w:hAnsi="Arial" w:cs="Arial"/>
                <w:b/>
                <w:color w:val="000080"/>
                <w:sz w:val="16"/>
                <w:szCs w:val="16"/>
              </w:rPr>
            </w:pPr>
            <w:r w:rsidRPr="00C91F7B">
              <w:rPr>
                <w:rFonts w:ascii="Arial" w:hAnsi="Arial" w:cs="Arial"/>
                <w:b/>
                <w:color w:val="000080"/>
                <w:sz w:val="16"/>
                <w:szCs w:val="16"/>
              </w:rPr>
              <w:t xml:space="preserve">Chemical Inactivation </w:t>
            </w:r>
            <w:r w:rsidRPr="00C91F7B">
              <w:rPr>
                <w:rFonts w:ascii="Arial" w:hAnsi="Arial" w:cs="Arial"/>
                <w:b/>
                <w:color w:val="000080"/>
                <w:sz w:val="16"/>
                <w:szCs w:val="16"/>
                <w:lang w:val="en-US"/>
              </w:rPr>
              <w:t>specify type of disinfectant, concentration, contact time and conditions of use</w:t>
            </w:r>
          </w:p>
        </w:tc>
        <w:tc>
          <w:tcPr>
            <w:tcW w:w="1842" w:type="dxa"/>
            <w:tcBorders>
              <w:left w:val="single" w:sz="6" w:space="0" w:color="808080"/>
              <w:right w:val="single" w:sz="6" w:space="0" w:color="808080"/>
            </w:tcBorders>
          </w:tcPr>
          <w:p w:rsidR="002312E8" w:rsidRPr="00C91F7B" w:rsidRDefault="002312E8" w:rsidP="00B423BC">
            <w:pPr>
              <w:pStyle w:val="Header"/>
              <w:tabs>
                <w:tab w:val="clear" w:pos="4153"/>
                <w:tab w:val="clear" w:pos="8306"/>
              </w:tabs>
              <w:ind w:right="632"/>
              <w:rPr>
                <w:rFonts w:ascii="Arial" w:hAnsi="Arial" w:cs="Arial"/>
                <w:b/>
                <w:color w:val="000080"/>
                <w:sz w:val="16"/>
                <w:szCs w:val="16"/>
              </w:rPr>
            </w:pPr>
            <w:r w:rsidRPr="00C91F7B">
              <w:rPr>
                <w:rFonts w:ascii="Arial" w:hAnsi="Arial" w:cs="Arial"/>
                <w:b/>
                <w:color w:val="000080"/>
                <w:sz w:val="16"/>
                <w:szCs w:val="16"/>
              </w:rPr>
              <w:t>Validation of treatment</w:t>
            </w:r>
            <w:r w:rsidR="00CE0E02" w:rsidRPr="00C91F7B">
              <w:rPr>
                <w:rFonts w:ascii="Arial" w:hAnsi="Arial" w:cs="Arial"/>
                <w:b/>
                <w:color w:val="000080"/>
                <w:sz w:val="16"/>
                <w:szCs w:val="16"/>
              </w:rPr>
              <w:t xml:space="preserve"> (evidence inactivation works)</w:t>
            </w:r>
          </w:p>
        </w:tc>
        <w:tc>
          <w:tcPr>
            <w:tcW w:w="1134" w:type="dxa"/>
            <w:tcBorders>
              <w:lef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 xml:space="preserve"> Route of Disposal</w:t>
            </w:r>
          </w:p>
        </w:tc>
      </w:tr>
      <w:tr w:rsidR="002312E8" w:rsidRPr="00C91F7B" w:rsidTr="00F6733D">
        <w:trPr>
          <w:cantSplit/>
          <w:trHeight w:val="328"/>
        </w:trPr>
        <w:tc>
          <w:tcPr>
            <w:tcW w:w="1698" w:type="dxa"/>
            <w:tcBorders>
              <w:right w:val="single" w:sz="6" w:space="0" w:color="808080"/>
            </w:tcBorders>
          </w:tcPr>
          <w:p w:rsidR="002312E8" w:rsidRDefault="002312E8" w:rsidP="00E77BA1">
            <w:pPr>
              <w:pStyle w:val="Header"/>
              <w:spacing w:before="60" w:after="60"/>
              <w:rPr>
                <w:rFonts w:ascii="Arial" w:hAnsi="Arial" w:cs="Arial"/>
                <w:sz w:val="16"/>
                <w:szCs w:val="16"/>
              </w:rPr>
            </w:pPr>
          </w:p>
          <w:p w:rsidR="003F1525" w:rsidRPr="00C91F7B" w:rsidRDefault="003F1525" w:rsidP="00E77BA1">
            <w:pPr>
              <w:pStyle w:val="Header"/>
              <w:spacing w:before="60" w:after="60"/>
              <w:rPr>
                <w:rFonts w:ascii="Arial" w:hAnsi="Arial" w:cs="Arial"/>
                <w:sz w:val="16"/>
                <w:szCs w:val="16"/>
              </w:rPr>
            </w:pPr>
          </w:p>
        </w:tc>
        <w:tc>
          <w:tcPr>
            <w:tcW w:w="1137" w:type="dxa"/>
            <w:tcBorders>
              <w:left w:val="single" w:sz="6" w:space="0" w:color="808080"/>
              <w:right w:val="single" w:sz="6" w:space="0" w:color="808080"/>
            </w:tcBorders>
          </w:tcPr>
          <w:p w:rsidR="002312E8" w:rsidRPr="00C91F7B" w:rsidRDefault="002312E8" w:rsidP="004401F3">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842" w:type="dxa"/>
            <w:tcBorders>
              <w:left w:val="single" w:sz="6" w:space="0" w:color="808080"/>
              <w:right w:val="single" w:sz="6" w:space="0" w:color="808080"/>
            </w:tcBorders>
          </w:tcPr>
          <w:p w:rsidR="002312E8" w:rsidRPr="00C91F7B" w:rsidRDefault="002312E8" w:rsidP="00FC170A">
            <w:pPr>
              <w:autoSpaceDE w:val="0"/>
              <w:autoSpaceDN w:val="0"/>
              <w:adjustRightInd w:val="0"/>
              <w:jc w:val="both"/>
              <w:rPr>
                <w:rFonts w:ascii="Arial" w:hAnsi="Arial" w:cs="Arial"/>
                <w:color w:val="000000"/>
                <w:sz w:val="16"/>
                <w:szCs w:val="16"/>
              </w:rPr>
            </w:pPr>
          </w:p>
        </w:tc>
        <w:tc>
          <w:tcPr>
            <w:tcW w:w="1134" w:type="dxa"/>
            <w:tcBorders>
              <w:lef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r>
      <w:tr w:rsidR="002312E8" w:rsidRPr="00C91F7B" w:rsidTr="00F6733D">
        <w:trPr>
          <w:cantSplit/>
          <w:trHeight w:val="328"/>
        </w:trPr>
        <w:tc>
          <w:tcPr>
            <w:tcW w:w="1698" w:type="dxa"/>
            <w:tcBorders>
              <w:right w:val="single" w:sz="6" w:space="0" w:color="808080"/>
            </w:tcBorders>
          </w:tcPr>
          <w:p w:rsidR="002312E8" w:rsidRDefault="002312E8" w:rsidP="00E77BA1">
            <w:pPr>
              <w:pStyle w:val="Header"/>
              <w:spacing w:before="60" w:after="60"/>
              <w:rPr>
                <w:rFonts w:ascii="Arial" w:hAnsi="Arial" w:cs="Arial"/>
                <w:color w:val="000000"/>
                <w:sz w:val="16"/>
                <w:szCs w:val="16"/>
              </w:rPr>
            </w:pPr>
          </w:p>
          <w:p w:rsidR="003F1525" w:rsidRPr="00C91F7B" w:rsidRDefault="003F1525" w:rsidP="00E77BA1">
            <w:pPr>
              <w:pStyle w:val="Header"/>
              <w:spacing w:before="60" w:after="60"/>
              <w:rPr>
                <w:rFonts w:ascii="Arial" w:hAnsi="Arial" w:cs="Arial"/>
                <w:color w:val="000000"/>
                <w:sz w:val="16"/>
                <w:szCs w:val="16"/>
              </w:rPr>
            </w:pPr>
          </w:p>
        </w:tc>
        <w:tc>
          <w:tcPr>
            <w:tcW w:w="1137" w:type="dxa"/>
            <w:tcBorders>
              <w:left w:val="single" w:sz="6" w:space="0" w:color="808080"/>
              <w:right w:val="single" w:sz="6" w:space="0" w:color="808080"/>
            </w:tcBorders>
          </w:tcPr>
          <w:p w:rsidR="002312E8" w:rsidRPr="00C91F7B" w:rsidRDefault="002312E8" w:rsidP="00996581">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842" w:type="dxa"/>
            <w:tcBorders>
              <w:left w:val="single" w:sz="6" w:space="0" w:color="808080"/>
              <w:right w:val="single" w:sz="6" w:space="0" w:color="808080"/>
            </w:tcBorders>
          </w:tcPr>
          <w:p w:rsidR="002312E8" w:rsidRPr="00C91F7B" w:rsidRDefault="002312E8" w:rsidP="00FC170A">
            <w:pPr>
              <w:autoSpaceDE w:val="0"/>
              <w:autoSpaceDN w:val="0"/>
              <w:adjustRightInd w:val="0"/>
              <w:jc w:val="both"/>
              <w:rPr>
                <w:rFonts w:ascii="Arial" w:hAnsi="Arial" w:cs="Arial"/>
                <w:color w:val="000000"/>
                <w:sz w:val="16"/>
                <w:szCs w:val="16"/>
              </w:rPr>
            </w:pPr>
          </w:p>
        </w:tc>
        <w:tc>
          <w:tcPr>
            <w:tcW w:w="1134" w:type="dxa"/>
            <w:tcBorders>
              <w:left w:val="single" w:sz="6" w:space="0" w:color="808080"/>
            </w:tcBorders>
          </w:tcPr>
          <w:p w:rsidR="002312E8" w:rsidRPr="00C91F7B" w:rsidRDefault="002312E8" w:rsidP="00D96DAB">
            <w:pPr>
              <w:pStyle w:val="Header"/>
              <w:spacing w:before="60" w:after="60"/>
              <w:rPr>
                <w:rFonts w:ascii="Arial" w:hAnsi="Arial" w:cs="Arial"/>
                <w:color w:val="000000"/>
                <w:sz w:val="16"/>
                <w:szCs w:val="16"/>
              </w:rPr>
            </w:pPr>
          </w:p>
        </w:tc>
      </w:tr>
      <w:tr w:rsidR="002312E8" w:rsidRPr="00C91F7B" w:rsidTr="00F6733D">
        <w:trPr>
          <w:cantSplit/>
          <w:trHeight w:val="352"/>
        </w:trPr>
        <w:tc>
          <w:tcPr>
            <w:tcW w:w="1698" w:type="dxa"/>
            <w:tcBorders>
              <w:right w:val="single" w:sz="6" w:space="0" w:color="808080"/>
            </w:tcBorders>
          </w:tcPr>
          <w:p w:rsidR="002312E8" w:rsidRDefault="002312E8" w:rsidP="00E77BA1">
            <w:pPr>
              <w:pStyle w:val="Header"/>
              <w:spacing w:before="60" w:after="60"/>
              <w:rPr>
                <w:rFonts w:ascii="Arial" w:hAnsi="Arial" w:cs="Arial"/>
                <w:sz w:val="16"/>
                <w:szCs w:val="16"/>
              </w:rPr>
            </w:pPr>
          </w:p>
          <w:p w:rsidR="003F1525" w:rsidRPr="00C91F7B" w:rsidRDefault="003F1525" w:rsidP="00E77BA1">
            <w:pPr>
              <w:pStyle w:val="Header"/>
              <w:spacing w:before="60" w:after="60"/>
              <w:rPr>
                <w:rFonts w:ascii="Arial" w:hAnsi="Arial" w:cs="Arial"/>
                <w:sz w:val="16"/>
                <w:szCs w:val="16"/>
              </w:rPr>
            </w:pPr>
          </w:p>
        </w:tc>
        <w:tc>
          <w:tcPr>
            <w:tcW w:w="1137" w:type="dxa"/>
            <w:tcBorders>
              <w:left w:val="single" w:sz="6" w:space="0" w:color="808080"/>
              <w:righ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BB5A14">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2C267B">
            <w:pPr>
              <w:pStyle w:val="Header"/>
              <w:spacing w:before="60" w:after="60"/>
              <w:rPr>
                <w:rFonts w:ascii="Arial" w:hAnsi="Arial" w:cs="Arial"/>
                <w:color w:val="FF0000"/>
                <w:sz w:val="16"/>
                <w:szCs w:val="16"/>
              </w:rPr>
            </w:pPr>
          </w:p>
        </w:tc>
        <w:tc>
          <w:tcPr>
            <w:tcW w:w="1842"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134" w:type="dxa"/>
            <w:tcBorders>
              <w:lef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r>
    </w:tbl>
    <w:p w:rsidR="002312E8" w:rsidRPr="003F1525" w:rsidRDefault="002312E8" w:rsidP="00C76E75">
      <w:pPr>
        <w:pStyle w:val="Heading3"/>
        <w:keepNext w:val="0"/>
        <w:numPr>
          <w:ilvl w:val="0"/>
          <w:numId w:val="9"/>
        </w:numPr>
        <w:tabs>
          <w:tab w:val="left" w:pos="142"/>
          <w:tab w:val="left" w:pos="284"/>
          <w:tab w:val="left" w:pos="709"/>
        </w:tabs>
        <w:overflowPunct w:val="0"/>
        <w:autoSpaceDE w:val="0"/>
        <w:autoSpaceDN w:val="0"/>
        <w:adjustRightInd w:val="0"/>
        <w:spacing w:before="120" w:after="0"/>
        <w:ind w:left="360"/>
        <w:textAlignment w:val="baseline"/>
        <w:rPr>
          <w:rFonts w:ascii="Arial" w:hAnsi="Arial" w:cs="Arial"/>
          <w:b w:val="0"/>
          <w:sz w:val="20"/>
          <w:szCs w:val="20"/>
          <w:lang w:val="en-US"/>
        </w:rPr>
      </w:pPr>
      <w:r w:rsidRPr="003F1525">
        <w:rPr>
          <w:rFonts w:ascii="Arial" w:hAnsi="Arial" w:cs="Arial"/>
          <w:b w:val="0"/>
          <w:sz w:val="20"/>
          <w:szCs w:val="20"/>
          <w:lang w:val="en-US"/>
        </w:rPr>
        <w:t>If autoclaving is</w:t>
      </w:r>
      <w:r w:rsidR="00CE0E02" w:rsidRPr="003F1525">
        <w:rPr>
          <w:rFonts w:ascii="Arial" w:hAnsi="Arial" w:cs="Arial"/>
          <w:b w:val="0"/>
          <w:sz w:val="20"/>
          <w:szCs w:val="20"/>
          <w:lang w:val="en-US"/>
        </w:rPr>
        <w:t xml:space="preserve"> </w:t>
      </w:r>
      <w:r w:rsidRPr="003F1525">
        <w:rPr>
          <w:rFonts w:ascii="Arial" w:hAnsi="Arial" w:cs="Arial"/>
          <w:b w:val="0"/>
          <w:sz w:val="20"/>
          <w:szCs w:val="20"/>
          <w:lang w:val="en-US"/>
        </w:rPr>
        <w:t>used to inactivate the GM</w:t>
      </w:r>
      <w:r w:rsidR="00A4471B" w:rsidRPr="003F1525">
        <w:rPr>
          <w:rFonts w:ascii="Arial" w:hAnsi="Arial" w:cs="Arial"/>
          <w:b w:val="0"/>
          <w:sz w:val="20"/>
          <w:szCs w:val="20"/>
          <w:lang w:val="en-US"/>
        </w:rPr>
        <w:t>O</w:t>
      </w:r>
      <w:r w:rsidRPr="003F1525">
        <w:rPr>
          <w:rFonts w:ascii="Arial" w:hAnsi="Arial" w:cs="Arial"/>
          <w:b w:val="0"/>
          <w:sz w:val="20"/>
          <w:szCs w:val="20"/>
          <w:lang w:val="en-US"/>
        </w:rPr>
        <w:t xml:space="preserve"> waste, please provide the following details:</w:t>
      </w:r>
    </w:p>
    <w:tbl>
      <w:tblPr>
        <w:tblW w:w="9639"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560"/>
        <w:gridCol w:w="1559"/>
        <w:gridCol w:w="1417"/>
        <w:gridCol w:w="1418"/>
        <w:gridCol w:w="1417"/>
        <w:gridCol w:w="1276"/>
        <w:gridCol w:w="992"/>
      </w:tblGrid>
      <w:tr w:rsidR="002312E8" w:rsidRPr="00C91F7B" w:rsidTr="00F6733D">
        <w:trPr>
          <w:cantSplit/>
        </w:trPr>
        <w:tc>
          <w:tcPr>
            <w:tcW w:w="1560" w:type="dxa"/>
            <w:tcBorders>
              <w:right w:val="single" w:sz="6" w:space="0" w:color="808080"/>
            </w:tcBorders>
          </w:tcPr>
          <w:p w:rsidR="002312E8" w:rsidRPr="00C91F7B" w:rsidRDefault="002312E8" w:rsidP="00E77BA1">
            <w:pPr>
              <w:pStyle w:val="Header"/>
              <w:tabs>
                <w:tab w:val="clear" w:pos="4153"/>
                <w:tab w:val="clear" w:pos="8306"/>
              </w:tabs>
              <w:rPr>
                <w:rFonts w:ascii="Arial" w:hAnsi="Arial" w:cs="Arial"/>
                <w:b/>
                <w:sz w:val="16"/>
                <w:szCs w:val="16"/>
              </w:rPr>
            </w:pPr>
          </w:p>
        </w:tc>
        <w:tc>
          <w:tcPr>
            <w:tcW w:w="1559"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Detail the type of waste</w:t>
            </w:r>
          </w:p>
        </w:tc>
        <w:tc>
          <w:tcPr>
            <w:tcW w:w="1417"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Storage location of waste prior to inactivation</w:t>
            </w:r>
          </w:p>
        </w:tc>
        <w:tc>
          <w:tcPr>
            <w:tcW w:w="1418"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Autoclave Cycle</w:t>
            </w:r>
          </w:p>
          <w:p w:rsidR="002312E8" w:rsidRPr="00C91F7B" w:rsidRDefault="002312E8" w:rsidP="00E77BA1">
            <w:pPr>
              <w:pStyle w:val="CommentText"/>
              <w:rPr>
                <w:rFonts w:ascii="Arial" w:hAnsi="Arial" w:cs="Arial"/>
                <w:b/>
                <w:i/>
                <w:color w:val="000080"/>
                <w:sz w:val="16"/>
                <w:szCs w:val="16"/>
              </w:rPr>
            </w:pPr>
            <w:r w:rsidRPr="00C91F7B">
              <w:rPr>
                <w:rFonts w:ascii="Arial" w:hAnsi="Arial" w:cs="Arial"/>
                <w:b/>
                <w:i/>
                <w:color w:val="000080"/>
                <w:sz w:val="16"/>
                <w:szCs w:val="16"/>
              </w:rPr>
              <w:t>Specify temp, and cycle time</w:t>
            </w:r>
          </w:p>
        </w:tc>
        <w:tc>
          <w:tcPr>
            <w:tcW w:w="1417"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Monitoring of treatment</w:t>
            </w:r>
          </w:p>
          <w:p w:rsidR="002312E8" w:rsidRPr="00C91F7B" w:rsidRDefault="002312E8" w:rsidP="00E77BA1">
            <w:pPr>
              <w:pStyle w:val="CommentText"/>
              <w:rPr>
                <w:rFonts w:ascii="Arial" w:hAnsi="Arial" w:cs="Arial"/>
                <w:b/>
                <w:i/>
                <w:color w:val="000080"/>
                <w:sz w:val="16"/>
                <w:szCs w:val="16"/>
              </w:rPr>
            </w:pPr>
            <w:r w:rsidRPr="00C91F7B">
              <w:rPr>
                <w:rFonts w:ascii="Arial" w:hAnsi="Arial" w:cs="Arial"/>
                <w:b/>
                <w:i/>
                <w:color w:val="000080"/>
                <w:sz w:val="16"/>
                <w:szCs w:val="16"/>
              </w:rPr>
              <w:t xml:space="preserve">e.g. Chart recorder attached to autoclave </w:t>
            </w:r>
          </w:p>
        </w:tc>
        <w:tc>
          <w:tcPr>
            <w:tcW w:w="1276"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 xml:space="preserve">Validation of treatment </w:t>
            </w:r>
          </w:p>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lang w:val="en-US"/>
              </w:rPr>
              <w:t>e.g. Annual 12 point thermocouple testing of autoclave</w:t>
            </w:r>
          </w:p>
        </w:tc>
        <w:tc>
          <w:tcPr>
            <w:tcW w:w="992" w:type="dxa"/>
            <w:tcBorders>
              <w:lef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Route of Disposal</w:t>
            </w:r>
          </w:p>
        </w:tc>
      </w:tr>
      <w:tr w:rsidR="002312E8" w:rsidRPr="00C91F7B" w:rsidTr="00F6733D">
        <w:trPr>
          <w:cantSplit/>
          <w:trHeight w:val="448"/>
        </w:trPr>
        <w:tc>
          <w:tcPr>
            <w:tcW w:w="1560" w:type="dxa"/>
            <w:tcBorders>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559"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417"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18"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17"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276"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992" w:type="dxa"/>
            <w:tcBorders>
              <w:left w:val="single" w:sz="6" w:space="0" w:color="808080"/>
            </w:tcBorders>
          </w:tcPr>
          <w:p w:rsidR="002312E8" w:rsidRPr="00C91F7B" w:rsidRDefault="002312E8">
            <w:pPr>
              <w:rPr>
                <w:rFonts w:ascii="Arial" w:hAnsi="Arial" w:cs="Arial"/>
                <w:sz w:val="16"/>
                <w:szCs w:val="16"/>
              </w:rPr>
            </w:pPr>
          </w:p>
        </w:tc>
      </w:tr>
      <w:tr w:rsidR="002312E8" w:rsidRPr="00C91F7B" w:rsidTr="00F6733D">
        <w:trPr>
          <w:cantSplit/>
          <w:trHeight w:val="532"/>
        </w:trPr>
        <w:tc>
          <w:tcPr>
            <w:tcW w:w="1560" w:type="dxa"/>
            <w:tcBorders>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559"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417"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18"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17"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276"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992" w:type="dxa"/>
            <w:tcBorders>
              <w:left w:val="single" w:sz="6" w:space="0" w:color="808080"/>
            </w:tcBorders>
          </w:tcPr>
          <w:p w:rsidR="002312E8" w:rsidRPr="00C91F7B" w:rsidRDefault="002312E8">
            <w:pPr>
              <w:rPr>
                <w:rFonts w:ascii="Arial" w:hAnsi="Arial" w:cs="Arial"/>
                <w:sz w:val="16"/>
                <w:szCs w:val="16"/>
              </w:rPr>
            </w:pPr>
          </w:p>
        </w:tc>
      </w:tr>
      <w:tr w:rsidR="002312E8" w:rsidRPr="00C91F7B" w:rsidTr="00F6733D">
        <w:trPr>
          <w:cantSplit/>
          <w:trHeight w:val="889"/>
        </w:trPr>
        <w:tc>
          <w:tcPr>
            <w:tcW w:w="1560" w:type="dxa"/>
            <w:tcBorders>
              <w:right w:val="single" w:sz="6" w:space="0" w:color="808080"/>
            </w:tcBorders>
          </w:tcPr>
          <w:p w:rsidR="002312E8" w:rsidRPr="00C91F7B" w:rsidRDefault="002312E8" w:rsidP="00E77BA1">
            <w:pPr>
              <w:pStyle w:val="Header"/>
              <w:tabs>
                <w:tab w:val="clear" w:pos="4153"/>
                <w:tab w:val="clear" w:pos="8306"/>
              </w:tabs>
              <w:rPr>
                <w:rFonts w:ascii="Arial" w:hAnsi="Arial" w:cs="Arial"/>
                <w:b/>
                <w:sz w:val="16"/>
                <w:szCs w:val="16"/>
              </w:rPr>
            </w:pPr>
            <w:r w:rsidRPr="00C91F7B">
              <w:rPr>
                <w:rFonts w:ascii="Arial" w:hAnsi="Arial" w:cs="Arial"/>
                <w:b/>
                <w:sz w:val="16"/>
                <w:szCs w:val="16"/>
              </w:rPr>
              <w:t>Location of autoclave</w:t>
            </w:r>
          </w:p>
        </w:tc>
        <w:tc>
          <w:tcPr>
            <w:tcW w:w="2976" w:type="dxa"/>
            <w:gridSpan w:val="2"/>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c>
          <w:tcPr>
            <w:tcW w:w="2835" w:type="dxa"/>
            <w:gridSpan w:val="2"/>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c>
          <w:tcPr>
            <w:tcW w:w="2268" w:type="dxa"/>
            <w:gridSpan w:val="2"/>
            <w:tcBorders>
              <w:lef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r>
    </w:tbl>
    <w:p w:rsidR="002312E8" w:rsidRPr="00C91F7B" w:rsidRDefault="00CC18B9" w:rsidP="00CC18B9">
      <w:pPr>
        <w:pStyle w:val="Heading1"/>
        <w:keepNext w:val="0"/>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5.</w:t>
      </w:r>
      <w:r w:rsidR="00495BC9">
        <w:rPr>
          <w:rFonts w:cs="Arial"/>
          <w:sz w:val="24"/>
          <w:szCs w:val="24"/>
        </w:rPr>
        <w:t>8</w:t>
      </w:r>
      <w:r w:rsidRPr="00C91F7B">
        <w:rPr>
          <w:rFonts w:cs="Arial"/>
          <w:sz w:val="24"/>
          <w:szCs w:val="24"/>
        </w:rPr>
        <w:t xml:space="preserve">   </w:t>
      </w:r>
      <w:r w:rsidR="002312E8" w:rsidRPr="00C91F7B">
        <w:rPr>
          <w:rFonts w:cs="Arial"/>
          <w:sz w:val="24"/>
          <w:szCs w:val="24"/>
        </w:rPr>
        <w:t>Transport</w:t>
      </w:r>
    </w:p>
    <w:p w:rsidR="002312E8" w:rsidRPr="00C91F7B" w:rsidRDefault="00A602A2" w:rsidP="00A602A2">
      <w:pPr>
        <w:pStyle w:val="CommentText"/>
        <w:ind w:left="720" w:hanging="720"/>
        <w:rPr>
          <w:rFonts w:ascii="Arial" w:hAnsi="Arial" w:cs="Arial"/>
        </w:rPr>
      </w:pPr>
      <w:r w:rsidRPr="00C91F7B">
        <w:rPr>
          <w:rFonts w:ascii="Arial" w:hAnsi="Arial" w:cs="Arial"/>
        </w:rPr>
        <w:t>a)</w:t>
      </w:r>
      <w:r w:rsidRPr="00C91F7B">
        <w:rPr>
          <w:rFonts w:ascii="Arial" w:hAnsi="Arial" w:cs="Arial"/>
        </w:rPr>
        <w:tab/>
      </w:r>
      <w:r w:rsidR="002312E8" w:rsidRPr="00C91F7B">
        <w:rPr>
          <w:rFonts w:ascii="Arial" w:hAnsi="Arial" w:cs="Arial"/>
        </w:rPr>
        <w:t xml:space="preserve">Detail the containment measures which will be used to prevent or contain accidental splashes or spillages.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cantSplit/>
        </w:trPr>
        <w:tc>
          <w:tcPr>
            <w:tcW w:w="9639" w:type="dxa"/>
            <w:tcBorders>
              <w:top w:val="single" w:sz="6" w:space="0" w:color="808080"/>
              <w:bottom w:val="single" w:sz="6" w:space="0" w:color="808080"/>
            </w:tcBorders>
          </w:tcPr>
          <w:p w:rsidR="002312E8" w:rsidRPr="00C91F7B" w:rsidRDefault="002312E8" w:rsidP="00775FD7">
            <w:pPr>
              <w:pStyle w:val="Header"/>
              <w:spacing w:before="60" w:after="60"/>
              <w:rPr>
                <w:rFonts w:ascii="Arial" w:hAnsi="Arial" w:cs="Arial"/>
                <w:color w:val="FF0000"/>
                <w:sz w:val="20"/>
              </w:rPr>
            </w:pPr>
          </w:p>
          <w:p w:rsidR="00DF22B3" w:rsidRDefault="00DF22B3" w:rsidP="00775FD7">
            <w:pPr>
              <w:pStyle w:val="Header"/>
              <w:spacing w:before="60" w:after="60"/>
              <w:rPr>
                <w:rFonts w:ascii="Arial" w:hAnsi="Arial" w:cs="Arial"/>
                <w:color w:val="FF0000"/>
                <w:sz w:val="20"/>
              </w:rPr>
            </w:pPr>
          </w:p>
          <w:p w:rsidR="00B81A75" w:rsidRDefault="00B81A75" w:rsidP="00775FD7">
            <w:pPr>
              <w:pStyle w:val="Header"/>
              <w:spacing w:before="60" w:after="60"/>
              <w:rPr>
                <w:rFonts w:ascii="Arial" w:hAnsi="Arial" w:cs="Arial"/>
                <w:color w:val="FF0000"/>
                <w:sz w:val="20"/>
              </w:rPr>
            </w:pPr>
          </w:p>
          <w:p w:rsidR="00B81A75" w:rsidRPr="00C91F7B" w:rsidRDefault="00B81A75" w:rsidP="00775FD7">
            <w:pPr>
              <w:pStyle w:val="Header"/>
              <w:spacing w:before="60" w:after="60"/>
              <w:rPr>
                <w:rFonts w:ascii="Arial" w:hAnsi="Arial" w:cs="Arial"/>
                <w:color w:val="FF0000"/>
                <w:sz w:val="20"/>
              </w:rPr>
            </w:pPr>
          </w:p>
        </w:tc>
      </w:tr>
    </w:tbl>
    <w:p w:rsidR="002312E8" w:rsidRPr="00C91F7B" w:rsidRDefault="00A602A2" w:rsidP="00A602A2">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b)</w:t>
      </w:r>
      <w:r w:rsidRPr="00C91F7B">
        <w:rPr>
          <w:rFonts w:ascii="Arial" w:hAnsi="Arial" w:cs="Arial"/>
        </w:rPr>
        <w:tab/>
      </w:r>
      <w:r w:rsidR="002312E8" w:rsidRPr="00C91F7B">
        <w:rPr>
          <w:rFonts w:ascii="Arial" w:hAnsi="Arial" w:cs="Arial"/>
        </w:rPr>
        <w:t>Will viable GT/GM material be transported to or from these labs? If yes, describe the route of transportation and describe in detail the containers to be used. Note that this includes the movement of waste containing viable GT/GM material e.g. to an autoclave elsewhere in the building.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cantSplit/>
        </w:trPr>
        <w:tc>
          <w:tcPr>
            <w:tcW w:w="9639" w:type="dxa"/>
            <w:tcBorders>
              <w:top w:val="single" w:sz="6" w:space="0" w:color="808080"/>
              <w:bottom w:val="single" w:sz="6" w:space="0" w:color="808080"/>
            </w:tcBorders>
          </w:tcPr>
          <w:p w:rsidR="002312E8" w:rsidRDefault="00DF22B3" w:rsidP="00DF22B3">
            <w:pPr>
              <w:tabs>
                <w:tab w:val="left" w:pos="949"/>
              </w:tabs>
              <w:spacing w:after="120"/>
              <w:jc w:val="both"/>
              <w:rPr>
                <w:rFonts w:ascii="Arial" w:hAnsi="Arial" w:cs="Arial"/>
                <w:color w:val="FF0000"/>
                <w:sz w:val="20"/>
              </w:rPr>
            </w:pPr>
            <w:r w:rsidRPr="00C91F7B">
              <w:rPr>
                <w:rFonts w:ascii="Arial" w:hAnsi="Arial" w:cs="Arial"/>
                <w:color w:val="FF0000"/>
                <w:sz w:val="20"/>
              </w:rPr>
              <w:tab/>
            </w:r>
          </w:p>
          <w:p w:rsidR="00B81A75" w:rsidRDefault="00B81A75" w:rsidP="00DF22B3">
            <w:pPr>
              <w:tabs>
                <w:tab w:val="left" w:pos="949"/>
              </w:tabs>
              <w:spacing w:after="120"/>
              <w:jc w:val="both"/>
              <w:rPr>
                <w:rFonts w:ascii="Arial" w:hAnsi="Arial" w:cs="Arial"/>
                <w:color w:val="FF0000"/>
                <w:sz w:val="20"/>
              </w:rPr>
            </w:pPr>
          </w:p>
          <w:p w:rsidR="00B81A75" w:rsidRDefault="00B81A75" w:rsidP="00DF22B3">
            <w:pPr>
              <w:tabs>
                <w:tab w:val="left" w:pos="949"/>
              </w:tabs>
              <w:spacing w:after="120"/>
              <w:jc w:val="both"/>
              <w:rPr>
                <w:rFonts w:ascii="Arial" w:hAnsi="Arial" w:cs="Arial"/>
                <w:color w:val="FF0000"/>
                <w:sz w:val="20"/>
              </w:rPr>
            </w:pPr>
          </w:p>
          <w:p w:rsidR="00B81A75" w:rsidRPr="00C91F7B" w:rsidRDefault="00B81A75" w:rsidP="00DF22B3">
            <w:pPr>
              <w:tabs>
                <w:tab w:val="left" w:pos="949"/>
              </w:tabs>
              <w:spacing w:after="120"/>
              <w:jc w:val="both"/>
              <w:rPr>
                <w:rFonts w:ascii="Arial" w:hAnsi="Arial" w:cs="Arial"/>
                <w:color w:val="FF0000"/>
                <w:sz w:val="20"/>
              </w:rPr>
            </w:pPr>
          </w:p>
          <w:p w:rsidR="00DF22B3" w:rsidRPr="00C91F7B" w:rsidRDefault="00DF22B3" w:rsidP="00DF22B3">
            <w:pPr>
              <w:tabs>
                <w:tab w:val="left" w:pos="949"/>
              </w:tabs>
              <w:spacing w:after="120"/>
              <w:jc w:val="both"/>
              <w:rPr>
                <w:rFonts w:ascii="Arial" w:hAnsi="Arial" w:cs="Arial"/>
                <w:color w:val="FF0000"/>
                <w:sz w:val="20"/>
              </w:rPr>
            </w:pPr>
          </w:p>
        </w:tc>
      </w:tr>
    </w:tbl>
    <w:p w:rsidR="002312E8" w:rsidRPr="00C91F7B" w:rsidRDefault="00A602A2" w:rsidP="002D3986">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c)</w:t>
      </w:r>
      <w:r w:rsidR="002D3986" w:rsidRPr="00C91F7B" w:rsidDel="002D3986">
        <w:rPr>
          <w:rFonts w:ascii="Arial" w:hAnsi="Arial" w:cs="Arial"/>
        </w:rPr>
        <w:t xml:space="preserve"> </w:t>
      </w:r>
      <w:r w:rsidRPr="00C91F7B">
        <w:rPr>
          <w:rFonts w:ascii="Arial" w:hAnsi="Arial" w:cs="Arial"/>
        </w:rPr>
        <w:tab/>
      </w:r>
      <w:r w:rsidR="002312E8" w:rsidRPr="00C91F7B">
        <w:rPr>
          <w:rFonts w:ascii="Arial" w:hAnsi="Arial" w:cs="Arial"/>
        </w:rPr>
        <w:t>How will specimens be transported around the hospital? Describe the containment measures to be used.</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DF22B3" w:rsidRPr="00C91F7B" w:rsidTr="00F6733D">
        <w:trPr>
          <w:cantSplit/>
        </w:trPr>
        <w:tc>
          <w:tcPr>
            <w:tcW w:w="9639" w:type="dxa"/>
            <w:tcBorders>
              <w:top w:val="single" w:sz="6" w:space="0" w:color="808080"/>
              <w:bottom w:val="single" w:sz="6" w:space="0" w:color="808080"/>
            </w:tcBorders>
          </w:tcPr>
          <w:p w:rsidR="00B81A75" w:rsidRDefault="00B81A75" w:rsidP="00F50C16">
            <w:pPr>
              <w:tabs>
                <w:tab w:val="left" w:pos="949"/>
              </w:tabs>
              <w:spacing w:after="120"/>
              <w:jc w:val="both"/>
              <w:rPr>
                <w:rFonts w:ascii="Arial" w:hAnsi="Arial" w:cs="Arial"/>
                <w:color w:val="FF0000"/>
                <w:sz w:val="20"/>
              </w:rPr>
            </w:pPr>
          </w:p>
          <w:p w:rsidR="00B81A75" w:rsidRDefault="00B81A75" w:rsidP="00F50C16">
            <w:pPr>
              <w:tabs>
                <w:tab w:val="left" w:pos="949"/>
              </w:tabs>
              <w:spacing w:after="120"/>
              <w:jc w:val="both"/>
              <w:rPr>
                <w:rFonts w:ascii="Arial" w:hAnsi="Arial" w:cs="Arial"/>
                <w:color w:val="FF0000"/>
                <w:sz w:val="20"/>
              </w:rPr>
            </w:pPr>
          </w:p>
          <w:p w:rsidR="00B81A75" w:rsidRDefault="00B81A75" w:rsidP="00F50C16">
            <w:pPr>
              <w:tabs>
                <w:tab w:val="left" w:pos="949"/>
              </w:tabs>
              <w:spacing w:after="120"/>
              <w:jc w:val="both"/>
              <w:rPr>
                <w:rFonts w:ascii="Arial" w:hAnsi="Arial" w:cs="Arial"/>
                <w:color w:val="FF0000"/>
                <w:sz w:val="20"/>
              </w:rPr>
            </w:pPr>
          </w:p>
          <w:p w:rsidR="00DF22B3" w:rsidRPr="00C91F7B" w:rsidRDefault="00DF22B3" w:rsidP="00F50C16">
            <w:pPr>
              <w:tabs>
                <w:tab w:val="left" w:pos="949"/>
              </w:tabs>
              <w:spacing w:after="120"/>
              <w:jc w:val="both"/>
              <w:rPr>
                <w:rFonts w:ascii="Arial" w:hAnsi="Arial" w:cs="Arial"/>
                <w:color w:val="FF0000"/>
                <w:sz w:val="20"/>
              </w:rPr>
            </w:pPr>
          </w:p>
        </w:tc>
      </w:tr>
    </w:tbl>
    <w:p w:rsidR="002312E8" w:rsidRPr="00C91F7B" w:rsidRDefault="002D3986" w:rsidP="00A602A2">
      <w:pPr>
        <w:pStyle w:val="CommentText"/>
        <w:overflowPunct w:val="0"/>
        <w:autoSpaceDE w:val="0"/>
        <w:autoSpaceDN w:val="0"/>
        <w:adjustRightInd w:val="0"/>
        <w:spacing w:before="40" w:after="40"/>
        <w:ind w:left="720" w:hanging="720"/>
        <w:textAlignment w:val="baseline"/>
        <w:rPr>
          <w:rFonts w:ascii="Arial" w:hAnsi="Arial" w:cs="Arial"/>
        </w:rPr>
      </w:pPr>
      <w:r>
        <w:rPr>
          <w:rFonts w:ascii="Arial" w:hAnsi="Arial" w:cs="Arial"/>
        </w:rPr>
        <w:t>d</w:t>
      </w:r>
      <w:r w:rsidR="00A602A2" w:rsidRPr="00C91F7B">
        <w:rPr>
          <w:rFonts w:ascii="Arial" w:hAnsi="Arial" w:cs="Arial"/>
        </w:rPr>
        <w:t>)</w:t>
      </w:r>
      <w:r w:rsidR="00A602A2" w:rsidRPr="00C91F7B">
        <w:rPr>
          <w:rFonts w:ascii="Arial" w:hAnsi="Arial" w:cs="Arial"/>
        </w:rPr>
        <w:tab/>
      </w:r>
      <w:r w:rsidR="002312E8" w:rsidRPr="00C91F7B">
        <w:rPr>
          <w:rFonts w:ascii="Arial" w:hAnsi="Arial" w:cs="Arial"/>
        </w:rPr>
        <w:t xml:space="preserve">Will any GT/GM material or specimens be transported to other </w:t>
      </w:r>
      <w:r w:rsidR="005A36B9" w:rsidRPr="00C91F7B">
        <w:rPr>
          <w:rFonts w:ascii="Arial" w:hAnsi="Arial" w:cs="Arial"/>
        </w:rPr>
        <w:t>NHS GG&amp;C Board</w:t>
      </w:r>
      <w:r w:rsidR="002312E8" w:rsidRPr="00C91F7B">
        <w:rPr>
          <w:rFonts w:ascii="Arial" w:hAnsi="Arial" w:cs="Arial"/>
        </w:rPr>
        <w:t xml:space="preserve"> sites or external locations? If yes, please describe the transportation and containment measures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cantSplit/>
        </w:trPr>
        <w:tc>
          <w:tcPr>
            <w:tcW w:w="9639" w:type="dxa"/>
            <w:tcBorders>
              <w:top w:val="single" w:sz="6" w:space="0" w:color="808080"/>
              <w:bottom w:val="single" w:sz="6" w:space="0" w:color="808080"/>
            </w:tcBorders>
          </w:tcPr>
          <w:p w:rsidR="002312E8" w:rsidRDefault="002312E8" w:rsidP="00D45A38">
            <w:pPr>
              <w:pStyle w:val="Header"/>
              <w:spacing w:before="60" w:after="60"/>
              <w:rPr>
                <w:rFonts w:ascii="Arial" w:hAnsi="Arial" w:cs="Arial"/>
                <w:sz w:val="20"/>
              </w:rPr>
            </w:pPr>
          </w:p>
          <w:p w:rsidR="00B81A75" w:rsidRDefault="00B81A75" w:rsidP="00D45A38">
            <w:pPr>
              <w:pStyle w:val="Header"/>
              <w:spacing w:before="60" w:after="60"/>
              <w:rPr>
                <w:rFonts w:ascii="Arial" w:hAnsi="Arial" w:cs="Arial"/>
                <w:sz w:val="20"/>
              </w:rPr>
            </w:pPr>
          </w:p>
          <w:p w:rsidR="00B81A75" w:rsidRDefault="00B81A75" w:rsidP="00D45A38">
            <w:pPr>
              <w:pStyle w:val="Header"/>
              <w:spacing w:before="60" w:after="60"/>
              <w:rPr>
                <w:rFonts w:ascii="Arial" w:hAnsi="Arial" w:cs="Arial"/>
                <w:sz w:val="20"/>
              </w:rPr>
            </w:pPr>
          </w:p>
          <w:p w:rsidR="00DF22B3" w:rsidRPr="00C91F7B" w:rsidRDefault="00DF22B3" w:rsidP="00D45A38">
            <w:pPr>
              <w:pStyle w:val="Header"/>
              <w:spacing w:before="60" w:after="60"/>
              <w:rPr>
                <w:rFonts w:ascii="Arial" w:hAnsi="Arial" w:cs="Arial"/>
                <w:sz w:val="20"/>
              </w:rPr>
            </w:pPr>
          </w:p>
        </w:tc>
      </w:tr>
    </w:tbl>
    <w:p w:rsidR="00807664" w:rsidRDefault="00807664">
      <w:pPr>
        <w:pStyle w:val="Heading1"/>
        <w:keepNext w:val="0"/>
        <w:overflowPunct w:val="0"/>
        <w:autoSpaceDE w:val="0"/>
        <w:autoSpaceDN w:val="0"/>
        <w:adjustRightInd w:val="0"/>
        <w:spacing w:before="160" w:line="200" w:lineRule="atLeast"/>
        <w:textAlignment w:val="baseline"/>
        <w:rPr>
          <w:rFonts w:cs="Arial"/>
          <w:sz w:val="24"/>
          <w:szCs w:val="24"/>
        </w:rPr>
      </w:pPr>
    </w:p>
    <w:p w:rsidR="00807664" w:rsidRDefault="002D3986">
      <w:pPr>
        <w:pStyle w:val="Heading1"/>
        <w:keepNext w:val="0"/>
        <w:overflowPunct w:val="0"/>
        <w:autoSpaceDE w:val="0"/>
        <w:autoSpaceDN w:val="0"/>
        <w:adjustRightInd w:val="0"/>
        <w:spacing w:before="160" w:line="200" w:lineRule="atLeast"/>
        <w:textAlignment w:val="baseline"/>
        <w:rPr>
          <w:rFonts w:cs="Arial"/>
          <w:sz w:val="24"/>
          <w:szCs w:val="24"/>
        </w:rPr>
      </w:pPr>
      <w:r>
        <w:rPr>
          <w:rFonts w:cs="Arial"/>
          <w:sz w:val="24"/>
          <w:szCs w:val="24"/>
        </w:rPr>
        <w:t>6</w:t>
      </w:r>
      <w:r w:rsidR="001D6299">
        <w:rPr>
          <w:rFonts w:cs="Arial"/>
          <w:sz w:val="24"/>
          <w:szCs w:val="24"/>
        </w:rPr>
        <w:tab/>
      </w:r>
      <w:r w:rsidR="00F50C16" w:rsidRPr="00C91F7B">
        <w:rPr>
          <w:rFonts w:cs="Arial"/>
          <w:sz w:val="24"/>
          <w:szCs w:val="24"/>
        </w:rPr>
        <w:t xml:space="preserve"> Emergency P</w:t>
      </w:r>
      <w:r w:rsidR="002312E8" w:rsidRPr="00C91F7B">
        <w:rPr>
          <w:rFonts w:cs="Arial"/>
          <w:sz w:val="24"/>
          <w:szCs w:val="24"/>
        </w:rPr>
        <w:t>rocedures</w:t>
      </w:r>
    </w:p>
    <w:p w:rsidR="00F50C16" w:rsidRPr="00C91F7B" w:rsidRDefault="00F50C16" w:rsidP="00F50C16">
      <w:pPr>
        <w:rPr>
          <w:rFonts w:ascii="Arial" w:hAnsi="Arial" w:cs="Arial"/>
          <w:lang w:val="en-US"/>
        </w:rPr>
      </w:pPr>
    </w:p>
    <w:p w:rsidR="002312E8" w:rsidRPr="00C91F7B" w:rsidRDefault="002312E8" w:rsidP="0058575F">
      <w:pPr>
        <w:pStyle w:val="CommentText"/>
        <w:numPr>
          <w:ilvl w:val="0"/>
          <w:numId w:val="10"/>
        </w:numPr>
        <w:tabs>
          <w:tab w:val="clear" w:pos="1440"/>
        </w:tabs>
        <w:overflowPunct w:val="0"/>
        <w:autoSpaceDE w:val="0"/>
        <w:autoSpaceDN w:val="0"/>
        <w:adjustRightInd w:val="0"/>
        <w:spacing w:before="40" w:after="40"/>
        <w:ind w:left="709" w:hanging="709"/>
        <w:textAlignment w:val="baseline"/>
        <w:rPr>
          <w:rFonts w:ascii="Arial" w:hAnsi="Arial" w:cs="Arial"/>
        </w:rPr>
      </w:pPr>
      <w:r w:rsidRPr="00C91F7B">
        <w:rPr>
          <w:rFonts w:ascii="Arial" w:hAnsi="Arial" w:cs="Arial"/>
        </w:rPr>
        <w:t xml:space="preserve">Describe the procedures in place for dealing </w:t>
      </w:r>
      <w:r w:rsidR="003D04C5" w:rsidRPr="00C91F7B">
        <w:rPr>
          <w:rFonts w:ascii="Arial" w:hAnsi="Arial" w:cs="Arial"/>
        </w:rPr>
        <w:t xml:space="preserve">with the </w:t>
      </w:r>
      <w:r w:rsidR="003539F3" w:rsidRPr="00C91F7B">
        <w:rPr>
          <w:rFonts w:ascii="Arial" w:hAnsi="Arial" w:cs="Arial"/>
        </w:rPr>
        <w:t>spillages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C538AD" w:rsidP="003539F3">
            <w:pPr>
              <w:pStyle w:val="CommentText"/>
              <w:rPr>
                <w:rFonts w:ascii="Arial" w:hAnsi="Arial" w:cs="Arial"/>
              </w:rPr>
            </w:pPr>
            <w:r w:rsidRPr="00C91F7B">
              <w:rPr>
                <w:rFonts w:ascii="Arial" w:hAnsi="Arial" w:cs="Arial"/>
                <w:b/>
                <w:u w:val="single"/>
              </w:rPr>
              <w:t xml:space="preserve"> </w:t>
            </w:r>
          </w:p>
          <w:p w:rsidR="00772A4E" w:rsidRPr="00C91F7B" w:rsidRDefault="00772A4E" w:rsidP="003539F3">
            <w:pPr>
              <w:pStyle w:val="CommentText"/>
              <w:rPr>
                <w:rFonts w:ascii="Arial" w:hAnsi="Arial" w:cs="Arial"/>
                <w:b/>
                <w:u w:val="single"/>
              </w:rPr>
            </w:pPr>
          </w:p>
          <w:p w:rsidR="00DF22B3" w:rsidRDefault="00DF22B3" w:rsidP="003539F3">
            <w:pPr>
              <w:pStyle w:val="CommentText"/>
              <w:rPr>
                <w:rFonts w:ascii="Arial" w:hAnsi="Arial" w:cs="Arial"/>
              </w:rPr>
            </w:pPr>
          </w:p>
          <w:p w:rsidR="006F47FF" w:rsidRPr="00C91F7B" w:rsidRDefault="006F47FF" w:rsidP="003539F3">
            <w:pPr>
              <w:pStyle w:val="CommentText"/>
              <w:rPr>
                <w:rFonts w:ascii="Arial" w:hAnsi="Arial" w:cs="Arial"/>
              </w:rPr>
            </w:pPr>
          </w:p>
        </w:tc>
      </w:tr>
    </w:tbl>
    <w:p w:rsidR="002312E8" w:rsidRPr="00C91F7B" w:rsidRDefault="002312E8" w:rsidP="0058575F">
      <w:pPr>
        <w:pStyle w:val="CommentText"/>
        <w:numPr>
          <w:ilvl w:val="0"/>
          <w:numId w:val="10"/>
        </w:numPr>
        <w:tabs>
          <w:tab w:val="clear" w:pos="1440"/>
          <w:tab w:val="num" w:pos="709"/>
        </w:tabs>
        <w:overflowPunct w:val="0"/>
        <w:autoSpaceDE w:val="0"/>
        <w:autoSpaceDN w:val="0"/>
        <w:adjustRightInd w:val="0"/>
        <w:spacing w:before="40" w:after="40"/>
        <w:ind w:left="709" w:right="139" w:hanging="709"/>
        <w:textAlignment w:val="baseline"/>
        <w:rPr>
          <w:rFonts w:ascii="Arial" w:hAnsi="Arial" w:cs="Arial"/>
        </w:rPr>
      </w:pPr>
      <w:r w:rsidRPr="00C91F7B">
        <w:rPr>
          <w:rFonts w:ascii="Arial" w:hAnsi="Arial" w:cs="Arial"/>
        </w:rPr>
        <w:t xml:space="preserve">Describe the procedures in place for an accidental exposure (if necessary describe different procedures for different types of exposure e.g. eye splash or percutaneous inoculation) Please attach any supporting documentation from the sponsor e.g. drug company exposure guidance.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F6733D">
        <w:trPr>
          <w:trHeight w:val="340"/>
        </w:trPr>
        <w:tc>
          <w:tcPr>
            <w:tcW w:w="9639" w:type="dxa"/>
            <w:tcBorders>
              <w:top w:val="single" w:sz="6" w:space="0" w:color="808080"/>
              <w:bottom w:val="single" w:sz="6" w:space="0" w:color="808080"/>
            </w:tcBorders>
          </w:tcPr>
          <w:p w:rsidR="002312E8" w:rsidRPr="00C91F7B" w:rsidRDefault="002312E8" w:rsidP="003539F3">
            <w:pPr>
              <w:ind w:left="360"/>
              <w:jc w:val="both"/>
              <w:rPr>
                <w:rFonts w:ascii="Arial" w:hAnsi="Arial" w:cs="Arial"/>
              </w:rPr>
            </w:pPr>
          </w:p>
          <w:p w:rsidR="00DF22B3" w:rsidRDefault="00DF22B3" w:rsidP="003539F3">
            <w:pPr>
              <w:ind w:left="360"/>
              <w:jc w:val="both"/>
              <w:rPr>
                <w:rFonts w:ascii="Arial" w:hAnsi="Arial" w:cs="Arial"/>
                <w:sz w:val="20"/>
                <w:szCs w:val="20"/>
              </w:rPr>
            </w:pPr>
          </w:p>
          <w:p w:rsidR="006F47FF" w:rsidRPr="00C91F7B" w:rsidRDefault="006F47FF" w:rsidP="003539F3">
            <w:pPr>
              <w:ind w:left="360"/>
              <w:jc w:val="both"/>
              <w:rPr>
                <w:rFonts w:ascii="Arial" w:hAnsi="Arial" w:cs="Arial"/>
                <w:sz w:val="20"/>
                <w:szCs w:val="20"/>
              </w:rPr>
            </w:pPr>
          </w:p>
          <w:p w:rsidR="00CC18B9" w:rsidRPr="00C91F7B" w:rsidRDefault="00CC18B9" w:rsidP="003539F3">
            <w:pPr>
              <w:ind w:left="360"/>
              <w:jc w:val="both"/>
              <w:rPr>
                <w:rFonts w:ascii="Arial" w:hAnsi="Arial" w:cs="Arial"/>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lastRenderedPageBreak/>
        <w:t>c)</w:t>
      </w:r>
      <w:r w:rsidRPr="00C91F7B">
        <w:rPr>
          <w:rFonts w:ascii="Arial" w:hAnsi="Arial" w:cs="Arial"/>
        </w:rPr>
        <w:tab/>
      </w:r>
      <w:r w:rsidR="002312E8" w:rsidRPr="00C91F7B">
        <w:rPr>
          <w:rFonts w:ascii="Arial" w:hAnsi="Arial" w:cs="Arial"/>
        </w:rPr>
        <w:t>Describe the specific arrangements required to evacuate a patient in the event of a fire or other emergency e.g. air handling failure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color w:val="000000"/>
                <w:sz w:val="20"/>
              </w:rPr>
            </w:pPr>
          </w:p>
          <w:p w:rsidR="00CC18B9" w:rsidRPr="00C91F7B" w:rsidRDefault="00CC18B9" w:rsidP="00E77BA1">
            <w:pPr>
              <w:pStyle w:val="Header"/>
              <w:spacing w:before="60" w:after="60"/>
              <w:rPr>
                <w:rFonts w:ascii="Arial" w:hAnsi="Arial" w:cs="Arial"/>
                <w:color w:val="000000"/>
                <w:sz w:val="20"/>
              </w:rPr>
            </w:pPr>
          </w:p>
          <w:p w:rsidR="00DF22B3" w:rsidRDefault="00DF22B3" w:rsidP="00E77BA1">
            <w:pPr>
              <w:pStyle w:val="Header"/>
              <w:spacing w:before="60" w:after="60"/>
              <w:rPr>
                <w:rFonts w:ascii="Arial" w:hAnsi="Arial" w:cs="Arial"/>
                <w:color w:val="000000"/>
                <w:sz w:val="20"/>
              </w:rPr>
            </w:pPr>
          </w:p>
          <w:p w:rsidR="006F47FF" w:rsidRPr="00C91F7B" w:rsidRDefault="006F47FF" w:rsidP="00E77BA1">
            <w:pPr>
              <w:pStyle w:val="Header"/>
              <w:spacing w:before="60" w:after="60"/>
              <w:rPr>
                <w:rFonts w:ascii="Arial" w:hAnsi="Arial" w:cs="Arial"/>
                <w:color w:val="000000"/>
                <w:sz w:val="20"/>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d)</w:t>
      </w:r>
      <w:r w:rsidRPr="00C91F7B">
        <w:rPr>
          <w:rFonts w:ascii="Arial" w:hAnsi="Arial" w:cs="Arial"/>
        </w:rPr>
        <w:tab/>
      </w:r>
      <w:r w:rsidR="002312E8" w:rsidRPr="00C91F7B">
        <w:rPr>
          <w:rFonts w:ascii="Arial" w:hAnsi="Arial" w:cs="Arial"/>
        </w:rPr>
        <w:t>Describe the actions to be taken in the event of death of the patient before the end of the treatment period.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Default="002312E8" w:rsidP="00911CA6">
            <w:pPr>
              <w:pStyle w:val="Header"/>
              <w:spacing w:before="60" w:after="60"/>
              <w:jc w:val="both"/>
              <w:rPr>
                <w:rFonts w:ascii="Arial" w:hAnsi="Arial" w:cs="Arial"/>
                <w:color w:val="008000"/>
                <w:sz w:val="20"/>
              </w:rPr>
            </w:pPr>
          </w:p>
          <w:p w:rsidR="006F47FF" w:rsidRPr="00C91F7B" w:rsidRDefault="006F47FF" w:rsidP="00911CA6">
            <w:pPr>
              <w:pStyle w:val="Header"/>
              <w:spacing w:before="60" w:after="60"/>
              <w:jc w:val="both"/>
              <w:rPr>
                <w:rFonts w:ascii="Arial" w:hAnsi="Arial" w:cs="Arial"/>
                <w:color w:val="008000"/>
                <w:sz w:val="20"/>
              </w:rPr>
            </w:pPr>
          </w:p>
          <w:p w:rsidR="00CC18B9" w:rsidRPr="00C91F7B" w:rsidRDefault="00CC18B9" w:rsidP="00911CA6">
            <w:pPr>
              <w:pStyle w:val="Header"/>
              <w:spacing w:before="60" w:after="60"/>
              <w:jc w:val="both"/>
              <w:rPr>
                <w:rFonts w:ascii="Arial" w:hAnsi="Arial" w:cs="Arial"/>
                <w:color w:val="008000"/>
                <w:sz w:val="20"/>
              </w:rPr>
            </w:pPr>
          </w:p>
          <w:p w:rsidR="00DF22B3" w:rsidRPr="00C91F7B" w:rsidRDefault="00DF22B3" w:rsidP="00911CA6">
            <w:pPr>
              <w:pStyle w:val="Header"/>
              <w:spacing w:before="60" w:after="60"/>
              <w:jc w:val="both"/>
              <w:rPr>
                <w:rFonts w:ascii="Arial" w:hAnsi="Arial" w:cs="Arial"/>
                <w:color w:val="008000"/>
                <w:sz w:val="20"/>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e)</w:t>
      </w:r>
      <w:r w:rsidRPr="00C91F7B">
        <w:rPr>
          <w:rFonts w:ascii="Arial" w:hAnsi="Arial" w:cs="Arial"/>
        </w:rPr>
        <w:tab/>
      </w:r>
      <w:r w:rsidR="002312E8" w:rsidRPr="00C91F7B">
        <w:rPr>
          <w:rFonts w:ascii="Arial" w:hAnsi="Arial" w:cs="Arial"/>
        </w:rPr>
        <w:t xml:space="preserve">Describe whether any specific procedures are required to be followed in the event of any unexpected clinical events e.g. the patient requiring resuscitation following cardiac arrest or other acute medical emergency. Will other departments be involved e.g. ICU, CCU? Have these departments been fully informed?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Default="002312E8" w:rsidP="00911CA6">
            <w:pPr>
              <w:pStyle w:val="Header"/>
              <w:spacing w:before="60" w:after="60"/>
              <w:jc w:val="both"/>
              <w:rPr>
                <w:rFonts w:ascii="Arial" w:hAnsi="Arial" w:cs="Arial"/>
                <w:color w:val="000000"/>
                <w:sz w:val="20"/>
              </w:rPr>
            </w:pPr>
          </w:p>
          <w:p w:rsidR="003F1525" w:rsidRDefault="003F1525" w:rsidP="00911CA6">
            <w:pPr>
              <w:pStyle w:val="Header"/>
              <w:spacing w:before="60" w:after="60"/>
              <w:jc w:val="both"/>
              <w:rPr>
                <w:rFonts w:ascii="Arial" w:hAnsi="Arial" w:cs="Arial"/>
                <w:color w:val="000000"/>
                <w:sz w:val="20"/>
              </w:rPr>
            </w:pPr>
          </w:p>
          <w:p w:rsidR="003F1525" w:rsidRPr="00C91F7B" w:rsidRDefault="003F1525" w:rsidP="00911CA6">
            <w:pPr>
              <w:pStyle w:val="Header"/>
              <w:spacing w:before="60" w:after="60"/>
              <w:jc w:val="both"/>
              <w:rPr>
                <w:rFonts w:ascii="Arial" w:hAnsi="Arial" w:cs="Arial"/>
                <w:color w:val="000000"/>
                <w:sz w:val="20"/>
              </w:rPr>
            </w:pPr>
          </w:p>
          <w:p w:rsidR="00CC18B9" w:rsidRPr="00C91F7B" w:rsidRDefault="00CC18B9" w:rsidP="00911CA6">
            <w:pPr>
              <w:pStyle w:val="Header"/>
              <w:spacing w:before="60" w:after="60"/>
              <w:jc w:val="both"/>
              <w:rPr>
                <w:rFonts w:ascii="Arial" w:hAnsi="Arial" w:cs="Arial"/>
                <w:color w:val="000000"/>
                <w:sz w:val="20"/>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f)</w:t>
      </w:r>
      <w:r w:rsidRPr="00C91F7B">
        <w:rPr>
          <w:rFonts w:ascii="Arial" w:hAnsi="Arial" w:cs="Arial"/>
        </w:rPr>
        <w:tab/>
      </w:r>
      <w:r w:rsidR="002312E8" w:rsidRPr="00C91F7B">
        <w:rPr>
          <w:rFonts w:ascii="Arial" w:hAnsi="Arial" w:cs="Arial"/>
        </w:rPr>
        <w:t>Describe the procedures to be followed if the patient suffers from post-operative infection. Would the patient require transfer to another location? Detail the potential for exposure to other personnel and the control measures in place to minimize this.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Pr="00C91F7B" w:rsidRDefault="002312E8" w:rsidP="00290DF1">
            <w:pPr>
              <w:pStyle w:val="Header"/>
              <w:spacing w:before="60" w:after="60"/>
              <w:rPr>
                <w:rFonts w:ascii="Arial" w:hAnsi="Arial" w:cs="Arial"/>
                <w:color w:val="000000"/>
                <w:sz w:val="20"/>
              </w:rPr>
            </w:pPr>
          </w:p>
          <w:p w:rsidR="00CC18B9" w:rsidRPr="00C91F7B" w:rsidRDefault="00CC18B9" w:rsidP="00290DF1">
            <w:pPr>
              <w:pStyle w:val="Header"/>
              <w:spacing w:before="60" w:after="60"/>
              <w:rPr>
                <w:rFonts w:ascii="Arial" w:hAnsi="Arial" w:cs="Arial"/>
                <w:color w:val="000000"/>
                <w:sz w:val="20"/>
              </w:rPr>
            </w:pPr>
          </w:p>
          <w:p w:rsidR="00DF22B3" w:rsidRDefault="00DF22B3" w:rsidP="00290DF1">
            <w:pPr>
              <w:pStyle w:val="Header"/>
              <w:spacing w:before="60" w:after="60"/>
              <w:rPr>
                <w:rFonts w:ascii="Arial" w:hAnsi="Arial" w:cs="Arial"/>
                <w:color w:val="000000"/>
                <w:sz w:val="20"/>
              </w:rPr>
            </w:pPr>
          </w:p>
          <w:p w:rsidR="003F1525" w:rsidRPr="00C91F7B" w:rsidRDefault="003F1525" w:rsidP="00290DF1">
            <w:pPr>
              <w:pStyle w:val="Header"/>
              <w:spacing w:before="60" w:after="60"/>
              <w:rPr>
                <w:rFonts w:ascii="Arial" w:hAnsi="Arial" w:cs="Arial"/>
                <w:color w:val="000000"/>
                <w:sz w:val="20"/>
              </w:rPr>
            </w:pPr>
          </w:p>
        </w:tc>
      </w:tr>
    </w:tbl>
    <w:p w:rsidR="00C91F7B" w:rsidRDefault="00C91F7B" w:rsidP="00D93DC7">
      <w:pPr>
        <w:rPr>
          <w:rFonts w:ascii="Arial" w:hAnsi="Arial" w:cs="Arial"/>
        </w:rPr>
      </w:pPr>
    </w:p>
    <w:p w:rsidR="00A06C9C" w:rsidRDefault="002D3986" w:rsidP="002D3986">
      <w:pPr>
        <w:pStyle w:val="Heading2"/>
        <w:keepNext w:val="0"/>
        <w:overflowPunct w:val="0"/>
        <w:autoSpaceDE w:val="0"/>
        <w:autoSpaceDN w:val="0"/>
        <w:adjustRightInd w:val="0"/>
        <w:spacing w:before="120" w:after="0"/>
        <w:ind w:left="142"/>
        <w:textAlignment w:val="baseline"/>
        <w:rPr>
          <w:rFonts w:ascii="Arial" w:hAnsi="Arial" w:cs="Arial"/>
          <w:b w:val="0"/>
          <w:i w:val="0"/>
          <w:sz w:val="24"/>
          <w:szCs w:val="24"/>
          <w:u w:val="single"/>
        </w:rPr>
      </w:pPr>
      <w:r>
        <w:rPr>
          <w:rFonts w:ascii="Arial" w:hAnsi="Arial" w:cs="Arial"/>
          <w:i w:val="0"/>
          <w:sz w:val="24"/>
          <w:szCs w:val="24"/>
        </w:rPr>
        <w:t>7</w:t>
      </w:r>
      <w:r w:rsidR="007D0AC0">
        <w:rPr>
          <w:rFonts w:ascii="Arial" w:hAnsi="Arial" w:cs="Arial"/>
          <w:i w:val="0"/>
          <w:sz w:val="24"/>
          <w:szCs w:val="24"/>
        </w:rPr>
        <w:t xml:space="preserve"> </w:t>
      </w:r>
      <w:r w:rsidR="001D6299">
        <w:rPr>
          <w:rFonts w:ascii="Arial" w:hAnsi="Arial" w:cs="Arial"/>
          <w:i w:val="0"/>
          <w:sz w:val="24"/>
          <w:szCs w:val="24"/>
        </w:rPr>
        <w:tab/>
      </w:r>
      <w:r w:rsidR="00F50C16" w:rsidRPr="00C91F7B">
        <w:rPr>
          <w:rFonts w:ascii="Arial" w:hAnsi="Arial" w:cs="Arial"/>
          <w:i w:val="0"/>
          <w:sz w:val="24"/>
          <w:szCs w:val="24"/>
        </w:rPr>
        <w:t>Assignment of C</w:t>
      </w:r>
      <w:r w:rsidR="00864C19" w:rsidRPr="00C91F7B">
        <w:rPr>
          <w:rFonts w:ascii="Arial" w:hAnsi="Arial" w:cs="Arial"/>
          <w:i w:val="0"/>
          <w:sz w:val="24"/>
          <w:szCs w:val="24"/>
        </w:rPr>
        <w:t xml:space="preserve">ontainment </w:t>
      </w:r>
      <w:r w:rsidR="00F50C16" w:rsidRPr="00C91F7B">
        <w:rPr>
          <w:rFonts w:ascii="Arial" w:hAnsi="Arial" w:cs="Arial"/>
          <w:i w:val="0"/>
          <w:sz w:val="24"/>
          <w:szCs w:val="24"/>
        </w:rPr>
        <w:t>Level a</w:t>
      </w:r>
      <w:r w:rsidR="00864C19" w:rsidRPr="00C91F7B">
        <w:rPr>
          <w:rFonts w:ascii="Arial" w:hAnsi="Arial" w:cs="Arial"/>
          <w:i w:val="0"/>
          <w:sz w:val="24"/>
          <w:szCs w:val="24"/>
        </w:rPr>
        <w:t xml:space="preserve">nd Classification </w:t>
      </w:r>
      <w:r w:rsidR="005D1253">
        <w:rPr>
          <w:rFonts w:ascii="Arial" w:hAnsi="Arial" w:cs="Arial"/>
          <w:i w:val="0"/>
          <w:sz w:val="24"/>
          <w:szCs w:val="24"/>
        </w:rPr>
        <w:t xml:space="preserve">– classification determined by sponsor/MHRA for studies that come under the Contained Use Regulations only.  </w:t>
      </w:r>
      <w:r w:rsidR="005D1253" w:rsidRPr="005D1253">
        <w:rPr>
          <w:rFonts w:ascii="Arial" w:hAnsi="Arial" w:cs="Arial"/>
          <w:b w:val="0"/>
          <w:i w:val="0"/>
          <w:sz w:val="24"/>
          <w:szCs w:val="24"/>
          <w:u w:val="single"/>
        </w:rPr>
        <w:t>Do not complete if the study comes under the Deliberate Release Regulations.</w:t>
      </w:r>
    </w:p>
    <w:p w:rsidR="00F50C16" w:rsidRPr="00C91F7B" w:rsidRDefault="00F50C16" w:rsidP="00F50C16">
      <w:pPr>
        <w:rPr>
          <w:rFonts w:ascii="Arial" w:hAnsi="Arial" w:cs="Arial"/>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701"/>
        <w:gridCol w:w="4253"/>
        <w:gridCol w:w="3685"/>
      </w:tblGrid>
      <w:tr w:rsidR="00864C19" w:rsidRPr="00C91F7B" w:rsidTr="00B81A75">
        <w:trPr>
          <w:cantSplit/>
          <w:trHeight w:val="648"/>
        </w:trPr>
        <w:tc>
          <w:tcPr>
            <w:tcW w:w="1701" w:type="dxa"/>
            <w:tcBorders>
              <w:righ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Containment Level</w:t>
            </w:r>
          </w:p>
        </w:tc>
        <w:tc>
          <w:tcPr>
            <w:tcW w:w="4253" w:type="dxa"/>
            <w:tcBorders>
              <w:left w:val="single" w:sz="6" w:space="0" w:color="808080"/>
              <w:righ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Classification</w:t>
            </w:r>
          </w:p>
        </w:tc>
        <w:tc>
          <w:tcPr>
            <w:tcW w:w="3685" w:type="dxa"/>
            <w:tcBorders>
              <w:lef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Refer to Part 2 and Schedule 8, Part 2 of the Contained Use Regulations</w:t>
            </w:r>
          </w:p>
        </w:tc>
      </w:tr>
      <w:tr w:rsidR="00864C19" w:rsidRPr="00C91F7B" w:rsidTr="00B81A75">
        <w:trPr>
          <w:cantSplit/>
          <w:trHeight w:val="648"/>
        </w:trPr>
        <w:tc>
          <w:tcPr>
            <w:tcW w:w="1701"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1</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p>
        </w:tc>
        <w:tc>
          <w:tcPr>
            <w:tcW w:w="4253" w:type="dxa"/>
            <w:tcBorders>
              <w:left w:val="single" w:sz="6" w:space="0" w:color="808080"/>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1</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p>
        </w:tc>
        <w:tc>
          <w:tcPr>
            <w:tcW w:w="3685" w:type="dxa"/>
            <w:tcBorders>
              <w:left w:val="single" w:sz="6" w:space="0" w:color="808080"/>
            </w:tcBorders>
          </w:tcPr>
          <w:p w:rsidR="00864C19" w:rsidRPr="00C91F7B" w:rsidRDefault="00435F23"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r w:rsidR="00864C19" w:rsidRPr="00C91F7B" w:rsidTr="00B81A75">
        <w:trPr>
          <w:cantSplit/>
          <w:trHeight w:val="648"/>
        </w:trPr>
        <w:tc>
          <w:tcPr>
            <w:tcW w:w="1701"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2</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p>
        </w:tc>
        <w:tc>
          <w:tcPr>
            <w:tcW w:w="4253" w:type="dxa"/>
            <w:tcBorders>
              <w:left w:val="single" w:sz="6" w:space="0" w:color="808080"/>
              <w:right w:val="single" w:sz="6" w:space="0" w:color="808080"/>
            </w:tcBorders>
          </w:tcPr>
          <w:p w:rsidR="00864C19" w:rsidRPr="00C91F7B" w:rsidRDefault="00864C19" w:rsidP="00FD3882">
            <w:pPr>
              <w:tabs>
                <w:tab w:val="left" w:pos="1168"/>
              </w:tabs>
              <w:spacing w:before="60" w:after="60"/>
              <w:ind w:left="1451" w:hanging="1025"/>
              <w:rPr>
                <w:rFonts w:ascii="Arial" w:hAnsi="Arial" w:cs="Arial"/>
                <w:i/>
                <w:sz w:val="20"/>
                <w:szCs w:val="20"/>
              </w:rPr>
            </w:pPr>
            <w:r w:rsidRPr="00C91F7B">
              <w:rPr>
                <w:rFonts w:ascii="Arial" w:hAnsi="Arial" w:cs="Arial"/>
                <w:sz w:val="20"/>
                <w:szCs w:val="20"/>
              </w:rPr>
              <w:t>2</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r w:rsidRPr="00C91F7B">
              <w:rPr>
                <w:rFonts w:ascii="Arial" w:hAnsi="Arial" w:cs="Arial"/>
                <w:i/>
                <w:sz w:val="20"/>
                <w:szCs w:val="20"/>
              </w:rPr>
              <w:t>HSE notification is required prior to commencement of work</w:t>
            </w:r>
          </w:p>
        </w:tc>
        <w:tc>
          <w:tcPr>
            <w:tcW w:w="3685" w:type="dxa"/>
            <w:tcBorders>
              <w:left w:val="single" w:sz="6" w:space="0" w:color="808080"/>
            </w:tcBorders>
          </w:tcPr>
          <w:p w:rsidR="00864C19" w:rsidRPr="00C91F7B" w:rsidRDefault="00435F23"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r w:rsidR="00864C19" w:rsidRPr="00C91F7B" w:rsidTr="00B81A75">
        <w:trPr>
          <w:cantSplit/>
          <w:trHeight w:val="648"/>
        </w:trPr>
        <w:tc>
          <w:tcPr>
            <w:tcW w:w="1701"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3</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p>
        </w:tc>
        <w:tc>
          <w:tcPr>
            <w:tcW w:w="4253" w:type="dxa"/>
            <w:tcBorders>
              <w:left w:val="single" w:sz="6" w:space="0" w:color="808080"/>
              <w:right w:val="single" w:sz="6" w:space="0" w:color="808080"/>
            </w:tcBorders>
          </w:tcPr>
          <w:p w:rsidR="00864C19" w:rsidRPr="00C91F7B" w:rsidRDefault="00864C19" w:rsidP="00FD3882">
            <w:pPr>
              <w:tabs>
                <w:tab w:val="left" w:pos="1168"/>
              </w:tabs>
              <w:spacing w:before="60" w:after="60"/>
              <w:ind w:left="1451" w:hanging="992"/>
              <w:rPr>
                <w:rFonts w:ascii="Arial" w:hAnsi="Arial" w:cs="Arial"/>
                <w:sz w:val="20"/>
                <w:szCs w:val="20"/>
              </w:rPr>
            </w:pPr>
            <w:r w:rsidRPr="00C91F7B">
              <w:rPr>
                <w:rFonts w:ascii="Arial" w:hAnsi="Arial" w:cs="Arial"/>
                <w:sz w:val="20"/>
                <w:szCs w:val="20"/>
              </w:rPr>
              <w:t>3</w:t>
            </w:r>
            <w:r w:rsidRPr="00C91F7B">
              <w:rPr>
                <w:rFonts w:ascii="Arial" w:hAnsi="Arial" w:cs="Arial"/>
                <w:sz w:val="20"/>
                <w:szCs w:val="20"/>
              </w:rPr>
              <w:tab/>
            </w:r>
            <w:r w:rsidR="00435F23"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D73893">
              <w:rPr>
                <w:rFonts w:ascii="Arial" w:hAnsi="Arial" w:cs="Arial"/>
                <w:sz w:val="20"/>
                <w:szCs w:val="20"/>
              </w:rPr>
            </w:r>
            <w:r w:rsidR="00D73893">
              <w:rPr>
                <w:rFonts w:ascii="Arial" w:hAnsi="Arial" w:cs="Arial"/>
                <w:sz w:val="20"/>
                <w:szCs w:val="20"/>
              </w:rPr>
              <w:fldChar w:fldCharType="separate"/>
            </w:r>
            <w:r w:rsidR="00435F23" w:rsidRPr="00C91F7B">
              <w:rPr>
                <w:rFonts w:ascii="Arial" w:hAnsi="Arial" w:cs="Arial"/>
                <w:sz w:val="20"/>
                <w:szCs w:val="20"/>
              </w:rPr>
              <w:fldChar w:fldCharType="end"/>
            </w:r>
            <w:r w:rsidRPr="00C91F7B">
              <w:rPr>
                <w:rFonts w:ascii="Arial" w:hAnsi="Arial" w:cs="Arial"/>
                <w:i/>
                <w:sz w:val="20"/>
                <w:szCs w:val="20"/>
              </w:rPr>
              <w:t>HSE approval is required prior to commencement of work</w:t>
            </w:r>
          </w:p>
        </w:tc>
        <w:tc>
          <w:tcPr>
            <w:tcW w:w="3685" w:type="dxa"/>
            <w:tcBorders>
              <w:left w:val="single" w:sz="6" w:space="0" w:color="808080"/>
            </w:tcBorders>
          </w:tcPr>
          <w:p w:rsidR="00864C19" w:rsidRPr="00C91F7B" w:rsidRDefault="00435F23"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bl>
    <w:p w:rsidR="00EC6B5D" w:rsidRDefault="00EC6B5D" w:rsidP="003539F3">
      <w:pPr>
        <w:pStyle w:val="Heading2"/>
        <w:rPr>
          <w:rFonts w:ascii="Arial" w:hAnsi="Arial" w:cs="Arial"/>
          <w:i w:val="0"/>
          <w:sz w:val="24"/>
          <w:szCs w:val="24"/>
        </w:rPr>
      </w:pPr>
    </w:p>
    <w:p w:rsidR="00A06C9C" w:rsidRDefault="002D3986" w:rsidP="002D3986">
      <w:pPr>
        <w:pStyle w:val="Heading2"/>
        <w:rPr>
          <w:rFonts w:ascii="Arial" w:hAnsi="Arial" w:cs="Arial"/>
          <w:i w:val="0"/>
          <w:sz w:val="24"/>
          <w:szCs w:val="24"/>
        </w:rPr>
      </w:pPr>
      <w:r>
        <w:rPr>
          <w:rFonts w:ascii="Arial" w:hAnsi="Arial" w:cs="Arial"/>
          <w:i w:val="0"/>
          <w:sz w:val="24"/>
          <w:szCs w:val="24"/>
        </w:rPr>
        <w:t>8</w:t>
      </w:r>
      <w:r w:rsidR="001D6299">
        <w:rPr>
          <w:rFonts w:ascii="Arial" w:hAnsi="Arial" w:cs="Arial"/>
          <w:i w:val="0"/>
          <w:sz w:val="24"/>
          <w:szCs w:val="24"/>
        </w:rPr>
        <w:tab/>
      </w:r>
      <w:r w:rsidR="003539F3" w:rsidRPr="00C91F7B">
        <w:rPr>
          <w:rFonts w:ascii="Arial" w:hAnsi="Arial" w:cs="Arial"/>
          <w:i w:val="0"/>
          <w:sz w:val="24"/>
          <w:szCs w:val="24"/>
        </w:rPr>
        <w:t xml:space="preserve"> </w:t>
      </w:r>
      <w:r w:rsidR="002312E8" w:rsidRPr="00C91F7B">
        <w:rPr>
          <w:rFonts w:ascii="Arial" w:hAnsi="Arial" w:cs="Arial"/>
          <w:i w:val="0"/>
          <w:sz w:val="24"/>
          <w:szCs w:val="24"/>
        </w:rPr>
        <w:t>Personnel</w:t>
      </w:r>
    </w:p>
    <w:p w:rsidR="00807664" w:rsidRDefault="00807664"/>
    <w:p w:rsidR="002312E8" w:rsidRPr="007D0AC0" w:rsidRDefault="007D0AC0" w:rsidP="007D0AC0">
      <w:pPr>
        <w:rPr>
          <w:rFonts w:ascii="Arial" w:hAnsi="Arial" w:cs="Arial"/>
          <w:sz w:val="20"/>
          <w:szCs w:val="20"/>
        </w:rPr>
      </w:pPr>
      <w:r>
        <w:rPr>
          <w:rStyle w:val="HeaderChar"/>
          <w:rFonts w:ascii="Arial" w:hAnsi="Arial" w:cs="Arial"/>
          <w:sz w:val="20"/>
          <w:szCs w:val="20"/>
        </w:rPr>
        <w:t>a)</w:t>
      </w:r>
      <w:r w:rsidRPr="007D0AC0">
        <w:rPr>
          <w:rStyle w:val="HeaderChar"/>
          <w:rFonts w:ascii="Arial" w:hAnsi="Arial" w:cs="Arial"/>
          <w:sz w:val="20"/>
          <w:szCs w:val="20"/>
        </w:rPr>
        <w:tab/>
      </w:r>
      <w:r w:rsidR="00D93DC7" w:rsidRPr="007D0AC0">
        <w:rPr>
          <w:rStyle w:val="HeaderChar"/>
          <w:rFonts w:ascii="Arial" w:hAnsi="Arial" w:cs="Arial"/>
          <w:sz w:val="20"/>
          <w:szCs w:val="20"/>
        </w:rPr>
        <w:t>Names of all other personnel involved in the handling of the GMO</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2977"/>
        <w:gridCol w:w="1134"/>
        <w:gridCol w:w="1559"/>
        <w:gridCol w:w="2268"/>
        <w:gridCol w:w="1701"/>
      </w:tblGrid>
      <w:tr w:rsidR="002312E8" w:rsidRPr="00C91F7B" w:rsidTr="00B81A75">
        <w:trPr>
          <w:cantSplit/>
        </w:trPr>
        <w:tc>
          <w:tcPr>
            <w:tcW w:w="2977" w:type="dxa"/>
            <w:tcBorders>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Surname</w:t>
            </w:r>
          </w:p>
        </w:tc>
        <w:tc>
          <w:tcPr>
            <w:tcW w:w="1134" w:type="dxa"/>
            <w:tcBorders>
              <w:left w:val="single" w:sz="6" w:space="0" w:color="808080"/>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Initials</w:t>
            </w:r>
          </w:p>
        </w:tc>
        <w:tc>
          <w:tcPr>
            <w:tcW w:w="1559" w:type="dxa"/>
            <w:tcBorders>
              <w:left w:val="single" w:sz="6" w:space="0" w:color="808080"/>
              <w:right w:val="single" w:sz="6" w:space="0" w:color="808080"/>
            </w:tcBorders>
            <w:shd w:val="clear" w:color="auto" w:fill="000080"/>
          </w:tcPr>
          <w:p w:rsidR="002312E8" w:rsidRPr="00C91F7B" w:rsidRDefault="00671D51"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location</w:t>
            </w:r>
          </w:p>
        </w:tc>
        <w:tc>
          <w:tcPr>
            <w:tcW w:w="2268" w:type="dxa"/>
            <w:tcBorders>
              <w:left w:val="single" w:sz="6" w:space="0" w:color="808080"/>
              <w:right w:val="single" w:sz="6" w:space="0" w:color="808080"/>
            </w:tcBorders>
            <w:shd w:val="clear" w:color="auto" w:fill="000080"/>
          </w:tcPr>
          <w:p w:rsidR="002312E8" w:rsidRPr="00C91F7B" w:rsidRDefault="00671D51"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Job title</w:t>
            </w:r>
            <w:r w:rsidR="002312E8" w:rsidRPr="00C91F7B">
              <w:rPr>
                <w:rFonts w:ascii="Arial" w:hAnsi="Arial" w:cs="Arial"/>
                <w:color w:val="FFFFFF"/>
                <w:sz w:val="20"/>
              </w:rPr>
              <w:t xml:space="preserve"> </w:t>
            </w:r>
          </w:p>
        </w:tc>
        <w:tc>
          <w:tcPr>
            <w:tcW w:w="1701" w:type="dxa"/>
            <w:tcBorders>
              <w:lef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Employer</w:t>
            </w:r>
          </w:p>
        </w:tc>
      </w:tr>
      <w:tr w:rsidR="002312E8" w:rsidRPr="00C91F7B" w:rsidTr="00B81A75">
        <w:trPr>
          <w:cantSplit/>
          <w:trHeight w:val="340"/>
        </w:trPr>
        <w:tc>
          <w:tcPr>
            <w:tcW w:w="2977" w:type="dxa"/>
            <w:tcBorders>
              <w:right w:val="single" w:sz="6" w:space="0" w:color="808080"/>
            </w:tcBorders>
          </w:tcPr>
          <w:p w:rsidR="002312E8" w:rsidRPr="00C91F7B" w:rsidRDefault="002312E8" w:rsidP="00E77BA1">
            <w:pPr>
              <w:pStyle w:val="Header"/>
              <w:spacing w:before="60" w:after="60"/>
              <w:rPr>
                <w:rFonts w:ascii="Arial" w:hAnsi="Arial" w:cs="Arial"/>
                <w:sz w:val="20"/>
              </w:rPr>
            </w:pPr>
          </w:p>
        </w:tc>
        <w:tc>
          <w:tcPr>
            <w:tcW w:w="1134"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20"/>
              </w:rPr>
            </w:pPr>
          </w:p>
        </w:tc>
        <w:tc>
          <w:tcPr>
            <w:tcW w:w="1559"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FF0000"/>
                <w:sz w:val="20"/>
              </w:rPr>
            </w:pPr>
          </w:p>
        </w:tc>
        <w:tc>
          <w:tcPr>
            <w:tcW w:w="2268"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20"/>
              </w:rPr>
            </w:pPr>
          </w:p>
        </w:tc>
        <w:tc>
          <w:tcPr>
            <w:tcW w:w="1701" w:type="dxa"/>
            <w:tcBorders>
              <w:left w:val="single" w:sz="6" w:space="0" w:color="808080"/>
            </w:tcBorders>
          </w:tcPr>
          <w:p w:rsidR="002312E8" w:rsidRPr="00C91F7B" w:rsidRDefault="002312E8" w:rsidP="00E77BA1">
            <w:pPr>
              <w:pStyle w:val="Header"/>
              <w:spacing w:before="60" w:after="60"/>
              <w:rPr>
                <w:rFonts w:ascii="Arial" w:hAnsi="Arial" w:cs="Arial"/>
                <w:color w:val="FF0000"/>
                <w:sz w:val="20"/>
              </w:rPr>
            </w:pPr>
          </w:p>
        </w:tc>
      </w:tr>
    </w:tbl>
    <w:p w:rsidR="002312E8" w:rsidRPr="00C91F7B" w:rsidRDefault="007D0AC0" w:rsidP="003539F3">
      <w:pPr>
        <w:pStyle w:val="Heading2"/>
        <w:keepNext w:val="0"/>
        <w:overflowPunct w:val="0"/>
        <w:autoSpaceDE w:val="0"/>
        <w:autoSpaceDN w:val="0"/>
        <w:adjustRightInd w:val="0"/>
        <w:spacing w:before="120" w:after="0"/>
        <w:textAlignment w:val="baseline"/>
        <w:rPr>
          <w:rStyle w:val="HeaderChar"/>
          <w:rFonts w:ascii="Arial" w:hAnsi="Arial" w:cs="Arial"/>
          <w:sz w:val="20"/>
          <w:szCs w:val="20"/>
        </w:rPr>
      </w:pPr>
      <w:r>
        <w:rPr>
          <w:rStyle w:val="HeaderChar"/>
          <w:rFonts w:ascii="Arial" w:hAnsi="Arial" w:cs="Arial"/>
          <w:b w:val="0"/>
          <w:i w:val="0"/>
          <w:sz w:val="20"/>
          <w:szCs w:val="20"/>
        </w:rPr>
        <w:t>b)</w:t>
      </w:r>
      <w:r w:rsidR="00D93DC7" w:rsidRPr="00C91F7B">
        <w:rPr>
          <w:rStyle w:val="HeaderChar"/>
          <w:rFonts w:ascii="Arial" w:hAnsi="Arial" w:cs="Arial"/>
          <w:i w:val="0"/>
          <w:sz w:val="20"/>
          <w:szCs w:val="20"/>
        </w:rPr>
        <w:tab/>
      </w:r>
      <w:r w:rsidR="003539F3" w:rsidRPr="00C91F7B">
        <w:rPr>
          <w:rStyle w:val="HeaderChar"/>
          <w:rFonts w:ascii="Arial" w:hAnsi="Arial" w:cs="Arial"/>
          <w:i w:val="0"/>
          <w:szCs w:val="24"/>
        </w:rPr>
        <w:t xml:space="preserve">List </w:t>
      </w:r>
      <w:r w:rsidR="002312E8" w:rsidRPr="00C91F7B">
        <w:rPr>
          <w:rStyle w:val="HeaderChar"/>
          <w:rFonts w:ascii="Arial" w:hAnsi="Arial" w:cs="Arial"/>
          <w:i w:val="0"/>
          <w:szCs w:val="24"/>
        </w:rPr>
        <w:t>other people who may be at risk from the activity</w:t>
      </w:r>
    </w:p>
    <w:p w:rsidR="002312E8" w:rsidRPr="00C91F7B" w:rsidRDefault="002312E8" w:rsidP="00E77BA1">
      <w:pPr>
        <w:pStyle w:val="CommentText"/>
        <w:rPr>
          <w:rFonts w:ascii="Arial" w:hAnsi="Arial" w:cs="Arial"/>
        </w:rPr>
      </w:pPr>
      <w:r w:rsidRPr="00C91F7B">
        <w:rPr>
          <w:rFonts w:ascii="Arial" w:hAnsi="Arial" w:cs="Arial"/>
        </w:rPr>
        <w:t>For example, other researchers, cleaners or maintenance workers</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4678"/>
        <w:gridCol w:w="2693"/>
        <w:gridCol w:w="2268"/>
      </w:tblGrid>
      <w:tr w:rsidR="002312E8" w:rsidRPr="00C91F7B" w:rsidTr="00B81A75">
        <w:trPr>
          <w:cantSplit/>
        </w:trPr>
        <w:tc>
          <w:tcPr>
            <w:tcW w:w="4678" w:type="dxa"/>
            <w:tcBorders>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lastRenderedPageBreak/>
              <w:t>Details ( including their names if known)</w:t>
            </w:r>
          </w:p>
        </w:tc>
        <w:tc>
          <w:tcPr>
            <w:tcW w:w="2693" w:type="dxa"/>
            <w:tcBorders>
              <w:left w:val="single" w:sz="6" w:space="0" w:color="808080"/>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Employer</w:t>
            </w:r>
          </w:p>
        </w:tc>
        <w:tc>
          <w:tcPr>
            <w:tcW w:w="2268" w:type="dxa"/>
            <w:tcBorders>
              <w:lef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Involvement with this trial and exposure opportunity</w:t>
            </w:r>
          </w:p>
        </w:tc>
      </w:tr>
      <w:tr w:rsidR="002312E8" w:rsidRPr="00C91F7B" w:rsidTr="00B81A75">
        <w:trPr>
          <w:cantSplit/>
          <w:trHeight w:val="340"/>
        </w:trPr>
        <w:tc>
          <w:tcPr>
            <w:tcW w:w="4678" w:type="dxa"/>
            <w:tcBorders>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69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268" w:type="dxa"/>
            <w:tcBorders>
              <w:left w:val="single" w:sz="6" w:space="0" w:color="808080"/>
            </w:tcBorders>
          </w:tcPr>
          <w:p w:rsidR="002312E8" w:rsidRPr="00C91F7B" w:rsidRDefault="002312E8" w:rsidP="00E77BA1">
            <w:pPr>
              <w:pStyle w:val="Header"/>
              <w:spacing w:before="60" w:after="60"/>
              <w:rPr>
                <w:rFonts w:ascii="Arial" w:hAnsi="Arial" w:cs="Arial"/>
                <w:color w:val="000000"/>
                <w:sz w:val="20"/>
              </w:rPr>
            </w:pPr>
          </w:p>
        </w:tc>
      </w:tr>
      <w:tr w:rsidR="002312E8" w:rsidRPr="00C91F7B" w:rsidTr="00B81A75">
        <w:trPr>
          <w:cantSplit/>
          <w:trHeight w:val="340"/>
        </w:trPr>
        <w:tc>
          <w:tcPr>
            <w:tcW w:w="4678" w:type="dxa"/>
            <w:tcBorders>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69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268" w:type="dxa"/>
            <w:tcBorders>
              <w:left w:val="single" w:sz="6" w:space="0" w:color="808080"/>
            </w:tcBorders>
          </w:tcPr>
          <w:p w:rsidR="002312E8" w:rsidRPr="00C91F7B" w:rsidRDefault="002312E8" w:rsidP="00E77BA1">
            <w:pPr>
              <w:pStyle w:val="Header"/>
              <w:spacing w:before="60" w:after="60"/>
              <w:rPr>
                <w:rFonts w:ascii="Arial" w:hAnsi="Arial" w:cs="Arial"/>
                <w:color w:val="000000"/>
                <w:sz w:val="20"/>
              </w:rPr>
            </w:pPr>
          </w:p>
        </w:tc>
      </w:tr>
    </w:tbl>
    <w:p w:rsidR="00CC18B9" w:rsidRPr="00C91F7B" w:rsidRDefault="00CC18B9" w:rsidP="003539F3">
      <w:pPr>
        <w:pStyle w:val="StyleCommentText9pt"/>
        <w:rPr>
          <w:rFonts w:cs="Arial"/>
          <w:i w:val="0"/>
          <w:sz w:val="20"/>
        </w:rPr>
      </w:pPr>
    </w:p>
    <w:p w:rsidR="002312E8" w:rsidRPr="00C91F7B" w:rsidRDefault="007D0AC0" w:rsidP="007B0D3D">
      <w:pPr>
        <w:pStyle w:val="StyleCommentText9pt"/>
        <w:ind w:left="720" w:hanging="720"/>
        <w:rPr>
          <w:rFonts w:cs="Arial"/>
          <w:i w:val="0"/>
          <w:sz w:val="20"/>
        </w:rPr>
      </w:pPr>
      <w:r>
        <w:rPr>
          <w:rFonts w:cs="Arial"/>
          <w:i w:val="0"/>
          <w:sz w:val="20"/>
        </w:rPr>
        <w:t>c)</w:t>
      </w:r>
      <w:r w:rsidR="003539F3" w:rsidRPr="00C91F7B">
        <w:rPr>
          <w:rFonts w:cs="Arial"/>
          <w:i w:val="0"/>
          <w:sz w:val="20"/>
        </w:rPr>
        <w:t xml:space="preserve"> </w:t>
      </w:r>
      <w:r w:rsidR="007B0D3D">
        <w:rPr>
          <w:rFonts w:cs="Arial"/>
          <w:i w:val="0"/>
          <w:sz w:val="20"/>
        </w:rPr>
        <w:tab/>
      </w:r>
      <w:r w:rsidR="002312E8" w:rsidRPr="00C91F7B">
        <w:rPr>
          <w:rFonts w:cs="Arial"/>
          <w:i w:val="0"/>
          <w:sz w:val="20"/>
        </w:rPr>
        <w:t>Who will be responsible for managing Health and Safety risks for non-</w:t>
      </w:r>
      <w:r w:rsidR="003539F3" w:rsidRPr="00C91F7B">
        <w:rPr>
          <w:rFonts w:cs="Arial"/>
          <w:i w:val="0"/>
          <w:sz w:val="20"/>
        </w:rPr>
        <w:t>NHS GG&amp;C Board</w:t>
      </w:r>
      <w:r w:rsidR="002312E8" w:rsidRPr="00C91F7B">
        <w:rPr>
          <w:rFonts w:cs="Arial"/>
          <w:i w:val="0"/>
          <w:sz w:val="20"/>
        </w:rPr>
        <w:t xml:space="preserve"> personnel </w:t>
      </w:r>
      <w:r w:rsidR="003539F3" w:rsidRPr="00C91F7B">
        <w:rPr>
          <w:rFonts w:cs="Arial"/>
          <w:i w:val="0"/>
          <w:sz w:val="20"/>
        </w:rPr>
        <w:t xml:space="preserve">   </w:t>
      </w:r>
      <w:r w:rsidR="002312E8" w:rsidRPr="00C91F7B">
        <w:rPr>
          <w:rFonts w:cs="Arial"/>
          <w:i w:val="0"/>
          <w:sz w:val="20"/>
        </w:rPr>
        <w:t>involved in this clinical trial?</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sz w:val="20"/>
              </w:rPr>
            </w:pPr>
          </w:p>
          <w:p w:rsidR="00772A4E" w:rsidRPr="00C91F7B" w:rsidRDefault="00772A4E" w:rsidP="00E77BA1">
            <w:pPr>
              <w:pStyle w:val="Header"/>
              <w:spacing w:before="60" w:after="60"/>
              <w:rPr>
                <w:rFonts w:ascii="Arial" w:hAnsi="Arial" w:cs="Arial"/>
                <w:sz w:val="20"/>
              </w:rPr>
            </w:pPr>
          </w:p>
        </w:tc>
      </w:tr>
    </w:tbl>
    <w:p w:rsidR="00A06C9C" w:rsidRDefault="007B0D3D" w:rsidP="00460574">
      <w:pPr>
        <w:pStyle w:val="StyleCommentText9pt"/>
        <w:ind w:left="720" w:hanging="720"/>
        <w:rPr>
          <w:rFonts w:cs="Arial"/>
          <w:i w:val="0"/>
          <w:sz w:val="20"/>
        </w:rPr>
      </w:pPr>
      <w:r>
        <w:rPr>
          <w:rFonts w:cs="Arial"/>
          <w:i w:val="0"/>
          <w:sz w:val="20"/>
        </w:rPr>
        <w:t>d)</w:t>
      </w:r>
      <w:r w:rsidR="00460574">
        <w:rPr>
          <w:rFonts w:cs="Arial"/>
          <w:i w:val="0"/>
          <w:sz w:val="20"/>
        </w:rPr>
        <w:tab/>
      </w:r>
      <w:r w:rsidR="002312E8" w:rsidRPr="00C91F7B">
        <w:rPr>
          <w:rFonts w:cs="Arial"/>
          <w:i w:val="0"/>
          <w:sz w:val="20"/>
        </w:rPr>
        <w:t>Who will be responsible for providing Occupational Health support, where necessary for non-</w:t>
      </w:r>
      <w:r w:rsidR="003539F3" w:rsidRPr="00C91F7B">
        <w:rPr>
          <w:rFonts w:cs="Arial"/>
          <w:i w:val="0"/>
          <w:sz w:val="20"/>
        </w:rPr>
        <w:t xml:space="preserve">NHS GG&amp;C Board </w:t>
      </w:r>
      <w:r w:rsidR="002312E8" w:rsidRPr="00C91F7B">
        <w:rPr>
          <w:rFonts w:cs="Arial"/>
          <w:i w:val="0"/>
          <w:sz w:val="20"/>
        </w:rPr>
        <w:t xml:space="preserve"> personnel involved in this clinical trial?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639"/>
      </w:tblGrid>
      <w:tr w:rsidR="002312E8" w:rsidRPr="00C91F7B" w:rsidTr="00B81A75">
        <w:trPr>
          <w:trHeight w:val="340"/>
        </w:trPr>
        <w:tc>
          <w:tcPr>
            <w:tcW w:w="9639"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sz w:val="20"/>
              </w:rPr>
            </w:pPr>
          </w:p>
          <w:p w:rsidR="00772A4E" w:rsidRPr="00C91F7B" w:rsidRDefault="00772A4E" w:rsidP="00E77BA1">
            <w:pPr>
              <w:pStyle w:val="Header"/>
              <w:spacing w:before="60" w:after="60"/>
              <w:rPr>
                <w:rFonts w:ascii="Arial" w:hAnsi="Arial" w:cs="Arial"/>
                <w:sz w:val="20"/>
              </w:rPr>
            </w:pPr>
          </w:p>
        </w:tc>
      </w:tr>
    </w:tbl>
    <w:p w:rsidR="00C91F7B" w:rsidRDefault="00C91F7B" w:rsidP="005077BB">
      <w:pPr>
        <w:rPr>
          <w:rFonts w:ascii="Arial" w:hAnsi="Arial" w:cs="Arial"/>
          <w:lang w:val="en-US"/>
        </w:rPr>
      </w:pPr>
    </w:p>
    <w:p w:rsidR="00C91F7B" w:rsidRDefault="00C91F7B">
      <w:pPr>
        <w:rPr>
          <w:rFonts w:ascii="Arial" w:hAnsi="Arial" w:cs="Arial"/>
          <w:lang w:val="en-US"/>
        </w:rPr>
      </w:pPr>
    </w:p>
    <w:p w:rsidR="00B81A75" w:rsidRDefault="00B81A75">
      <w:pPr>
        <w:rPr>
          <w:rFonts w:ascii="Arial" w:hAnsi="Arial" w:cs="Arial"/>
          <w:lang w:val="en-US"/>
        </w:rPr>
      </w:pPr>
      <w:r>
        <w:rPr>
          <w:rFonts w:ascii="Arial" w:hAnsi="Arial" w:cs="Arial"/>
          <w:lang w:val="en-US"/>
        </w:rPr>
        <w:br w:type="page"/>
      </w:r>
    </w:p>
    <w:p w:rsidR="005077BB" w:rsidRPr="00C91F7B" w:rsidRDefault="005077BB" w:rsidP="005077BB">
      <w:pPr>
        <w:rPr>
          <w:rFonts w:ascii="Arial" w:hAnsi="Arial" w:cs="Arial"/>
          <w:lang w:val="en-US"/>
        </w:rPr>
      </w:pPr>
    </w:p>
    <w:p w:rsidR="002312E8" w:rsidRPr="00C91F7B" w:rsidRDefault="00D93DC7" w:rsidP="00D93DC7">
      <w:pPr>
        <w:pStyle w:val="Heading1"/>
        <w:keepNext w:val="0"/>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9</w:t>
      </w:r>
      <w:r w:rsidR="002312E8" w:rsidRPr="00C91F7B">
        <w:rPr>
          <w:rFonts w:cs="Arial"/>
          <w:sz w:val="24"/>
          <w:szCs w:val="24"/>
        </w:rPr>
        <w:t>Declarations</w:t>
      </w:r>
    </w:p>
    <w:p w:rsidR="002312E8" w:rsidRPr="00C91F7B" w:rsidRDefault="00435F23" w:rsidP="00792839">
      <w:pPr>
        <w:pStyle w:val="CommentText"/>
        <w:ind w:left="720" w:hanging="720"/>
        <w:rPr>
          <w:rFonts w:ascii="Arial" w:hAnsi="Arial" w:cs="Arial"/>
        </w:rPr>
      </w:pPr>
      <w:r w:rsidRPr="00C91F7B">
        <w:rPr>
          <w:rFonts w:ascii="Arial" w:hAnsi="Arial" w:cs="Arial"/>
        </w:rPr>
        <w:fldChar w:fldCharType="begin">
          <w:ffData>
            <w:name w:val="Check15"/>
            <w:enabled/>
            <w:calcOnExit w:val="0"/>
            <w:checkBox>
              <w:sizeAuto/>
              <w:default w:val="0"/>
            </w:checkBox>
          </w:ffData>
        </w:fldChar>
      </w:r>
      <w:r w:rsidR="00926C99" w:rsidRPr="00C91F7B">
        <w:rPr>
          <w:rFonts w:ascii="Arial" w:hAnsi="Arial" w:cs="Arial"/>
        </w:rPr>
        <w:instrText xml:space="preserve"> FORMCHECKBOX </w:instrText>
      </w:r>
      <w:r w:rsidR="00D73893">
        <w:rPr>
          <w:rFonts w:ascii="Arial" w:hAnsi="Arial" w:cs="Arial"/>
        </w:rPr>
      </w:r>
      <w:r w:rsidR="00D73893">
        <w:rPr>
          <w:rFonts w:ascii="Arial" w:hAnsi="Arial" w:cs="Arial"/>
        </w:rPr>
        <w:fldChar w:fldCharType="separate"/>
      </w:r>
      <w:r w:rsidRPr="00C91F7B">
        <w:rPr>
          <w:rFonts w:ascii="Arial" w:hAnsi="Arial" w:cs="Arial"/>
        </w:rPr>
        <w:fldChar w:fldCharType="end"/>
      </w:r>
      <w:r w:rsidR="002312E8" w:rsidRPr="00C91F7B">
        <w:rPr>
          <w:rFonts w:ascii="Arial" w:hAnsi="Arial" w:cs="Arial"/>
        </w:rPr>
        <w:tab/>
      </w:r>
      <w:r w:rsidR="002312E8" w:rsidRPr="00C91F7B">
        <w:rPr>
          <w:rFonts w:ascii="Arial" w:hAnsi="Arial" w:cs="Arial"/>
          <w:b/>
          <w:i/>
        </w:rPr>
        <w:t>To be completed by the PI responsible for this project</w:t>
      </w:r>
      <w:r w:rsidR="002312E8" w:rsidRPr="00C91F7B">
        <w:rPr>
          <w:rFonts w:ascii="Arial" w:hAnsi="Arial" w:cs="Arial"/>
          <w:i/>
        </w:rPr>
        <w:t>.</w:t>
      </w:r>
      <w:r w:rsidR="002312E8" w:rsidRPr="00C91F7B">
        <w:rPr>
          <w:rFonts w:ascii="Arial" w:hAnsi="Arial" w:cs="Arial"/>
        </w:rPr>
        <w:t xml:space="preserve"> By ticking this box I confirm that all information contained in this assessment is correct and up to date.  Any changes to the project </w:t>
      </w:r>
      <w:r w:rsidR="00D93DC7" w:rsidRPr="00C91F7B">
        <w:rPr>
          <w:rFonts w:ascii="Arial" w:hAnsi="Arial" w:cs="Arial"/>
        </w:rPr>
        <w:t>will be forwarded to the GMO Safety committee.</w:t>
      </w:r>
    </w:p>
    <w:p w:rsidR="002312E8" w:rsidRPr="00C91F7B" w:rsidRDefault="002312E8" w:rsidP="00792839">
      <w:pPr>
        <w:pStyle w:val="CommentText"/>
        <w:ind w:left="720"/>
        <w:rPr>
          <w:rFonts w:ascii="Arial" w:hAnsi="Arial" w:cs="Arial"/>
        </w:rPr>
      </w:pPr>
      <w:r w:rsidRPr="00C91F7B">
        <w:rPr>
          <w:rFonts w:ascii="Arial" w:hAnsi="Arial" w:cs="Arial"/>
        </w:rPr>
        <w:t>I also undertake to ensure that no work will be carried out until this assessment has been completed and approved and that all necessary control measures are in place. Also, I accept that a statutory notification period may be required before work can commence.</w:t>
      </w:r>
    </w:p>
    <w:p w:rsidR="002312E8" w:rsidRPr="00C91F7B" w:rsidRDefault="002312E8" w:rsidP="00E77BA1">
      <w:pPr>
        <w:pStyle w:val="CommentText"/>
        <w:rPr>
          <w:rFonts w:ascii="Arial" w:hAnsi="Arial" w:cs="Arial"/>
        </w:rPr>
      </w:pPr>
    </w:p>
    <w:p w:rsidR="002312E8" w:rsidRPr="00C91F7B" w:rsidRDefault="002312E8" w:rsidP="00E77BA1">
      <w:pPr>
        <w:pStyle w:val="CommentText"/>
        <w:rPr>
          <w:rFonts w:ascii="Arial" w:hAnsi="Arial" w:cs="Arial"/>
        </w:rPr>
      </w:pPr>
    </w:p>
    <w:p w:rsidR="002312E8" w:rsidRDefault="00435F23" w:rsidP="00792839">
      <w:pPr>
        <w:pStyle w:val="CommentText"/>
        <w:ind w:left="720" w:hanging="720"/>
        <w:rPr>
          <w:rFonts w:ascii="Arial" w:hAnsi="Arial" w:cs="Arial"/>
        </w:rPr>
      </w:pPr>
      <w:r w:rsidRPr="00C91F7B">
        <w:rPr>
          <w:rFonts w:ascii="Arial" w:hAnsi="Arial" w:cs="Arial"/>
        </w:rPr>
        <w:fldChar w:fldCharType="begin">
          <w:ffData>
            <w:name w:val="Check15"/>
            <w:enabled/>
            <w:calcOnExit w:val="0"/>
            <w:checkBox>
              <w:sizeAuto/>
              <w:default w:val="0"/>
            </w:checkBox>
          </w:ffData>
        </w:fldChar>
      </w:r>
      <w:r w:rsidR="00926C99" w:rsidRPr="00C91F7B">
        <w:rPr>
          <w:rFonts w:ascii="Arial" w:hAnsi="Arial" w:cs="Arial"/>
        </w:rPr>
        <w:instrText xml:space="preserve"> FORMCHECKBOX </w:instrText>
      </w:r>
      <w:r w:rsidR="00D73893">
        <w:rPr>
          <w:rFonts w:ascii="Arial" w:hAnsi="Arial" w:cs="Arial"/>
        </w:rPr>
      </w:r>
      <w:r w:rsidR="00D73893">
        <w:rPr>
          <w:rFonts w:ascii="Arial" w:hAnsi="Arial" w:cs="Arial"/>
        </w:rPr>
        <w:fldChar w:fldCharType="separate"/>
      </w:r>
      <w:r w:rsidRPr="00C91F7B">
        <w:rPr>
          <w:rFonts w:ascii="Arial" w:hAnsi="Arial" w:cs="Arial"/>
        </w:rPr>
        <w:fldChar w:fldCharType="end"/>
      </w:r>
      <w:r w:rsidR="002312E8" w:rsidRPr="00C91F7B">
        <w:rPr>
          <w:rFonts w:ascii="Arial" w:hAnsi="Arial" w:cs="Arial"/>
        </w:rPr>
        <w:tab/>
        <w:t>I confirm that the information detailed on this risk assessment form has been provided to the relevant person with responsibility for the clinical care of patients and also to the person with managerial responsibility for all staff involved in this clinical trial</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394"/>
      </w:tblGrid>
      <w:tr w:rsidR="002D3986" w:rsidRPr="00C91F7B" w:rsidTr="000D3AB9">
        <w:trPr>
          <w:cantSplit/>
        </w:trPr>
        <w:tc>
          <w:tcPr>
            <w:tcW w:w="9639" w:type="dxa"/>
            <w:gridSpan w:val="2"/>
            <w:tcBorders>
              <w:top w:val="single" w:sz="6" w:space="0" w:color="808080"/>
              <w:bottom w:val="single" w:sz="6" w:space="0" w:color="808080"/>
            </w:tcBorders>
            <w:shd w:val="clear" w:color="auto" w:fill="000080"/>
          </w:tcPr>
          <w:p w:rsidR="002D3986" w:rsidRPr="00C91F7B" w:rsidRDefault="002D3986" w:rsidP="000D3AB9">
            <w:pPr>
              <w:pStyle w:val="Header"/>
              <w:tabs>
                <w:tab w:val="clear" w:pos="4153"/>
                <w:tab w:val="clear" w:pos="8306"/>
                <w:tab w:val="left" w:pos="1701"/>
              </w:tabs>
              <w:rPr>
                <w:rFonts w:ascii="Arial" w:hAnsi="Arial" w:cs="Arial"/>
                <w:color w:val="FFFFFF"/>
                <w:sz w:val="20"/>
              </w:rPr>
            </w:pPr>
            <w:r>
              <w:rPr>
                <w:rFonts w:ascii="Arial" w:hAnsi="Arial" w:cs="Arial"/>
                <w:color w:val="FFFFFF"/>
                <w:sz w:val="20"/>
              </w:rPr>
              <w:t>Local Investigator</w:t>
            </w:r>
            <w:r w:rsidRPr="00C91F7B">
              <w:rPr>
                <w:rFonts w:ascii="Arial" w:hAnsi="Arial" w:cs="Arial"/>
                <w:color w:val="FFFFFF"/>
                <w:sz w:val="20"/>
              </w:rPr>
              <w:tab/>
            </w:r>
          </w:p>
        </w:tc>
      </w:tr>
      <w:tr w:rsidR="002D3986" w:rsidRPr="00C91F7B" w:rsidTr="000D3AB9">
        <w:trPr>
          <w:cantSplit/>
        </w:trPr>
        <w:tc>
          <w:tcPr>
            <w:tcW w:w="5245" w:type="dxa"/>
            <w:tcBorders>
              <w:top w:val="single" w:sz="6" w:space="0" w:color="808080"/>
              <w:bottom w:val="single" w:sz="6" w:space="0" w:color="808080"/>
              <w:right w:val="single" w:sz="6" w:space="0" w:color="808080"/>
            </w:tcBorders>
          </w:tcPr>
          <w:p w:rsidR="002D3986" w:rsidRPr="00C91F7B" w:rsidRDefault="002D3986" w:rsidP="000D3AB9">
            <w:pPr>
              <w:pStyle w:val="Header"/>
              <w:spacing w:before="60" w:after="60"/>
              <w:rPr>
                <w:rFonts w:ascii="Arial" w:hAnsi="Arial" w:cs="Arial"/>
                <w:sz w:val="20"/>
              </w:rPr>
            </w:pPr>
            <w:r w:rsidRPr="00C91F7B">
              <w:rPr>
                <w:rFonts w:ascii="Arial" w:hAnsi="Arial" w:cs="Arial"/>
                <w:sz w:val="20"/>
              </w:rPr>
              <w:t xml:space="preserve">Name: </w:t>
            </w:r>
          </w:p>
        </w:tc>
        <w:tc>
          <w:tcPr>
            <w:tcW w:w="4394" w:type="dxa"/>
            <w:tcBorders>
              <w:top w:val="single" w:sz="6" w:space="0" w:color="808080"/>
              <w:left w:val="single" w:sz="6" w:space="0" w:color="808080"/>
              <w:bottom w:val="single" w:sz="6" w:space="0" w:color="808080"/>
            </w:tcBorders>
          </w:tcPr>
          <w:p w:rsidR="002D3986" w:rsidRPr="00C91F7B" w:rsidRDefault="002D3986" w:rsidP="000D3AB9">
            <w:pPr>
              <w:pStyle w:val="Header"/>
              <w:spacing w:before="60" w:after="60"/>
              <w:rPr>
                <w:rFonts w:ascii="Arial" w:hAnsi="Arial" w:cs="Arial"/>
                <w:sz w:val="20"/>
              </w:rPr>
            </w:pPr>
          </w:p>
        </w:tc>
      </w:tr>
      <w:tr w:rsidR="002D3986" w:rsidRPr="00C91F7B" w:rsidTr="000D3AB9">
        <w:trPr>
          <w:cantSplit/>
        </w:trPr>
        <w:tc>
          <w:tcPr>
            <w:tcW w:w="5245" w:type="dxa"/>
            <w:tcBorders>
              <w:top w:val="single" w:sz="6" w:space="0" w:color="808080"/>
              <w:bottom w:val="single" w:sz="6" w:space="0" w:color="808080"/>
              <w:right w:val="single" w:sz="6" w:space="0" w:color="808080"/>
            </w:tcBorders>
          </w:tcPr>
          <w:p w:rsidR="002D3986" w:rsidRPr="00C91F7B" w:rsidRDefault="002D3986" w:rsidP="000D3AB9">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Signature: </w:t>
            </w:r>
          </w:p>
          <w:p w:rsidR="002D3986" w:rsidRPr="00C91F7B" w:rsidRDefault="002D3986" w:rsidP="000D3AB9">
            <w:pPr>
              <w:tabs>
                <w:tab w:val="left" w:pos="1701"/>
              </w:tabs>
              <w:spacing w:before="100" w:after="100"/>
              <w:rPr>
                <w:rFonts w:ascii="Arial" w:hAnsi="Arial" w:cs="Arial"/>
                <w:sz w:val="20"/>
                <w:szCs w:val="20"/>
                <w:lang w:val="fr-FR"/>
              </w:rPr>
            </w:pPr>
          </w:p>
        </w:tc>
        <w:tc>
          <w:tcPr>
            <w:tcW w:w="4394" w:type="dxa"/>
            <w:tcBorders>
              <w:top w:val="single" w:sz="6" w:space="0" w:color="808080"/>
              <w:left w:val="single" w:sz="6" w:space="0" w:color="808080"/>
              <w:bottom w:val="single" w:sz="6" w:space="0" w:color="808080"/>
            </w:tcBorders>
          </w:tcPr>
          <w:p w:rsidR="002D3986" w:rsidRPr="00C91F7B" w:rsidRDefault="002D3986" w:rsidP="000D3AB9">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Date: </w:t>
            </w:r>
          </w:p>
          <w:p w:rsidR="002D3986" w:rsidRPr="00C91F7B" w:rsidRDefault="002D3986" w:rsidP="000D3AB9">
            <w:pPr>
              <w:tabs>
                <w:tab w:val="left" w:pos="1701"/>
              </w:tabs>
              <w:spacing w:before="100" w:after="100"/>
              <w:rPr>
                <w:rFonts w:ascii="Arial" w:hAnsi="Arial" w:cs="Arial"/>
                <w:sz w:val="20"/>
                <w:szCs w:val="20"/>
              </w:rPr>
            </w:pPr>
          </w:p>
        </w:tc>
      </w:tr>
    </w:tbl>
    <w:p w:rsidR="002D3986" w:rsidRPr="00C91F7B" w:rsidRDefault="002D3986" w:rsidP="00792839">
      <w:pPr>
        <w:pStyle w:val="CommentText"/>
        <w:ind w:left="720" w:hanging="720"/>
        <w:rPr>
          <w:rFonts w:ascii="Arial" w:hAnsi="Arial" w:cs="Arial"/>
        </w:rPr>
      </w:pPr>
    </w:p>
    <w:p w:rsidR="002312E8" w:rsidRPr="00C91F7B" w:rsidRDefault="002312E8" w:rsidP="00E77BA1">
      <w:pPr>
        <w:rPr>
          <w:rFonts w:ascii="Arial" w:hAnsi="Arial" w:cs="Arial"/>
          <w:sz w:val="20"/>
          <w:szCs w:val="20"/>
        </w:rPr>
      </w:pP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394"/>
      </w:tblGrid>
      <w:tr w:rsidR="002312E8" w:rsidRPr="00C91F7B" w:rsidTr="00B81A75">
        <w:trPr>
          <w:cantSplit/>
        </w:trPr>
        <w:tc>
          <w:tcPr>
            <w:tcW w:w="9639" w:type="dxa"/>
            <w:gridSpan w:val="2"/>
            <w:tcBorders>
              <w:top w:val="single" w:sz="6" w:space="0" w:color="808080"/>
              <w:bottom w:val="single" w:sz="6" w:space="0" w:color="808080"/>
            </w:tcBorders>
            <w:shd w:val="clear" w:color="auto" w:fill="000080"/>
          </w:tcPr>
          <w:p w:rsidR="002312E8" w:rsidRPr="00C91F7B" w:rsidRDefault="00E10FEF" w:rsidP="00D93DC7">
            <w:pPr>
              <w:pStyle w:val="Header"/>
              <w:tabs>
                <w:tab w:val="clear" w:pos="4153"/>
                <w:tab w:val="clear" w:pos="8306"/>
                <w:tab w:val="left" w:pos="1701"/>
              </w:tabs>
              <w:rPr>
                <w:rFonts w:ascii="Arial" w:hAnsi="Arial" w:cs="Arial"/>
                <w:color w:val="FFFFFF"/>
                <w:sz w:val="20"/>
              </w:rPr>
            </w:pPr>
            <w:r w:rsidRPr="00C91F7B">
              <w:rPr>
                <w:rFonts w:ascii="Arial" w:hAnsi="Arial" w:cs="Arial"/>
                <w:color w:val="FFFFFF"/>
                <w:sz w:val="20"/>
              </w:rPr>
              <w:t>GMS</w:t>
            </w:r>
            <w:r w:rsidR="002312E8" w:rsidRPr="00C91F7B">
              <w:rPr>
                <w:rFonts w:ascii="Arial" w:hAnsi="Arial" w:cs="Arial"/>
                <w:color w:val="FFFFFF"/>
                <w:sz w:val="20"/>
              </w:rPr>
              <w:t xml:space="preserve"> COMMITTEE approval</w:t>
            </w:r>
            <w:r w:rsidR="002312E8" w:rsidRPr="00C91F7B">
              <w:rPr>
                <w:rFonts w:ascii="Arial" w:hAnsi="Arial" w:cs="Arial"/>
                <w:color w:val="FFFFFF"/>
                <w:sz w:val="20"/>
              </w:rPr>
              <w:tab/>
            </w:r>
            <w:r w:rsidR="002312E8" w:rsidRPr="00C91F7B">
              <w:rPr>
                <w:rFonts w:ascii="Arial" w:hAnsi="Arial" w:cs="Arial"/>
                <w:color w:val="FFFFFF"/>
                <w:sz w:val="20"/>
              </w:rPr>
              <w:tab/>
            </w:r>
          </w:p>
        </w:tc>
      </w:tr>
      <w:tr w:rsidR="002312E8" w:rsidRPr="00C91F7B" w:rsidTr="00B81A75">
        <w:trPr>
          <w:cantSplit/>
        </w:trPr>
        <w:tc>
          <w:tcPr>
            <w:tcW w:w="5245" w:type="dxa"/>
            <w:tcBorders>
              <w:top w:val="single" w:sz="6" w:space="0" w:color="808080"/>
              <w:bottom w:val="single" w:sz="6" w:space="0" w:color="808080"/>
              <w:right w:val="single" w:sz="6" w:space="0" w:color="808080"/>
            </w:tcBorders>
          </w:tcPr>
          <w:p w:rsidR="002312E8" w:rsidRPr="00C91F7B" w:rsidRDefault="002312E8" w:rsidP="00A3105A">
            <w:pPr>
              <w:pStyle w:val="Header"/>
              <w:spacing w:before="60" w:after="60"/>
              <w:rPr>
                <w:rFonts w:ascii="Arial" w:hAnsi="Arial" w:cs="Arial"/>
                <w:sz w:val="20"/>
              </w:rPr>
            </w:pPr>
            <w:r w:rsidRPr="00C91F7B">
              <w:rPr>
                <w:rFonts w:ascii="Arial" w:hAnsi="Arial" w:cs="Arial"/>
                <w:sz w:val="20"/>
              </w:rPr>
              <w:t xml:space="preserve">Name: </w:t>
            </w:r>
          </w:p>
        </w:tc>
        <w:tc>
          <w:tcPr>
            <w:tcW w:w="4394" w:type="dxa"/>
            <w:tcBorders>
              <w:top w:val="single" w:sz="6" w:space="0" w:color="808080"/>
              <w:left w:val="single" w:sz="6" w:space="0" w:color="808080"/>
              <w:bottom w:val="single" w:sz="6" w:space="0" w:color="808080"/>
            </w:tcBorders>
          </w:tcPr>
          <w:p w:rsidR="002312E8" w:rsidRPr="00C91F7B" w:rsidRDefault="002312E8" w:rsidP="00D93DC7">
            <w:pPr>
              <w:pStyle w:val="Header"/>
              <w:spacing w:before="60" w:after="60"/>
              <w:rPr>
                <w:rFonts w:ascii="Arial" w:hAnsi="Arial" w:cs="Arial"/>
                <w:sz w:val="20"/>
              </w:rPr>
            </w:pPr>
          </w:p>
        </w:tc>
      </w:tr>
      <w:tr w:rsidR="002312E8" w:rsidRPr="00C91F7B" w:rsidTr="00B81A75">
        <w:trPr>
          <w:cantSplit/>
        </w:trPr>
        <w:tc>
          <w:tcPr>
            <w:tcW w:w="5245" w:type="dxa"/>
            <w:tcBorders>
              <w:top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Signature: </w:t>
            </w:r>
          </w:p>
          <w:p w:rsidR="002312E8" w:rsidRPr="00C91F7B" w:rsidRDefault="002312E8" w:rsidP="00E77BA1">
            <w:pPr>
              <w:tabs>
                <w:tab w:val="left" w:pos="1701"/>
              </w:tabs>
              <w:spacing w:before="100" w:after="100"/>
              <w:rPr>
                <w:rFonts w:ascii="Arial" w:hAnsi="Arial" w:cs="Arial"/>
                <w:sz w:val="20"/>
                <w:szCs w:val="20"/>
                <w:lang w:val="fr-FR"/>
              </w:rPr>
            </w:pPr>
          </w:p>
        </w:tc>
        <w:tc>
          <w:tcPr>
            <w:tcW w:w="4394" w:type="dxa"/>
            <w:tcBorders>
              <w:top w:val="single" w:sz="6" w:space="0" w:color="808080"/>
              <w:left w:val="single" w:sz="6" w:space="0" w:color="808080"/>
              <w:bottom w:val="single" w:sz="6" w:space="0" w:color="808080"/>
            </w:tcBorders>
          </w:tcPr>
          <w:p w:rsidR="002312E8" w:rsidRPr="00C91F7B" w:rsidRDefault="002312E8" w:rsidP="00E77BA1">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Date: </w:t>
            </w:r>
          </w:p>
          <w:p w:rsidR="002312E8" w:rsidRPr="00C91F7B" w:rsidRDefault="002312E8" w:rsidP="00E77BA1">
            <w:pPr>
              <w:tabs>
                <w:tab w:val="left" w:pos="1701"/>
              </w:tabs>
              <w:spacing w:before="100" w:after="100"/>
              <w:rPr>
                <w:rFonts w:ascii="Arial" w:hAnsi="Arial" w:cs="Arial"/>
                <w:sz w:val="20"/>
                <w:szCs w:val="20"/>
              </w:rPr>
            </w:pPr>
          </w:p>
        </w:tc>
      </w:tr>
    </w:tbl>
    <w:p w:rsidR="002312E8" w:rsidRPr="00C91F7B" w:rsidRDefault="002312E8" w:rsidP="00E77BA1">
      <w:pPr>
        <w:rPr>
          <w:rFonts w:ascii="Arial" w:hAnsi="Arial" w:cs="Arial"/>
          <w:sz w:val="20"/>
          <w:szCs w:val="20"/>
        </w:rPr>
      </w:pPr>
    </w:p>
    <w:p w:rsidR="002312E8" w:rsidRPr="00C91F7B" w:rsidRDefault="002312E8" w:rsidP="00E77BA1">
      <w:pPr>
        <w:rPr>
          <w:rFonts w:ascii="Arial" w:hAnsi="Arial" w:cs="Arial"/>
          <w:b/>
          <w:smallCaps/>
        </w:rPr>
      </w:pPr>
      <w:r w:rsidRPr="00C91F7B">
        <w:rPr>
          <w:rFonts w:ascii="Arial" w:hAnsi="Arial" w:cs="Arial"/>
          <w:b/>
          <w:smallCaps/>
        </w:rPr>
        <w:t>Data protection</w:t>
      </w:r>
    </w:p>
    <w:p w:rsidR="00CC18B9" w:rsidRPr="00C91F7B" w:rsidRDefault="002312E8">
      <w:pPr>
        <w:rPr>
          <w:rFonts w:ascii="Arial" w:hAnsi="Arial" w:cs="Arial"/>
          <w:sz w:val="20"/>
          <w:szCs w:val="20"/>
        </w:rPr>
      </w:pPr>
      <w:r w:rsidRPr="00C91F7B">
        <w:rPr>
          <w:rFonts w:ascii="Arial" w:hAnsi="Arial" w:cs="Arial"/>
          <w:sz w:val="20"/>
          <w:szCs w:val="20"/>
        </w:rPr>
        <w:t xml:space="preserve">The information provided on this form will be processed in accordance with the </w:t>
      </w:r>
      <w:r w:rsidR="00AE125B" w:rsidRPr="00C91F7B">
        <w:rPr>
          <w:rFonts w:ascii="Arial" w:hAnsi="Arial" w:cs="Arial"/>
          <w:sz w:val="20"/>
          <w:szCs w:val="20"/>
        </w:rPr>
        <w:t>Boards</w:t>
      </w:r>
      <w:r w:rsidRPr="00C91F7B">
        <w:rPr>
          <w:rFonts w:ascii="Arial" w:hAnsi="Arial" w:cs="Arial"/>
          <w:sz w:val="20"/>
          <w:szCs w:val="20"/>
        </w:rPr>
        <w:t xml:space="preserve"> Data Protection</w:t>
      </w:r>
      <w:r w:rsidR="00791BD3" w:rsidRPr="00C91F7B">
        <w:rPr>
          <w:rFonts w:ascii="Arial" w:hAnsi="Arial" w:cs="Arial"/>
          <w:sz w:val="20"/>
          <w:szCs w:val="20"/>
        </w:rPr>
        <w:t xml:space="preserve"> </w:t>
      </w:r>
      <w:r w:rsidRPr="00C91F7B">
        <w:rPr>
          <w:rFonts w:ascii="Arial" w:hAnsi="Arial" w:cs="Arial"/>
          <w:sz w:val="20"/>
          <w:szCs w:val="20"/>
        </w:rPr>
        <w:t>Policy.</w:t>
      </w:r>
    </w:p>
    <w:p w:rsidR="00CC18B9" w:rsidRDefault="00CC18B9">
      <w:pPr>
        <w:rPr>
          <w:rFonts w:ascii="Arial" w:hAnsi="Arial" w:cs="Arial"/>
          <w:sz w:val="20"/>
          <w:szCs w:val="20"/>
        </w:rPr>
      </w:pPr>
    </w:p>
    <w:p w:rsidR="00767218" w:rsidRDefault="00767218">
      <w:pPr>
        <w:rPr>
          <w:rFonts w:ascii="Arial" w:hAnsi="Arial" w:cs="Arial"/>
          <w:sz w:val="20"/>
          <w:szCs w:val="20"/>
        </w:rPr>
      </w:pPr>
    </w:p>
    <w:p w:rsidR="00767218" w:rsidRDefault="00767218">
      <w:pPr>
        <w:rPr>
          <w:rFonts w:ascii="Arial" w:hAnsi="Arial" w:cs="Arial"/>
          <w:sz w:val="20"/>
          <w:szCs w:val="20"/>
        </w:rPr>
      </w:pPr>
    </w:p>
    <w:p w:rsidR="00767218" w:rsidRDefault="00767218">
      <w:pPr>
        <w:rPr>
          <w:rFonts w:ascii="Arial" w:hAnsi="Arial" w:cs="Arial"/>
          <w:sz w:val="20"/>
          <w:szCs w:val="20"/>
        </w:rPr>
      </w:pPr>
    </w:p>
    <w:p w:rsidR="00B423BC" w:rsidRDefault="00B423BC">
      <w:pPr>
        <w:rPr>
          <w:rFonts w:ascii="Arial" w:hAnsi="Arial" w:cs="Arial"/>
          <w:sz w:val="20"/>
          <w:szCs w:val="20"/>
        </w:rPr>
      </w:pPr>
    </w:p>
    <w:p w:rsidR="00B423BC" w:rsidRDefault="00B423BC">
      <w:pPr>
        <w:rPr>
          <w:rFonts w:ascii="Arial" w:hAnsi="Arial" w:cs="Arial"/>
          <w:sz w:val="20"/>
          <w:szCs w:val="20"/>
        </w:rPr>
      </w:pPr>
    </w:p>
    <w:p w:rsidR="00767218" w:rsidRDefault="00767218">
      <w:pPr>
        <w:rPr>
          <w:rFonts w:ascii="Arial" w:hAnsi="Arial" w:cs="Arial"/>
          <w:sz w:val="20"/>
          <w:szCs w:val="20"/>
        </w:rPr>
      </w:pPr>
      <w:bookmarkStart w:id="0" w:name="_GoBack"/>
      <w:bookmarkEnd w:id="0"/>
    </w:p>
    <w:p w:rsidR="00767218" w:rsidRDefault="00767218">
      <w:pPr>
        <w:rPr>
          <w:rFonts w:ascii="Arial" w:hAnsi="Arial" w:cs="Arial"/>
          <w:sz w:val="20"/>
          <w:szCs w:val="20"/>
        </w:rPr>
      </w:pPr>
    </w:p>
    <w:p w:rsidR="00EC6B5D" w:rsidRDefault="00EC6B5D">
      <w:pPr>
        <w:rPr>
          <w:rFonts w:ascii="Arial" w:hAnsi="Arial" w:cs="Arial"/>
          <w:sz w:val="20"/>
          <w:szCs w:val="20"/>
        </w:rPr>
      </w:pPr>
    </w:p>
    <w:p w:rsidR="00EC6B5D" w:rsidRDefault="00EC6B5D">
      <w:pPr>
        <w:rPr>
          <w:rFonts w:ascii="Arial" w:hAnsi="Arial" w:cs="Arial"/>
          <w:sz w:val="20"/>
          <w:szCs w:val="20"/>
        </w:rPr>
      </w:pPr>
    </w:p>
    <w:p w:rsidR="00EC6B5D" w:rsidRDefault="00EC6B5D">
      <w:pPr>
        <w:rPr>
          <w:rFonts w:ascii="Arial" w:hAnsi="Arial" w:cs="Arial"/>
          <w:sz w:val="20"/>
          <w:szCs w:val="20"/>
        </w:rPr>
      </w:pPr>
    </w:p>
    <w:sectPr w:rsidR="00EC6B5D" w:rsidSect="00ED7780">
      <w:headerReference w:type="default" r:id="rId9"/>
      <w:footerReference w:type="default" r:id="rId10"/>
      <w:footerReference w:type="first" r:id="rId11"/>
      <w:pgSz w:w="11900" w:h="16838"/>
      <w:pgMar w:top="253" w:right="1180" w:bottom="276" w:left="1077" w:header="0" w:footer="0" w:gutter="0"/>
      <w:cols w:space="0" w:equalWidth="0">
        <w:col w:w="964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B1A" w:rsidRDefault="00A05B1A">
      <w:r>
        <w:separator/>
      </w:r>
    </w:p>
  </w:endnote>
  <w:endnote w:type="continuationSeparator" w:id="0">
    <w:p w:rsidR="00A05B1A" w:rsidRDefault="00A0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D" w:rsidRDefault="007B0D3D">
    <w:pPr>
      <w:pStyle w:val="Footer"/>
      <w:pBdr>
        <w:top w:val="thinThickSmallGap" w:sz="24" w:space="1" w:color="622423" w:themeColor="accent2" w:themeShade="7F"/>
      </w:pBdr>
      <w:rPr>
        <w:rFonts w:asciiTheme="majorHAnsi" w:hAnsiTheme="majorHAnsi"/>
      </w:rPr>
    </w:pPr>
    <w:r>
      <w:t>FORM 52.013C, Version 1</w:t>
    </w:r>
    <w:r>
      <w:rPr>
        <w:rFonts w:asciiTheme="majorHAnsi" w:hAnsiTheme="majorHAnsi"/>
      </w:rPr>
      <w:ptab w:relativeTo="margin" w:alignment="right" w:leader="none"/>
    </w:r>
    <w:r>
      <w:rPr>
        <w:rFonts w:asciiTheme="majorHAnsi" w:hAnsiTheme="majorHAnsi"/>
      </w:rPr>
      <w:t xml:space="preserve">Page </w:t>
    </w:r>
    <w:r w:rsidR="00D73893">
      <w:fldChar w:fldCharType="begin"/>
    </w:r>
    <w:r w:rsidR="00D73893">
      <w:instrText xml:space="preserve"> PAGE   \* MERGEFORMAT </w:instrText>
    </w:r>
    <w:r w:rsidR="00D73893">
      <w:fldChar w:fldCharType="separate"/>
    </w:r>
    <w:r w:rsidR="00D73893" w:rsidRPr="00D73893">
      <w:rPr>
        <w:rFonts w:asciiTheme="majorHAnsi" w:hAnsiTheme="majorHAnsi"/>
        <w:noProof/>
      </w:rPr>
      <w:t>13</w:t>
    </w:r>
    <w:r w:rsidR="00D73893">
      <w:rPr>
        <w:rFonts w:asciiTheme="majorHAnsi" w:hAnsiTheme="majorHAnsi"/>
        <w:noProof/>
      </w:rPr>
      <w:fldChar w:fldCharType="end"/>
    </w:r>
    <w:r>
      <w:t xml:space="preserve"> of 13</w:t>
    </w:r>
  </w:p>
  <w:p w:rsidR="007B0D3D" w:rsidRPr="00767218" w:rsidRDefault="007B0D3D" w:rsidP="0076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D" w:rsidRDefault="007B0D3D" w:rsidP="00792839">
    <w:pPr>
      <w:pStyle w:val="Footer"/>
      <w:pBdr>
        <w:top w:val="thinThickSmallGap" w:sz="24" w:space="1" w:color="622423"/>
      </w:pBdr>
      <w:rPr>
        <w:rFonts w:ascii="Cambria" w:hAnsi="Cambria"/>
      </w:rPr>
    </w:pPr>
    <w:r>
      <w:rPr>
        <w:rFonts w:ascii="Cambria" w:hAnsi="Cambria"/>
      </w:rPr>
      <w:t>NHS Greater Glasgow and Clyde Genetically Modified Organism (Contained Use) Risk Assessment version June 2015.</w:t>
    </w:r>
  </w:p>
  <w:p w:rsidR="007B0D3D" w:rsidRDefault="007B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B1A" w:rsidRDefault="00A05B1A">
      <w:r>
        <w:separator/>
      </w:r>
    </w:p>
  </w:footnote>
  <w:footnote w:type="continuationSeparator" w:id="0">
    <w:p w:rsidR="00A05B1A" w:rsidRDefault="00A0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D" w:rsidRDefault="007B0D3D" w:rsidP="00E77B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9"/>
    <w:multiLevelType w:val="hybridMultilevel"/>
    <w:tmpl w:val="25973E3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A"/>
    <w:multiLevelType w:val="hybridMultilevel"/>
    <w:tmpl w:val="0EAD6F56"/>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6603AA"/>
    <w:multiLevelType w:val="multilevel"/>
    <w:tmpl w:val="8D6617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C43836"/>
    <w:multiLevelType w:val="hybridMultilevel"/>
    <w:tmpl w:val="FA66D7FC"/>
    <w:lvl w:ilvl="0" w:tplc="7F8EEFE6">
      <w:start w:val="9"/>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C53D4"/>
    <w:multiLevelType w:val="hybridMultilevel"/>
    <w:tmpl w:val="4BE626AA"/>
    <w:lvl w:ilvl="0" w:tplc="A2EE247C">
      <w:start w:val="2"/>
      <w:numFmt w:val="low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 w15:restartNumberingAfterBreak="0">
    <w:nsid w:val="06DD0ED3"/>
    <w:multiLevelType w:val="multilevel"/>
    <w:tmpl w:val="8D661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395221"/>
    <w:multiLevelType w:val="hybridMultilevel"/>
    <w:tmpl w:val="90D60786"/>
    <w:lvl w:ilvl="0" w:tplc="DAD47270">
      <w:start w:val="9"/>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A1175"/>
    <w:multiLevelType w:val="hybridMultilevel"/>
    <w:tmpl w:val="2764A0CA"/>
    <w:lvl w:ilvl="0" w:tplc="BADAB048">
      <w:start w:val="9"/>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8B6846"/>
    <w:multiLevelType w:val="multilevel"/>
    <w:tmpl w:val="0809001D"/>
    <w:numStyleLink w:val="Style1"/>
  </w:abstractNum>
  <w:abstractNum w:abstractNumId="9" w15:restartNumberingAfterBreak="0">
    <w:nsid w:val="0CD74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481B50"/>
    <w:multiLevelType w:val="multilevel"/>
    <w:tmpl w:val="D9AC178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220BB9"/>
    <w:multiLevelType w:val="multilevel"/>
    <w:tmpl w:val="0809001D"/>
    <w:styleLink w:val="Style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D131359"/>
    <w:multiLevelType w:val="hybridMultilevel"/>
    <w:tmpl w:val="FD7AC65C"/>
    <w:lvl w:ilvl="0" w:tplc="5D5626CC">
      <w:start w:val="3"/>
      <w:numFmt w:val="decimal"/>
      <w:lvlText w:val="%1."/>
      <w:lvlJc w:val="left"/>
      <w:pPr>
        <w:tabs>
          <w:tab w:val="num" w:pos="360"/>
        </w:tabs>
        <w:ind w:left="360" w:hanging="360"/>
      </w:pPr>
      <w:rPr>
        <w:rFonts w:cs="Times New Roman" w:hint="default"/>
        <w:b/>
        <w:i w:val="0"/>
        <w:sz w:val="24"/>
        <w:szCs w:val="24"/>
      </w:rPr>
    </w:lvl>
    <w:lvl w:ilvl="1" w:tplc="9A2ABD72">
      <w:start w:val="2"/>
      <w:numFmt w:val="decimal"/>
      <w:lvlText w:val="3.%2"/>
      <w:lvlJc w:val="left"/>
      <w:pPr>
        <w:tabs>
          <w:tab w:val="num" w:pos="1440"/>
        </w:tabs>
        <w:ind w:left="1440" w:hanging="360"/>
      </w:pPr>
      <w:rPr>
        <w:rFonts w:ascii="Times New Roman" w:hAnsi="Times New Roman" w:cs="Times New Roman" w:hint="default"/>
        <w:b w:val="0"/>
        <w:i w:val="0"/>
        <w:sz w:val="20"/>
        <w:szCs w:val="2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A739A8"/>
    <w:multiLevelType w:val="multilevel"/>
    <w:tmpl w:val="3CA25EEE"/>
    <w:lvl w:ilvl="0">
      <w:start w:val="5"/>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71BD1"/>
    <w:multiLevelType w:val="multilevel"/>
    <w:tmpl w:val="9A94C680"/>
    <w:lvl w:ilvl="0">
      <w:start w:val="1"/>
      <w:numFmt w:val="decimal"/>
      <w:lvlText w:val="%1."/>
      <w:lvlJc w:val="left"/>
      <w:pPr>
        <w:tabs>
          <w:tab w:val="num" w:pos="360"/>
        </w:tabs>
        <w:ind w:left="360" w:hanging="360"/>
      </w:pPr>
      <w:rPr>
        <w:rFonts w:ascii="Times New Roman" w:hAnsi="Times New Roman" w:cs="Times New Roman" w:hint="default"/>
        <w:b/>
        <w:bCs/>
        <w:i w:val="0"/>
        <w:color w:val="auto"/>
        <w:sz w:val="24"/>
        <w:szCs w:val="24"/>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720" w:hanging="72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080" w:hanging="108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5" w15:restartNumberingAfterBreak="0">
    <w:nsid w:val="31455747"/>
    <w:multiLevelType w:val="hybridMultilevel"/>
    <w:tmpl w:val="B32C4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96CE4"/>
    <w:multiLevelType w:val="multilevel"/>
    <w:tmpl w:val="EAD6A90E"/>
    <w:lvl w:ilvl="0">
      <w:numFmt w:val="decimal"/>
      <w:lvlText w:val="%1"/>
      <w:lvlJc w:val="left"/>
      <w:pPr>
        <w:ind w:left="435" w:hanging="435"/>
      </w:pPr>
      <w:rPr>
        <w:rFonts w:hint="default"/>
        <w:b/>
        <w:i w:val="0"/>
        <w:sz w:val="24"/>
        <w:szCs w:val="24"/>
      </w:rPr>
    </w:lvl>
    <w:lvl w:ilvl="1">
      <w:start w:val="2"/>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4F45A5"/>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BED3BFD"/>
    <w:multiLevelType w:val="multilevel"/>
    <w:tmpl w:val="B1741B98"/>
    <w:lvl w:ilvl="0">
      <w:start w:val="5"/>
      <w:numFmt w:val="decimal"/>
      <w:lvlText w:val="%1"/>
      <w:lvlJc w:val="left"/>
      <w:pPr>
        <w:ind w:left="405" w:hanging="405"/>
      </w:pPr>
      <w:rPr>
        <w:rFonts w:hint="default"/>
        <w:i w:val="0"/>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442EDC"/>
    <w:multiLevelType w:val="hybridMultilevel"/>
    <w:tmpl w:val="F40C0646"/>
    <w:lvl w:ilvl="0" w:tplc="08090017">
      <w:start w:val="12"/>
      <w:numFmt w:val="lowerLetter"/>
      <w:lvlText w:val="%1)"/>
      <w:lvlJc w:val="left"/>
      <w:pPr>
        <w:ind w:left="720" w:hanging="360"/>
      </w:pPr>
      <w:rPr>
        <w:rFonts w:hint="default"/>
      </w:rPr>
    </w:lvl>
    <w:lvl w:ilvl="1" w:tplc="08090019">
      <w:start w:val="1"/>
      <w:numFmt w:val="lowerLetter"/>
      <w:lvlText w:val="%2."/>
      <w:lvlJc w:val="left"/>
      <w:pPr>
        <w:ind w:left="1636" w:hanging="360"/>
      </w:pPr>
    </w:lvl>
    <w:lvl w:ilvl="2" w:tplc="E6C6EDBA">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45F88"/>
    <w:multiLevelType w:val="hybridMultilevel"/>
    <w:tmpl w:val="EEFCEA24"/>
    <w:lvl w:ilvl="0" w:tplc="75000324">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B53FFE"/>
    <w:multiLevelType w:val="hybridMultilevel"/>
    <w:tmpl w:val="F216EF5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50236"/>
    <w:multiLevelType w:val="multilevel"/>
    <w:tmpl w:val="0809001D"/>
    <w:numStyleLink w:val="Style1"/>
  </w:abstractNum>
  <w:abstractNum w:abstractNumId="23" w15:restartNumberingAfterBreak="0">
    <w:nsid w:val="4F5F3F53"/>
    <w:multiLevelType w:val="multilevel"/>
    <w:tmpl w:val="0809001D"/>
    <w:numStyleLink w:val="Style1"/>
  </w:abstractNum>
  <w:abstractNum w:abstractNumId="24" w15:restartNumberingAfterBreak="0">
    <w:nsid w:val="60ED2EBB"/>
    <w:multiLevelType w:val="hybridMultilevel"/>
    <w:tmpl w:val="5C6E6264"/>
    <w:lvl w:ilvl="0" w:tplc="EF623702">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FB3CA0"/>
    <w:multiLevelType w:val="hybridMultilevel"/>
    <w:tmpl w:val="FD5A156A"/>
    <w:lvl w:ilvl="0" w:tplc="1A00D33A">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E963AD"/>
    <w:multiLevelType w:val="singleLevel"/>
    <w:tmpl w:val="4F469D4A"/>
    <w:lvl w:ilvl="0">
      <w:start w:val="1"/>
      <w:numFmt w:val="lowerLetter"/>
      <w:lvlText w:val="%1)"/>
      <w:lvlJc w:val="left"/>
      <w:pPr>
        <w:tabs>
          <w:tab w:val="num" w:pos="360"/>
        </w:tabs>
        <w:ind w:left="360" w:hanging="360"/>
      </w:pPr>
      <w:rPr>
        <w:rFonts w:cs="Times New Roman" w:hint="default"/>
      </w:rPr>
    </w:lvl>
  </w:abstractNum>
  <w:abstractNum w:abstractNumId="27" w15:restartNumberingAfterBreak="0">
    <w:nsid w:val="727D026D"/>
    <w:multiLevelType w:val="multilevel"/>
    <w:tmpl w:val="8556CC22"/>
    <w:lvl w:ilvl="0">
      <w:start w:val="5"/>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20A49"/>
    <w:multiLevelType w:val="hybridMultilevel"/>
    <w:tmpl w:val="7C82FAA0"/>
    <w:lvl w:ilvl="0" w:tplc="65AA860A">
      <w:start w:val="2"/>
      <w:numFmt w:val="decimal"/>
      <w:lvlText w:val="2.3.3.%1"/>
      <w:lvlJc w:val="left"/>
      <w:pPr>
        <w:tabs>
          <w:tab w:val="num" w:pos="1440"/>
        </w:tabs>
        <w:ind w:left="1440" w:hanging="360"/>
      </w:pPr>
      <w:rPr>
        <w:rFonts w:ascii="Arial" w:hAnsi="Arial" w:cs="Times New Roman" w:hint="default"/>
        <w:b w:val="0"/>
        <w:i w:val="0"/>
        <w:sz w:val="18"/>
        <w:szCs w:val="18"/>
      </w:rPr>
    </w:lvl>
    <w:lvl w:ilvl="1" w:tplc="7A5EE236">
      <w:start w:val="1"/>
      <w:numFmt w:val="lowerLetter"/>
      <w:lvlText w:val="%2)"/>
      <w:lvlJc w:val="left"/>
      <w:pPr>
        <w:tabs>
          <w:tab w:val="num" w:pos="1440"/>
        </w:tabs>
        <w:ind w:left="1440" w:hanging="360"/>
      </w:pPr>
      <w:rPr>
        <w:rFonts w:ascii="Arial" w:hAnsi="Arial" w:cs="Times New Roman" w:hint="default"/>
        <w:b w:val="0"/>
        <w:i w:val="0"/>
        <w:sz w:val="18"/>
        <w:szCs w:val="18"/>
      </w:rPr>
    </w:lvl>
    <w:lvl w:ilvl="2" w:tplc="57BE9920">
      <w:start w:val="9"/>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087C40"/>
    <w:multiLevelType w:val="multilevel"/>
    <w:tmpl w:val="CFB627AE"/>
    <w:lvl w:ilvl="0">
      <w:start w:val="5"/>
      <w:numFmt w:val="decimal"/>
      <w:lvlText w:val="%1"/>
      <w:lvlJc w:val="left"/>
      <w:pPr>
        <w:ind w:left="375" w:hanging="375"/>
      </w:pPr>
      <w:rPr>
        <w:rFonts w:hint="default"/>
      </w:rPr>
    </w:lvl>
    <w:lvl w:ilvl="1">
      <w:start w:val="2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A53F66"/>
    <w:multiLevelType w:val="hybridMultilevel"/>
    <w:tmpl w:val="804A111E"/>
    <w:lvl w:ilvl="0" w:tplc="14C63E3C">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99543A"/>
    <w:multiLevelType w:val="hybridMultilevel"/>
    <w:tmpl w:val="443ACC5A"/>
    <w:lvl w:ilvl="0" w:tplc="11DC882E">
      <w:start w:val="1"/>
      <w:numFmt w:val="lowerLetter"/>
      <w:lvlText w:val="%1)"/>
      <w:lvlJc w:val="left"/>
      <w:pPr>
        <w:tabs>
          <w:tab w:val="num" w:pos="2160"/>
        </w:tabs>
        <w:ind w:left="216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num w:numId="1">
    <w:abstractNumId w:val="14"/>
  </w:num>
  <w:num w:numId="2">
    <w:abstractNumId w:val="12"/>
  </w:num>
  <w:num w:numId="3">
    <w:abstractNumId w:val="28"/>
  </w:num>
  <w:num w:numId="4">
    <w:abstractNumId w:val="30"/>
  </w:num>
  <w:num w:numId="5">
    <w:abstractNumId w:val="31"/>
  </w:num>
  <w:num w:numId="6">
    <w:abstractNumId w:val="25"/>
  </w:num>
  <w:num w:numId="7">
    <w:abstractNumId w:val="24"/>
  </w:num>
  <w:num w:numId="8">
    <w:abstractNumId w:val="26"/>
  </w:num>
  <w:num w:numId="9">
    <w:abstractNumId w:val="4"/>
  </w:num>
  <w:num w:numId="10">
    <w:abstractNumId w:val="20"/>
  </w:num>
  <w:num w:numId="11">
    <w:abstractNumId w:val="17"/>
  </w:num>
  <w:num w:numId="12">
    <w:abstractNumId w:val="11"/>
  </w:num>
  <w:num w:numId="13">
    <w:abstractNumId w:val="2"/>
  </w:num>
  <w:num w:numId="14">
    <w:abstractNumId w:val="5"/>
  </w:num>
  <w:num w:numId="15">
    <w:abstractNumId w:val="10"/>
  </w:num>
  <w:num w:numId="16">
    <w:abstractNumId w:val="18"/>
  </w:num>
  <w:num w:numId="17">
    <w:abstractNumId w:val="19"/>
  </w:num>
  <w:num w:numId="18">
    <w:abstractNumId w:val="15"/>
  </w:num>
  <w:num w:numId="19">
    <w:abstractNumId w:val="21"/>
  </w:num>
  <w:num w:numId="20">
    <w:abstractNumId w:val="0"/>
  </w:num>
  <w:num w:numId="21">
    <w:abstractNumId w:val="1"/>
  </w:num>
  <w:num w:numId="22">
    <w:abstractNumId w:val="13"/>
  </w:num>
  <w:num w:numId="23">
    <w:abstractNumId w:val="27"/>
  </w:num>
  <w:num w:numId="24">
    <w:abstractNumId w:val="29"/>
  </w:num>
  <w:num w:numId="25">
    <w:abstractNumId w:val="7"/>
  </w:num>
  <w:num w:numId="26">
    <w:abstractNumId w:val="6"/>
  </w:num>
  <w:num w:numId="27">
    <w:abstractNumId w:val="3"/>
  </w:num>
  <w:num w:numId="28">
    <w:abstractNumId w:val="22"/>
  </w:num>
  <w:num w:numId="29">
    <w:abstractNumId w:val="8"/>
  </w:num>
  <w:num w:numId="30">
    <w:abstractNumId w:val="23"/>
  </w:num>
  <w:num w:numId="31">
    <w:abstractNumId w:val="9"/>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A1"/>
    <w:rsid w:val="000040CC"/>
    <w:rsid w:val="00005D6F"/>
    <w:rsid w:val="00006C61"/>
    <w:rsid w:val="00007F41"/>
    <w:rsid w:val="00013625"/>
    <w:rsid w:val="00014DCD"/>
    <w:rsid w:val="00021BD0"/>
    <w:rsid w:val="000265FE"/>
    <w:rsid w:val="00027F24"/>
    <w:rsid w:val="00027FFD"/>
    <w:rsid w:val="0003008A"/>
    <w:rsid w:val="00030693"/>
    <w:rsid w:val="00032944"/>
    <w:rsid w:val="00035EC2"/>
    <w:rsid w:val="00036EF2"/>
    <w:rsid w:val="000418A6"/>
    <w:rsid w:val="0005098E"/>
    <w:rsid w:val="00052602"/>
    <w:rsid w:val="000547EB"/>
    <w:rsid w:val="00054AA9"/>
    <w:rsid w:val="00054D18"/>
    <w:rsid w:val="00056037"/>
    <w:rsid w:val="00056435"/>
    <w:rsid w:val="0005667A"/>
    <w:rsid w:val="0006023F"/>
    <w:rsid w:val="0006060D"/>
    <w:rsid w:val="00060CB5"/>
    <w:rsid w:val="000620F6"/>
    <w:rsid w:val="00063052"/>
    <w:rsid w:val="00063575"/>
    <w:rsid w:val="000635EB"/>
    <w:rsid w:val="000815CD"/>
    <w:rsid w:val="000816C1"/>
    <w:rsid w:val="00081994"/>
    <w:rsid w:val="000826C9"/>
    <w:rsid w:val="00083190"/>
    <w:rsid w:val="00086AB3"/>
    <w:rsid w:val="00094206"/>
    <w:rsid w:val="000A1B63"/>
    <w:rsid w:val="000A2394"/>
    <w:rsid w:val="000B0B7B"/>
    <w:rsid w:val="000B4259"/>
    <w:rsid w:val="000B553A"/>
    <w:rsid w:val="000B5689"/>
    <w:rsid w:val="000B64DE"/>
    <w:rsid w:val="000B6995"/>
    <w:rsid w:val="000C1C86"/>
    <w:rsid w:val="000C3C79"/>
    <w:rsid w:val="000C7458"/>
    <w:rsid w:val="000C7805"/>
    <w:rsid w:val="000D00BD"/>
    <w:rsid w:val="000D7054"/>
    <w:rsid w:val="000D74F1"/>
    <w:rsid w:val="000E0A93"/>
    <w:rsid w:val="000E0EFF"/>
    <w:rsid w:val="000E2F8A"/>
    <w:rsid w:val="000E365E"/>
    <w:rsid w:val="000E377A"/>
    <w:rsid w:val="000E51D6"/>
    <w:rsid w:val="000E58DD"/>
    <w:rsid w:val="000E6D22"/>
    <w:rsid w:val="000F01A7"/>
    <w:rsid w:val="000F18F9"/>
    <w:rsid w:val="000F486B"/>
    <w:rsid w:val="000F4F09"/>
    <w:rsid w:val="00100564"/>
    <w:rsid w:val="00100D27"/>
    <w:rsid w:val="00103CE2"/>
    <w:rsid w:val="0010461B"/>
    <w:rsid w:val="00105D4B"/>
    <w:rsid w:val="0010675F"/>
    <w:rsid w:val="0010762B"/>
    <w:rsid w:val="001077BB"/>
    <w:rsid w:val="00107FF4"/>
    <w:rsid w:val="00110348"/>
    <w:rsid w:val="00110F35"/>
    <w:rsid w:val="001110DC"/>
    <w:rsid w:val="001115D8"/>
    <w:rsid w:val="0011244E"/>
    <w:rsid w:val="00114844"/>
    <w:rsid w:val="001171AA"/>
    <w:rsid w:val="0012004B"/>
    <w:rsid w:val="00121220"/>
    <w:rsid w:val="00124BC6"/>
    <w:rsid w:val="00126F2F"/>
    <w:rsid w:val="00130890"/>
    <w:rsid w:val="00132D30"/>
    <w:rsid w:val="00140F99"/>
    <w:rsid w:val="00143013"/>
    <w:rsid w:val="00143ED9"/>
    <w:rsid w:val="001442B5"/>
    <w:rsid w:val="001454F2"/>
    <w:rsid w:val="00145E6F"/>
    <w:rsid w:val="00147814"/>
    <w:rsid w:val="0015139C"/>
    <w:rsid w:val="00151C5B"/>
    <w:rsid w:val="0015417E"/>
    <w:rsid w:val="00161341"/>
    <w:rsid w:val="00163298"/>
    <w:rsid w:val="0017439A"/>
    <w:rsid w:val="00174C4B"/>
    <w:rsid w:val="001767F2"/>
    <w:rsid w:val="001868D9"/>
    <w:rsid w:val="0019443B"/>
    <w:rsid w:val="00194CDB"/>
    <w:rsid w:val="001950F0"/>
    <w:rsid w:val="001A228A"/>
    <w:rsid w:val="001A2584"/>
    <w:rsid w:val="001A3F99"/>
    <w:rsid w:val="001A5E7C"/>
    <w:rsid w:val="001A69D3"/>
    <w:rsid w:val="001A7284"/>
    <w:rsid w:val="001A761D"/>
    <w:rsid w:val="001B2F0E"/>
    <w:rsid w:val="001B48AB"/>
    <w:rsid w:val="001C2439"/>
    <w:rsid w:val="001C65EE"/>
    <w:rsid w:val="001D1A2C"/>
    <w:rsid w:val="001D2903"/>
    <w:rsid w:val="001D2B32"/>
    <w:rsid w:val="001D3648"/>
    <w:rsid w:val="001D370D"/>
    <w:rsid w:val="001D6299"/>
    <w:rsid w:val="001D7C7A"/>
    <w:rsid w:val="001E146C"/>
    <w:rsid w:val="001E18A4"/>
    <w:rsid w:val="001E2F86"/>
    <w:rsid w:val="001E4322"/>
    <w:rsid w:val="001E57BD"/>
    <w:rsid w:val="001F1EF4"/>
    <w:rsid w:val="001F3F8F"/>
    <w:rsid w:val="001F53EF"/>
    <w:rsid w:val="00202B45"/>
    <w:rsid w:val="002036B0"/>
    <w:rsid w:val="00205362"/>
    <w:rsid w:val="00205F1D"/>
    <w:rsid w:val="00206379"/>
    <w:rsid w:val="00206F0A"/>
    <w:rsid w:val="00210F15"/>
    <w:rsid w:val="00211AC0"/>
    <w:rsid w:val="0021433E"/>
    <w:rsid w:val="00215D6E"/>
    <w:rsid w:val="00215F43"/>
    <w:rsid w:val="00216BE5"/>
    <w:rsid w:val="00217438"/>
    <w:rsid w:val="00220D2A"/>
    <w:rsid w:val="00225363"/>
    <w:rsid w:val="00225693"/>
    <w:rsid w:val="00225E62"/>
    <w:rsid w:val="00226055"/>
    <w:rsid w:val="002312E8"/>
    <w:rsid w:val="002319D7"/>
    <w:rsid w:val="00233A88"/>
    <w:rsid w:val="00233C5E"/>
    <w:rsid w:val="00235086"/>
    <w:rsid w:val="00237B98"/>
    <w:rsid w:val="00242104"/>
    <w:rsid w:val="002429C1"/>
    <w:rsid w:val="0024379F"/>
    <w:rsid w:val="002459A5"/>
    <w:rsid w:val="00250D6D"/>
    <w:rsid w:val="0025130E"/>
    <w:rsid w:val="00251CA1"/>
    <w:rsid w:val="002521CA"/>
    <w:rsid w:val="00253032"/>
    <w:rsid w:val="002636EF"/>
    <w:rsid w:val="002645A3"/>
    <w:rsid w:val="00267B6B"/>
    <w:rsid w:val="002725EA"/>
    <w:rsid w:val="002774E5"/>
    <w:rsid w:val="00277CEB"/>
    <w:rsid w:val="00277F30"/>
    <w:rsid w:val="00284279"/>
    <w:rsid w:val="00286A7F"/>
    <w:rsid w:val="00286D20"/>
    <w:rsid w:val="00287226"/>
    <w:rsid w:val="00290DF1"/>
    <w:rsid w:val="00293933"/>
    <w:rsid w:val="002940AC"/>
    <w:rsid w:val="00295689"/>
    <w:rsid w:val="00295D09"/>
    <w:rsid w:val="002A0DA4"/>
    <w:rsid w:val="002A58E3"/>
    <w:rsid w:val="002B35A1"/>
    <w:rsid w:val="002B610E"/>
    <w:rsid w:val="002B7608"/>
    <w:rsid w:val="002C04F4"/>
    <w:rsid w:val="002C267B"/>
    <w:rsid w:val="002C2D69"/>
    <w:rsid w:val="002C74D8"/>
    <w:rsid w:val="002D03BD"/>
    <w:rsid w:val="002D3986"/>
    <w:rsid w:val="002D4C58"/>
    <w:rsid w:val="002E13F3"/>
    <w:rsid w:val="002E4DD3"/>
    <w:rsid w:val="002E68D6"/>
    <w:rsid w:val="002F2900"/>
    <w:rsid w:val="002F5C83"/>
    <w:rsid w:val="002F7219"/>
    <w:rsid w:val="002F7226"/>
    <w:rsid w:val="0030179B"/>
    <w:rsid w:val="0030501B"/>
    <w:rsid w:val="003053B7"/>
    <w:rsid w:val="00306667"/>
    <w:rsid w:val="0030729B"/>
    <w:rsid w:val="00307E42"/>
    <w:rsid w:val="00310A21"/>
    <w:rsid w:val="00310F50"/>
    <w:rsid w:val="00312B09"/>
    <w:rsid w:val="003130D6"/>
    <w:rsid w:val="00314C5E"/>
    <w:rsid w:val="003150A2"/>
    <w:rsid w:val="00317CB4"/>
    <w:rsid w:val="0032019A"/>
    <w:rsid w:val="003210C8"/>
    <w:rsid w:val="003248D6"/>
    <w:rsid w:val="00324EF4"/>
    <w:rsid w:val="003335FC"/>
    <w:rsid w:val="00337A65"/>
    <w:rsid w:val="003410C1"/>
    <w:rsid w:val="003441CE"/>
    <w:rsid w:val="003472EB"/>
    <w:rsid w:val="0034737F"/>
    <w:rsid w:val="003517A7"/>
    <w:rsid w:val="003530EB"/>
    <w:rsid w:val="003539F3"/>
    <w:rsid w:val="0035648A"/>
    <w:rsid w:val="003572FD"/>
    <w:rsid w:val="00360B3F"/>
    <w:rsid w:val="00361312"/>
    <w:rsid w:val="00364069"/>
    <w:rsid w:val="00367C99"/>
    <w:rsid w:val="00371211"/>
    <w:rsid w:val="00374303"/>
    <w:rsid w:val="00374DFC"/>
    <w:rsid w:val="003763D8"/>
    <w:rsid w:val="003769BF"/>
    <w:rsid w:val="00380049"/>
    <w:rsid w:val="0038139A"/>
    <w:rsid w:val="00381733"/>
    <w:rsid w:val="00384BA5"/>
    <w:rsid w:val="0039052F"/>
    <w:rsid w:val="00390B26"/>
    <w:rsid w:val="00391B0D"/>
    <w:rsid w:val="00392623"/>
    <w:rsid w:val="00396C31"/>
    <w:rsid w:val="00397B31"/>
    <w:rsid w:val="003A19AB"/>
    <w:rsid w:val="003A27A1"/>
    <w:rsid w:val="003A4815"/>
    <w:rsid w:val="003A51B8"/>
    <w:rsid w:val="003A5467"/>
    <w:rsid w:val="003A5AA3"/>
    <w:rsid w:val="003A6B92"/>
    <w:rsid w:val="003A6E3C"/>
    <w:rsid w:val="003B1B7A"/>
    <w:rsid w:val="003B386F"/>
    <w:rsid w:val="003B3BED"/>
    <w:rsid w:val="003B3FB6"/>
    <w:rsid w:val="003B425E"/>
    <w:rsid w:val="003B44FD"/>
    <w:rsid w:val="003B4687"/>
    <w:rsid w:val="003B5A54"/>
    <w:rsid w:val="003B71BF"/>
    <w:rsid w:val="003B7EEC"/>
    <w:rsid w:val="003C2F99"/>
    <w:rsid w:val="003C6804"/>
    <w:rsid w:val="003C6817"/>
    <w:rsid w:val="003C7B66"/>
    <w:rsid w:val="003D04C5"/>
    <w:rsid w:val="003D0B0A"/>
    <w:rsid w:val="003D107D"/>
    <w:rsid w:val="003D175B"/>
    <w:rsid w:val="003E023C"/>
    <w:rsid w:val="003E049C"/>
    <w:rsid w:val="003E2571"/>
    <w:rsid w:val="003E42E3"/>
    <w:rsid w:val="003E6176"/>
    <w:rsid w:val="003E61D6"/>
    <w:rsid w:val="003E6C4C"/>
    <w:rsid w:val="003F1525"/>
    <w:rsid w:val="003F267E"/>
    <w:rsid w:val="003F3543"/>
    <w:rsid w:val="003F5B48"/>
    <w:rsid w:val="00400EEC"/>
    <w:rsid w:val="00402999"/>
    <w:rsid w:val="00406253"/>
    <w:rsid w:val="00406589"/>
    <w:rsid w:val="00410DA3"/>
    <w:rsid w:val="00411A95"/>
    <w:rsid w:val="004131F6"/>
    <w:rsid w:val="0041359A"/>
    <w:rsid w:val="00413B61"/>
    <w:rsid w:val="00414FAD"/>
    <w:rsid w:val="00416573"/>
    <w:rsid w:val="00416B35"/>
    <w:rsid w:val="0042216A"/>
    <w:rsid w:val="00424332"/>
    <w:rsid w:val="0043442D"/>
    <w:rsid w:val="00434769"/>
    <w:rsid w:val="00434B98"/>
    <w:rsid w:val="00435F23"/>
    <w:rsid w:val="004401F3"/>
    <w:rsid w:val="00445C05"/>
    <w:rsid w:val="00446B94"/>
    <w:rsid w:val="00446ED2"/>
    <w:rsid w:val="0045028A"/>
    <w:rsid w:val="004504A2"/>
    <w:rsid w:val="0045098D"/>
    <w:rsid w:val="00455BB6"/>
    <w:rsid w:val="00456C2A"/>
    <w:rsid w:val="00457D89"/>
    <w:rsid w:val="00460574"/>
    <w:rsid w:val="00460B56"/>
    <w:rsid w:val="00465422"/>
    <w:rsid w:val="004678A5"/>
    <w:rsid w:val="00470DA2"/>
    <w:rsid w:val="00470EDB"/>
    <w:rsid w:val="00471F95"/>
    <w:rsid w:val="004725ED"/>
    <w:rsid w:val="00472601"/>
    <w:rsid w:val="00472871"/>
    <w:rsid w:val="00472F08"/>
    <w:rsid w:val="00473EA9"/>
    <w:rsid w:val="00474DB0"/>
    <w:rsid w:val="0047703A"/>
    <w:rsid w:val="00483756"/>
    <w:rsid w:val="00484F6D"/>
    <w:rsid w:val="004861B0"/>
    <w:rsid w:val="0048636C"/>
    <w:rsid w:val="00486C7D"/>
    <w:rsid w:val="00494184"/>
    <w:rsid w:val="00495BC9"/>
    <w:rsid w:val="00497CE1"/>
    <w:rsid w:val="004A0316"/>
    <w:rsid w:val="004A0C2F"/>
    <w:rsid w:val="004A45C1"/>
    <w:rsid w:val="004A4698"/>
    <w:rsid w:val="004A586E"/>
    <w:rsid w:val="004A715B"/>
    <w:rsid w:val="004A72AE"/>
    <w:rsid w:val="004B03F2"/>
    <w:rsid w:val="004B1C31"/>
    <w:rsid w:val="004B3A9B"/>
    <w:rsid w:val="004B727D"/>
    <w:rsid w:val="004C2005"/>
    <w:rsid w:val="004C6803"/>
    <w:rsid w:val="004D02D6"/>
    <w:rsid w:val="004D0E75"/>
    <w:rsid w:val="004D1FC2"/>
    <w:rsid w:val="004D221B"/>
    <w:rsid w:val="004D6678"/>
    <w:rsid w:val="004E3C45"/>
    <w:rsid w:val="004E6C6F"/>
    <w:rsid w:val="004E6F99"/>
    <w:rsid w:val="004F21E1"/>
    <w:rsid w:val="004F2C35"/>
    <w:rsid w:val="004F36F9"/>
    <w:rsid w:val="004F7128"/>
    <w:rsid w:val="005011B9"/>
    <w:rsid w:val="0050469A"/>
    <w:rsid w:val="005077BB"/>
    <w:rsid w:val="00510028"/>
    <w:rsid w:val="00510109"/>
    <w:rsid w:val="0051705E"/>
    <w:rsid w:val="005228CD"/>
    <w:rsid w:val="005238CE"/>
    <w:rsid w:val="00523E0E"/>
    <w:rsid w:val="0053239B"/>
    <w:rsid w:val="00532F41"/>
    <w:rsid w:val="00533388"/>
    <w:rsid w:val="00533801"/>
    <w:rsid w:val="005361A9"/>
    <w:rsid w:val="005366D8"/>
    <w:rsid w:val="00540BA0"/>
    <w:rsid w:val="00541817"/>
    <w:rsid w:val="005446B2"/>
    <w:rsid w:val="00546879"/>
    <w:rsid w:val="00547434"/>
    <w:rsid w:val="00551CAC"/>
    <w:rsid w:val="00555247"/>
    <w:rsid w:val="005557F0"/>
    <w:rsid w:val="00560381"/>
    <w:rsid w:val="005605A5"/>
    <w:rsid w:val="00564D29"/>
    <w:rsid w:val="005668DB"/>
    <w:rsid w:val="00570F3B"/>
    <w:rsid w:val="0057263B"/>
    <w:rsid w:val="00572828"/>
    <w:rsid w:val="00574776"/>
    <w:rsid w:val="00574E00"/>
    <w:rsid w:val="00575053"/>
    <w:rsid w:val="00577E11"/>
    <w:rsid w:val="00580496"/>
    <w:rsid w:val="0058575F"/>
    <w:rsid w:val="00587443"/>
    <w:rsid w:val="005909A1"/>
    <w:rsid w:val="00592421"/>
    <w:rsid w:val="00594792"/>
    <w:rsid w:val="00595138"/>
    <w:rsid w:val="005A1456"/>
    <w:rsid w:val="005A1717"/>
    <w:rsid w:val="005A1D6F"/>
    <w:rsid w:val="005A2CE9"/>
    <w:rsid w:val="005A2FEE"/>
    <w:rsid w:val="005A30E7"/>
    <w:rsid w:val="005A36B9"/>
    <w:rsid w:val="005A4010"/>
    <w:rsid w:val="005A5BA9"/>
    <w:rsid w:val="005A605F"/>
    <w:rsid w:val="005A747D"/>
    <w:rsid w:val="005B06C1"/>
    <w:rsid w:val="005B09FE"/>
    <w:rsid w:val="005B2910"/>
    <w:rsid w:val="005B48C1"/>
    <w:rsid w:val="005C054F"/>
    <w:rsid w:val="005C2C5C"/>
    <w:rsid w:val="005C63DB"/>
    <w:rsid w:val="005C63F5"/>
    <w:rsid w:val="005C6EB3"/>
    <w:rsid w:val="005C79C0"/>
    <w:rsid w:val="005D1253"/>
    <w:rsid w:val="005D3906"/>
    <w:rsid w:val="005D473E"/>
    <w:rsid w:val="005D48E0"/>
    <w:rsid w:val="005D4A73"/>
    <w:rsid w:val="005D5FB5"/>
    <w:rsid w:val="005D71A8"/>
    <w:rsid w:val="005D76FD"/>
    <w:rsid w:val="005E4C6A"/>
    <w:rsid w:val="005E7AF5"/>
    <w:rsid w:val="005F29E7"/>
    <w:rsid w:val="005F4149"/>
    <w:rsid w:val="005F5488"/>
    <w:rsid w:val="005F70CF"/>
    <w:rsid w:val="0060118E"/>
    <w:rsid w:val="00603991"/>
    <w:rsid w:val="0060607A"/>
    <w:rsid w:val="00610578"/>
    <w:rsid w:val="00615027"/>
    <w:rsid w:val="00616AA4"/>
    <w:rsid w:val="00617CE8"/>
    <w:rsid w:val="00620279"/>
    <w:rsid w:val="006208B3"/>
    <w:rsid w:val="00620B80"/>
    <w:rsid w:val="00622293"/>
    <w:rsid w:val="00624FCB"/>
    <w:rsid w:val="00633F5F"/>
    <w:rsid w:val="006343EB"/>
    <w:rsid w:val="00637825"/>
    <w:rsid w:val="00637AB9"/>
    <w:rsid w:val="00637C76"/>
    <w:rsid w:val="0064065B"/>
    <w:rsid w:val="0064108C"/>
    <w:rsid w:val="0064135A"/>
    <w:rsid w:val="00641BD6"/>
    <w:rsid w:val="0064290A"/>
    <w:rsid w:val="006461B8"/>
    <w:rsid w:val="00651E4E"/>
    <w:rsid w:val="00653D09"/>
    <w:rsid w:val="00654564"/>
    <w:rsid w:val="00654BBF"/>
    <w:rsid w:val="0065729B"/>
    <w:rsid w:val="00661B80"/>
    <w:rsid w:val="00661D95"/>
    <w:rsid w:val="00662270"/>
    <w:rsid w:val="006631F7"/>
    <w:rsid w:val="00663AF7"/>
    <w:rsid w:val="00663C0D"/>
    <w:rsid w:val="006675C6"/>
    <w:rsid w:val="00667EF8"/>
    <w:rsid w:val="0067002C"/>
    <w:rsid w:val="00671D1D"/>
    <w:rsid w:val="00671D51"/>
    <w:rsid w:val="00673139"/>
    <w:rsid w:val="0067482E"/>
    <w:rsid w:val="00675201"/>
    <w:rsid w:val="006758CB"/>
    <w:rsid w:val="00675972"/>
    <w:rsid w:val="00677FE5"/>
    <w:rsid w:val="00681851"/>
    <w:rsid w:val="006819B5"/>
    <w:rsid w:val="00685AEB"/>
    <w:rsid w:val="006868D0"/>
    <w:rsid w:val="00692E52"/>
    <w:rsid w:val="00693A18"/>
    <w:rsid w:val="006958D3"/>
    <w:rsid w:val="00695F47"/>
    <w:rsid w:val="00696E7E"/>
    <w:rsid w:val="0069724A"/>
    <w:rsid w:val="006A346D"/>
    <w:rsid w:val="006B5CB3"/>
    <w:rsid w:val="006B6A00"/>
    <w:rsid w:val="006B6DCC"/>
    <w:rsid w:val="006C0D7B"/>
    <w:rsid w:val="006C1A16"/>
    <w:rsid w:val="006C566B"/>
    <w:rsid w:val="006C76ED"/>
    <w:rsid w:val="006D3BC1"/>
    <w:rsid w:val="006D5426"/>
    <w:rsid w:val="006D7256"/>
    <w:rsid w:val="006E0AE4"/>
    <w:rsid w:val="006E1404"/>
    <w:rsid w:val="006E22EA"/>
    <w:rsid w:val="006E4555"/>
    <w:rsid w:val="006E68E9"/>
    <w:rsid w:val="006E7650"/>
    <w:rsid w:val="006F3559"/>
    <w:rsid w:val="006F47FF"/>
    <w:rsid w:val="006F5D2E"/>
    <w:rsid w:val="00701444"/>
    <w:rsid w:val="00704A4D"/>
    <w:rsid w:val="007050AC"/>
    <w:rsid w:val="00705321"/>
    <w:rsid w:val="007055E8"/>
    <w:rsid w:val="00705B10"/>
    <w:rsid w:val="007068D7"/>
    <w:rsid w:val="00706D3C"/>
    <w:rsid w:val="00707BD6"/>
    <w:rsid w:val="00712B55"/>
    <w:rsid w:val="007208C7"/>
    <w:rsid w:val="007215A1"/>
    <w:rsid w:val="00721E42"/>
    <w:rsid w:val="00726B92"/>
    <w:rsid w:val="00727369"/>
    <w:rsid w:val="007277DE"/>
    <w:rsid w:val="007303C5"/>
    <w:rsid w:val="00730DFB"/>
    <w:rsid w:val="00733707"/>
    <w:rsid w:val="00733AF4"/>
    <w:rsid w:val="00734031"/>
    <w:rsid w:val="00734A88"/>
    <w:rsid w:val="00735507"/>
    <w:rsid w:val="00740257"/>
    <w:rsid w:val="007455BD"/>
    <w:rsid w:val="007470DA"/>
    <w:rsid w:val="007478A4"/>
    <w:rsid w:val="00750A21"/>
    <w:rsid w:val="007553F6"/>
    <w:rsid w:val="0075646E"/>
    <w:rsid w:val="0076013E"/>
    <w:rsid w:val="007603AC"/>
    <w:rsid w:val="00763865"/>
    <w:rsid w:val="007649F9"/>
    <w:rsid w:val="00767218"/>
    <w:rsid w:val="00767952"/>
    <w:rsid w:val="00770FCB"/>
    <w:rsid w:val="00772A4E"/>
    <w:rsid w:val="00774E0F"/>
    <w:rsid w:val="00775FD7"/>
    <w:rsid w:val="007811EA"/>
    <w:rsid w:val="00781B98"/>
    <w:rsid w:val="0078533A"/>
    <w:rsid w:val="00786882"/>
    <w:rsid w:val="007879A1"/>
    <w:rsid w:val="00790661"/>
    <w:rsid w:val="00791BD3"/>
    <w:rsid w:val="00792839"/>
    <w:rsid w:val="007954F7"/>
    <w:rsid w:val="007A01C6"/>
    <w:rsid w:val="007A259E"/>
    <w:rsid w:val="007A72C7"/>
    <w:rsid w:val="007A77B8"/>
    <w:rsid w:val="007B0BBB"/>
    <w:rsid w:val="007B0D3D"/>
    <w:rsid w:val="007B1EF1"/>
    <w:rsid w:val="007B23B7"/>
    <w:rsid w:val="007B347A"/>
    <w:rsid w:val="007B4971"/>
    <w:rsid w:val="007C2343"/>
    <w:rsid w:val="007C3978"/>
    <w:rsid w:val="007C3EF6"/>
    <w:rsid w:val="007D0793"/>
    <w:rsid w:val="007D0AC0"/>
    <w:rsid w:val="007D54A5"/>
    <w:rsid w:val="007E1886"/>
    <w:rsid w:val="007E2DAD"/>
    <w:rsid w:val="007E3173"/>
    <w:rsid w:val="007E6833"/>
    <w:rsid w:val="007F5509"/>
    <w:rsid w:val="007F67EF"/>
    <w:rsid w:val="007F796E"/>
    <w:rsid w:val="00803D1C"/>
    <w:rsid w:val="00806961"/>
    <w:rsid w:val="00807664"/>
    <w:rsid w:val="00807B4C"/>
    <w:rsid w:val="0081049F"/>
    <w:rsid w:val="00813754"/>
    <w:rsid w:val="00821064"/>
    <w:rsid w:val="0082369B"/>
    <w:rsid w:val="00826119"/>
    <w:rsid w:val="00827A24"/>
    <w:rsid w:val="00831126"/>
    <w:rsid w:val="008320AE"/>
    <w:rsid w:val="00833707"/>
    <w:rsid w:val="00843A88"/>
    <w:rsid w:val="00850CBD"/>
    <w:rsid w:val="008556E1"/>
    <w:rsid w:val="00856024"/>
    <w:rsid w:val="0085611F"/>
    <w:rsid w:val="00856343"/>
    <w:rsid w:val="00856E2D"/>
    <w:rsid w:val="00862690"/>
    <w:rsid w:val="00864A03"/>
    <w:rsid w:val="00864C19"/>
    <w:rsid w:val="00866AF4"/>
    <w:rsid w:val="0087199A"/>
    <w:rsid w:val="00880415"/>
    <w:rsid w:val="0088502F"/>
    <w:rsid w:val="008855AB"/>
    <w:rsid w:val="00892FC7"/>
    <w:rsid w:val="00895457"/>
    <w:rsid w:val="00895C99"/>
    <w:rsid w:val="00895EAB"/>
    <w:rsid w:val="008A091E"/>
    <w:rsid w:val="008A549B"/>
    <w:rsid w:val="008A61E0"/>
    <w:rsid w:val="008A6B92"/>
    <w:rsid w:val="008A78CB"/>
    <w:rsid w:val="008B12E5"/>
    <w:rsid w:val="008B5D33"/>
    <w:rsid w:val="008B605F"/>
    <w:rsid w:val="008B7C18"/>
    <w:rsid w:val="008C01B6"/>
    <w:rsid w:val="008C0861"/>
    <w:rsid w:val="008C3B8C"/>
    <w:rsid w:val="008C7F55"/>
    <w:rsid w:val="008D29FA"/>
    <w:rsid w:val="008D2C10"/>
    <w:rsid w:val="008D3781"/>
    <w:rsid w:val="008D3941"/>
    <w:rsid w:val="008D5E51"/>
    <w:rsid w:val="008E14C0"/>
    <w:rsid w:val="008E41BE"/>
    <w:rsid w:val="008E5BBA"/>
    <w:rsid w:val="008E74AC"/>
    <w:rsid w:val="008E7DDA"/>
    <w:rsid w:val="008F2720"/>
    <w:rsid w:val="008F3C5F"/>
    <w:rsid w:val="008F677C"/>
    <w:rsid w:val="008F78C9"/>
    <w:rsid w:val="009008F1"/>
    <w:rsid w:val="00905A71"/>
    <w:rsid w:val="00905C4C"/>
    <w:rsid w:val="009075DE"/>
    <w:rsid w:val="00911CA6"/>
    <w:rsid w:val="009163CC"/>
    <w:rsid w:val="00921990"/>
    <w:rsid w:val="00921F5D"/>
    <w:rsid w:val="009224C0"/>
    <w:rsid w:val="00923900"/>
    <w:rsid w:val="00925D3E"/>
    <w:rsid w:val="00926C99"/>
    <w:rsid w:val="009319D8"/>
    <w:rsid w:val="00944293"/>
    <w:rsid w:val="00945853"/>
    <w:rsid w:val="009468EA"/>
    <w:rsid w:val="00947A97"/>
    <w:rsid w:val="009505F2"/>
    <w:rsid w:val="00950F2E"/>
    <w:rsid w:val="009525A3"/>
    <w:rsid w:val="0095529B"/>
    <w:rsid w:val="009565D9"/>
    <w:rsid w:val="00957858"/>
    <w:rsid w:val="00963FE6"/>
    <w:rsid w:val="00967BC3"/>
    <w:rsid w:val="00970B83"/>
    <w:rsid w:val="00970BBD"/>
    <w:rsid w:val="00971547"/>
    <w:rsid w:val="009725C6"/>
    <w:rsid w:val="00976C5A"/>
    <w:rsid w:val="00980AC8"/>
    <w:rsid w:val="00983556"/>
    <w:rsid w:val="00985EDA"/>
    <w:rsid w:val="0098700F"/>
    <w:rsid w:val="0098751E"/>
    <w:rsid w:val="00987995"/>
    <w:rsid w:val="00991CF7"/>
    <w:rsid w:val="00992499"/>
    <w:rsid w:val="00992E83"/>
    <w:rsid w:val="00996581"/>
    <w:rsid w:val="00997A47"/>
    <w:rsid w:val="00997BB7"/>
    <w:rsid w:val="009A038B"/>
    <w:rsid w:val="009A0CFB"/>
    <w:rsid w:val="009A1294"/>
    <w:rsid w:val="009B06BD"/>
    <w:rsid w:val="009B5C5A"/>
    <w:rsid w:val="009B63A8"/>
    <w:rsid w:val="009C07E1"/>
    <w:rsid w:val="009C428E"/>
    <w:rsid w:val="009C5915"/>
    <w:rsid w:val="009C7156"/>
    <w:rsid w:val="009D0FCB"/>
    <w:rsid w:val="009D2ADE"/>
    <w:rsid w:val="009D3BF0"/>
    <w:rsid w:val="009E100C"/>
    <w:rsid w:val="009E13FB"/>
    <w:rsid w:val="009E30D4"/>
    <w:rsid w:val="009E4B13"/>
    <w:rsid w:val="009E5771"/>
    <w:rsid w:val="009E7730"/>
    <w:rsid w:val="009F0DD2"/>
    <w:rsid w:val="009F3663"/>
    <w:rsid w:val="009F7AE7"/>
    <w:rsid w:val="00A00045"/>
    <w:rsid w:val="00A03189"/>
    <w:rsid w:val="00A03F84"/>
    <w:rsid w:val="00A0570F"/>
    <w:rsid w:val="00A057C4"/>
    <w:rsid w:val="00A05B1A"/>
    <w:rsid w:val="00A06C9C"/>
    <w:rsid w:val="00A12874"/>
    <w:rsid w:val="00A1590B"/>
    <w:rsid w:val="00A16033"/>
    <w:rsid w:val="00A16E18"/>
    <w:rsid w:val="00A201C1"/>
    <w:rsid w:val="00A20DF5"/>
    <w:rsid w:val="00A24814"/>
    <w:rsid w:val="00A25055"/>
    <w:rsid w:val="00A3105A"/>
    <w:rsid w:val="00A34498"/>
    <w:rsid w:val="00A34897"/>
    <w:rsid w:val="00A3562A"/>
    <w:rsid w:val="00A35AE0"/>
    <w:rsid w:val="00A40645"/>
    <w:rsid w:val="00A42226"/>
    <w:rsid w:val="00A438AB"/>
    <w:rsid w:val="00A4471B"/>
    <w:rsid w:val="00A45BA8"/>
    <w:rsid w:val="00A46DBE"/>
    <w:rsid w:val="00A47B27"/>
    <w:rsid w:val="00A519E0"/>
    <w:rsid w:val="00A52425"/>
    <w:rsid w:val="00A5248A"/>
    <w:rsid w:val="00A54ADE"/>
    <w:rsid w:val="00A55E8E"/>
    <w:rsid w:val="00A5690E"/>
    <w:rsid w:val="00A602A2"/>
    <w:rsid w:val="00A60F96"/>
    <w:rsid w:val="00A63016"/>
    <w:rsid w:val="00A636C7"/>
    <w:rsid w:val="00A643FB"/>
    <w:rsid w:val="00A671AE"/>
    <w:rsid w:val="00A71A6A"/>
    <w:rsid w:val="00A72328"/>
    <w:rsid w:val="00A72A6A"/>
    <w:rsid w:val="00A74538"/>
    <w:rsid w:val="00A765AE"/>
    <w:rsid w:val="00A81CC6"/>
    <w:rsid w:val="00A81E61"/>
    <w:rsid w:val="00A82D0E"/>
    <w:rsid w:val="00A84496"/>
    <w:rsid w:val="00A85246"/>
    <w:rsid w:val="00A921FC"/>
    <w:rsid w:val="00A968AC"/>
    <w:rsid w:val="00A96997"/>
    <w:rsid w:val="00A96B69"/>
    <w:rsid w:val="00A97DFF"/>
    <w:rsid w:val="00AA03E3"/>
    <w:rsid w:val="00AA4546"/>
    <w:rsid w:val="00AA5C09"/>
    <w:rsid w:val="00AA7ED4"/>
    <w:rsid w:val="00AB08A6"/>
    <w:rsid w:val="00AB14D6"/>
    <w:rsid w:val="00AB2000"/>
    <w:rsid w:val="00AB3D90"/>
    <w:rsid w:val="00AB5E52"/>
    <w:rsid w:val="00AC27AB"/>
    <w:rsid w:val="00AC5F6F"/>
    <w:rsid w:val="00AC642E"/>
    <w:rsid w:val="00AC7399"/>
    <w:rsid w:val="00AD6245"/>
    <w:rsid w:val="00AD7FD2"/>
    <w:rsid w:val="00AE125B"/>
    <w:rsid w:val="00AE1E1A"/>
    <w:rsid w:val="00AE51B8"/>
    <w:rsid w:val="00AE5EFD"/>
    <w:rsid w:val="00AF0496"/>
    <w:rsid w:val="00AF08F2"/>
    <w:rsid w:val="00AF324E"/>
    <w:rsid w:val="00AF38AF"/>
    <w:rsid w:val="00AF40E3"/>
    <w:rsid w:val="00AF5D48"/>
    <w:rsid w:val="00B0050E"/>
    <w:rsid w:val="00B079A0"/>
    <w:rsid w:val="00B13A10"/>
    <w:rsid w:val="00B14B93"/>
    <w:rsid w:val="00B17E3B"/>
    <w:rsid w:val="00B2195A"/>
    <w:rsid w:val="00B23155"/>
    <w:rsid w:val="00B236AB"/>
    <w:rsid w:val="00B248F1"/>
    <w:rsid w:val="00B26E4A"/>
    <w:rsid w:val="00B34990"/>
    <w:rsid w:val="00B34CDC"/>
    <w:rsid w:val="00B358B7"/>
    <w:rsid w:val="00B36E1B"/>
    <w:rsid w:val="00B4034A"/>
    <w:rsid w:val="00B4085D"/>
    <w:rsid w:val="00B423BC"/>
    <w:rsid w:val="00B42BF4"/>
    <w:rsid w:val="00B441C5"/>
    <w:rsid w:val="00B4499E"/>
    <w:rsid w:val="00B44C02"/>
    <w:rsid w:val="00B46565"/>
    <w:rsid w:val="00B476FC"/>
    <w:rsid w:val="00B506B2"/>
    <w:rsid w:val="00B5678F"/>
    <w:rsid w:val="00B703BD"/>
    <w:rsid w:val="00B74022"/>
    <w:rsid w:val="00B77805"/>
    <w:rsid w:val="00B8104B"/>
    <w:rsid w:val="00B817DC"/>
    <w:rsid w:val="00B81A75"/>
    <w:rsid w:val="00B81CAB"/>
    <w:rsid w:val="00B848BE"/>
    <w:rsid w:val="00B84C93"/>
    <w:rsid w:val="00B86405"/>
    <w:rsid w:val="00B87346"/>
    <w:rsid w:val="00B877F4"/>
    <w:rsid w:val="00B95BA3"/>
    <w:rsid w:val="00B9634D"/>
    <w:rsid w:val="00B968AF"/>
    <w:rsid w:val="00BA082B"/>
    <w:rsid w:val="00BA3674"/>
    <w:rsid w:val="00BA541B"/>
    <w:rsid w:val="00BA7EE3"/>
    <w:rsid w:val="00BA7F8E"/>
    <w:rsid w:val="00BB11CD"/>
    <w:rsid w:val="00BB5A14"/>
    <w:rsid w:val="00BB5DF2"/>
    <w:rsid w:val="00BB66AE"/>
    <w:rsid w:val="00BC29A9"/>
    <w:rsid w:val="00BC2C01"/>
    <w:rsid w:val="00BC50F8"/>
    <w:rsid w:val="00BC6DCE"/>
    <w:rsid w:val="00BD0B44"/>
    <w:rsid w:val="00BD123B"/>
    <w:rsid w:val="00BD1EBC"/>
    <w:rsid w:val="00BD20F2"/>
    <w:rsid w:val="00BD2378"/>
    <w:rsid w:val="00BD2B3D"/>
    <w:rsid w:val="00BD35F4"/>
    <w:rsid w:val="00BD55F6"/>
    <w:rsid w:val="00BD79C9"/>
    <w:rsid w:val="00BE05E9"/>
    <w:rsid w:val="00BE17E1"/>
    <w:rsid w:val="00BE78EE"/>
    <w:rsid w:val="00BF03FD"/>
    <w:rsid w:val="00BF5CF8"/>
    <w:rsid w:val="00C00144"/>
    <w:rsid w:val="00C05B55"/>
    <w:rsid w:val="00C06879"/>
    <w:rsid w:val="00C073C3"/>
    <w:rsid w:val="00C077FA"/>
    <w:rsid w:val="00C07F27"/>
    <w:rsid w:val="00C1015F"/>
    <w:rsid w:val="00C124EA"/>
    <w:rsid w:val="00C133D6"/>
    <w:rsid w:val="00C142FB"/>
    <w:rsid w:val="00C143E1"/>
    <w:rsid w:val="00C259B2"/>
    <w:rsid w:val="00C31D68"/>
    <w:rsid w:val="00C335F3"/>
    <w:rsid w:val="00C40FBC"/>
    <w:rsid w:val="00C41BFF"/>
    <w:rsid w:val="00C42E6A"/>
    <w:rsid w:val="00C4306A"/>
    <w:rsid w:val="00C446A9"/>
    <w:rsid w:val="00C450A9"/>
    <w:rsid w:val="00C51E7B"/>
    <w:rsid w:val="00C520BD"/>
    <w:rsid w:val="00C52790"/>
    <w:rsid w:val="00C538AD"/>
    <w:rsid w:val="00C54425"/>
    <w:rsid w:val="00C54A44"/>
    <w:rsid w:val="00C561B6"/>
    <w:rsid w:val="00C62175"/>
    <w:rsid w:val="00C63F49"/>
    <w:rsid w:val="00C654AA"/>
    <w:rsid w:val="00C66293"/>
    <w:rsid w:val="00C753D1"/>
    <w:rsid w:val="00C76D81"/>
    <w:rsid w:val="00C76E75"/>
    <w:rsid w:val="00C80A96"/>
    <w:rsid w:val="00C81303"/>
    <w:rsid w:val="00C8182C"/>
    <w:rsid w:val="00C81F4A"/>
    <w:rsid w:val="00C82301"/>
    <w:rsid w:val="00C82D7D"/>
    <w:rsid w:val="00C841BB"/>
    <w:rsid w:val="00C864D0"/>
    <w:rsid w:val="00C905C0"/>
    <w:rsid w:val="00C91F7B"/>
    <w:rsid w:val="00C922B9"/>
    <w:rsid w:val="00C924EF"/>
    <w:rsid w:val="00C926C3"/>
    <w:rsid w:val="00C94809"/>
    <w:rsid w:val="00CA0664"/>
    <w:rsid w:val="00CA2218"/>
    <w:rsid w:val="00CA249A"/>
    <w:rsid w:val="00CA31BA"/>
    <w:rsid w:val="00CA7505"/>
    <w:rsid w:val="00CB2F05"/>
    <w:rsid w:val="00CB3327"/>
    <w:rsid w:val="00CB58BB"/>
    <w:rsid w:val="00CC18B9"/>
    <w:rsid w:val="00CC57BC"/>
    <w:rsid w:val="00CC6011"/>
    <w:rsid w:val="00CD039B"/>
    <w:rsid w:val="00CD03DD"/>
    <w:rsid w:val="00CD05F8"/>
    <w:rsid w:val="00CE0E02"/>
    <w:rsid w:val="00CE0EF6"/>
    <w:rsid w:val="00CE392A"/>
    <w:rsid w:val="00CF59F4"/>
    <w:rsid w:val="00D00089"/>
    <w:rsid w:val="00D005EE"/>
    <w:rsid w:val="00D00AE7"/>
    <w:rsid w:val="00D03503"/>
    <w:rsid w:val="00D04B32"/>
    <w:rsid w:val="00D11C24"/>
    <w:rsid w:val="00D13D72"/>
    <w:rsid w:val="00D1791B"/>
    <w:rsid w:val="00D2299F"/>
    <w:rsid w:val="00D23B74"/>
    <w:rsid w:val="00D3193B"/>
    <w:rsid w:val="00D35341"/>
    <w:rsid w:val="00D35D4E"/>
    <w:rsid w:val="00D36ED6"/>
    <w:rsid w:val="00D40C40"/>
    <w:rsid w:val="00D41A99"/>
    <w:rsid w:val="00D4287D"/>
    <w:rsid w:val="00D42AE7"/>
    <w:rsid w:val="00D455AC"/>
    <w:rsid w:val="00D45A38"/>
    <w:rsid w:val="00D47175"/>
    <w:rsid w:val="00D521DF"/>
    <w:rsid w:val="00D57FEB"/>
    <w:rsid w:val="00D61683"/>
    <w:rsid w:val="00D62802"/>
    <w:rsid w:val="00D6344E"/>
    <w:rsid w:val="00D67BF0"/>
    <w:rsid w:val="00D7247B"/>
    <w:rsid w:val="00D73893"/>
    <w:rsid w:val="00D76A4C"/>
    <w:rsid w:val="00D76A55"/>
    <w:rsid w:val="00D80812"/>
    <w:rsid w:val="00D84E3C"/>
    <w:rsid w:val="00D85D36"/>
    <w:rsid w:val="00D911C5"/>
    <w:rsid w:val="00D917B2"/>
    <w:rsid w:val="00D927E1"/>
    <w:rsid w:val="00D92EDD"/>
    <w:rsid w:val="00D93DC7"/>
    <w:rsid w:val="00D94620"/>
    <w:rsid w:val="00D95A01"/>
    <w:rsid w:val="00D96DAB"/>
    <w:rsid w:val="00D977CE"/>
    <w:rsid w:val="00D97B58"/>
    <w:rsid w:val="00DA0732"/>
    <w:rsid w:val="00DA09A7"/>
    <w:rsid w:val="00DA7521"/>
    <w:rsid w:val="00DB0D1F"/>
    <w:rsid w:val="00DB128D"/>
    <w:rsid w:val="00DB3327"/>
    <w:rsid w:val="00DB4222"/>
    <w:rsid w:val="00DB58C7"/>
    <w:rsid w:val="00DB6F76"/>
    <w:rsid w:val="00DC1489"/>
    <w:rsid w:val="00DC3BBE"/>
    <w:rsid w:val="00DC415A"/>
    <w:rsid w:val="00DC4A95"/>
    <w:rsid w:val="00DC7E5A"/>
    <w:rsid w:val="00DD2077"/>
    <w:rsid w:val="00DD308A"/>
    <w:rsid w:val="00DE0B36"/>
    <w:rsid w:val="00DE126B"/>
    <w:rsid w:val="00DE3FFF"/>
    <w:rsid w:val="00DE4056"/>
    <w:rsid w:val="00DF00D0"/>
    <w:rsid w:val="00DF22B3"/>
    <w:rsid w:val="00DF26D3"/>
    <w:rsid w:val="00DF293E"/>
    <w:rsid w:val="00DF2F8F"/>
    <w:rsid w:val="00DF47C4"/>
    <w:rsid w:val="00E03942"/>
    <w:rsid w:val="00E04C5F"/>
    <w:rsid w:val="00E0521C"/>
    <w:rsid w:val="00E0614C"/>
    <w:rsid w:val="00E101DB"/>
    <w:rsid w:val="00E10DBB"/>
    <w:rsid w:val="00E10FEF"/>
    <w:rsid w:val="00E142E4"/>
    <w:rsid w:val="00E1472D"/>
    <w:rsid w:val="00E16411"/>
    <w:rsid w:val="00E16974"/>
    <w:rsid w:val="00E17EFD"/>
    <w:rsid w:val="00E20889"/>
    <w:rsid w:val="00E23263"/>
    <w:rsid w:val="00E26876"/>
    <w:rsid w:val="00E30926"/>
    <w:rsid w:val="00E32669"/>
    <w:rsid w:val="00E433A6"/>
    <w:rsid w:val="00E45AE0"/>
    <w:rsid w:val="00E47972"/>
    <w:rsid w:val="00E54B5A"/>
    <w:rsid w:val="00E56C7F"/>
    <w:rsid w:val="00E57F78"/>
    <w:rsid w:val="00E61A27"/>
    <w:rsid w:val="00E646E2"/>
    <w:rsid w:val="00E66709"/>
    <w:rsid w:val="00E72EF3"/>
    <w:rsid w:val="00E73C98"/>
    <w:rsid w:val="00E744D7"/>
    <w:rsid w:val="00E75534"/>
    <w:rsid w:val="00E77BA1"/>
    <w:rsid w:val="00E77F5C"/>
    <w:rsid w:val="00E808FA"/>
    <w:rsid w:val="00E9187E"/>
    <w:rsid w:val="00E92AD0"/>
    <w:rsid w:val="00E932F6"/>
    <w:rsid w:val="00E962CC"/>
    <w:rsid w:val="00EA0037"/>
    <w:rsid w:val="00EA0059"/>
    <w:rsid w:val="00EA0B7B"/>
    <w:rsid w:val="00EA17DC"/>
    <w:rsid w:val="00EA1814"/>
    <w:rsid w:val="00EA253B"/>
    <w:rsid w:val="00EA5FEE"/>
    <w:rsid w:val="00EA6169"/>
    <w:rsid w:val="00EA7CDC"/>
    <w:rsid w:val="00EB0323"/>
    <w:rsid w:val="00EB0D16"/>
    <w:rsid w:val="00EB249C"/>
    <w:rsid w:val="00EB2AD8"/>
    <w:rsid w:val="00EB572E"/>
    <w:rsid w:val="00EB5A2A"/>
    <w:rsid w:val="00EB5DE8"/>
    <w:rsid w:val="00EB5F09"/>
    <w:rsid w:val="00EC05BF"/>
    <w:rsid w:val="00EC1976"/>
    <w:rsid w:val="00EC30CA"/>
    <w:rsid w:val="00EC41CD"/>
    <w:rsid w:val="00EC6B5D"/>
    <w:rsid w:val="00EC713D"/>
    <w:rsid w:val="00EC717B"/>
    <w:rsid w:val="00ED3D22"/>
    <w:rsid w:val="00ED4280"/>
    <w:rsid w:val="00ED4C3D"/>
    <w:rsid w:val="00ED7780"/>
    <w:rsid w:val="00ED7E3D"/>
    <w:rsid w:val="00ED7FC4"/>
    <w:rsid w:val="00EE0D10"/>
    <w:rsid w:val="00EE1B60"/>
    <w:rsid w:val="00EE46C6"/>
    <w:rsid w:val="00EE5ABA"/>
    <w:rsid w:val="00EF08D6"/>
    <w:rsid w:val="00EF0B28"/>
    <w:rsid w:val="00EF1E4C"/>
    <w:rsid w:val="00F03690"/>
    <w:rsid w:val="00F04CD5"/>
    <w:rsid w:val="00F04CED"/>
    <w:rsid w:val="00F05BC5"/>
    <w:rsid w:val="00F10676"/>
    <w:rsid w:val="00F10CC5"/>
    <w:rsid w:val="00F14478"/>
    <w:rsid w:val="00F15E10"/>
    <w:rsid w:val="00F17203"/>
    <w:rsid w:val="00F17722"/>
    <w:rsid w:val="00F22C1D"/>
    <w:rsid w:val="00F2416E"/>
    <w:rsid w:val="00F25D46"/>
    <w:rsid w:val="00F32599"/>
    <w:rsid w:val="00F32C38"/>
    <w:rsid w:val="00F32FED"/>
    <w:rsid w:val="00F35BDF"/>
    <w:rsid w:val="00F4010E"/>
    <w:rsid w:val="00F40428"/>
    <w:rsid w:val="00F416A5"/>
    <w:rsid w:val="00F47BA3"/>
    <w:rsid w:val="00F50C16"/>
    <w:rsid w:val="00F538FA"/>
    <w:rsid w:val="00F53D19"/>
    <w:rsid w:val="00F62841"/>
    <w:rsid w:val="00F635AA"/>
    <w:rsid w:val="00F6416A"/>
    <w:rsid w:val="00F67031"/>
    <w:rsid w:val="00F6733D"/>
    <w:rsid w:val="00F67F06"/>
    <w:rsid w:val="00F67F9E"/>
    <w:rsid w:val="00F72C36"/>
    <w:rsid w:val="00F72D88"/>
    <w:rsid w:val="00F734F0"/>
    <w:rsid w:val="00F735D7"/>
    <w:rsid w:val="00F7762E"/>
    <w:rsid w:val="00F80ADA"/>
    <w:rsid w:val="00F80CB1"/>
    <w:rsid w:val="00F82656"/>
    <w:rsid w:val="00F82D62"/>
    <w:rsid w:val="00F87A67"/>
    <w:rsid w:val="00F90FE7"/>
    <w:rsid w:val="00F94074"/>
    <w:rsid w:val="00F97342"/>
    <w:rsid w:val="00FA0AF5"/>
    <w:rsid w:val="00FA392F"/>
    <w:rsid w:val="00FA39D0"/>
    <w:rsid w:val="00FA3A6C"/>
    <w:rsid w:val="00FA73A4"/>
    <w:rsid w:val="00FB1196"/>
    <w:rsid w:val="00FB3FF8"/>
    <w:rsid w:val="00FB646A"/>
    <w:rsid w:val="00FB70B0"/>
    <w:rsid w:val="00FB7E11"/>
    <w:rsid w:val="00FC170A"/>
    <w:rsid w:val="00FC24F8"/>
    <w:rsid w:val="00FC3B08"/>
    <w:rsid w:val="00FC7B3F"/>
    <w:rsid w:val="00FD2632"/>
    <w:rsid w:val="00FD3882"/>
    <w:rsid w:val="00FD5256"/>
    <w:rsid w:val="00FD575C"/>
    <w:rsid w:val="00FD5CE3"/>
    <w:rsid w:val="00FE0459"/>
    <w:rsid w:val="00FE0846"/>
    <w:rsid w:val="00FE2094"/>
    <w:rsid w:val="00FE2C9A"/>
    <w:rsid w:val="00FE5D8F"/>
    <w:rsid w:val="00FF00C3"/>
    <w:rsid w:val="00FF46D4"/>
    <w:rsid w:val="00FF6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0D3F0E"/>
  <w15:docId w15:val="{1AC3B145-FF7E-41FD-A19B-89D7BA19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A1"/>
    <w:rPr>
      <w:sz w:val="24"/>
      <w:szCs w:val="24"/>
    </w:rPr>
  </w:style>
  <w:style w:type="paragraph" w:styleId="Heading1">
    <w:name w:val="heading 1"/>
    <w:basedOn w:val="Normal"/>
    <w:next w:val="Normal"/>
    <w:link w:val="Heading1Char"/>
    <w:uiPriority w:val="99"/>
    <w:qFormat/>
    <w:rsid w:val="00E77BA1"/>
    <w:pPr>
      <w:keepNext/>
      <w:outlineLvl w:val="0"/>
    </w:pPr>
    <w:rPr>
      <w:rFonts w:ascii="Arial" w:hAnsi="Arial"/>
      <w:b/>
      <w:sz w:val="22"/>
      <w:szCs w:val="20"/>
      <w:lang w:val="en-US"/>
    </w:rPr>
  </w:style>
  <w:style w:type="paragraph" w:styleId="Heading2">
    <w:name w:val="heading 2"/>
    <w:basedOn w:val="Normal"/>
    <w:next w:val="Normal"/>
    <w:link w:val="Heading2Char"/>
    <w:uiPriority w:val="99"/>
    <w:qFormat/>
    <w:rsid w:val="00E77B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77BA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77BA1"/>
    <w:pPr>
      <w:keepNext/>
      <w:tabs>
        <w:tab w:val="left" w:pos="864"/>
      </w:tabs>
      <w:overflowPunct w:val="0"/>
      <w:autoSpaceDE w:val="0"/>
      <w:autoSpaceDN w:val="0"/>
      <w:adjustRightInd w:val="0"/>
      <w:spacing w:before="240" w:after="60"/>
      <w:ind w:left="864" w:hanging="864"/>
      <w:textAlignment w:val="baseline"/>
      <w:outlineLvl w:val="3"/>
    </w:pPr>
    <w:rPr>
      <w:rFonts w:ascii="Calibri" w:hAnsi="Calibri"/>
      <w:b/>
      <w:bCs/>
      <w:sz w:val="28"/>
      <w:szCs w:val="28"/>
    </w:rPr>
  </w:style>
  <w:style w:type="paragraph" w:styleId="Heading5">
    <w:name w:val="heading 5"/>
    <w:basedOn w:val="Normal"/>
    <w:next w:val="Normal"/>
    <w:link w:val="Heading5Char"/>
    <w:uiPriority w:val="99"/>
    <w:qFormat/>
    <w:rsid w:val="00E77BA1"/>
    <w:pPr>
      <w:tabs>
        <w:tab w:val="left" w:pos="1008"/>
      </w:tabs>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9"/>
    <w:qFormat/>
    <w:rsid w:val="00E77BA1"/>
    <w:pPr>
      <w:overflowPunct w:val="0"/>
      <w:autoSpaceDE w:val="0"/>
      <w:autoSpaceDN w:val="0"/>
      <w:adjustRightInd w:val="0"/>
      <w:spacing w:before="240" w:after="60"/>
      <w:textAlignment w:val="baseline"/>
      <w:outlineLvl w:val="5"/>
    </w:pPr>
    <w:rPr>
      <w:rFonts w:ascii="Calibri" w:hAnsi="Calibri"/>
      <w:b/>
      <w:bCs/>
      <w:sz w:val="22"/>
      <w:szCs w:val="22"/>
    </w:rPr>
  </w:style>
  <w:style w:type="paragraph" w:styleId="Heading7">
    <w:name w:val="heading 7"/>
    <w:basedOn w:val="Normal"/>
    <w:next w:val="Normal"/>
    <w:link w:val="Heading7Char"/>
    <w:uiPriority w:val="99"/>
    <w:qFormat/>
    <w:rsid w:val="00E77BA1"/>
    <w:pPr>
      <w:tabs>
        <w:tab w:val="left" w:pos="1296"/>
      </w:tabs>
      <w:overflowPunct w:val="0"/>
      <w:autoSpaceDE w:val="0"/>
      <w:autoSpaceDN w:val="0"/>
      <w:adjustRightInd w:val="0"/>
      <w:spacing w:before="240" w:after="60"/>
      <w:ind w:left="1296" w:hanging="1296"/>
      <w:textAlignment w:val="baseline"/>
      <w:outlineLvl w:val="6"/>
    </w:pPr>
    <w:rPr>
      <w:rFonts w:ascii="Calibri" w:hAnsi="Calibri"/>
    </w:rPr>
  </w:style>
  <w:style w:type="paragraph" w:styleId="Heading8">
    <w:name w:val="heading 8"/>
    <w:basedOn w:val="Normal"/>
    <w:next w:val="Normal"/>
    <w:link w:val="Heading8Char"/>
    <w:uiPriority w:val="99"/>
    <w:qFormat/>
    <w:rsid w:val="00E77BA1"/>
    <w:pPr>
      <w:tabs>
        <w:tab w:val="left" w:pos="1440"/>
      </w:tabs>
      <w:overflowPunct w:val="0"/>
      <w:autoSpaceDE w:val="0"/>
      <w:autoSpaceDN w:val="0"/>
      <w:adjustRightInd w:val="0"/>
      <w:spacing w:before="240" w:after="60"/>
      <w:ind w:left="1440" w:hanging="1440"/>
      <w:textAlignment w:val="baseline"/>
      <w:outlineLvl w:val="7"/>
    </w:pPr>
    <w:rPr>
      <w:rFonts w:ascii="Calibri" w:hAnsi="Calibri"/>
      <w:i/>
      <w:iCs/>
    </w:rPr>
  </w:style>
  <w:style w:type="paragraph" w:styleId="Heading9">
    <w:name w:val="heading 9"/>
    <w:basedOn w:val="Normal"/>
    <w:next w:val="Normal"/>
    <w:link w:val="Heading9Char"/>
    <w:uiPriority w:val="99"/>
    <w:qFormat/>
    <w:rsid w:val="00E77BA1"/>
    <w:pPr>
      <w:tabs>
        <w:tab w:val="left" w:pos="1584"/>
      </w:tabs>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99F"/>
    <w:rPr>
      <w:rFonts w:ascii="Arial" w:hAnsi="Arial"/>
      <w:b/>
      <w:sz w:val="22"/>
      <w:lang w:val="en-US"/>
    </w:rPr>
  </w:style>
  <w:style w:type="character" w:customStyle="1" w:styleId="Heading2Char">
    <w:name w:val="Heading 2 Char"/>
    <w:basedOn w:val="DefaultParagraphFont"/>
    <w:link w:val="Heading2"/>
    <w:uiPriority w:val="99"/>
    <w:semiHidden/>
    <w:locked/>
    <w:rsid w:val="0038139A"/>
    <w:rPr>
      <w:rFonts w:ascii="Cambria" w:hAnsi="Cambria"/>
      <w:b/>
      <w:i/>
      <w:sz w:val="28"/>
    </w:rPr>
  </w:style>
  <w:style w:type="character" w:customStyle="1" w:styleId="Heading3Char">
    <w:name w:val="Heading 3 Char"/>
    <w:basedOn w:val="DefaultParagraphFont"/>
    <w:link w:val="Heading3"/>
    <w:uiPriority w:val="99"/>
    <w:semiHidden/>
    <w:locked/>
    <w:rsid w:val="0038139A"/>
    <w:rPr>
      <w:rFonts w:ascii="Cambria" w:hAnsi="Cambria"/>
      <w:b/>
      <w:sz w:val="26"/>
    </w:rPr>
  </w:style>
  <w:style w:type="character" w:customStyle="1" w:styleId="Heading4Char">
    <w:name w:val="Heading 4 Char"/>
    <w:basedOn w:val="DefaultParagraphFont"/>
    <w:link w:val="Heading4"/>
    <w:uiPriority w:val="99"/>
    <w:semiHidden/>
    <w:locked/>
    <w:rsid w:val="0038139A"/>
    <w:rPr>
      <w:rFonts w:ascii="Calibri" w:hAnsi="Calibri"/>
      <w:b/>
      <w:sz w:val="28"/>
    </w:rPr>
  </w:style>
  <w:style w:type="character" w:customStyle="1" w:styleId="Heading5Char">
    <w:name w:val="Heading 5 Char"/>
    <w:basedOn w:val="DefaultParagraphFont"/>
    <w:link w:val="Heading5"/>
    <w:uiPriority w:val="99"/>
    <w:semiHidden/>
    <w:locked/>
    <w:rsid w:val="0038139A"/>
    <w:rPr>
      <w:rFonts w:ascii="Calibri" w:hAnsi="Calibri"/>
      <w:b/>
      <w:i/>
      <w:sz w:val="26"/>
    </w:rPr>
  </w:style>
  <w:style w:type="character" w:customStyle="1" w:styleId="Heading6Char">
    <w:name w:val="Heading 6 Char"/>
    <w:basedOn w:val="DefaultParagraphFont"/>
    <w:link w:val="Heading6"/>
    <w:uiPriority w:val="99"/>
    <w:semiHidden/>
    <w:locked/>
    <w:rsid w:val="0038139A"/>
    <w:rPr>
      <w:rFonts w:ascii="Calibri" w:hAnsi="Calibri"/>
      <w:b/>
      <w:sz w:val="22"/>
    </w:rPr>
  </w:style>
  <w:style w:type="character" w:customStyle="1" w:styleId="Heading7Char">
    <w:name w:val="Heading 7 Char"/>
    <w:basedOn w:val="DefaultParagraphFont"/>
    <w:link w:val="Heading7"/>
    <w:uiPriority w:val="99"/>
    <w:semiHidden/>
    <w:locked/>
    <w:rsid w:val="0038139A"/>
    <w:rPr>
      <w:rFonts w:ascii="Calibri" w:hAnsi="Calibri"/>
      <w:sz w:val="24"/>
    </w:rPr>
  </w:style>
  <w:style w:type="character" w:customStyle="1" w:styleId="Heading8Char">
    <w:name w:val="Heading 8 Char"/>
    <w:basedOn w:val="DefaultParagraphFont"/>
    <w:link w:val="Heading8"/>
    <w:uiPriority w:val="99"/>
    <w:semiHidden/>
    <w:locked/>
    <w:rsid w:val="0038139A"/>
    <w:rPr>
      <w:rFonts w:ascii="Calibri" w:hAnsi="Calibri"/>
      <w:i/>
      <w:sz w:val="24"/>
    </w:rPr>
  </w:style>
  <w:style w:type="character" w:customStyle="1" w:styleId="Heading9Char">
    <w:name w:val="Heading 9 Char"/>
    <w:basedOn w:val="DefaultParagraphFont"/>
    <w:link w:val="Heading9"/>
    <w:uiPriority w:val="99"/>
    <w:semiHidden/>
    <w:locked/>
    <w:rsid w:val="0038139A"/>
    <w:rPr>
      <w:rFonts w:ascii="Cambria" w:hAnsi="Cambria"/>
      <w:sz w:val="22"/>
    </w:rPr>
  </w:style>
  <w:style w:type="paragraph" w:styleId="Header">
    <w:name w:val="header"/>
    <w:basedOn w:val="Normal"/>
    <w:link w:val="HeaderChar"/>
    <w:uiPriority w:val="99"/>
    <w:rsid w:val="00E77BA1"/>
    <w:pPr>
      <w:tabs>
        <w:tab w:val="center" w:pos="4153"/>
        <w:tab w:val="right" w:pos="8306"/>
      </w:tabs>
    </w:pPr>
    <w:rPr>
      <w:szCs w:val="20"/>
    </w:rPr>
  </w:style>
  <w:style w:type="character" w:customStyle="1" w:styleId="HeaderChar">
    <w:name w:val="Header Char"/>
    <w:basedOn w:val="DefaultParagraphFont"/>
    <w:link w:val="Header"/>
    <w:uiPriority w:val="99"/>
    <w:locked/>
    <w:rsid w:val="00E77BA1"/>
    <w:rPr>
      <w:sz w:val="24"/>
      <w:lang w:val="en-GB" w:eastAsia="en-GB"/>
    </w:rPr>
  </w:style>
  <w:style w:type="paragraph" w:styleId="Footer">
    <w:name w:val="footer"/>
    <w:basedOn w:val="Normal"/>
    <w:link w:val="FooterChar"/>
    <w:uiPriority w:val="99"/>
    <w:rsid w:val="00E77BA1"/>
    <w:pPr>
      <w:tabs>
        <w:tab w:val="center" w:pos="4153"/>
        <w:tab w:val="right" w:pos="8306"/>
      </w:tabs>
    </w:pPr>
    <w:rPr>
      <w:szCs w:val="20"/>
    </w:rPr>
  </w:style>
  <w:style w:type="character" w:customStyle="1" w:styleId="FooterChar">
    <w:name w:val="Footer Char"/>
    <w:basedOn w:val="DefaultParagraphFont"/>
    <w:link w:val="Footer"/>
    <w:uiPriority w:val="99"/>
    <w:locked/>
    <w:rsid w:val="00E77BA1"/>
    <w:rPr>
      <w:sz w:val="24"/>
      <w:lang w:val="en-GB" w:eastAsia="en-GB"/>
    </w:rPr>
  </w:style>
  <w:style w:type="character" w:styleId="PageNumber">
    <w:name w:val="page number"/>
    <w:basedOn w:val="DefaultParagraphFont"/>
    <w:uiPriority w:val="99"/>
    <w:rsid w:val="00E77BA1"/>
    <w:rPr>
      <w:rFonts w:cs="Times New Roman"/>
    </w:rPr>
  </w:style>
  <w:style w:type="paragraph" w:styleId="BalloonText">
    <w:name w:val="Balloon Text"/>
    <w:basedOn w:val="Normal"/>
    <w:link w:val="BalloonTextChar"/>
    <w:uiPriority w:val="99"/>
    <w:semiHidden/>
    <w:rsid w:val="00E77BA1"/>
    <w:rPr>
      <w:sz w:val="2"/>
      <w:szCs w:val="20"/>
    </w:rPr>
  </w:style>
  <w:style w:type="character" w:customStyle="1" w:styleId="BalloonTextChar">
    <w:name w:val="Balloon Text Char"/>
    <w:basedOn w:val="DefaultParagraphFont"/>
    <w:link w:val="BalloonText"/>
    <w:uiPriority w:val="99"/>
    <w:semiHidden/>
    <w:locked/>
    <w:rsid w:val="0038139A"/>
    <w:rPr>
      <w:sz w:val="2"/>
    </w:rPr>
  </w:style>
  <w:style w:type="paragraph" w:styleId="BodyText">
    <w:name w:val="Body Text"/>
    <w:basedOn w:val="Normal"/>
    <w:link w:val="BodyTextChar"/>
    <w:uiPriority w:val="99"/>
    <w:rsid w:val="00E77BA1"/>
  </w:style>
  <w:style w:type="character" w:customStyle="1" w:styleId="BodyTextChar">
    <w:name w:val="Body Text Char"/>
    <w:basedOn w:val="DefaultParagraphFont"/>
    <w:link w:val="BodyText"/>
    <w:uiPriority w:val="99"/>
    <w:semiHidden/>
    <w:locked/>
    <w:rsid w:val="0038139A"/>
    <w:rPr>
      <w:sz w:val="24"/>
    </w:rPr>
  </w:style>
  <w:style w:type="paragraph" w:styleId="BodyTextIndent">
    <w:name w:val="Body Text Indent"/>
    <w:basedOn w:val="Normal"/>
    <w:link w:val="BodyTextIndentChar"/>
    <w:uiPriority w:val="99"/>
    <w:rsid w:val="00E77BA1"/>
    <w:pPr>
      <w:ind w:left="1418" w:firstLine="22"/>
    </w:pPr>
  </w:style>
  <w:style w:type="character" w:customStyle="1" w:styleId="BodyTextIndentChar">
    <w:name w:val="Body Text Indent Char"/>
    <w:basedOn w:val="DefaultParagraphFont"/>
    <w:link w:val="BodyTextIndent"/>
    <w:uiPriority w:val="99"/>
    <w:semiHidden/>
    <w:locked/>
    <w:rsid w:val="0038139A"/>
    <w:rPr>
      <w:sz w:val="24"/>
    </w:rPr>
  </w:style>
  <w:style w:type="paragraph" w:styleId="BodyText2">
    <w:name w:val="Body Text 2"/>
    <w:basedOn w:val="Normal"/>
    <w:link w:val="BodyText2Char"/>
    <w:uiPriority w:val="99"/>
    <w:rsid w:val="00E77BA1"/>
  </w:style>
  <w:style w:type="character" w:customStyle="1" w:styleId="BodyText2Char">
    <w:name w:val="Body Text 2 Char"/>
    <w:basedOn w:val="DefaultParagraphFont"/>
    <w:link w:val="BodyText2"/>
    <w:uiPriority w:val="99"/>
    <w:semiHidden/>
    <w:locked/>
    <w:rsid w:val="0038139A"/>
    <w:rPr>
      <w:sz w:val="24"/>
    </w:rPr>
  </w:style>
  <w:style w:type="character" w:styleId="CommentReference">
    <w:name w:val="annotation reference"/>
    <w:basedOn w:val="DefaultParagraphFont"/>
    <w:uiPriority w:val="99"/>
    <w:semiHidden/>
    <w:rsid w:val="00E77BA1"/>
    <w:rPr>
      <w:rFonts w:cs="Times New Roman"/>
      <w:sz w:val="16"/>
    </w:rPr>
  </w:style>
  <w:style w:type="paragraph" w:styleId="CommentText">
    <w:name w:val="annotation text"/>
    <w:basedOn w:val="Normal"/>
    <w:link w:val="CommentTextChar"/>
    <w:uiPriority w:val="99"/>
    <w:semiHidden/>
    <w:rsid w:val="00E77BA1"/>
    <w:rPr>
      <w:sz w:val="20"/>
      <w:szCs w:val="20"/>
    </w:rPr>
  </w:style>
  <w:style w:type="character" w:customStyle="1" w:styleId="CommentTextChar">
    <w:name w:val="Comment Text Char"/>
    <w:basedOn w:val="DefaultParagraphFont"/>
    <w:link w:val="CommentText"/>
    <w:uiPriority w:val="99"/>
    <w:semiHidden/>
    <w:locked/>
    <w:rsid w:val="0038139A"/>
  </w:style>
  <w:style w:type="paragraph" w:styleId="CommentSubject">
    <w:name w:val="annotation subject"/>
    <w:basedOn w:val="CommentText"/>
    <w:next w:val="CommentText"/>
    <w:link w:val="CommentSubjectChar"/>
    <w:uiPriority w:val="99"/>
    <w:semiHidden/>
    <w:rsid w:val="00E77BA1"/>
    <w:rPr>
      <w:b/>
      <w:bCs/>
    </w:rPr>
  </w:style>
  <w:style w:type="character" w:customStyle="1" w:styleId="CommentSubjectChar">
    <w:name w:val="Comment Subject Char"/>
    <w:basedOn w:val="CommentTextChar"/>
    <w:link w:val="CommentSubject"/>
    <w:uiPriority w:val="99"/>
    <w:semiHidden/>
    <w:locked/>
    <w:rsid w:val="0038139A"/>
    <w:rPr>
      <w:b/>
    </w:rPr>
  </w:style>
  <w:style w:type="paragraph" w:styleId="ListParagraph">
    <w:name w:val="List Paragraph"/>
    <w:basedOn w:val="Normal"/>
    <w:uiPriority w:val="99"/>
    <w:qFormat/>
    <w:rsid w:val="00E77BA1"/>
    <w:pPr>
      <w:ind w:left="720"/>
    </w:pPr>
  </w:style>
  <w:style w:type="character" w:styleId="Hyperlink">
    <w:name w:val="Hyperlink"/>
    <w:basedOn w:val="DefaultParagraphFont"/>
    <w:uiPriority w:val="99"/>
    <w:rsid w:val="00E77BA1"/>
    <w:rPr>
      <w:rFonts w:cs="Times New Roman"/>
      <w:color w:val="0000FF"/>
      <w:u w:val="single"/>
    </w:rPr>
  </w:style>
  <w:style w:type="character" w:styleId="FollowedHyperlink">
    <w:name w:val="FollowedHyperlink"/>
    <w:basedOn w:val="DefaultParagraphFont"/>
    <w:uiPriority w:val="99"/>
    <w:rsid w:val="00E77BA1"/>
    <w:rPr>
      <w:rFonts w:cs="Times New Roman"/>
      <w:color w:val="800080"/>
      <w:u w:val="single"/>
    </w:rPr>
  </w:style>
  <w:style w:type="table" w:styleId="TableGrid">
    <w:name w:val="Table Grid"/>
    <w:basedOn w:val="TableNormal"/>
    <w:uiPriority w:val="99"/>
    <w:rsid w:val="00E77B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
    <w:name w:val="H1"/>
    <w:basedOn w:val="Normal"/>
    <w:next w:val="Normal"/>
    <w:uiPriority w:val="99"/>
    <w:rsid w:val="00E77BA1"/>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E77BA1"/>
    <w:pPr>
      <w:keepNext/>
      <w:autoSpaceDE w:val="0"/>
      <w:autoSpaceDN w:val="0"/>
      <w:adjustRightInd w:val="0"/>
      <w:spacing w:before="100" w:after="100"/>
      <w:outlineLvl w:val="2"/>
    </w:pPr>
    <w:rPr>
      <w:b/>
      <w:bCs/>
      <w:sz w:val="36"/>
      <w:szCs w:val="36"/>
    </w:rPr>
  </w:style>
  <w:style w:type="paragraph" w:styleId="FootnoteText">
    <w:name w:val="footnote text"/>
    <w:basedOn w:val="Normal"/>
    <w:link w:val="FootnoteTextChar"/>
    <w:uiPriority w:val="99"/>
    <w:semiHidden/>
    <w:rsid w:val="00E77BA1"/>
    <w:pPr>
      <w:overflowPunct w:val="0"/>
      <w:autoSpaceDE w:val="0"/>
      <w:autoSpaceDN w:val="0"/>
      <w:adjustRightInd w:val="0"/>
      <w:spacing w:before="80" w:after="80"/>
      <w:textAlignment w:val="baseline"/>
    </w:pPr>
    <w:rPr>
      <w:rFonts w:ascii="Arial" w:hAnsi="Arial"/>
      <w:sz w:val="16"/>
      <w:szCs w:val="20"/>
    </w:rPr>
  </w:style>
  <w:style w:type="character" w:customStyle="1" w:styleId="FootnoteTextChar">
    <w:name w:val="Footnote Text Char"/>
    <w:basedOn w:val="DefaultParagraphFont"/>
    <w:link w:val="FootnoteText"/>
    <w:uiPriority w:val="99"/>
    <w:semiHidden/>
    <w:locked/>
    <w:rsid w:val="00C924EF"/>
    <w:rPr>
      <w:rFonts w:ascii="Arial" w:hAnsi="Arial"/>
      <w:sz w:val="16"/>
    </w:rPr>
  </w:style>
  <w:style w:type="character" w:styleId="FootnoteReference">
    <w:name w:val="footnote reference"/>
    <w:basedOn w:val="DefaultParagraphFont"/>
    <w:uiPriority w:val="99"/>
    <w:semiHidden/>
    <w:rsid w:val="00E77BA1"/>
    <w:rPr>
      <w:rFonts w:cs="Times New Roman"/>
      <w:vertAlign w:val="superscript"/>
    </w:rPr>
  </w:style>
  <w:style w:type="paragraph" w:styleId="Title">
    <w:name w:val="Title"/>
    <w:basedOn w:val="Normal"/>
    <w:link w:val="TitleChar"/>
    <w:qFormat/>
    <w:rsid w:val="00E77BA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leChar">
    <w:name w:val="Title Char"/>
    <w:basedOn w:val="DefaultParagraphFont"/>
    <w:link w:val="Title"/>
    <w:locked/>
    <w:rsid w:val="0038139A"/>
    <w:rPr>
      <w:rFonts w:ascii="Cambria" w:hAnsi="Cambria"/>
      <w:b/>
      <w:kern w:val="28"/>
      <w:sz w:val="32"/>
    </w:rPr>
  </w:style>
  <w:style w:type="paragraph" w:styleId="BlockText">
    <w:name w:val="Block Text"/>
    <w:basedOn w:val="Normal"/>
    <w:uiPriority w:val="99"/>
    <w:rsid w:val="00E77BA1"/>
    <w:pPr>
      <w:keepNext/>
      <w:keepLines/>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before="60" w:after="60"/>
      <w:ind w:left="-142" w:right="-1" w:firstLine="142"/>
      <w:textAlignment w:val="baseline"/>
    </w:pPr>
    <w:rPr>
      <w:rFonts w:ascii="Arial Rounded MT Bold" w:hAnsi="Arial Rounded MT Bold"/>
      <w:b/>
      <w:color w:val="FF0000"/>
      <w:sz w:val="18"/>
      <w:szCs w:val="20"/>
      <w:lang w:val="en-US"/>
    </w:rPr>
  </w:style>
  <w:style w:type="paragraph" w:styleId="List2">
    <w:name w:val="List 2"/>
    <w:basedOn w:val="BodyText"/>
    <w:uiPriority w:val="99"/>
    <w:rsid w:val="00E77BA1"/>
    <w:pPr>
      <w:tabs>
        <w:tab w:val="left" w:pos="360"/>
      </w:tabs>
      <w:overflowPunct w:val="0"/>
      <w:autoSpaceDE w:val="0"/>
      <w:autoSpaceDN w:val="0"/>
      <w:adjustRightInd w:val="0"/>
      <w:spacing w:before="120" w:after="60"/>
      <w:textAlignment w:val="baseline"/>
    </w:pPr>
    <w:rPr>
      <w:rFonts w:ascii="Tahoma" w:hAnsi="Tahoma"/>
      <w:sz w:val="16"/>
    </w:rPr>
  </w:style>
  <w:style w:type="paragraph" w:styleId="EndnoteText">
    <w:name w:val="endnote text"/>
    <w:basedOn w:val="Normal"/>
    <w:link w:val="EndnoteTextChar"/>
    <w:uiPriority w:val="99"/>
    <w:semiHidden/>
    <w:rsid w:val="00E77BA1"/>
    <w:pPr>
      <w:overflowPunct w:val="0"/>
      <w:autoSpaceDE w:val="0"/>
      <w:autoSpaceDN w:val="0"/>
      <w:adjustRightInd w:val="0"/>
      <w:spacing w:before="80" w:after="80"/>
      <w:textAlignment w:val="baseline"/>
    </w:pPr>
    <w:rPr>
      <w:sz w:val="20"/>
      <w:szCs w:val="20"/>
    </w:rPr>
  </w:style>
  <w:style w:type="character" w:customStyle="1" w:styleId="EndnoteTextChar">
    <w:name w:val="Endnote Text Char"/>
    <w:basedOn w:val="DefaultParagraphFont"/>
    <w:link w:val="EndnoteText"/>
    <w:uiPriority w:val="99"/>
    <w:semiHidden/>
    <w:locked/>
    <w:rsid w:val="0038139A"/>
  </w:style>
  <w:style w:type="character" w:styleId="EndnoteReference">
    <w:name w:val="endnote reference"/>
    <w:basedOn w:val="DefaultParagraphFont"/>
    <w:uiPriority w:val="99"/>
    <w:semiHidden/>
    <w:rsid w:val="00E77BA1"/>
    <w:rPr>
      <w:rFonts w:cs="Times New Roman"/>
      <w:vertAlign w:val="superscript"/>
    </w:rPr>
  </w:style>
  <w:style w:type="paragraph" w:styleId="BodyText3">
    <w:name w:val="Body Text 3"/>
    <w:basedOn w:val="Normal"/>
    <w:link w:val="BodyText3Char"/>
    <w:uiPriority w:val="99"/>
    <w:rsid w:val="00E77BA1"/>
    <w:pPr>
      <w:overflowPunct w:val="0"/>
      <w:autoSpaceDE w:val="0"/>
      <w:autoSpaceDN w:val="0"/>
      <w:adjustRightInd w:val="0"/>
      <w:spacing w:before="60" w:after="60"/>
      <w:textAlignment w:val="baseline"/>
    </w:pPr>
    <w:rPr>
      <w:sz w:val="16"/>
      <w:szCs w:val="16"/>
    </w:rPr>
  </w:style>
  <w:style w:type="character" w:customStyle="1" w:styleId="BodyText3Char">
    <w:name w:val="Body Text 3 Char"/>
    <w:basedOn w:val="DefaultParagraphFont"/>
    <w:link w:val="BodyText3"/>
    <w:uiPriority w:val="99"/>
    <w:semiHidden/>
    <w:locked/>
    <w:rsid w:val="0038139A"/>
    <w:rPr>
      <w:sz w:val="16"/>
    </w:rPr>
  </w:style>
  <w:style w:type="paragraph" w:customStyle="1" w:styleId="BodyText4">
    <w:name w:val="Body Text 4"/>
    <w:basedOn w:val="Normal"/>
    <w:uiPriority w:val="99"/>
    <w:rsid w:val="00E77BA1"/>
    <w:pPr>
      <w:tabs>
        <w:tab w:val="left" w:pos="360"/>
      </w:tabs>
      <w:overflowPunct w:val="0"/>
      <w:autoSpaceDE w:val="0"/>
      <w:autoSpaceDN w:val="0"/>
      <w:adjustRightInd w:val="0"/>
      <w:spacing w:before="80" w:after="80"/>
      <w:ind w:left="170" w:hanging="170"/>
      <w:textAlignment w:val="baseline"/>
    </w:pPr>
    <w:rPr>
      <w:rFonts w:ascii="Arial" w:hAnsi="Arial"/>
      <w:sz w:val="18"/>
      <w:szCs w:val="20"/>
    </w:rPr>
  </w:style>
  <w:style w:type="paragraph" w:styleId="E-mailSignature">
    <w:name w:val="E-mail Signature"/>
    <w:basedOn w:val="Normal"/>
    <w:link w:val="E-mailSignatureChar"/>
    <w:uiPriority w:val="99"/>
    <w:rsid w:val="00E77BA1"/>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uiPriority w:val="99"/>
    <w:semiHidden/>
    <w:locked/>
    <w:rsid w:val="0038139A"/>
    <w:rPr>
      <w:sz w:val="24"/>
    </w:rPr>
  </w:style>
  <w:style w:type="paragraph" w:customStyle="1" w:styleId="Formanswer">
    <w:name w:val="Form answer"/>
    <w:basedOn w:val="BlockText"/>
    <w:link w:val="FormanswerChar"/>
    <w:uiPriority w:val="99"/>
    <w:rsid w:val="00E77BA1"/>
    <w:pPr>
      <w:keepNext w:val="0"/>
      <w:keepLines w:val="0"/>
      <w:pBdr>
        <w:top w:val="none" w:sz="0" w:space="0" w:color="auto"/>
        <w:left w:val="none" w:sz="0" w:space="0" w:color="auto"/>
        <w:bottom w:val="none" w:sz="0" w:space="0" w:color="auto"/>
        <w:right w:val="none" w:sz="0" w:space="0" w:color="auto"/>
      </w:pBdr>
      <w:shd w:val="clear" w:color="auto" w:fill="auto"/>
      <w:ind w:left="0" w:right="0" w:firstLine="0"/>
    </w:pPr>
    <w:rPr>
      <w:rFonts w:ascii="Arial" w:hAnsi="Arial"/>
      <w:b w:val="0"/>
      <w:color w:val="auto"/>
      <w:lang w:eastAsia="en-US"/>
    </w:rPr>
  </w:style>
  <w:style w:type="character" w:customStyle="1" w:styleId="FormanswerChar">
    <w:name w:val="Form answer Char"/>
    <w:link w:val="Formanswer"/>
    <w:uiPriority w:val="99"/>
    <w:locked/>
    <w:rsid w:val="00E77BA1"/>
    <w:rPr>
      <w:rFonts w:ascii="Arial" w:hAnsi="Arial"/>
      <w:sz w:val="18"/>
      <w:lang w:val="en-US" w:eastAsia="en-US"/>
    </w:rPr>
  </w:style>
  <w:style w:type="paragraph" w:customStyle="1" w:styleId="Question">
    <w:name w:val="Question"/>
    <w:basedOn w:val="Heading2"/>
    <w:autoRedefine/>
    <w:uiPriority w:val="99"/>
    <w:rsid w:val="00E77BA1"/>
    <w:pPr>
      <w:tabs>
        <w:tab w:val="num" w:pos="720"/>
      </w:tabs>
      <w:overflowPunct w:val="0"/>
      <w:autoSpaceDE w:val="0"/>
      <w:autoSpaceDN w:val="0"/>
      <w:adjustRightInd w:val="0"/>
      <w:spacing w:before="40" w:after="40"/>
      <w:ind w:left="720" w:hanging="720"/>
      <w:textAlignment w:val="baseline"/>
    </w:pPr>
    <w:rPr>
      <w:b w:val="0"/>
      <w:bCs w:val="0"/>
      <w:iCs w:val="0"/>
      <w:sz w:val="20"/>
      <w:szCs w:val="20"/>
      <w:lang w:val="en-US" w:eastAsia="en-US"/>
    </w:rPr>
  </w:style>
  <w:style w:type="paragraph" w:customStyle="1" w:styleId="Formquestion">
    <w:name w:val="Form question"/>
    <w:basedOn w:val="Question"/>
    <w:uiPriority w:val="99"/>
    <w:rsid w:val="00E77BA1"/>
    <w:pPr>
      <w:tabs>
        <w:tab w:val="clear" w:pos="720"/>
        <w:tab w:val="num" w:pos="576"/>
      </w:tabs>
      <w:ind w:left="576" w:hanging="576"/>
    </w:pPr>
    <w:rPr>
      <w:sz w:val="18"/>
    </w:rPr>
  </w:style>
  <w:style w:type="paragraph" w:customStyle="1" w:styleId="StyleCommentText9pt">
    <w:name w:val="Style Comment Text + 9 pt"/>
    <w:basedOn w:val="CommentText"/>
    <w:link w:val="StyleCommentText9ptChar"/>
    <w:uiPriority w:val="99"/>
    <w:rsid w:val="00E77BA1"/>
    <w:pPr>
      <w:overflowPunct w:val="0"/>
      <w:autoSpaceDE w:val="0"/>
      <w:autoSpaceDN w:val="0"/>
      <w:adjustRightInd w:val="0"/>
      <w:spacing w:before="40" w:after="40"/>
      <w:textAlignment w:val="baseline"/>
    </w:pPr>
    <w:rPr>
      <w:rFonts w:ascii="Arial" w:hAnsi="Arial"/>
      <w:i/>
      <w:sz w:val="18"/>
      <w:lang w:val="en-US"/>
    </w:rPr>
  </w:style>
  <w:style w:type="character" w:customStyle="1" w:styleId="StyleCommentText9ptChar">
    <w:name w:val="Style Comment Text + 9 pt Char"/>
    <w:link w:val="StyleCommentText9pt"/>
    <w:uiPriority w:val="99"/>
    <w:locked/>
    <w:rsid w:val="00E77BA1"/>
    <w:rPr>
      <w:rFonts w:ascii="Arial" w:hAnsi="Arial"/>
      <w:i/>
      <w:sz w:val="18"/>
      <w:lang w:val="en-US" w:eastAsia="en-GB"/>
    </w:rPr>
  </w:style>
  <w:style w:type="paragraph" w:customStyle="1" w:styleId="Default">
    <w:name w:val="Default"/>
    <w:rsid w:val="0087199A"/>
    <w:pPr>
      <w:autoSpaceDE w:val="0"/>
      <w:autoSpaceDN w:val="0"/>
      <w:adjustRightInd w:val="0"/>
    </w:pPr>
    <w:rPr>
      <w:rFonts w:ascii="Arial" w:hAnsi="Arial" w:cs="Arial"/>
      <w:color w:val="000000"/>
      <w:sz w:val="24"/>
      <w:szCs w:val="24"/>
    </w:rPr>
  </w:style>
  <w:style w:type="paragraph" w:customStyle="1" w:styleId="PathogenText">
    <w:name w:val="Pathogen Text"/>
    <w:basedOn w:val="Normal"/>
    <w:uiPriority w:val="99"/>
    <w:rsid w:val="00D00AE7"/>
    <w:pPr>
      <w:spacing w:before="120" w:after="120"/>
    </w:pPr>
    <w:rPr>
      <w:rFonts w:ascii="Arial" w:eastAsia="SimSun" w:hAnsi="Arial"/>
      <w:i/>
      <w:sz w:val="20"/>
      <w:szCs w:val="20"/>
      <w:lang w:eastAsia="zh-CN"/>
    </w:rPr>
  </w:style>
  <w:style w:type="paragraph" w:customStyle="1" w:styleId="FormFieldText">
    <w:name w:val="Form Field Text"/>
    <w:basedOn w:val="Normal"/>
    <w:link w:val="FormFieldTextChar"/>
    <w:uiPriority w:val="99"/>
    <w:rsid w:val="00D00AE7"/>
    <w:pPr>
      <w:spacing w:before="120" w:after="120"/>
    </w:pPr>
    <w:rPr>
      <w:rFonts w:ascii="Georgia" w:eastAsia="SimSun" w:hAnsi="Georgia"/>
      <w:szCs w:val="20"/>
      <w:lang w:eastAsia="zh-CN"/>
    </w:rPr>
  </w:style>
  <w:style w:type="character" w:customStyle="1" w:styleId="FormFieldTextChar">
    <w:name w:val="Form Field Text Char"/>
    <w:link w:val="FormFieldText"/>
    <w:uiPriority w:val="99"/>
    <w:locked/>
    <w:rsid w:val="00D00AE7"/>
    <w:rPr>
      <w:rFonts w:ascii="Georgia" w:eastAsia="SimSun" w:hAnsi="Georgia"/>
      <w:sz w:val="24"/>
      <w:lang w:val="en-GB" w:eastAsia="zh-CN"/>
    </w:rPr>
  </w:style>
  <w:style w:type="paragraph" w:customStyle="1" w:styleId="Paragraph">
    <w:name w:val="Paragraph"/>
    <w:link w:val="ParagraphChar1"/>
    <w:uiPriority w:val="99"/>
    <w:rsid w:val="00D00AE7"/>
    <w:pPr>
      <w:spacing w:after="240" w:line="300" w:lineRule="exact"/>
    </w:pPr>
    <w:rPr>
      <w:lang w:val="en-US" w:eastAsia="en-US"/>
    </w:rPr>
  </w:style>
  <w:style w:type="character" w:customStyle="1" w:styleId="ParagraphChar1">
    <w:name w:val="Paragraph Char1"/>
    <w:link w:val="Paragraph"/>
    <w:uiPriority w:val="99"/>
    <w:locked/>
    <w:rsid w:val="00D00AE7"/>
    <w:rPr>
      <w:sz w:val="22"/>
      <w:lang w:val="en-US" w:eastAsia="en-US"/>
    </w:rPr>
  </w:style>
  <w:style w:type="paragraph" w:customStyle="1" w:styleId="PrBodyText">
    <w:name w:val="Pr Body Text"/>
    <w:basedOn w:val="Normal"/>
    <w:link w:val="PrBodyTextChar"/>
    <w:uiPriority w:val="99"/>
    <w:rsid w:val="00707BD6"/>
    <w:pPr>
      <w:spacing w:after="120"/>
      <w:jc w:val="both"/>
    </w:pPr>
    <w:rPr>
      <w:rFonts w:ascii="Arial" w:hAnsi="Arial"/>
      <w:szCs w:val="20"/>
      <w:lang w:eastAsia="en-US"/>
    </w:rPr>
  </w:style>
  <w:style w:type="character" w:customStyle="1" w:styleId="PrBodyTextChar">
    <w:name w:val="Pr Body Text Char"/>
    <w:link w:val="PrBodyText"/>
    <w:uiPriority w:val="99"/>
    <w:locked/>
    <w:rsid w:val="00707BD6"/>
    <w:rPr>
      <w:rFonts w:ascii="Arial" w:hAnsi="Arial"/>
      <w:sz w:val="24"/>
      <w:lang w:eastAsia="en-US"/>
    </w:rPr>
  </w:style>
  <w:style w:type="paragraph" w:customStyle="1" w:styleId="ProtTempparagraph">
    <w:name w:val="ProtTemp paragraph"/>
    <w:basedOn w:val="Normal"/>
    <w:uiPriority w:val="99"/>
    <w:rsid w:val="003B7EEC"/>
    <w:pPr>
      <w:spacing w:after="120"/>
      <w:jc w:val="both"/>
    </w:pPr>
    <w:rPr>
      <w:rFonts w:ascii="Arial" w:hAnsi="Arial" w:cs="Arial"/>
      <w:lang w:eastAsia="en-US"/>
    </w:rPr>
  </w:style>
  <w:style w:type="character" w:customStyle="1" w:styleId="PRBodtxtitalchar">
    <w:name w:val="PR Bod txt ital char"/>
    <w:uiPriority w:val="99"/>
    <w:rsid w:val="00B42BF4"/>
    <w:rPr>
      <w:rFonts w:ascii="Arial" w:hAnsi="Arial"/>
      <w:i/>
      <w:sz w:val="22"/>
    </w:rPr>
  </w:style>
  <w:style w:type="paragraph" w:customStyle="1" w:styleId="BodyText0">
    <w:name w:val="BodyText"/>
    <w:basedOn w:val="Normal"/>
    <w:uiPriority w:val="99"/>
    <w:rsid w:val="00D2299F"/>
    <w:pPr>
      <w:widowControl w:val="0"/>
      <w:jc w:val="both"/>
    </w:pPr>
    <w:rPr>
      <w:rFonts w:ascii="Arial" w:hAnsi="Arial" w:cs="Arial"/>
      <w:sz w:val="22"/>
      <w:szCs w:val="22"/>
      <w:lang w:val="en-US" w:eastAsia="en-US"/>
    </w:rPr>
  </w:style>
  <w:style w:type="paragraph" w:styleId="DocumentMap">
    <w:name w:val="Document Map"/>
    <w:basedOn w:val="Normal"/>
    <w:link w:val="DocumentMapChar"/>
    <w:uiPriority w:val="99"/>
    <w:semiHidden/>
    <w:rsid w:val="00523E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3FE7"/>
    <w:rPr>
      <w:sz w:val="0"/>
      <w:szCs w:val="0"/>
    </w:rPr>
  </w:style>
  <w:style w:type="numbering" w:customStyle="1" w:styleId="Style1">
    <w:name w:val="Style1"/>
    <w:rsid w:val="000F3FE7"/>
    <w:pPr>
      <w:numPr>
        <w:numId w:val="12"/>
      </w:numPr>
    </w:pPr>
  </w:style>
  <w:style w:type="numbering" w:styleId="1ai">
    <w:name w:val="Outline List 1"/>
    <w:basedOn w:val="NoList"/>
    <w:uiPriority w:val="99"/>
    <w:semiHidden/>
    <w:unhideWhenUsed/>
    <w:rsid w:val="000F3FE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B297-0E0E-46A3-B18F-E13BFCD4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APPENDIX II: Clinical biological agent risk assessment form</vt:lpstr>
    </vt:vector>
  </TitlesOfParts>
  <Company>Royal Surrey County Hospital</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 Clinical biological agent risk assessment form</dc:title>
  <dc:creator>cmayes</dc:creator>
  <cp:lastModifiedBy>Claire Brunton</cp:lastModifiedBy>
  <cp:revision>2</cp:revision>
  <cp:lastPrinted>2018-08-07T08:10:00Z</cp:lastPrinted>
  <dcterms:created xsi:type="dcterms:W3CDTF">2020-02-13T16:02:00Z</dcterms:created>
  <dcterms:modified xsi:type="dcterms:W3CDTF">2020-02-13T16:02:00Z</dcterms:modified>
</cp:coreProperties>
</file>