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7C" w:rsidRPr="00435522" w:rsidRDefault="0075777C" w:rsidP="0075777C">
      <w:pPr>
        <w:rPr>
          <w:rFonts w:ascii="Tahoma" w:hAnsi="Tahoma" w:cs="Tahoma"/>
          <w:sz w:val="24"/>
          <w:szCs w:val="24"/>
        </w:rPr>
      </w:pPr>
    </w:p>
    <w:p w:rsidR="0075777C" w:rsidRPr="00435522" w:rsidRDefault="0075777C" w:rsidP="0075777C">
      <w:pPr>
        <w:tabs>
          <w:tab w:val="num" w:pos="0"/>
        </w:tabs>
        <w:jc w:val="both"/>
        <w:rPr>
          <w:rFonts w:ascii="Tahoma" w:hAnsi="Tahoma" w:cs="Tahoma"/>
          <w:b/>
          <w:bCs/>
          <w:sz w:val="24"/>
          <w:szCs w:val="24"/>
        </w:rPr>
      </w:pPr>
      <w:r w:rsidRPr="00435522">
        <w:rPr>
          <w:rFonts w:ascii="Tahoma" w:hAnsi="Tahoma" w:cs="Tahoma"/>
          <w:b/>
          <w:bCs/>
          <w:sz w:val="24"/>
          <w:szCs w:val="24"/>
        </w:rPr>
        <w:t>Amendment Approval/Acknowledgement Emails:</w:t>
      </w:r>
    </w:p>
    <w:p w:rsidR="0075777C" w:rsidRDefault="0075777C" w:rsidP="00435522">
      <w:pPr>
        <w:rPr>
          <w:rFonts w:ascii="Tahoma" w:hAnsi="Tahoma" w:cs="Tahoma"/>
        </w:rPr>
      </w:pPr>
    </w:p>
    <w:p w:rsidR="00A85380" w:rsidRPr="00435522" w:rsidRDefault="00A85380" w:rsidP="00435522">
      <w:pPr>
        <w:rPr>
          <w:rFonts w:ascii="Tahoma" w:hAnsi="Tahoma" w:cs="Tahoma"/>
        </w:rPr>
      </w:pPr>
    </w:p>
    <w:p w:rsidR="00A85380" w:rsidRPr="00FC43BA" w:rsidRDefault="00A85380" w:rsidP="00A85380">
      <w:pPr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Pr="00FC43BA">
        <w:rPr>
          <w:rFonts w:ascii="Tahoma" w:hAnsi="Tahoma" w:cs="Tahoma"/>
          <w:b/>
        </w:rPr>
        <w:t>ubstantial</w:t>
      </w:r>
      <w:r w:rsidR="00666A5F">
        <w:rPr>
          <w:rFonts w:ascii="Tahoma" w:hAnsi="Tahoma" w:cs="Tahoma"/>
          <w:b/>
        </w:rPr>
        <w:t xml:space="preserve"> Amendment</w:t>
      </w:r>
    </w:p>
    <w:p w:rsidR="0075777C" w:rsidRDefault="0075777C" w:rsidP="0075777C">
      <w:pPr>
        <w:rPr>
          <w:rFonts w:ascii="Tahoma" w:hAnsi="Tahoma" w:cs="Tahoma"/>
        </w:rPr>
      </w:pPr>
    </w:p>
    <w:p w:rsidR="00A85380" w:rsidRPr="00FC43BA" w:rsidRDefault="00A85380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  <w:b/>
        </w:rPr>
      </w:pPr>
      <w:r w:rsidRPr="00FC43BA">
        <w:rPr>
          <w:rFonts w:ascii="Tahoma" w:hAnsi="Tahoma" w:cs="Tahoma"/>
          <w:b/>
        </w:rPr>
        <w:t>Email Subject: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Substantial Amendment - R&amp;D Ref XXXXXXXXX</w:t>
      </w:r>
      <w:r w:rsidRPr="00FC43BA">
        <w:rPr>
          <w:rStyle w:val="Strong"/>
          <w:rFonts w:ascii="Tahoma" w:hAnsi="Tahoma" w:cs="Tahoma"/>
          <w:b w:val="0"/>
        </w:rPr>
        <w:t xml:space="preserve"> Protocol No</w:t>
      </w:r>
      <w:r w:rsidRPr="00FC43BA">
        <w:rPr>
          <w:rFonts w:ascii="Tahoma" w:hAnsi="Tahoma" w:cs="Tahoma"/>
        </w:rPr>
        <w:t xml:space="preserve"> </w:t>
      </w:r>
      <w:r w:rsidRPr="00FC43BA">
        <w:rPr>
          <w:rStyle w:val="Strong"/>
          <w:rFonts w:ascii="Tahoma" w:hAnsi="Tahoma" w:cs="Tahoma"/>
          <w:b w:val="0"/>
        </w:rPr>
        <w:t>XXXXXXXXXXX</w:t>
      </w:r>
      <w:r w:rsidRPr="00FC43BA">
        <w:rPr>
          <w:rFonts w:ascii="Tahoma" w:hAnsi="Tahoma" w:cs="Tahoma"/>
        </w:rPr>
        <w:t xml:space="preserve"> Substantial Amendment X (01.01.09)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Dear Dr X,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R&amp;D Ref</w:t>
      </w:r>
      <w:r w:rsidRPr="00FC43BA">
        <w:rPr>
          <w:rFonts w:ascii="Tahoma" w:hAnsi="Tahoma" w:cs="Tahoma"/>
        </w:rPr>
        <w:t xml:space="preserve">: XXXXXXXXX    </w:t>
      </w:r>
      <w:r w:rsidRPr="00FC43BA">
        <w:rPr>
          <w:rFonts w:ascii="Tahoma" w:hAnsi="Tahoma" w:cs="Tahoma"/>
          <w:b/>
        </w:rPr>
        <w:t>Ethics Ref</w:t>
      </w:r>
      <w:r w:rsidRPr="00FC43BA">
        <w:rPr>
          <w:rFonts w:ascii="Tahoma" w:hAnsi="Tahoma" w:cs="Tahoma"/>
        </w:rPr>
        <w:t>: XX/XXXXX/XX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Investigator</w:t>
      </w:r>
      <w:r w:rsidRPr="00FC43BA">
        <w:rPr>
          <w:rFonts w:ascii="Tahoma" w:hAnsi="Tahoma" w:cs="Tahoma"/>
        </w:rPr>
        <w:t>: Dr 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Project Title</w:t>
      </w:r>
      <w:r w:rsidRPr="00FC43BA">
        <w:rPr>
          <w:rFonts w:ascii="Tahoma" w:hAnsi="Tahoma" w:cs="Tahoma"/>
        </w:rPr>
        <w:t xml:space="preserve">: A Phase II, Single Arm, Single Agent, </w:t>
      </w:r>
      <w:proofErr w:type="spellStart"/>
      <w:r w:rsidRPr="00FC43BA">
        <w:rPr>
          <w:rFonts w:ascii="Tahoma" w:hAnsi="Tahoma" w:cs="Tahoma"/>
        </w:rPr>
        <w:t>Multicentre</w:t>
      </w:r>
      <w:proofErr w:type="spellEnd"/>
      <w:r w:rsidRPr="00FC43BA">
        <w:rPr>
          <w:rFonts w:ascii="Tahoma" w:hAnsi="Tahoma" w:cs="Tahoma"/>
        </w:rPr>
        <w:t>, Study….</w:t>
      </w:r>
    </w:p>
    <w:p w:rsidR="0075777C" w:rsidRPr="00FC43BA" w:rsidRDefault="0075777C" w:rsidP="0075777C">
      <w:pPr>
        <w:rPr>
          <w:rStyle w:val="Strong"/>
          <w:rFonts w:ascii="Tahoma" w:hAnsi="Tahoma" w:cs="Tahoma"/>
          <w:b w:val="0"/>
        </w:rPr>
      </w:pPr>
      <w:r w:rsidRPr="00FC43BA">
        <w:rPr>
          <w:rStyle w:val="Strong"/>
          <w:rFonts w:ascii="Tahoma" w:hAnsi="Tahoma" w:cs="Tahoma"/>
        </w:rPr>
        <w:t>Protocol Number: </w:t>
      </w:r>
      <w:r w:rsidRPr="00FC43BA">
        <w:rPr>
          <w:rStyle w:val="Strong"/>
          <w:rFonts w:ascii="Tahoma" w:hAnsi="Tahoma" w:cs="Tahoma"/>
          <w:b w:val="0"/>
        </w:rPr>
        <w:t>XXXXXXXXXXX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 xml:space="preserve">Amendment: Substantial </w:t>
      </w:r>
      <w:r w:rsidRPr="00FC43BA">
        <w:rPr>
          <w:rFonts w:ascii="Tahoma" w:hAnsi="Tahoma" w:cs="Tahoma"/>
        </w:rPr>
        <w:t>Amendment X (01.01.09)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Sponsor</w:t>
      </w:r>
      <w:r w:rsidRPr="00FC43BA">
        <w:rPr>
          <w:rFonts w:ascii="Tahoma" w:hAnsi="Tahoma" w:cs="Tahoma"/>
        </w:rPr>
        <w:t>: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I am pleased to inform you that R&amp;D have reviewed the above study's Amendment X (01.01.09) and can confirm that Management Approval is still valid for this study.</w:t>
      </w:r>
    </w:p>
    <w:p w:rsidR="0075777C" w:rsidRPr="00FC43BA" w:rsidRDefault="0075777C" w:rsidP="0075777C">
      <w:pPr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1559"/>
        <w:gridCol w:w="1560"/>
      </w:tblGrid>
      <w:tr w:rsidR="0075777C" w:rsidRPr="00FC43BA">
        <w:trPr>
          <w:trHeight w:val="115"/>
        </w:trPr>
        <w:tc>
          <w:tcPr>
            <w:tcW w:w="5245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 xml:space="preserve">Reviewed Documents:                                                           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>Version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>Date</w:t>
            </w: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I wish you every success with this research project.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Yours sincerely,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Research and Development Department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 xml:space="preserve">cc. Sponsor, CRO, Regulatory Administrator, </w:t>
      </w:r>
      <w:proofErr w:type="spellStart"/>
      <w:r w:rsidRPr="00FC43BA">
        <w:rPr>
          <w:rFonts w:ascii="Tahoma" w:hAnsi="Tahoma" w:cs="Tahoma"/>
        </w:rPr>
        <w:t>etc</w:t>
      </w:r>
      <w:proofErr w:type="spellEnd"/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DB48BE" w:rsidRPr="00FC43BA" w:rsidRDefault="00DB48BE" w:rsidP="0075777C">
      <w:pPr>
        <w:rPr>
          <w:rFonts w:ascii="Tahoma" w:hAnsi="Tahoma" w:cs="Tahoma"/>
        </w:rPr>
      </w:pPr>
      <w:bookmarkStart w:id="0" w:name="_GoBack"/>
      <w:bookmarkEnd w:id="0"/>
    </w:p>
    <w:sectPr w:rsidR="00DB48BE" w:rsidRPr="00FC43BA" w:rsidSect="00060152">
      <w:headerReference w:type="default" r:id="rId8"/>
      <w:footerReference w:type="default" r:id="rId9"/>
      <w:pgSz w:w="11907" w:h="16840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BB" w:rsidRDefault="00EC21BB">
      <w:r>
        <w:separator/>
      </w:r>
    </w:p>
  </w:endnote>
  <w:endnote w:type="continuationSeparator" w:id="0">
    <w:p w:rsidR="00EC21BB" w:rsidRDefault="00EC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22" w:rsidRDefault="00435522" w:rsidP="00435522">
    <w:pPr>
      <w:tabs>
        <w:tab w:val="num" w:pos="0"/>
      </w:tabs>
      <w:rPr>
        <w:rFonts w:ascii="Tahoma" w:hAnsi="Tahoma" w:cs="Tahoma"/>
        <w:b/>
        <w:bCs/>
      </w:rPr>
    </w:pPr>
    <w:r>
      <w:rPr>
        <w:rFonts w:ascii="Tahoma" w:hAnsi="Tahoma" w:cs="Tahoma"/>
      </w:rPr>
      <w:t xml:space="preserve">Form </w:t>
    </w:r>
    <w:r w:rsidR="006F7DE2">
      <w:rPr>
        <w:rFonts w:ascii="Tahoma" w:hAnsi="Tahoma" w:cs="Tahoma"/>
      </w:rPr>
      <w:t>52.003C</w:t>
    </w:r>
    <w:r>
      <w:rPr>
        <w:rFonts w:ascii="Tahoma" w:hAnsi="Tahoma" w:cs="Tahoma"/>
      </w:rPr>
      <w:t xml:space="preserve">: </w:t>
    </w:r>
    <w:r>
      <w:rPr>
        <w:rFonts w:ascii="Tahoma" w:hAnsi="Tahoma" w:cs="Tahoma"/>
        <w:bCs/>
      </w:rPr>
      <w:t>Amendment Approval/Acknowledgement Email (Significant amendment)</w:t>
    </w:r>
  </w:p>
  <w:p w:rsidR="00435522" w:rsidRDefault="00435522" w:rsidP="00435522">
    <w:pPr>
      <w:pStyle w:val="Footer"/>
      <w:rPr>
        <w:rFonts w:ascii="Tahoma" w:hAnsi="Tahoma" w:cs="Tahoma"/>
      </w:rPr>
    </w:pPr>
  </w:p>
  <w:p w:rsidR="008F3AFC" w:rsidRPr="00435522" w:rsidRDefault="00435522">
    <w:pPr>
      <w:pStyle w:val="Footer"/>
      <w:rPr>
        <w:rFonts w:ascii="Tahoma" w:hAnsi="Tahoma" w:cs="Tahoma"/>
      </w:rPr>
    </w:pPr>
    <w:r>
      <w:rPr>
        <w:rFonts w:ascii="Tahoma" w:hAnsi="Tahoma" w:cs="Tahoma"/>
      </w:rPr>
      <w:t xml:space="preserve">Version </w:t>
    </w:r>
    <w:r w:rsidR="006F7DE2">
      <w:rPr>
        <w:rFonts w:ascii="Tahoma" w:hAnsi="Tahoma" w:cs="Tahoma"/>
      </w:rPr>
      <w:t>2.0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Style w:val="PageNumber"/>
        <w:rFonts w:ascii="Tahoma" w:hAnsi="Tahoma" w:cs="Tahoma"/>
      </w:rPr>
      <w:t xml:space="preserve">Page </w:t>
    </w:r>
    <w:r w:rsidR="00060152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PAGE </w:instrText>
    </w:r>
    <w:r w:rsidR="00060152">
      <w:rPr>
        <w:rStyle w:val="PageNumber"/>
        <w:rFonts w:ascii="Tahoma" w:hAnsi="Tahoma" w:cs="Tahoma"/>
      </w:rPr>
      <w:fldChar w:fldCharType="separate"/>
    </w:r>
    <w:r w:rsidR="00AE483E">
      <w:rPr>
        <w:rStyle w:val="PageNumber"/>
        <w:rFonts w:ascii="Tahoma" w:hAnsi="Tahoma" w:cs="Tahoma"/>
        <w:noProof/>
      </w:rPr>
      <w:t>1</w:t>
    </w:r>
    <w:r w:rsidR="00060152">
      <w:rPr>
        <w:rStyle w:val="PageNumber"/>
        <w:rFonts w:ascii="Tahoma" w:hAnsi="Tahoma" w:cs="Tahoma"/>
      </w:rPr>
      <w:fldChar w:fldCharType="end"/>
    </w:r>
    <w:r>
      <w:rPr>
        <w:rStyle w:val="PageNumber"/>
        <w:rFonts w:ascii="Tahoma" w:hAnsi="Tahoma" w:cs="Tahoma"/>
      </w:rPr>
      <w:t xml:space="preserve"> of </w:t>
    </w:r>
    <w:r w:rsidR="00060152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NUMPAGES </w:instrText>
    </w:r>
    <w:r w:rsidR="00060152">
      <w:rPr>
        <w:rStyle w:val="PageNumber"/>
        <w:rFonts w:ascii="Tahoma" w:hAnsi="Tahoma" w:cs="Tahoma"/>
      </w:rPr>
      <w:fldChar w:fldCharType="separate"/>
    </w:r>
    <w:r w:rsidR="00AE483E">
      <w:rPr>
        <w:rStyle w:val="PageNumber"/>
        <w:rFonts w:ascii="Tahoma" w:hAnsi="Tahoma" w:cs="Tahoma"/>
        <w:noProof/>
      </w:rPr>
      <w:t>1</w:t>
    </w:r>
    <w:r w:rsidR="00060152">
      <w:rPr>
        <w:rStyle w:val="PageNumber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BB" w:rsidRDefault="00EC21BB">
      <w:r>
        <w:separator/>
      </w:r>
    </w:p>
  </w:footnote>
  <w:footnote w:type="continuationSeparator" w:id="0">
    <w:p w:rsidR="00EC21BB" w:rsidRDefault="00EC2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FC" w:rsidRDefault="008F3AFC">
    <w:pPr>
      <w:pStyle w:val="Header"/>
      <w:rPr>
        <w:rFonts w:ascii="Tahoma" w:hAnsi="Tahoma" w:cs="Tahoma"/>
      </w:rPr>
    </w:pPr>
    <w:r>
      <w:rPr>
        <w:rFonts w:ascii="Tahoma" w:hAnsi="Tahoma" w:cs="Tahoma"/>
      </w:rPr>
      <w:t xml:space="preserve">Glasgow </w:t>
    </w:r>
    <w:smartTag w:uri="urn:schemas-microsoft-com:office:smarttags" w:element="PersonName">
      <w:r>
        <w:rPr>
          <w:rFonts w:ascii="Tahoma" w:hAnsi="Tahoma" w:cs="Tahoma"/>
        </w:rPr>
        <w:t>Clinical Trials</w:t>
      </w:r>
    </w:smartTag>
    <w:r>
      <w:rPr>
        <w:rFonts w:ascii="Tahoma" w:hAnsi="Tahoma" w:cs="Tahoma"/>
      </w:rPr>
      <w:t xml:space="preserve"> Unit</w:t>
    </w:r>
    <w:r w:rsidR="00DB48BE">
      <w:rPr>
        <w:rFonts w:ascii="Tahoma" w:hAnsi="Tahoma" w:cs="Tahoma"/>
      </w:rPr>
      <w:tab/>
      <w:t xml:space="preserve">Form </w:t>
    </w:r>
    <w:r w:rsidR="006F7DE2">
      <w:rPr>
        <w:rFonts w:ascii="Tahoma" w:hAnsi="Tahoma" w:cs="Tahoma"/>
      </w:rPr>
      <w:t>52.003C</w:t>
    </w:r>
    <w:r w:rsidR="00DB48BE">
      <w:rPr>
        <w:rFonts w:ascii="Tahoma" w:hAnsi="Tahoma" w:cs="Tahoma"/>
      </w:rPr>
      <w:tab/>
      <w:t xml:space="preserve"> version </w:t>
    </w:r>
    <w:r w:rsidR="006F7DE2">
      <w:rPr>
        <w:rFonts w:ascii="Tahoma" w:hAnsi="Tahoma" w:cs="Tahoma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8AB"/>
    <w:multiLevelType w:val="hybridMultilevel"/>
    <w:tmpl w:val="845A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782490"/>
    <w:multiLevelType w:val="hybridMultilevel"/>
    <w:tmpl w:val="AABEE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E63287"/>
    <w:multiLevelType w:val="hybridMultilevel"/>
    <w:tmpl w:val="30BCE2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A7055"/>
    <w:multiLevelType w:val="hybridMultilevel"/>
    <w:tmpl w:val="E7542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7C"/>
    <w:rsid w:val="00007E37"/>
    <w:rsid w:val="000247CB"/>
    <w:rsid w:val="0002517F"/>
    <w:rsid w:val="00060152"/>
    <w:rsid w:val="000C229C"/>
    <w:rsid w:val="000C3D22"/>
    <w:rsid w:val="000D353E"/>
    <w:rsid w:val="000E393E"/>
    <w:rsid w:val="000F0DFA"/>
    <w:rsid w:val="001077DD"/>
    <w:rsid w:val="00120B7A"/>
    <w:rsid w:val="00134FFF"/>
    <w:rsid w:val="00155C4E"/>
    <w:rsid w:val="00160561"/>
    <w:rsid w:val="00182B67"/>
    <w:rsid w:val="00186068"/>
    <w:rsid w:val="001A01FE"/>
    <w:rsid w:val="001A0A11"/>
    <w:rsid w:val="001A1561"/>
    <w:rsid w:val="001B0C2D"/>
    <w:rsid w:val="001D3E6E"/>
    <w:rsid w:val="001D48AC"/>
    <w:rsid w:val="001E79BF"/>
    <w:rsid w:val="001F1ECD"/>
    <w:rsid w:val="001F2F09"/>
    <w:rsid w:val="00200473"/>
    <w:rsid w:val="0020213C"/>
    <w:rsid w:val="00202D11"/>
    <w:rsid w:val="00204BF1"/>
    <w:rsid w:val="00206B64"/>
    <w:rsid w:val="00223CB6"/>
    <w:rsid w:val="0022592F"/>
    <w:rsid w:val="0023567A"/>
    <w:rsid w:val="00277223"/>
    <w:rsid w:val="00283603"/>
    <w:rsid w:val="002A3B54"/>
    <w:rsid w:val="002B5B26"/>
    <w:rsid w:val="002D72D0"/>
    <w:rsid w:val="002F30D4"/>
    <w:rsid w:val="002F6D2E"/>
    <w:rsid w:val="00315E2F"/>
    <w:rsid w:val="0031662E"/>
    <w:rsid w:val="00320594"/>
    <w:rsid w:val="0032163E"/>
    <w:rsid w:val="00345B14"/>
    <w:rsid w:val="003529C1"/>
    <w:rsid w:val="0036648D"/>
    <w:rsid w:val="003767E3"/>
    <w:rsid w:val="0039154E"/>
    <w:rsid w:val="003C2F93"/>
    <w:rsid w:val="003D7F10"/>
    <w:rsid w:val="003E14E6"/>
    <w:rsid w:val="003E2307"/>
    <w:rsid w:val="003E61F8"/>
    <w:rsid w:val="0041622D"/>
    <w:rsid w:val="00435522"/>
    <w:rsid w:val="00462616"/>
    <w:rsid w:val="00464A21"/>
    <w:rsid w:val="0049174C"/>
    <w:rsid w:val="004917BF"/>
    <w:rsid w:val="00492272"/>
    <w:rsid w:val="004973A5"/>
    <w:rsid w:val="004A35F5"/>
    <w:rsid w:val="004B2BAA"/>
    <w:rsid w:val="004B513B"/>
    <w:rsid w:val="004C380D"/>
    <w:rsid w:val="004D0CDC"/>
    <w:rsid w:val="004E001B"/>
    <w:rsid w:val="004F1CC7"/>
    <w:rsid w:val="005169E6"/>
    <w:rsid w:val="0051721C"/>
    <w:rsid w:val="0052082F"/>
    <w:rsid w:val="0052280E"/>
    <w:rsid w:val="00527E79"/>
    <w:rsid w:val="00543D73"/>
    <w:rsid w:val="005554E1"/>
    <w:rsid w:val="00570736"/>
    <w:rsid w:val="00580D51"/>
    <w:rsid w:val="005925C0"/>
    <w:rsid w:val="005926C2"/>
    <w:rsid w:val="005943EC"/>
    <w:rsid w:val="005A3BF1"/>
    <w:rsid w:val="005C074B"/>
    <w:rsid w:val="005C1EDD"/>
    <w:rsid w:val="005E2A49"/>
    <w:rsid w:val="00617D47"/>
    <w:rsid w:val="0063379C"/>
    <w:rsid w:val="00640040"/>
    <w:rsid w:val="00647C64"/>
    <w:rsid w:val="0065469D"/>
    <w:rsid w:val="00666A5F"/>
    <w:rsid w:val="0069504D"/>
    <w:rsid w:val="006A3931"/>
    <w:rsid w:val="006A6B73"/>
    <w:rsid w:val="006B710E"/>
    <w:rsid w:val="006C2B1B"/>
    <w:rsid w:val="006C7ACC"/>
    <w:rsid w:val="006D2B2F"/>
    <w:rsid w:val="006E544F"/>
    <w:rsid w:val="006E56A5"/>
    <w:rsid w:val="006E72E9"/>
    <w:rsid w:val="006F14FA"/>
    <w:rsid w:val="006F7DE2"/>
    <w:rsid w:val="007054DE"/>
    <w:rsid w:val="0070683E"/>
    <w:rsid w:val="00732FC7"/>
    <w:rsid w:val="00733AB9"/>
    <w:rsid w:val="00737423"/>
    <w:rsid w:val="007569D2"/>
    <w:rsid w:val="00756E35"/>
    <w:rsid w:val="0075777C"/>
    <w:rsid w:val="0078220F"/>
    <w:rsid w:val="00791C7C"/>
    <w:rsid w:val="00796DF2"/>
    <w:rsid w:val="007A02BF"/>
    <w:rsid w:val="007B0A2B"/>
    <w:rsid w:val="007B1576"/>
    <w:rsid w:val="007B70CA"/>
    <w:rsid w:val="007D0BAD"/>
    <w:rsid w:val="007D43E4"/>
    <w:rsid w:val="007E3A4F"/>
    <w:rsid w:val="007E73B7"/>
    <w:rsid w:val="007F23AA"/>
    <w:rsid w:val="00806E86"/>
    <w:rsid w:val="008115AC"/>
    <w:rsid w:val="00835CFA"/>
    <w:rsid w:val="00837B72"/>
    <w:rsid w:val="00841759"/>
    <w:rsid w:val="00866F60"/>
    <w:rsid w:val="008A688B"/>
    <w:rsid w:val="008E1776"/>
    <w:rsid w:val="008E42F7"/>
    <w:rsid w:val="008F3AFC"/>
    <w:rsid w:val="00906D54"/>
    <w:rsid w:val="00910EE6"/>
    <w:rsid w:val="00915952"/>
    <w:rsid w:val="009401EE"/>
    <w:rsid w:val="00943840"/>
    <w:rsid w:val="009505AC"/>
    <w:rsid w:val="00994A06"/>
    <w:rsid w:val="009A6F08"/>
    <w:rsid w:val="009E6D59"/>
    <w:rsid w:val="009E759D"/>
    <w:rsid w:val="009F73B3"/>
    <w:rsid w:val="009F79D9"/>
    <w:rsid w:val="00A21782"/>
    <w:rsid w:val="00A258CB"/>
    <w:rsid w:val="00A261B0"/>
    <w:rsid w:val="00A37AEF"/>
    <w:rsid w:val="00A37F27"/>
    <w:rsid w:val="00A465D4"/>
    <w:rsid w:val="00A563CA"/>
    <w:rsid w:val="00A85380"/>
    <w:rsid w:val="00A94CAB"/>
    <w:rsid w:val="00A95367"/>
    <w:rsid w:val="00AA2224"/>
    <w:rsid w:val="00AA24D6"/>
    <w:rsid w:val="00AB2FA2"/>
    <w:rsid w:val="00AB59D3"/>
    <w:rsid w:val="00AD5311"/>
    <w:rsid w:val="00AE483E"/>
    <w:rsid w:val="00B0248D"/>
    <w:rsid w:val="00B11AAB"/>
    <w:rsid w:val="00B1409B"/>
    <w:rsid w:val="00B217CB"/>
    <w:rsid w:val="00B4223A"/>
    <w:rsid w:val="00B42EC0"/>
    <w:rsid w:val="00B54E91"/>
    <w:rsid w:val="00B61CC2"/>
    <w:rsid w:val="00B63D0F"/>
    <w:rsid w:val="00B64674"/>
    <w:rsid w:val="00B67DC6"/>
    <w:rsid w:val="00B74415"/>
    <w:rsid w:val="00B75709"/>
    <w:rsid w:val="00B76AC9"/>
    <w:rsid w:val="00B84078"/>
    <w:rsid w:val="00B84DB3"/>
    <w:rsid w:val="00B86232"/>
    <w:rsid w:val="00B91852"/>
    <w:rsid w:val="00BA144A"/>
    <w:rsid w:val="00BA21E2"/>
    <w:rsid w:val="00BE5A3B"/>
    <w:rsid w:val="00BE6E5A"/>
    <w:rsid w:val="00C02267"/>
    <w:rsid w:val="00C04BD7"/>
    <w:rsid w:val="00C11B31"/>
    <w:rsid w:val="00C14C55"/>
    <w:rsid w:val="00C24012"/>
    <w:rsid w:val="00C33594"/>
    <w:rsid w:val="00C5051E"/>
    <w:rsid w:val="00C50FC6"/>
    <w:rsid w:val="00C56B63"/>
    <w:rsid w:val="00C57513"/>
    <w:rsid w:val="00C671FF"/>
    <w:rsid w:val="00C85BF9"/>
    <w:rsid w:val="00C87CA1"/>
    <w:rsid w:val="00CE173F"/>
    <w:rsid w:val="00CE2EC6"/>
    <w:rsid w:val="00CE488A"/>
    <w:rsid w:val="00CE6842"/>
    <w:rsid w:val="00CE6F20"/>
    <w:rsid w:val="00D148A6"/>
    <w:rsid w:val="00D33444"/>
    <w:rsid w:val="00D43959"/>
    <w:rsid w:val="00D97C71"/>
    <w:rsid w:val="00DB48BE"/>
    <w:rsid w:val="00DC02BE"/>
    <w:rsid w:val="00DC2050"/>
    <w:rsid w:val="00DE1CF8"/>
    <w:rsid w:val="00E346C3"/>
    <w:rsid w:val="00E73E5F"/>
    <w:rsid w:val="00E80DB6"/>
    <w:rsid w:val="00E97F2F"/>
    <w:rsid w:val="00EA5DFC"/>
    <w:rsid w:val="00EB1840"/>
    <w:rsid w:val="00EC21BB"/>
    <w:rsid w:val="00EC2DAE"/>
    <w:rsid w:val="00EC4023"/>
    <w:rsid w:val="00EC6881"/>
    <w:rsid w:val="00ED4E95"/>
    <w:rsid w:val="00ED7B88"/>
    <w:rsid w:val="00EE07BE"/>
    <w:rsid w:val="00EF1EF6"/>
    <w:rsid w:val="00F03CEF"/>
    <w:rsid w:val="00F075B4"/>
    <w:rsid w:val="00F10B73"/>
    <w:rsid w:val="00F12331"/>
    <w:rsid w:val="00F17F26"/>
    <w:rsid w:val="00F20221"/>
    <w:rsid w:val="00F21483"/>
    <w:rsid w:val="00F22383"/>
    <w:rsid w:val="00F333B1"/>
    <w:rsid w:val="00F352C3"/>
    <w:rsid w:val="00F40CFA"/>
    <w:rsid w:val="00F46989"/>
    <w:rsid w:val="00F56274"/>
    <w:rsid w:val="00F6677D"/>
    <w:rsid w:val="00F80C7F"/>
    <w:rsid w:val="00F81374"/>
    <w:rsid w:val="00F84DF6"/>
    <w:rsid w:val="00F854C9"/>
    <w:rsid w:val="00FA18A4"/>
    <w:rsid w:val="00FC43BA"/>
    <w:rsid w:val="00FD42B7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character" w:customStyle="1" w:styleId="FooterChar">
    <w:name w:val="Footer Char"/>
    <w:basedOn w:val="DefaultParagraphFont"/>
    <w:link w:val="Footer"/>
    <w:rsid w:val="00435522"/>
  </w:style>
  <w:style w:type="paragraph" w:styleId="BodyText">
    <w:name w:val="Body Text"/>
    <w:basedOn w:val="Normal"/>
    <w:rsid w:val="00DB48BE"/>
    <w:pPr>
      <w:spacing w:after="120"/>
    </w:pPr>
  </w:style>
  <w:style w:type="paragraph" w:styleId="BalloonText">
    <w:name w:val="Balloon Text"/>
    <w:basedOn w:val="Normal"/>
    <w:semiHidden/>
    <w:rsid w:val="00C87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character" w:customStyle="1" w:styleId="FooterChar">
    <w:name w:val="Footer Char"/>
    <w:basedOn w:val="DefaultParagraphFont"/>
    <w:link w:val="Footer"/>
    <w:rsid w:val="00435522"/>
  </w:style>
  <w:style w:type="paragraph" w:styleId="BodyText">
    <w:name w:val="Body Text"/>
    <w:basedOn w:val="Normal"/>
    <w:rsid w:val="00DB48BE"/>
    <w:pPr>
      <w:spacing w:after="120"/>
    </w:pPr>
  </w:style>
  <w:style w:type="paragraph" w:styleId="BalloonText">
    <w:name w:val="Balloon Text"/>
    <w:basedOn w:val="Normal"/>
    <w:semiHidden/>
    <w:rsid w:val="00C87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North Glasgow Hospital's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harjit bilkhu</dc:creator>
  <cp:lastModifiedBy>Amanda Reid</cp:lastModifiedBy>
  <cp:revision>3</cp:revision>
  <cp:lastPrinted>2016-05-10T17:11:00Z</cp:lastPrinted>
  <dcterms:created xsi:type="dcterms:W3CDTF">2016-07-14T12:49:00Z</dcterms:created>
  <dcterms:modified xsi:type="dcterms:W3CDTF">2016-07-14T12:49:00Z</dcterms:modified>
</cp:coreProperties>
</file>