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118"/>
        <w:gridCol w:w="1134"/>
        <w:gridCol w:w="3199"/>
      </w:tblGrid>
      <w:tr w:rsidR="00E10ADD" w14:paraId="15C87749" w14:textId="77777777" w:rsidTr="00C20EAF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0E1AFBFA" w14:textId="77777777" w:rsidR="00E10ADD" w:rsidRPr="005A4F26" w:rsidRDefault="00E10ADD" w:rsidP="00C20EAF">
            <w:pPr>
              <w:rPr>
                <w:rFonts w:cstheme="minorHAnsi"/>
              </w:rPr>
            </w:pPr>
            <w:r w:rsidRPr="005A4F26">
              <w:rPr>
                <w:rFonts w:cstheme="minorHAnsi"/>
              </w:rPr>
              <w:t>Form number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3C416416" w14:textId="206F5492" w:rsidR="00E10ADD" w:rsidRPr="005A4F26" w:rsidRDefault="00716E18" w:rsidP="00C20E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51.019A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33A977A9" w14:textId="77777777" w:rsidR="00E10ADD" w:rsidRPr="005A4F26" w:rsidRDefault="00E10ADD" w:rsidP="00C20EAF">
            <w:pPr>
              <w:rPr>
                <w:rFonts w:cstheme="minorHAnsi"/>
              </w:rPr>
            </w:pPr>
            <w:r w:rsidRPr="005A4F26">
              <w:rPr>
                <w:rFonts w:cstheme="minorHAnsi"/>
              </w:rPr>
              <w:t xml:space="preserve">Version 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076055CE" w14:textId="77836A71" w:rsidR="00E10ADD" w:rsidRPr="005A4F26" w:rsidRDefault="006847C3" w:rsidP="00C20E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1.0</w:t>
            </w:r>
          </w:p>
        </w:tc>
      </w:tr>
      <w:tr w:rsidR="00E10ADD" w14:paraId="56EA96E8" w14:textId="77777777" w:rsidTr="00C20EAF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4694EEE1" w14:textId="77777777" w:rsidR="00E10ADD" w:rsidRPr="005A4F26" w:rsidRDefault="00E10ADD" w:rsidP="00C20EAF">
            <w:pPr>
              <w:rPr>
                <w:rFonts w:cstheme="minorHAnsi"/>
              </w:rPr>
            </w:pPr>
            <w:r w:rsidRPr="005A4F26">
              <w:rPr>
                <w:rFonts w:cstheme="minorHAnsi"/>
              </w:rPr>
              <w:t>Title</w:t>
            </w:r>
          </w:p>
        </w:tc>
        <w:tc>
          <w:tcPr>
            <w:tcW w:w="74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5A9D12E4" w14:textId="7ACD42C7" w:rsidR="00E10ADD" w:rsidRPr="005A4F26" w:rsidRDefault="006847C3" w:rsidP="00C20E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Project Status E-Mail Template</w:t>
            </w:r>
          </w:p>
        </w:tc>
      </w:tr>
    </w:tbl>
    <w:p w14:paraId="00AC3992" w14:textId="77777777" w:rsidR="00E10ADD" w:rsidRDefault="00E10ADD" w:rsidP="00E67C9E">
      <w:pPr>
        <w:pStyle w:val="Hidden"/>
        <w:spacing w:after="0"/>
        <w:jc w:val="both"/>
        <w:rPr>
          <w:rFonts w:ascii="Tahoma" w:hAnsi="Tahoma" w:cs="Tahoma"/>
          <w:vanish w:val="0"/>
          <w:color w:val="auto"/>
          <w:sz w:val="18"/>
          <w:szCs w:val="18"/>
        </w:rPr>
      </w:pPr>
    </w:p>
    <w:p w14:paraId="19C944E9" w14:textId="77777777" w:rsidR="006847C3" w:rsidRPr="0017021E" w:rsidRDefault="006847C3" w:rsidP="006847C3">
      <w:pPr>
        <w:rPr>
          <w:i/>
          <w:u w:val="single"/>
        </w:rPr>
      </w:pPr>
      <w:r w:rsidRPr="0017021E">
        <w:rPr>
          <w:i/>
          <w:u w:val="single"/>
        </w:rPr>
        <w:t xml:space="preserve">Passed end of study date email to PI/CI: </w:t>
      </w:r>
    </w:p>
    <w:p w14:paraId="59654F32" w14:textId="77777777" w:rsidR="006847C3" w:rsidRDefault="006847C3" w:rsidP="006847C3"/>
    <w:p w14:paraId="1E9C25FB" w14:textId="77777777" w:rsidR="006847C3" w:rsidRDefault="006847C3" w:rsidP="006847C3">
      <w:r>
        <w:t xml:space="preserve">Dear </w:t>
      </w:r>
      <w:r w:rsidRPr="005C7541">
        <w:rPr>
          <w:color w:val="FF0000"/>
        </w:rPr>
        <w:t>[PI/CI],</w:t>
      </w:r>
      <w:r>
        <w:t xml:space="preserve"> </w:t>
      </w:r>
    </w:p>
    <w:p w14:paraId="6769C87A" w14:textId="77777777" w:rsidR="006847C3" w:rsidRDefault="006847C3" w:rsidP="006847C3"/>
    <w:p w14:paraId="603CD64C" w14:textId="77777777" w:rsidR="006847C3" w:rsidRDefault="006847C3" w:rsidP="006847C3">
      <w:r>
        <w:t xml:space="preserve">Study Title: </w:t>
      </w:r>
      <w:r w:rsidRPr="005C7541">
        <w:rPr>
          <w:color w:val="FF0000"/>
        </w:rPr>
        <w:t>[Study title]</w:t>
      </w:r>
      <w:r>
        <w:t xml:space="preserve"> </w:t>
      </w:r>
    </w:p>
    <w:p w14:paraId="18F6039E" w14:textId="77777777" w:rsidR="006847C3" w:rsidRDefault="006847C3" w:rsidP="006847C3">
      <w:r>
        <w:t xml:space="preserve">R&amp;I Ref: </w:t>
      </w:r>
      <w:r>
        <w:rPr>
          <w:color w:val="FF0000"/>
        </w:rPr>
        <w:t>[R&amp;I Ref</w:t>
      </w:r>
      <w:r w:rsidRPr="005C7541">
        <w:rPr>
          <w:color w:val="FF0000"/>
        </w:rPr>
        <w:t>]</w:t>
      </w:r>
    </w:p>
    <w:p w14:paraId="30F58E5B" w14:textId="77777777" w:rsidR="006847C3" w:rsidRDefault="006847C3" w:rsidP="006847C3">
      <w:r>
        <w:t xml:space="preserve">Study End date: </w:t>
      </w:r>
      <w:r w:rsidRPr="005C7541">
        <w:rPr>
          <w:color w:val="FF0000"/>
        </w:rPr>
        <w:t>[Study end date]</w:t>
      </w:r>
    </w:p>
    <w:p w14:paraId="560810FF" w14:textId="49EC99C4" w:rsidR="006847C3" w:rsidRDefault="006847C3" w:rsidP="006847C3">
      <w:r>
        <w:t>The above study has now passed its end date. If the study is completed could you please inform us of the study end date? If you wish to</w:t>
      </w:r>
      <w:r w:rsidR="005B706F">
        <w:t xml:space="preserve"> </w:t>
      </w:r>
      <w:r>
        <w:t>exten</w:t>
      </w:r>
      <w:r w:rsidR="005B706F">
        <w:t>d the study, this needs to be agreed with any funders</w:t>
      </w:r>
      <w:r>
        <w:t xml:space="preserve"> and </w:t>
      </w:r>
      <w:r w:rsidR="005B706F">
        <w:t xml:space="preserve">an </w:t>
      </w:r>
      <w:r>
        <w:t>amendment needs to be submitted.</w:t>
      </w:r>
    </w:p>
    <w:p w14:paraId="7683D2B6" w14:textId="1DDEDECC" w:rsidR="00B43E9E" w:rsidRDefault="006847C3" w:rsidP="006847C3">
      <w:r>
        <w:t>In the absence of an update on project status,</w:t>
      </w:r>
      <w:r w:rsidR="000204FA">
        <w:t xml:space="preserve"> it will be</w:t>
      </w:r>
      <w:r w:rsidR="000204FA" w:rsidRPr="000204FA">
        <w:t xml:space="preserve"> escalated to the Research Governance Manager an</w:t>
      </w:r>
      <w:r w:rsidR="000204FA">
        <w:t>d reported as a non-compliance and</w:t>
      </w:r>
      <w:r>
        <w:t xml:space="preserve"> a determination will be made by R&amp;I</w:t>
      </w:r>
      <w:r w:rsidR="00E87D62">
        <w:t xml:space="preserve"> </w:t>
      </w:r>
      <w:r w:rsidR="000204FA" w:rsidRPr="00531DB2">
        <w:t>co-</w:t>
      </w:r>
      <w:r w:rsidR="00E87D62" w:rsidRPr="00531DB2">
        <w:t>sponsor</w:t>
      </w:r>
      <w:r w:rsidRPr="00531DB2">
        <w:t xml:space="preserve"> </w:t>
      </w:r>
      <w:r>
        <w:t>if the project is to be closed</w:t>
      </w:r>
      <w:r w:rsidR="000204FA">
        <w:t>.</w:t>
      </w:r>
    </w:p>
    <w:p w14:paraId="186B315D" w14:textId="77777777" w:rsidR="00B43E9E" w:rsidRDefault="00B43E9E" w:rsidP="00B43E9E">
      <w:pPr>
        <w:rPr>
          <w:b/>
          <w:u w:val="single"/>
        </w:rPr>
      </w:pPr>
    </w:p>
    <w:p w14:paraId="63517B46" w14:textId="77777777" w:rsidR="00B43E9E" w:rsidRPr="006811C0" w:rsidRDefault="00B43E9E" w:rsidP="00B43E9E">
      <w:r w:rsidRPr="006811C0">
        <w:t xml:space="preserve">Yours Sincerely, </w:t>
      </w:r>
    </w:p>
    <w:p w14:paraId="47F31900" w14:textId="60AC4DF1" w:rsidR="00B43E9E" w:rsidRPr="006811C0" w:rsidRDefault="00B43E9E" w:rsidP="00B43E9E">
      <w:pPr>
        <w:rPr>
          <w:color w:val="FF0000"/>
        </w:rPr>
      </w:pPr>
      <w:r>
        <w:rPr>
          <w:color w:val="FF0000"/>
        </w:rPr>
        <w:t>S</w:t>
      </w:r>
      <w:r w:rsidR="000204FA">
        <w:rPr>
          <w:color w:val="FF0000"/>
        </w:rPr>
        <w:t xml:space="preserve">enior Research </w:t>
      </w:r>
      <w:r>
        <w:rPr>
          <w:color w:val="FF0000"/>
        </w:rPr>
        <w:t>A</w:t>
      </w:r>
      <w:r w:rsidR="000204FA">
        <w:rPr>
          <w:color w:val="FF0000"/>
        </w:rPr>
        <w:t>dministrator</w:t>
      </w:r>
    </w:p>
    <w:p w14:paraId="292F0DBF" w14:textId="77777777" w:rsidR="006847C3" w:rsidRDefault="006847C3">
      <w:pPr>
        <w:rPr>
          <w:i/>
          <w:u w:val="single"/>
        </w:rPr>
      </w:pPr>
      <w:r>
        <w:rPr>
          <w:i/>
          <w:u w:val="single"/>
        </w:rPr>
        <w:br w:type="page"/>
      </w:r>
    </w:p>
    <w:p w14:paraId="0C72AF46" w14:textId="2C67E7A9" w:rsidR="006847C3" w:rsidRPr="0017021E" w:rsidRDefault="006847C3" w:rsidP="006847C3">
      <w:pPr>
        <w:rPr>
          <w:i/>
          <w:u w:val="single"/>
        </w:rPr>
      </w:pPr>
      <w:r w:rsidRPr="0017021E">
        <w:rPr>
          <w:i/>
          <w:u w:val="single"/>
        </w:rPr>
        <w:lastRenderedPageBreak/>
        <w:t>End of study declaration/ Submission to REC (Non-CTIMPs)</w:t>
      </w:r>
    </w:p>
    <w:p w14:paraId="3090570A" w14:textId="77777777" w:rsidR="006847C3" w:rsidRDefault="006847C3" w:rsidP="006847C3"/>
    <w:p w14:paraId="26BAD750" w14:textId="77777777" w:rsidR="006847C3" w:rsidRDefault="006847C3" w:rsidP="006847C3">
      <w:r>
        <w:t xml:space="preserve">Dear </w:t>
      </w:r>
      <w:r w:rsidRPr="005C7541">
        <w:rPr>
          <w:color w:val="FF0000"/>
        </w:rPr>
        <w:t>[PI/CI],</w:t>
      </w:r>
      <w:r>
        <w:t xml:space="preserve"> </w:t>
      </w:r>
    </w:p>
    <w:p w14:paraId="68E2EB75" w14:textId="77777777" w:rsidR="006847C3" w:rsidRDefault="006847C3" w:rsidP="006847C3"/>
    <w:p w14:paraId="646FC7B6" w14:textId="77777777" w:rsidR="006847C3" w:rsidRDefault="006847C3" w:rsidP="006847C3">
      <w:r>
        <w:t xml:space="preserve">Study Title: </w:t>
      </w:r>
      <w:r w:rsidRPr="005C7541">
        <w:rPr>
          <w:color w:val="FF0000"/>
        </w:rPr>
        <w:t>[Study title]</w:t>
      </w:r>
      <w:r>
        <w:t xml:space="preserve"> </w:t>
      </w:r>
    </w:p>
    <w:p w14:paraId="2F4D73A6" w14:textId="77777777" w:rsidR="006847C3" w:rsidRDefault="006847C3" w:rsidP="006847C3">
      <w:r>
        <w:t xml:space="preserve">R&amp;I Ref: </w:t>
      </w:r>
      <w:r>
        <w:rPr>
          <w:color w:val="FF0000"/>
        </w:rPr>
        <w:t>[R&amp;I Ref</w:t>
      </w:r>
      <w:r w:rsidRPr="005C7541">
        <w:rPr>
          <w:color w:val="FF0000"/>
        </w:rPr>
        <w:t>]</w:t>
      </w:r>
    </w:p>
    <w:p w14:paraId="495A7BAC" w14:textId="77777777" w:rsidR="006847C3" w:rsidRDefault="006847C3" w:rsidP="006847C3">
      <w:r>
        <w:t xml:space="preserve">Study End date: </w:t>
      </w:r>
      <w:r w:rsidRPr="005C7541">
        <w:rPr>
          <w:color w:val="FF0000"/>
        </w:rPr>
        <w:t>[Study end date]</w:t>
      </w:r>
    </w:p>
    <w:p w14:paraId="2F47638E" w14:textId="77777777" w:rsidR="006847C3" w:rsidRDefault="006847C3" w:rsidP="006847C3"/>
    <w:p w14:paraId="60C311E8" w14:textId="5F6CB40C" w:rsidR="006847C3" w:rsidRDefault="006847C3" w:rsidP="006847C3">
      <w:r>
        <w:t xml:space="preserve">Please can you complete the </w:t>
      </w:r>
      <w:r w:rsidRPr="006811C0">
        <w:t>end of study declaration form</w:t>
      </w:r>
      <w:r>
        <w:t xml:space="preserve"> </w:t>
      </w:r>
      <w:r w:rsidR="00360A7C">
        <w:t xml:space="preserve">attached </w:t>
      </w:r>
      <w:r>
        <w:t xml:space="preserve">and submit this </w:t>
      </w:r>
      <w:r w:rsidRPr="006811C0">
        <w:t>to the REC who gave a favourable opinion within 90 days of the study ending (defined in the protocol). Please c</w:t>
      </w:r>
      <w:r>
        <w:t xml:space="preserve">opy myself and </w:t>
      </w:r>
      <w:r w:rsidRPr="006811C0">
        <w:rPr>
          <w:color w:val="FF0000"/>
        </w:rPr>
        <w:t>[SR</w:t>
      </w:r>
      <w:r w:rsidR="00360A7C">
        <w:rPr>
          <w:color w:val="FF0000"/>
        </w:rPr>
        <w:t>C</w:t>
      </w:r>
      <w:r w:rsidR="00B43E9E">
        <w:rPr>
          <w:color w:val="FF0000"/>
        </w:rPr>
        <w:t>’</w:t>
      </w:r>
      <w:r w:rsidRPr="006811C0">
        <w:rPr>
          <w:color w:val="FF0000"/>
        </w:rPr>
        <w:t>s email]</w:t>
      </w:r>
      <w:r>
        <w:t xml:space="preserve"> </w:t>
      </w:r>
      <w:r w:rsidRPr="0017021E">
        <w:t>into this correspondence and send us the acknowledgment correspondence from the REC</w:t>
      </w:r>
      <w:r>
        <w:t xml:space="preserve">, </w:t>
      </w:r>
      <w:r w:rsidRPr="006811C0">
        <w:t>so we are able to</w:t>
      </w:r>
      <w:r w:rsidR="00531DB2">
        <w:t xml:space="preserve"> file this and update </w:t>
      </w:r>
      <w:proofErr w:type="spellStart"/>
      <w:r w:rsidR="00531DB2">
        <w:t>SRe</w:t>
      </w:r>
      <w:r>
        <w:t>DA</w:t>
      </w:r>
      <w:proofErr w:type="spellEnd"/>
      <w:r>
        <w:t>.</w:t>
      </w:r>
    </w:p>
    <w:p w14:paraId="3692CA86" w14:textId="77777777" w:rsidR="006847C3" w:rsidRDefault="006847C3" w:rsidP="006847C3">
      <w:pPr>
        <w:rPr>
          <w:b/>
          <w:u w:val="single"/>
        </w:rPr>
      </w:pPr>
    </w:p>
    <w:p w14:paraId="387036F8" w14:textId="77777777" w:rsidR="006847C3" w:rsidRPr="006811C0" w:rsidRDefault="006847C3" w:rsidP="006847C3">
      <w:r w:rsidRPr="006811C0">
        <w:t xml:space="preserve">Yours Sincerely, </w:t>
      </w:r>
    </w:p>
    <w:p w14:paraId="42346C2C" w14:textId="77777777" w:rsidR="000204FA" w:rsidRPr="006811C0" w:rsidRDefault="000204FA" w:rsidP="000204FA">
      <w:pPr>
        <w:rPr>
          <w:color w:val="FF0000"/>
        </w:rPr>
      </w:pPr>
      <w:r>
        <w:rPr>
          <w:color w:val="FF0000"/>
        </w:rPr>
        <w:t>Senior Research Administrator</w:t>
      </w:r>
    </w:p>
    <w:p w14:paraId="62F4F74A" w14:textId="77777777" w:rsidR="006847C3" w:rsidRDefault="006847C3">
      <w:pPr>
        <w:rPr>
          <w:i/>
          <w:u w:val="single"/>
        </w:rPr>
      </w:pPr>
      <w:r>
        <w:rPr>
          <w:i/>
          <w:u w:val="single"/>
        </w:rPr>
        <w:br w:type="page"/>
      </w:r>
    </w:p>
    <w:p w14:paraId="379E7C8A" w14:textId="2246B21D" w:rsidR="006847C3" w:rsidRPr="0017021E" w:rsidRDefault="006847C3" w:rsidP="006847C3">
      <w:pPr>
        <w:rPr>
          <w:i/>
          <w:u w:val="single"/>
        </w:rPr>
      </w:pPr>
      <w:r w:rsidRPr="0017021E">
        <w:rPr>
          <w:i/>
          <w:u w:val="single"/>
        </w:rPr>
        <w:lastRenderedPageBreak/>
        <w:t>End of study declaration (CTIMPs</w:t>
      </w:r>
      <w:r w:rsidR="00360A7C">
        <w:rPr>
          <w:i/>
          <w:u w:val="single"/>
        </w:rPr>
        <w:t xml:space="preserve"> submitted through combined review</w:t>
      </w:r>
      <w:r w:rsidRPr="0017021E">
        <w:rPr>
          <w:i/>
          <w:u w:val="single"/>
        </w:rPr>
        <w:t>)</w:t>
      </w:r>
    </w:p>
    <w:p w14:paraId="6ABFB862" w14:textId="77777777" w:rsidR="006847C3" w:rsidRDefault="006847C3" w:rsidP="006847C3"/>
    <w:p w14:paraId="561C8702" w14:textId="77777777" w:rsidR="006847C3" w:rsidRDefault="006847C3" w:rsidP="006847C3">
      <w:r>
        <w:t xml:space="preserve">Dear </w:t>
      </w:r>
      <w:r w:rsidRPr="005C7541">
        <w:rPr>
          <w:color w:val="FF0000"/>
        </w:rPr>
        <w:t>[PI/CI],</w:t>
      </w:r>
      <w:r>
        <w:t xml:space="preserve"> </w:t>
      </w:r>
    </w:p>
    <w:p w14:paraId="1F743F81" w14:textId="77777777" w:rsidR="006847C3" w:rsidRDefault="006847C3" w:rsidP="006847C3"/>
    <w:p w14:paraId="49B5014B" w14:textId="77777777" w:rsidR="006847C3" w:rsidRDefault="006847C3" w:rsidP="006847C3">
      <w:r>
        <w:t xml:space="preserve">Study Title: </w:t>
      </w:r>
      <w:r w:rsidRPr="005C7541">
        <w:rPr>
          <w:color w:val="FF0000"/>
        </w:rPr>
        <w:t>[Study title]</w:t>
      </w:r>
      <w:r>
        <w:t xml:space="preserve"> </w:t>
      </w:r>
    </w:p>
    <w:p w14:paraId="3FFF7463" w14:textId="77777777" w:rsidR="006847C3" w:rsidRDefault="006847C3" w:rsidP="006847C3">
      <w:r>
        <w:t xml:space="preserve">R&amp;I Ref: </w:t>
      </w:r>
      <w:r>
        <w:rPr>
          <w:color w:val="FF0000"/>
        </w:rPr>
        <w:t>[R&amp;I Ref</w:t>
      </w:r>
      <w:r w:rsidRPr="005C7541">
        <w:rPr>
          <w:color w:val="FF0000"/>
        </w:rPr>
        <w:t>]</w:t>
      </w:r>
    </w:p>
    <w:p w14:paraId="4620C126" w14:textId="77777777" w:rsidR="006847C3" w:rsidRDefault="006847C3" w:rsidP="006847C3">
      <w:r>
        <w:t xml:space="preserve">Study End date: </w:t>
      </w:r>
      <w:r w:rsidRPr="005C7541">
        <w:rPr>
          <w:color w:val="FF0000"/>
        </w:rPr>
        <w:t>[Study end date]</w:t>
      </w:r>
    </w:p>
    <w:p w14:paraId="719E97B5" w14:textId="77777777" w:rsidR="006847C3" w:rsidRDefault="006847C3" w:rsidP="006847C3"/>
    <w:p w14:paraId="6C2EF0D7" w14:textId="446266F2" w:rsidR="006847C3" w:rsidRDefault="006847C3" w:rsidP="006847C3">
      <w:r>
        <w:t xml:space="preserve">Please can you complete the </w:t>
      </w:r>
      <w:r w:rsidRPr="006811C0">
        <w:t>end of study declaration form</w:t>
      </w:r>
      <w:r>
        <w:t xml:space="preserve"> and submit this via IRAS</w:t>
      </w:r>
      <w:r w:rsidRPr="003023C4">
        <w:t xml:space="preserve"> </w:t>
      </w:r>
      <w:r w:rsidRPr="006811C0">
        <w:t>within 90 days of the study ending (defined in the pr</w:t>
      </w:r>
      <w:r>
        <w:t xml:space="preserve">otocol) using the form attached. </w:t>
      </w:r>
      <w:r w:rsidRPr="003023C4">
        <w:t>This automatically submits the notification to the REC and MHRA. For CTIMP and IMP/Device trials that were not submitted through combined review, you will need to complete the form available on the MHRA website and email this to the MHRA and REC.</w:t>
      </w:r>
      <w:r>
        <w:t xml:space="preserve"> Please send myself and </w:t>
      </w:r>
      <w:r w:rsidRPr="006811C0">
        <w:rPr>
          <w:color w:val="FF0000"/>
        </w:rPr>
        <w:t>[SRA’s email]</w:t>
      </w:r>
      <w:r w:rsidRPr="006811C0">
        <w:t xml:space="preserve"> into this correspondence</w:t>
      </w:r>
      <w:r>
        <w:t xml:space="preserve"> and send us the acknowledgment correspondence from both REC and MHRA </w:t>
      </w:r>
      <w:r w:rsidRPr="006811C0">
        <w:t>so we are able to</w:t>
      </w:r>
      <w:r w:rsidR="00531DB2">
        <w:t xml:space="preserve"> file this and update </w:t>
      </w:r>
      <w:proofErr w:type="spellStart"/>
      <w:r w:rsidR="00531DB2">
        <w:t>SRe</w:t>
      </w:r>
      <w:r>
        <w:t>DA</w:t>
      </w:r>
      <w:proofErr w:type="spellEnd"/>
      <w:r>
        <w:t>.</w:t>
      </w:r>
    </w:p>
    <w:p w14:paraId="5FDA4C22" w14:textId="77777777" w:rsidR="006847C3" w:rsidRDefault="006847C3" w:rsidP="006847C3">
      <w:pPr>
        <w:rPr>
          <w:b/>
          <w:u w:val="single"/>
        </w:rPr>
      </w:pPr>
    </w:p>
    <w:p w14:paraId="54A7A112" w14:textId="77777777" w:rsidR="006847C3" w:rsidRPr="006811C0" w:rsidRDefault="006847C3" w:rsidP="006847C3">
      <w:r w:rsidRPr="006811C0">
        <w:t xml:space="preserve">Yours Sincerely, </w:t>
      </w:r>
    </w:p>
    <w:p w14:paraId="3DDB1EE2" w14:textId="2417317C" w:rsidR="006847C3" w:rsidRPr="006811C0" w:rsidRDefault="000204FA" w:rsidP="006847C3">
      <w:pPr>
        <w:rPr>
          <w:color w:val="FF0000"/>
        </w:rPr>
      </w:pPr>
      <w:r>
        <w:rPr>
          <w:color w:val="FF0000"/>
        </w:rPr>
        <w:t xml:space="preserve">Sponsor </w:t>
      </w:r>
      <w:r w:rsidR="006847C3" w:rsidRPr="006811C0">
        <w:rPr>
          <w:color w:val="FF0000"/>
        </w:rPr>
        <w:t>Research Coordinator</w:t>
      </w:r>
    </w:p>
    <w:p w14:paraId="1A3C9ACC" w14:textId="77777777" w:rsidR="006847C3" w:rsidRPr="005C7541" w:rsidRDefault="006847C3" w:rsidP="006847C3">
      <w:pPr>
        <w:rPr>
          <w:b/>
          <w:u w:val="single"/>
        </w:rPr>
      </w:pPr>
    </w:p>
    <w:p w14:paraId="309CDDA7" w14:textId="77777777" w:rsidR="006847C3" w:rsidRDefault="006847C3">
      <w:pPr>
        <w:rPr>
          <w:i/>
          <w:u w:val="single"/>
        </w:rPr>
      </w:pPr>
      <w:r>
        <w:rPr>
          <w:i/>
          <w:u w:val="single"/>
        </w:rPr>
        <w:br w:type="page"/>
      </w:r>
    </w:p>
    <w:p w14:paraId="220B3DA8" w14:textId="58117406" w:rsidR="006847C3" w:rsidRPr="0017021E" w:rsidRDefault="006847C3" w:rsidP="006847C3">
      <w:pPr>
        <w:rPr>
          <w:i/>
          <w:u w:val="single"/>
        </w:rPr>
      </w:pPr>
      <w:r w:rsidRPr="0017021E">
        <w:rPr>
          <w:i/>
          <w:u w:val="single"/>
        </w:rPr>
        <w:lastRenderedPageBreak/>
        <w:t>End of study declaration for studies with HRA/HCRW approval (No REC review)</w:t>
      </w:r>
    </w:p>
    <w:p w14:paraId="0CF0107C" w14:textId="77777777" w:rsidR="006847C3" w:rsidRDefault="006847C3" w:rsidP="006847C3"/>
    <w:p w14:paraId="24491CB1" w14:textId="77777777" w:rsidR="006847C3" w:rsidRDefault="006847C3" w:rsidP="006847C3">
      <w:r>
        <w:t xml:space="preserve">Dear </w:t>
      </w:r>
      <w:r w:rsidRPr="005C7541">
        <w:rPr>
          <w:color w:val="FF0000"/>
        </w:rPr>
        <w:t>[PI/CI],</w:t>
      </w:r>
      <w:r>
        <w:t xml:space="preserve"> </w:t>
      </w:r>
    </w:p>
    <w:p w14:paraId="23DE70CB" w14:textId="77777777" w:rsidR="006847C3" w:rsidRDefault="006847C3" w:rsidP="006847C3"/>
    <w:p w14:paraId="2799E1F5" w14:textId="77777777" w:rsidR="006847C3" w:rsidRDefault="006847C3" w:rsidP="006847C3">
      <w:r>
        <w:t xml:space="preserve">Study Title: </w:t>
      </w:r>
      <w:r w:rsidRPr="005C7541">
        <w:rPr>
          <w:color w:val="FF0000"/>
        </w:rPr>
        <w:t>[Study title]</w:t>
      </w:r>
      <w:r>
        <w:t xml:space="preserve"> </w:t>
      </w:r>
    </w:p>
    <w:p w14:paraId="557E2F0C" w14:textId="77777777" w:rsidR="006847C3" w:rsidRDefault="006847C3" w:rsidP="006847C3">
      <w:r>
        <w:t xml:space="preserve">R&amp;I Ref: </w:t>
      </w:r>
      <w:r>
        <w:rPr>
          <w:color w:val="FF0000"/>
        </w:rPr>
        <w:t>[R&amp;I Ref</w:t>
      </w:r>
      <w:r w:rsidRPr="005C7541">
        <w:rPr>
          <w:color w:val="FF0000"/>
        </w:rPr>
        <w:t>]</w:t>
      </w:r>
    </w:p>
    <w:p w14:paraId="64DFBE4B" w14:textId="77777777" w:rsidR="006847C3" w:rsidRDefault="006847C3" w:rsidP="006847C3">
      <w:r>
        <w:t xml:space="preserve">Study End date: </w:t>
      </w:r>
      <w:r w:rsidRPr="005C7541">
        <w:rPr>
          <w:color w:val="FF0000"/>
        </w:rPr>
        <w:t>[Study end date]</w:t>
      </w:r>
    </w:p>
    <w:p w14:paraId="76942267" w14:textId="77777777" w:rsidR="006847C3" w:rsidRDefault="006847C3" w:rsidP="006847C3"/>
    <w:p w14:paraId="2BF8BD7C" w14:textId="5861F917" w:rsidR="006847C3" w:rsidRDefault="006847C3" w:rsidP="006847C3">
      <w:r>
        <w:t xml:space="preserve">Please can you complete the </w:t>
      </w:r>
      <w:r w:rsidRPr="006811C0">
        <w:t>end of study declaration form</w:t>
      </w:r>
      <w:r>
        <w:t xml:space="preserve"> and submit this </w:t>
      </w:r>
      <w:r w:rsidRPr="006811C0">
        <w:t xml:space="preserve">to </w:t>
      </w:r>
      <w:r w:rsidRPr="003023C4">
        <w:t xml:space="preserve">HRA directly at approvals@hra.nhs.uk </w:t>
      </w:r>
      <w:r w:rsidRPr="006811C0">
        <w:t>within 90 days of the study ending (defined in the protocol) using the form attached. Please c</w:t>
      </w:r>
      <w:r>
        <w:t xml:space="preserve">opy myself and </w:t>
      </w:r>
      <w:r w:rsidRPr="006811C0">
        <w:rPr>
          <w:color w:val="FF0000"/>
        </w:rPr>
        <w:t>[SRA’s email]</w:t>
      </w:r>
      <w:r w:rsidRPr="006811C0">
        <w:t xml:space="preserve"> into this correspondence so we are able</w:t>
      </w:r>
      <w:r w:rsidR="00531DB2">
        <w:t xml:space="preserve"> to file this and update </w:t>
      </w:r>
      <w:proofErr w:type="spellStart"/>
      <w:r w:rsidR="00531DB2">
        <w:t>SRe</w:t>
      </w:r>
      <w:r>
        <w:t>DA</w:t>
      </w:r>
      <w:proofErr w:type="spellEnd"/>
      <w:r>
        <w:t>.</w:t>
      </w:r>
    </w:p>
    <w:p w14:paraId="0089FF77" w14:textId="77777777" w:rsidR="006847C3" w:rsidRDefault="006847C3" w:rsidP="006847C3">
      <w:pPr>
        <w:rPr>
          <w:b/>
          <w:u w:val="single"/>
        </w:rPr>
      </w:pPr>
    </w:p>
    <w:p w14:paraId="491A1B4C" w14:textId="77777777" w:rsidR="006847C3" w:rsidRPr="006811C0" w:rsidRDefault="006847C3" w:rsidP="006847C3">
      <w:r w:rsidRPr="006811C0">
        <w:t xml:space="preserve">Yours Sincerely, </w:t>
      </w:r>
    </w:p>
    <w:p w14:paraId="75D60A15" w14:textId="0D2BD76F" w:rsidR="006847C3" w:rsidRPr="006847C3" w:rsidRDefault="006847C3" w:rsidP="006847C3">
      <w:pPr>
        <w:rPr>
          <w:color w:val="FF0000"/>
        </w:rPr>
      </w:pPr>
      <w:r>
        <w:rPr>
          <w:color w:val="FF0000"/>
        </w:rPr>
        <w:t xml:space="preserve">Research </w:t>
      </w:r>
      <w:r w:rsidR="00241EB6">
        <w:rPr>
          <w:color w:val="FF0000"/>
        </w:rPr>
        <w:t xml:space="preserve">Facilitator </w:t>
      </w:r>
    </w:p>
    <w:p w14:paraId="2F4DB28E" w14:textId="77777777" w:rsidR="006847C3" w:rsidRDefault="006847C3" w:rsidP="006847C3"/>
    <w:p w14:paraId="6F29F676" w14:textId="77777777" w:rsidR="006847C3" w:rsidRDefault="006847C3">
      <w:pPr>
        <w:rPr>
          <w:i/>
          <w:u w:val="single"/>
        </w:rPr>
      </w:pPr>
      <w:r>
        <w:rPr>
          <w:i/>
          <w:u w:val="single"/>
        </w:rPr>
        <w:br w:type="page"/>
      </w:r>
    </w:p>
    <w:p w14:paraId="52C7ACDA" w14:textId="70B51D17" w:rsidR="006847C3" w:rsidRPr="0017021E" w:rsidRDefault="006847C3" w:rsidP="006847C3">
      <w:pPr>
        <w:rPr>
          <w:i/>
          <w:u w:val="single"/>
        </w:rPr>
      </w:pPr>
      <w:r w:rsidRPr="0017021E">
        <w:rPr>
          <w:i/>
          <w:u w:val="single"/>
        </w:rPr>
        <w:lastRenderedPageBreak/>
        <w:t xml:space="preserve">End of Study Acknowledgement and final report </w:t>
      </w:r>
    </w:p>
    <w:p w14:paraId="4C836288" w14:textId="77777777" w:rsidR="006847C3" w:rsidRDefault="006847C3" w:rsidP="006847C3"/>
    <w:p w14:paraId="513F1B09" w14:textId="37E0F77E" w:rsidR="006847C3" w:rsidRDefault="006847C3" w:rsidP="006847C3">
      <w:r>
        <w:t xml:space="preserve">Dear </w:t>
      </w:r>
      <w:r w:rsidRPr="005C7541">
        <w:rPr>
          <w:color w:val="FF0000"/>
        </w:rPr>
        <w:t>[PI/CI],</w:t>
      </w:r>
      <w:r>
        <w:t xml:space="preserve"> </w:t>
      </w:r>
    </w:p>
    <w:p w14:paraId="7CFCFB10" w14:textId="77777777" w:rsidR="006847C3" w:rsidRDefault="006847C3" w:rsidP="006847C3"/>
    <w:p w14:paraId="10388A01" w14:textId="77777777" w:rsidR="006847C3" w:rsidRDefault="006847C3" w:rsidP="006847C3">
      <w:r>
        <w:t xml:space="preserve">Study Title: </w:t>
      </w:r>
      <w:r w:rsidRPr="005C7541">
        <w:rPr>
          <w:color w:val="FF0000"/>
        </w:rPr>
        <w:t>[Study title]</w:t>
      </w:r>
      <w:r>
        <w:t xml:space="preserve"> </w:t>
      </w:r>
    </w:p>
    <w:p w14:paraId="6412FF22" w14:textId="77777777" w:rsidR="006847C3" w:rsidRDefault="006847C3" w:rsidP="006847C3">
      <w:r>
        <w:t xml:space="preserve">R&amp;I Ref: </w:t>
      </w:r>
      <w:r>
        <w:rPr>
          <w:color w:val="FF0000"/>
        </w:rPr>
        <w:t>[R&amp;I Ref</w:t>
      </w:r>
      <w:r w:rsidRPr="005C7541">
        <w:rPr>
          <w:color w:val="FF0000"/>
        </w:rPr>
        <w:t>]</w:t>
      </w:r>
    </w:p>
    <w:p w14:paraId="47D2B316" w14:textId="77777777" w:rsidR="006847C3" w:rsidRDefault="006847C3" w:rsidP="006847C3"/>
    <w:p w14:paraId="792D36DE" w14:textId="77777777" w:rsidR="006847C3" w:rsidRDefault="006847C3" w:rsidP="006847C3">
      <w:r>
        <w:t xml:space="preserve">Thank you for sending the end of study acknowledgement from </w:t>
      </w:r>
      <w:r w:rsidRPr="0017021E">
        <w:rPr>
          <w:color w:val="FF0000"/>
        </w:rPr>
        <w:t>REC/MHRA</w:t>
      </w:r>
      <w:r>
        <w:rPr>
          <w:color w:val="FF0000"/>
        </w:rPr>
        <w:t>/HRA</w:t>
      </w:r>
      <w:r w:rsidRPr="0017021E">
        <w:rPr>
          <w:color w:val="FF0000"/>
        </w:rPr>
        <w:t xml:space="preserve"> (Delete as appropriate)</w:t>
      </w:r>
      <w:r>
        <w:t xml:space="preserve">. The final report should be submitted within 12 months of the End of Study deceleration form using the following link: </w:t>
      </w:r>
      <w:hyperlink r:id="rId10" w:history="1">
        <w:r w:rsidRPr="00775CB4">
          <w:rPr>
            <w:rStyle w:val="Hyperlink"/>
            <w:rFonts w:ascii="Tahoma" w:hAnsi="Tahoma" w:cs="Tahoma"/>
          </w:rPr>
          <w:t>https://www.hra.nhs.uk/approvals-amendments/managing-your-approval/ending-your-project/final-report-form/</w:t>
        </w:r>
      </w:hyperlink>
      <w:r w:rsidRPr="001008B6">
        <w:rPr>
          <w:rFonts w:ascii="Tahoma" w:hAnsi="Tahoma" w:cs="Tahoma"/>
        </w:rPr>
        <w:t>.</w:t>
      </w:r>
    </w:p>
    <w:p w14:paraId="569EE7B8" w14:textId="77777777" w:rsidR="006847C3" w:rsidRDefault="006847C3" w:rsidP="006847C3">
      <w:pPr>
        <w:rPr>
          <w:b/>
          <w:u w:val="single"/>
        </w:rPr>
      </w:pPr>
    </w:p>
    <w:p w14:paraId="292C6E76" w14:textId="77777777" w:rsidR="006847C3" w:rsidRPr="006811C0" w:rsidRDefault="006847C3" w:rsidP="006847C3">
      <w:r w:rsidRPr="006811C0">
        <w:t xml:space="preserve">Yours Sincerely, </w:t>
      </w:r>
    </w:p>
    <w:p w14:paraId="7589FAF8" w14:textId="65F46915" w:rsidR="001A3F61" w:rsidRPr="006847C3" w:rsidRDefault="006847C3">
      <w:r>
        <w:rPr>
          <w:color w:val="FF0000"/>
        </w:rPr>
        <w:t>Senior Research Administrator</w:t>
      </w:r>
    </w:p>
    <w:p w14:paraId="496DFCD2" w14:textId="77777777" w:rsidR="001A3F61" w:rsidRDefault="001A3F61">
      <w:pPr>
        <w:rPr>
          <w:rFonts w:ascii="Tahoma" w:hAnsi="Tahoma" w:cs="Tahoma"/>
          <w:sz w:val="20"/>
          <w:szCs w:val="20"/>
        </w:rPr>
      </w:pPr>
    </w:p>
    <w:p w14:paraId="4AC5E924" w14:textId="258DF467" w:rsidR="007860D8" w:rsidRDefault="007860D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55AA9713" w14:textId="77777777" w:rsidR="007860D8" w:rsidRDefault="007860D8" w:rsidP="007860D8">
      <w:pPr>
        <w:rPr>
          <w:b/>
        </w:rPr>
      </w:pPr>
      <w:r>
        <w:rPr>
          <w:b/>
        </w:rPr>
        <w:lastRenderedPageBreak/>
        <w:t>Form signatories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730"/>
        <w:gridCol w:w="1228"/>
        <w:gridCol w:w="2493"/>
      </w:tblGrid>
      <w:tr w:rsidR="007860D8" w14:paraId="2A8471ED" w14:textId="77777777" w:rsidTr="00DA47B2">
        <w:tc>
          <w:tcPr>
            <w:tcW w:w="1545" w:type="dxa"/>
            <w:tcBorders>
              <w:bottom w:val="nil"/>
            </w:tcBorders>
            <w:tcMar>
              <w:top w:w="28" w:type="dxa"/>
            </w:tcMar>
          </w:tcPr>
          <w:p w14:paraId="0C72A473" w14:textId="77777777" w:rsidR="007860D8" w:rsidRDefault="007860D8" w:rsidP="00DA47B2">
            <w:r>
              <w:t>Prepared by</w:t>
            </w:r>
          </w:p>
        </w:tc>
        <w:tc>
          <w:tcPr>
            <w:tcW w:w="7451" w:type="dxa"/>
            <w:gridSpan w:val="3"/>
            <w:tcBorders>
              <w:bottom w:val="nil"/>
            </w:tcBorders>
            <w:tcMar>
              <w:top w:w="28" w:type="dxa"/>
            </w:tcMar>
          </w:tcPr>
          <w:p w14:paraId="251B7C83" w14:textId="582060CF" w:rsidR="007860D8" w:rsidRDefault="007860D8" w:rsidP="00DA47B2"/>
        </w:tc>
      </w:tr>
      <w:tr w:rsidR="007860D8" w14:paraId="5DA11BB1" w14:textId="77777777" w:rsidTr="00DA47B2">
        <w:tc>
          <w:tcPr>
            <w:tcW w:w="1545" w:type="dxa"/>
            <w:tcBorders>
              <w:top w:val="nil"/>
            </w:tcBorders>
            <w:tcMar>
              <w:bottom w:w="28" w:type="dxa"/>
            </w:tcMar>
          </w:tcPr>
          <w:p w14:paraId="36135DC0" w14:textId="77777777" w:rsidR="007860D8" w:rsidRDefault="007860D8" w:rsidP="00DA47B2">
            <w:r>
              <w:t>Signature</w:t>
            </w:r>
          </w:p>
        </w:tc>
        <w:tc>
          <w:tcPr>
            <w:tcW w:w="3730" w:type="dxa"/>
            <w:tcBorders>
              <w:top w:val="nil"/>
              <w:right w:val="nil"/>
            </w:tcBorders>
            <w:tcMar>
              <w:bottom w:w="28" w:type="dxa"/>
            </w:tcMar>
          </w:tcPr>
          <w:p w14:paraId="2000619F" w14:textId="5D145BE1" w:rsidR="007860D8" w:rsidRDefault="006847C3" w:rsidP="00DA47B2">
            <w:r>
              <w:t>Shanice White</w:t>
            </w:r>
          </w:p>
        </w:tc>
        <w:tc>
          <w:tcPr>
            <w:tcW w:w="1228" w:type="dxa"/>
            <w:tcBorders>
              <w:top w:val="nil"/>
              <w:left w:val="nil"/>
              <w:right w:val="nil"/>
            </w:tcBorders>
            <w:tcMar>
              <w:bottom w:w="28" w:type="dxa"/>
            </w:tcMar>
          </w:tcPr>
          <w:p w14:paraId="49ADE68E" w14:textId="77777777" w:rsidR="007860D8" w:rsidRDefault="007860D8" w:rsidP="00DA47B2">
            <w:r>
              <w:t>Date</w:t>
            </w:r>
          </w:p>
        </w:tc>
        <w:tc>
          <w:tcPr>
            <w:tcW w:w="2493" w:type="dxa"/>
            <w:tcBorders>
              <w:top w:val="nil"/>
              <w:left w:val="nil"/>
            </w:tcBorders>
            <w:tcMar>
              <w:bottom w:w="28" w:type="dxa"/>
            </w:tcMar>
          </w:tcPr>
          <w:p w14:paraId="2F72AE9A" w14:textId="77777777" w:rsidR="007860D8" w:rsidRDefault="007860D8" w:rsidP="00DA47B2"/>
        </w:tc>
      </w:tr>
      <w:tr w:rsidR="007860D8" w14:paraId="14C120A1" w14:textId="77777777" w:rsidTr="00DA47B2">
        <w:tc>
          <w:tcPr>
            <w:tcW w:w="1545" w:type="dxa"/>
            <w:tcBorders>
              <w:bottom w:val="nil"/>
            </w:tcBorders>
            <w:tcMar>
              <w:top w:w="28" w:type="dxa"/>
            </w:tcMar>
          </w:tcPr>
          <w:p w14:paraId="08B035AA" w14:textId="77777777" w:rsidR="007860D8" w:rsidRDefault="007860D8" w:rsidP="00DA47B2">
            <w:r>
              <w:t>Approved by</w:t>
            </w:r>
          </w:p>
        </w:tc>
        <w:tc>
          <w:tcPr>
            <w:tcW w:w="7451" w:type="dxa"/>
            <w:gridSpan w:val="3"/>
            <w:tcBorders>
              <w:bottom w:val="nil"/>
            </w:tcBorders>
            <w:tcMar>
              <w:top w:w="28" w:type="dxa"/>
            </w:tcMar>
          </w:tcPr>
          <w:p w14:paraId="6B075E7F" w14:textId="6D2EBA51" w:rsidR="007860D8" w:rsidRDefault="007860D8" w:rsidP="00DA47B2"/>
        </w:tc>
      </w:tr>
      <w:tr w:rsidR="007860D8" w14:paraId="4743EBAB" w14:textId="77777777" w:rsidTr="00DA47B2">
        <w:tc>
          <w:tcPr>
            <w:tcW w:w="1545" w:type="dxa"/>
            <w:tcBorders>
              <w:top w:val="nil"/>
            </w:tcBorders>
            <w:tcMar>
              <w:bottom w:w="28" w:type="dxa"/>
            </w:tcMar>
          </w:tcPr>
          <w:p w14:paraId="500D88F1" w14:textId="77777777" w:rsidR="007860D8" w:rsidRDefault="007860D8" w:rsidP="00DA47B2">
            <w:r>
              <w:t>Signature</w:t>
            </w:r>
          </w:p>
        </w:tc>
        <w:tc>
          <w:tcPr>
            <w:tcW w:w="3730" w:type="dxa"/>
            <w:tcBorders>
              <w:top w:val="nil"/>
              <w:right w:val="nil"/>
            </w:tcBorders>
            <w:tcMar>
              <w:bottom w:w="28" w:type="dxa"/>
            </w:tcMar>
          </w:tcPr>
          <w:p w14:paraId="324B7831" w14:textId="225FFAEF" w:rsidR="007860D8" w:rsidRDefault="006847C3" w:rsidP="00DA47B2">
            <w:r>
              <w:t>Melissa Robert</w:t>
            </w:r>
          </w:p>
        </w:tc>
        <w:tc>
          <w:tcPr>
            <w:tcW w:w="1228" w:type="dxa"/>
            <w:tcBorders>
              <w:top w:val="nil"/>
              <w:left w:val="nil"/>
              <w:right w:val="nil"/>
            </w:tcBorders>
            <w:tcMar>
              <w:bottom w:w="28" w:type="dxa"/>
            </w:tcMar>
          </w:tcPr>
          <w:p w14:paraId="144EC632" w14:textId="77777777" w:rsidR="007860D8" w:rsidRDefault="007860D8" w:rsidP="00DA47B2">
            <w:r>
              <w:t>Date</w:t>
            </w:r>
          </w:p>
        </w:tc>
        <w:tc>
          <w:tcPr>
            <w:tcW w:w="2493" w:type="dxa"/>
            <w:tcBorders>
              <w:top w:val="nil"/>
              <w:left w:val="nil"/>
            </w:tcBorders>
            <w:tcMar>
              <w:bottom w:w="28" w:type="dxa"/>
            </w:tcMar>
          </w:tcPr>
          <w:p w14:paraId="2D163033" w14:textId="77777777" w:rsidR="007860D8" w:rsidRDefault="007860D8" w:rsidP="00DA47B2"/>
        </w:tc>
      </w:tr>
    </w:tbl>
    <w:p w14:paraId="13B4E27B" w14:textId="77777777" w:rsidR="007860D8" w:rsidRDefault="007860D8" w:rsidP="007860D8">
      <w:pPr>
        <w:rPr>
          <w:b/>
        </w:rPr>
      </w:pPr>
    </w:p>
    <w:p w14:paraId="1D61369E" w14:textId="77777777" w:rsidR="007860D8" w:rsidRDefault="007860D8" w:rsidP="007860D8">
      <w:pPr>
        <w:rPr>
          <w:b/>
        </w:rPr>
      </w:pPr>
      <w:r w:rsidRPr="00A4512A">
        <w:rPr>
          <w:b/>
        </w:rPr>
        <w:t>Document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5619"/>
      </w:tblGrid>
      <w:tr w:rsidR="007860D8" w14:paraId="430CAA04" w14:textId="77777777" w:rsidTr="00DA47B2">
        <w:tc>
          <w:tcPr>
            <w:tcW w:w="1555" w:type="dxa"/>
            <w:tcBorders>
              <w:bottom w:val="single" w:sz="4" w:space="0" w:color="auto"/>
            </w:tcBorders>
          </w:tcPr>
          <w:p w14:paraId="35790C23" w14:textId="77777777" w:rsidR="007860D8" w:rsidRPr="009F195B" w:rsidRDefault="007860D8" w:rsidP="00DA47B2">
            <w:pPr>
              <w:rPr>
                <w:b/>
              </w:rPr>
            </w:pPr>
            <w:r w:rsidRPr="009F195B">
              <w:rPr>
                <w:b/>
              </w:rPr>
              <w:t>Version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FD37227" w14:textId="77777777" w:rsidR="007860D8" w:rsidRPr="009F195B" w:rsidRDefault="007860D8" w:rsidP="00DA47B2">
            <w:pPr>
              <w:rPr>
                <w:b/>
              </w:rPr>
            </w:pPr>
            <w:r w:rsidRPr="009F195B">
              <w:rPr>
                <w:b/>
              </w:rPr>
              <w:t>Date</w:t>
            </w:r>
          </w:p>
        </w:tc>
        <w:tc>
          <w:tcPr>
            <w:tcW w:w="5619" w:type="dxa"/>
            <w:tcBorders>
              <w:bottom w:val="single" w:sz="4" w:space="0" w:color="auto"/>
            </w:tcBorders>
          </w:tcPr>
          <w:p w14:paraId="6DCF4165" w14:textId="77777777" w:rsidR="007860D8" w:rsidRPr="009F195B" w:rsidRDefault="007860D8" w:rsidP="00DA47B2">
            <w:pPr>
              <w:rPr>
                <w:b/>
              </w:rPr>
            </w:pPr>
            <w:r w:rsidRPr="009F195B">
              <w:rPr>
                <w:b/>
              </w:rPr>
              <w:t>Description</w:t>
            </w:r>
          </w:p>
        </w:tc>
      </w:tr>
      <w:tr w:rsidR="007860D8" w14:paraId="59E8C41C" w14:textId="77777777" w:rsidTr="00DA47B2">
        <w:tc>
          <w:tcPr>
            <w:tcW w:w="1555" w:type="dxa"/>
          </w:tcPr>
          <w:p w14:paraId="57E32BB3" w14:textId="77777777" w:rsidR="007860D8" w:rsidRDefault="007860D8" w:rsidP="00DA47B2">
            <w:r>
              <w:t>1.0</w:t>
            </w:r>
          </w:p>
        </w:tc>
        <w:tc>
          <w:tcPr>
            <w:tcW w:w="1842" w:type="dxa"/>
          </w:tcPr>
          <w:p w14:paraId="41106079" w14:textId="6FEF1566" w:rsidR="007860D8" w:rsidRDefault="00531DB2" w:rsidP="00DA47B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22/04/2025</w:t>
            </w:r>
            <w:bookmarkStart w:id="0" w:name="_GoBack"/>
            <w:bookmarkEnd w:id="0"/>
          </w:p>
        </w:tc>
        <w:tc>
          <w:tcPr>
            <w:tcW w:w="5619" w:type="dxa"/>
          </w:tcPr>
          <w:p w14:paraId="2C51D1C2" w14:textId="3F587C9A" w:rsidR="007860D8" w:rsidRDefault="007860D8" w:rsidP="00DA47B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First Release </w:t>
            </w:r>
          </w:p>
        </w:tc>
      </w:tr>
    </w:tbl>
    <w:p w14:paraId="3B7F0998" w14:textId="77777777" w:rsidR="007860D8" w:rsidRDefault="007860D8" w:rsidP="007860D8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7860D8" w14:paraId="729D0526" w14:textId="77777777" w:rsidTr="00DA47B2">
        <w:tc>
          <w:tcPr>
            <w:tcW w:w="9016" w:type="dxa"/>
            <w:tcMar>
              <w:top w:w="57" w:type="dxa"/>
              <w:bottom w:w="57" w:type="dxa"/>
            </w:tcMar>
          </w:tcPr>
          <w:p w14:paraId="139FE3AA" w14:textId="77777777" w:rsidR="007860D8" w:rsidRPr="00D65557" w:rsidRDefault="007860D8" w:rsidP="00DA47B2">
            <w:pPr>
              <w:rPr>
                <w:color w:val="808080" w:themeColor="background1" w:themeShade="80"/>
              </w:rPr>
            </w:pPr>
            <w:r w:rsidRPr="00D65557">
              <w:rPr>
                <w:color w:val="808080" w:themeColor="background1" w:themeShade="80"/>
              </w:rPr>
              <w:t xml:space="preserve">This </w:t>
            </w:r>
            <w:r>
              <w:rPr>
                <w:color w:val="808080" w:themeColor="background1" w:themeShade="80"/>
              </w:rPr>
              <w:t>Form</w:t>
            </w:r>
            <w:r w:rsidRPr="00D65557">
              <w:rPr>
                <w:color w:val="808080" w:themeColor="background1" w:themeShade="80"/>
              </w:rPr>
              <w:t xml:space="preserve"> is a controlled document. The current version can be viewed on the GCTU website. </w:t>
            </w:r>
          </w:p>
          <w:p w14:paraId="77EDA342" w14:textId="77777777" w:rsidR="007860D8" w:rsidRPr="00D65557" w:rsidRDefault="007860D8" w:rsidP="00DA47B2">
            <w:r w:rsidRPr="00D65557">
              <w:rPr>
                <w:color w:val="808080" w:themeColor="background1" w:themeShade="80"/>
              </w:rPr>
              <w:t>Any copy reproduced from the website may not, at time of reading, be the current version.</w:t>
            </w:r>
          </w:p>
        </w:tc>
      </w:tr>
    </w:tbl>
    <w:p w14:paraId="0CDB6B7C" w14:textId="77777777" w:rsidR="007860D8" w:rsidRDefault="007860D8" w:rsidP="007860D8">
      <w:pPr>
        <w:rPr>
          <w:b/>
        </w:rPr>
      </w:pPr>
    </w:p>
    <w:p w14:paraId="51E5E397" w14:textId="77777777" w:rsidR="007860D8" w:rsidRPr="007860D8" w:rsidRDefault="007860D8" w:rsidP="007860D8">
      <w:pPr>
        <w:jc w:val="both"/>
        <w:rPr>
          <w:rFonts w:ascii="Tahoma" w:hAnsi="Tahoma" w:cs="Tahoma"/>
          <w:sz w:val="20"/>
          <w:szCs w:val="20"/>
        </w:rPr>
      </w:pPr>
    </w:p>
    <w:sectPr w:rsidR="007860D8" w:rsidRPr="007860D8" w:rsidSect="001A00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A0E722B" w16cex:dateUtc="2023-03-01T08:58:16.60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B1D06F9" w16cid:durableId="2A0E722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BA383" w14:textId="77777777" w:rsidR="005E4F5F" w:rsidRDefault="005E4F5F" w:rsidP="00033099">
      <w:pPr>
        <w:spacing w:after="0" w:line="240" w:lineRule="auto"/>
      </w:pPr>
      <w:r>
        <w:separator/>
      </w:r>
    </w:p>
  </w:endnote>
  <w:endnote w:type="continuationSeparator" w:id="0">
    <w:p w14:paraId="7599FBC5" w14:textId="77777777" w:rsidR="005E4F5F" w:rsidRDefault="005E4F5F" w:rsidP="0003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E013C" w14:textId="77777777" w:rsidR="008E2509" w:rsidRDefault="008E25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C4B0F" w14:textId="39B2F739" w:rsidR="000E14B0" w:rsidRDefault="002D304C">
    <w:pPr>
      <w:pStyle w:val="Footer"/>
    </w:pPr>
    <w:r>
      <w:t xml:space="preserve">Form </w:t>
    </w:r>
    <w:r w:rsidR="000C7532">
      <w:t>51.019</w:t>
    </w:r>
    <w:r w:rsidR="006847C3">
      <w:t xml:space="preserve">A </w:t>
    </w:r>
    <w:r w:rsidR="00E10ADD">
      <w:t xml:space="preserve">Version </w:t>
    </w:r>
    <w:r w:rsidR="006847C3">
      <w:t>1</w:t>
    </w:r>
    <w:r w:rsidR="00E10ADD">
      <w:t>.0</w:t>
    </w:r>
    <w:r w:rsidR="00E10ADD">
      <w:tab/>
    </w:r>
    <w:sdt>
      <w:sdtPr>
        <w:id w:val="10679985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E10ADD">
              <w:tab/>
            </w:r>
            <w:r w:rsidR="000E14B0">
              <w:t xml:space="preserve">Page </w:t>
            </w:r>
            <w:r w:rsidR="000E14B0">
              <w:rPr>
                <w:b/>
                <w:sz w:val="24"/>
                <w:szCs w:val="24"/>
              </w:rPr>
              <w:fldChar w:fldCharType="begin"/>
            </w:r>
            <w:r w:rsidR="000E14B0">
              <w:rPr>
                <w:b/>
              </w:rPr>
              <w:instrText xml:space="preserve"> PAGE </w:instrText>
            </w:r>
            <w:r w:rsidR="000E14B0">
              <w:rPr>
                <w:b/>
                <w:sz w:val="24"/>
                <w:szCs w:val="24"/>
              </w:rPr>
              <w:fldChar w:fldCharType="separate"/>
            </w:r>
            <w:r w:rsidR="00531DB2">
              <w:rPr>
                <w:b/>
                <w:noProof/>
              </w:rPr>
              <w:t>6</w:t>
            </w:r>
            <w:r w:rsidR="000E14B0">
              <w:rPr>
                <w:b/>
                <w:sz w:val="24"/>
                <w:szCs w:val="24"/>
              </w:rPr>
              <w:fldChar w:fldCharType="end"/>
            </w:r>
            <w:r w:rsidR="000E14B0">
              <w:t xml:space="preserve"> of </w:t>
            </w:r>
            <w:r w:rsidR="000E14B0">
              <w:rPr>
                <w:b/>
                <w:sz w:val="24"/>
                <w:szCs w:val="24"/>
              </w:rPr>
              <w:fldChar w:fldCharType="begin"/>
            </w:r>
            <w:r w:rsidR="000E14B0">
              <w:rPr>
                <w:b/>
              </w:rPr>
              <w:instrText xml:space="preserve"> NUMPAGES  </w:instrText>
            </w:r>
            <w:r w:rsidR="000E14B0">
              <w:rPr>
                <w:b/>
                <w:sz w:val="24"/>
                <w:szCs w:val="24"/>
              </w:rPr>
              <w:fldChar w:fldCharType="separate"/>
            </w:r>
            <w:r w:rsidR="00531DB2">
              <w:rPr>
                <w:b/>
                <w:noProof/>
              </w:rPr>
              <w:t>6</w:t>
            </w:r>
            <w:r w:rsidR="000E14B0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1A612639" w14:textId="160CEAF5" w:rsidR="000E14B0" w:rsidRDefault="00E10ADD">
    <w:pPr>
      <w:pStyle w:val="Footer"/>
    </w:pPr>
    <w:r>
      <w:rPr>
        <w:bCs/>
        <w:color w:val="BFBFBF" w:themeColor="background1" w:themeShade="BF"/>
        <w:sz w:val="16"/>
        <w:szCs w:val="16"/>
      </w:rPr>
      <w:t>Form template version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D1B76" w14:textId="77777777" w:rsidR="008E2509" w:rsidRDefault="008E25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A8993" w14:textId="77777777" w:rsidR="005E4F5F" w:rsidRDefault="005E4F5F" w:rsidP="00033099">
      <w:pPr>
        <w:spacing w:after="0" w:line="240" w:lineRule="auto"/>
      </w:pPr>
      <w:r>
        <w:separator/>
      </w:r>
    </w:p>
  </w:footnote>
  <w:footnote w:type="continuationSeparator" w:id="0">
    <w:p w14:paraId="459AEEDA" w14:textId="77777777" w:rsidR="005E4F5F" w:rsidRDefault="005E4F5F" w:rsidP="00033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BF7BF" w14:textId="77777777" w:rsidR="008E2509" w:rsidRDefault="008E25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8D319" w14:textId="165317BB" w:rsidR="000E14B0" w:rsidRDefault="000E14B0">
    <w:pPr>
      <w:pStyle w:val="Header"/>
    </w:pPr>
    <w:r>
      <w:t>Glasgow Clinical Trials Unit</w:t>
    </w:r>
    <w:r w:rsidR="00E10ADD">
      <w:t xml:space="preserve">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86B9D" w14:textId="77777777" w:rsidR="008E2509" w:rsidRDefault="008E25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81572"/>
    <w:multiLevelType w:val="hybridMultilevel"/>
    <w:tmpl w:val="B73027E8"/>
    <w:lvl w:ilvl="0" w:tplc="328A5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E681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F6F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106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64A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EC9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A67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52F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920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E27634"/>
    <w:multiLevelType w:val="hybridMultilevel"/>
    <w:tmpl w:val="D4B47F5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F477E"/>
    <w:multiLevelType w:val="hybridMultilevel"/>
    <w:tmpl w:val="79BED726"/>
    <w:lvl w:ilvl="0" w:tplc="E9F4D39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80102"/>
    <w:multiLevelType w:val="hybridMultilevel"/>
    <w:tmpl w:val="CA76CA0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32CAB"/>
    <w:multiLevelType w:val="hybridMultilevel"/>
    <w:tmpl w:val="BC1E5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C232F"/>
    <w:multiLevelType w:val="hybridMultilevel"/>
    <w:tmpl w:val="E72C2A1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A6657"/>
    <w:multiLevelType w:val="hybridMultilevel"/>
    <w:tmpl w:val="8D0A21EC"/>
    <w:lvl w:ilvl="0" w:tplc="FD30D71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00FDF"/>
    <w:multiLevelType w:val="multilevel"/>
    <w:tmpl w:val="137833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7EC5859"/>
    <w:multiLevelType w:val="multilevel"/>
    <w:tmpl w:val="C8DC160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E71034F"/>
    <w:multiLevelType w:val="hybridMultilevel"/>
    <w:tmpl w:val="3CEC817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93"/>
    <w:rsid w:val="00000F28"/>
    <w:rsid w:val="000204FA"/>
    <w:rsid w:val="00033099"/>
    <w:rsid w:val="00046723"/>
    <w:rsid w:val="000517A1"/>
    <w:rsid w:val="0009642D"/>
    <w:rsid w:val="000A4149"/>
    <w:rsid w:val="000C7532"/>
    <w:rsid w:val="000E14B0"/>
    <w:rsid w:val="000F6B1E"/>
    <w:rsid w:val="001A0092"/>
    <w:rsid w:val="001A3F61"/>
    <w:rsid w:val="001C662A"/>
    <w:rsid w:val="001E1032"/>
    <w:rsid w:val="00207F66"/>
    <w:rsid w:val="00216D14"/>
    <w:rsid w:val="00222E35"/>
    <w:rsid w:val="002404E9"/>
    <w:rsid w:val="00241EB6"/>
    <w:rsid w:val="0024341B"/>
    <w:rsid w:val="00272708"/>
    <w:rsid w:val="00277E85"/>
    <w:rsid w:val="002A2C91"/>
    <w:rsid w:val="002D304C"/>
    <w:rsid w:val="002E2049"/>
    <w:rsid w:val="002E7A67"/>
    <w:rsid w:val="002F324E"/>
    <w:rsid w:val="002F4F97"/>
    <w:rsid w:val="00305E61"/>
    <w:rsid w:val="003429A4"/>
    <w:rsid w:val="00360A7C"/>
    <w:rsid w:val="00386D62"/>
    <w:rsid w:val="003C4EC1"/>
    <w:rsid w:val="003D7F17"/>
    <w:rsid w:val="004101D6"/>
    <w:rsid w:val="00414436"/>
    <w:rsid w:val="0044625F"/>
    <w:rsid w:val="0045137F"/>
    <w:rsid w:val="00453AAF"/>
    <w:rsid w:val="0046141E"/>
    <w:rsid w:val="004917D1"/>
    <w:rsid w:val="004C1CF0"/>
    <w:rsid w:val="00531DB2"/>
    <w:rsid w:val="00536C84"/>
    <w:rsid w:val="0055433E"/>
    <w:rsid w:val="00570B77"/>
    <w:rsid w:val="0057159C"/>
    <w:rsid w:val="00576D11"/>
    <w:rsid w:val="005834E6"/>
    <w:rsid w:val="005B706F"/>
    <w:rsid w:val="005C3416"/>
    <w:rsid w:val="005C48B2"/>
    <w:rsid w:val="005C6F74"/>
    <w:rsid w:val="005E4F5F"/>
    <w:rsid w:val="005F2EF1"/>
    <w:rsid w:val="00603B2D"/>
    <w:rsid w:val="006060B0"/>
    <w:rsid w:val="00612329"/>
    <w:rsid w:val="0062013D"/>
    <w:rsid w:val="0062250B"/>
    <w:rsid w:val="00651619"/>
    <w:rsid w:val="00671F69"/>
    <w:rsid w:val="006847C3"/>
    <w:rsid w:val="00692647"/>
    <w:rsid w:val="006A0448"/>
    <w:rsid w:val="006E3EF9"/>
    <w:rsid w:val="00710CED"/>
    <w:rsid w:val="00716E18"/>
    <w:rsid w:val="007274AC"/>
    <w:rsid w:val="007309C9"/>
    <w:rsid w:val="00733343"/>
    <w:rsid w:val="00742D3C"/>
    <w:rsid w:val="007556B8"/>
    <w:rsid w:val="007644B3"/>
    <w:rsid w:val="007860D8"/>
    <w:rsid w:val="007A538F"/>
    <w:rsid w:val="007A71B4"/>
    <w:rsid w:val="007E42CB"/>
    <w:rsid w:val="007E521C"/>
    <w:rsid w:val="007F764D"/>
    <w:rsid w:val="008205F8"/>
    <w:rsid w:val="00840BC2"/>
    <w:rsid w:val="008A0591"/>
    <w:rsid w:val="008A4D60"/>
    <w:rsid w:val="008E0CDD"/>
    <w:rsid w:val="008E2509"/>
    <w:rsid w:val="00910300"/>
    <w:rsid w:val="00916B21"/>
    <w:rsid w:val="0092198A"/>
    <w:rsid w:val="009327CA"/>
    <w:rsid w:val="0095187C"/>
    <w:rsid w:val="00966546"/>
    <w:rsid w:val="00967256"/>
    <w:rsid w:val="009A4543"/>
    <w:rsid w:val="00A605E5"/>
    <w:rsid w:val="00A9506A"/>
    <w:rsid w:val="00AA3195"/>
    <w:rsid w:val="00AD0376"/>
    <w:rsid w:val="00AE00D1"/>
    <w:rsid w:val="00AF20EE"/>
    <w:rsid w:val="00B15E60"/>
    <w:rsid w:val="00B23AAA"/>
    <w:rsid w:val="00B43E9E"/>
    <w:rsid w:val="00B60A36"/>
    <w:rsid w:val="00B735D5"/>
    <w:rsid w:val="00B84F77"/>
    <w:rsid w:val="00BE66C6"/>
    <w:rsid w:val="00BF7B76"/>
    <w:rsid w:val="00C03664"/>
    <w:rsid w:val="00C10B93"/>
    <w:rsid w:val="00C3771E"/>
    <w:rsid w:val="00C50066"/>
    <w:rsid w:val="00C568CB"/>
    <w:rsid w:val="00C657DC"/>
    <w:rsid w:val="00C66B6B"/>
    <w:rsid w:val="00C74F05"/>
    <w:rsid w:val="00C8692A"/>
    <w:rsid w:val="00CB28E6"/>
    <w:rsid w:val="00CB5DD9"/>
    <w:rsid w:val="00CB75D7"/>
    <w:rsid w:val="00CD5D46"/>
    <w:rsid w:val="00D16601"/>
    <w:rsid w:val="00D16C54"/>
    <w:rsid w:val="00D25F30"/>
    <w:rsid w:val="00D62C64"/>
    <w:rsid w:val="00D71F82"/>
    <w:rsid w:val="00D75CED"/>
    <w:rsid w:val="00D76E6C"/>
    <w:rsid w:val="00DA31E9"/>
    <w:rsid w:val="00E0410F"/>
    <w:rsid w:val="00E10ADD"/>
    <w:rsid w:val="00E15DF6"/>
    <w:rsid w:val="00E35C58"/>
    <w:rsid w:val="00E67C9E"/>
    <w:rsid w:val="00E729CC"/>
    <w:rsid w:val="00E82F22"/>
    <w:rsid w:val="00E87D62"/>
    <w:rsid w:val="00E92F66"/>
    <w:rsid w:val="00E968A8"/>
    <w:rsid w:val="00EA5B6E"/>
    <w:rsid w:val="00EB6D7C"/>
    <w:rsid w:val="00ED095A"/>
    <w:rsid w:val="00ED2E0C"/>
    <w:rsid w:val="00EE79C1"/>
    <w:rsid w:val="00F23909"/>
    <w:rsid w:val="00F559F9"/>
    <w:rsid w:val="00F64F60"/>
    <w:rsid w:val="00F728A0"/>
    <w:rsid w:val="00FA7669"/>
    <w:rsid w:val="00FB4028"/>
    <w:rsid w:val="4158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EFF1A6B"/>
  <w15:docId w15:val="{834E644C-84A2-4F2D-AB63-B5AAA80F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4B3"/>
  </w:style>
  <w:style w:type="paragraph" w:styleId="Heading1">
    <w:name w:val="heading 1"/>
    <w:basedOn w:val="Normal"/>
    <w:next w:val="Normal"/>
    <w:link w:val="Heading1Char"/>
    <w:qFormat/>
    <w:rsid w:val="0044625F"/>
    <w:pPr>
      <w:keepNext/>
      <w:numPr>
        <w:numId w:val="1"/>
      </w:numPr>
      <w:spacing w:after="0" w:line="240" w:lineRule="auto"/>
      <w:outlineLvl w:val="0"/>
    </w:pPr>
    <w:rPr>
      <w:rFonts w:ascii="Tahoma" w:eastAsia="Times New Roman" w:hAnsi="Tahoma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4625F"/>
    <w:pPr>
      <w:keepNext/>
      <w:numPr>
        <w:ilvl w:val="1"/>
        <w:numId w:val="1"/>
      </w:numPr>
      <w:spacing w:after="0" w:line="240" w:lineRule="auto"/>
      <w:outlineLvl w:val="1"/>
    </w:pPr>
    <w:rPr>
      <w:rFonts w:ascii="Tahoma" w:eastAsia="Times New Roman" w:hAnsi="Tahoma" w:cs="Times New Roman"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4625F"/>
    <w:pPr>
      <w:keepNext/>
      <w:numPr>
        <w:ilvl w:val="2"/>
        <w:numId w:val="1"/>
      </w:numPr>
      <w:spacing w:after="0" w:line="240" w:lineRule="auto"/>
      <w:outlineLvl w:val="2"/>
    </w:pPr>
    <w:rPr>
      <w:rFonts w:ascii="Tahoma" w:eastAsia="Times New Roman" w:hAnsi="Tahoma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44625F"/>
    <w:pPr>
      <w:keepNext/>
      <w:numPr>
        <w:ilvl w:val="3"/>
        <w:numId w:val="1"/>
      </w:numPr>
      <w:spacing w:after="0" w:line="240" w:lineRule="auto"/>
      <w:outlineLvl w:val="3"/>
    </w:pPr>
    <w:rPr>
      <w:rFonts w:ascii="Tahoma" w:eastAsia="Times New Roman" w:hAnsi="Tahoma" w:cs="Tahoma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4625F"/>
    <w:pPr>
      <w:numPr>
        <w:ilvl w:val="4"/>
        <w:numId w:val="1"/>
      </w:numPr>
      <w:spacing w:before="240" w:after="60" w:line="240" w:lineRule="auto"/>
      <w:outlineLvl w:val="4"/>
    </w:pPr>
    <w:rPr>
      <w:rFonts w:ascii="Tahoma" w:eastAsia="Times New Roman" w:hAnsi="Tahoma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625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44625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4625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4625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66B6B"/>
    <w:pPr>
      <w:ind w:left="720"/>
      <w:contextualSpacing/>
    </w:pPr>
  </w:style>
  <w:style w:type="character" w:styleId="Emphasis">
    <w:name w:val="Emphasis"/>
    <w:qFormat/>
    <w:rsid w:val="00216D14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033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099"/>
  </w:style>
  <w:style w:type="paragraph" w:styleId="Footer">
    <w:name w:val="footer"/>
    <w:basedOn w:val="Normal"/>
    <w:link w:val="FooterChar"/>
    <w:uiPriority w:val="99"/>
    <w:unhideWhenUsed/>
    <w:rsid w:val="00033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099"/>
  </w:style>
  <w:style w:type="character" w:customStyle="1" w:styleId="Heading1Char">
    <w:name w:val="Heading 1 Char"/>
    <w:basedOn w:val="DefaultParagraphFont"/>
    <w:link w:val="Heading1"/>
    <w:rsid w:val="0044625F"/>
    <w:rPr>
      <w:rFonts w:ascii="Tahoma" w:eastAsia="Times New Roman" w:hAnsi="Tahoma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44625F"/>
    <w:rPr>
      <w:rFonts w:ascii="Tahoma" w:eastAsia="Times New Roman" w:hAnsi="Tahoma" w:cs="Times New Roman"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44625F"/>
    <w:rPr>
      <w:rFonts w:ascii="Tahoma" w:eastAsia="Times New Roman" w:hAnsi="Tahoma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4625F"/>
    <w:rPr>
      <w:rFonts w:ascii="Tahoma" w:eastAsia="Times New Roman" w:hAnsi="Tahoma" w:cs="Tahoma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4625F"/>
    <w:rPr>
      <w:rFonts w:ascii="Tahoma" w:eastAsia="Times New Roman" w:hAnsi="Tahom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4625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44625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4625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4625F"/>
    <w:rPr>
      <w:rFonts w:ascii="Arial" w:eastAsia="Times New Roman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049"/>
    <w:rPr>
      <w:rFonts w:ascii="Segoe UI" w:hAnsi="Segoe UI" w:cs="Segoe UI"/>
      <w:sz w:val="18"/>
      <w:szCs w:val="18"/>
    </w:rPr>
  </w:style>
  <w:style w:type="paragraph" w:customStyle="1" w:styleId="Hidden">
    <w:name w:val="Hidden"/>
    <w:basedOn w:val="Normal"/>
    <w:rsid w:val="000E14B0"/>
    <w:pPr>
      <w:spacing w:after="120" w:line="240" w:lineRule="auto"/>
    </w:pPr>
    <w:rPr>
      <w:rFonts w:ascii="Arial" w:eastAsia="Times New Roman" w:hAnsi="Arial" w:cs="Arial"/>
      <w:vanish/>
      <w:color w:val="FF0000"/>
      <w:sz w:val="16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F97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6847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e3ff6c6eba784be2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7119a1b5bf874008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hra.nhs.uk/approvals-amendments/managing-your-approval/ending-your-project/final-report-for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F73899FA1274ABABAEB893E6F8E97" ma:contentTypeVersion="6" ma:contentTypeDescription="Create a new document." ma:contentTypeScope="" ma:versionID="fce25716a72440cfaa084c3e126fc9fd">
  <xsd:schema xmlns:xsd="http://www.w3.org/2001/XMLSchema" xmlns:xs="http://www.w3.org/2001/XMLSchema" xmlns:p="http://schemas.microsoft.com/office/2006/metadata/properties" xmlns:ns2="aba1e70d-186f-4727-86a3-2f876492445c" xmlns:ns3="fd6d2b1c-0781-4fb2-b29d-5db8233045b2" targetNamespace="http://schemas.microsoft.com/office/2006/metadata/properties" ma:root="true" ma:fieldsID="7c55d75a4f3f30a9d7d4b59af7513993" ns2:_="" ns3:_="">
    <xsd:import namespace="aba1e70d-186f-4727-86a3-2f876492445c"/>
    <xsd:import namespace="fd6d2b1c-0781-4fb2-b29d-5db823304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1e70d-186f-4727-86a3-2f8764924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d2b1c-0781-4fb2-b29d-5db823304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4B10B8-FEE3-42FE-8917-056525C19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1e70d-186f-4727-86a3-2f876492445c"/>
    <ds:schemaRef ds:uri="fd6d2b1c-0781-4fb2-b29d-5db823304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F6E3A3-D5A0-4989-B9A5-D26E1BF8EA2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d6d2b1c-0781-4fb2-b29d-5db8233045b2"/>
    <ds:schemaRef ds:uri="http://purl.org/dc/elements/1.1/"/>
    <ds:schemaRef ds:uri="http://schemas.microsoft.com/office/2006/metadata/properties"/>
    <ds:schemaRef ds:uri="aba1e70d-186f-4727-86a3-2f876492445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801C8BC-1265-4B41-BFF2-56013DE0C9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535</Words>
  <Characters>3056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mccafei508</dc:creator>
  <cp:lastModifiedBy>Cheryl Johnston</cp:lastModifiedBy>
  <cp:revision>2</cp:revision>
  <cp:lastPrinted>2018-04-06T14:07:00Z</cp:lastPrinted>
  <dcterms:created xsi:type="dcterms:W3CDTF">2025-04-22T13:29:00Z</dcterms:created>
  <dcterms:modified xsi:type="dcterms:W3CDTF">2025-04-22T13:29:00Z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0x010100D49F73899FA1274ABABAEB893E6F8E97</vt:lpwstr>
  </property>
</Properties>
</file>