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14:paraId="3B22C05E" w14:textId="7777777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3049C8B" w14:textId="77777777" w:rsidR="000C5C57" w:rsidRPr="005A4F26" w:rsidRDefault="00A4512A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</w:t>
            </w:r>
            <w:r w:rsidR="000C5C57" w:rsidRPr="005A4F26">
              <w:rPr>
                <w:rFonts w:cstheme="minorHAnsi"/>
              </w:rPr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2F67263" w14:textId="256508BE" w:rsidR="000C5C57" w:rsidRPr="005A4F26" w:rsidRDefault="00FF5626" w:rsidP="00EB6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51.010E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38F1D68" w14:textId="77777777" w:rsidR="000C5C57" w:rsidRPr="005A4F26" w:rsidRDefault="000C5C57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2467BF4D" w14:textId="300D188C" w:rsidR="000C5C57" w:rsidRPr="005A4F26" w:rsidRDefault="00866287" w:rsidP="00EB6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4E2343">
              <w:rPr>
                <w:rFonts w:cstheme="minorHAnsi"/>
                <w:b/>
              </w:rPr>
              <w:t>.0</w:t>
            </w:r>
          </w:p>
        </w:tc>
      </w:tr>
      <w:tr w:rsidR="0081651C" w14:paraId="2AFAAC3A" w14:textId="77777777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F3AB65B" w14:textId="77777777" w:rsidR="0081651C" w:rsidRPr="005A4F26" w:rsidRDefault="0081651C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A72A397" w14:textId="3D44F027" w:rsidR="0081651C" w:rsidRPr="005A4F26" w:rsidRDefault="00FF5626" w:rsidP="005E0711">
            <w:pPr>
              <w:rPr>
                <w:rFonts w:cstheme="minorHAnsi"/>
                <w:b/>
              </w:rPr>
            </w:pPr>
            <w:r w:rsidRPr="00FF5626">
              <w:rPr>
                <w:rFonts w:cstheme="minorHAnsi"/>
                <w:b/>
              </w:rPr>
              <w:t xml:space="preserve">R&amp;I Study </w:t>
            </w:r>
            <w:r w:rsidR="005E0711">
              <w:rPr>
                <w:rFonts w:cstheme="minorHAnsi"/>
                <w:b/>
              </w:rPr>
              <w:t>S</w:t>
            </w:r>
            <w:r w:rsidRPr="00FF5626">
              <w:rPr>
                <w:rFonts w:cstheme="minorHAnsi"/>
                <w:b/>
              </w:rPr>
              <w:t xml:space="preserve">trategic </w:t>
            </w:r>
            <w:r w:rsidR="005E0711">
              <w:rPr>
                <w:rFonts w:cstheme="minorHAnsi"/>
                <w:b/>
              </w:rPr>
              <w:t>P</w:t>
            </w:r>
            <w:r w:rsidRPr="00FF5626">
              <w:rPr>
                <w:rFonts w:cstheme="minorHAnsi"/>
                <w:b/>
              </w:rPr>
              <w:t>lan</w:t>
            </w:r>
          </w:p>
        </w:tc>
      </w:tr>
    </w:tbl>
    <w:p w14:paraId="6DADF4C6" w14:textId="77777777" w:rsidR="005A4F26" w:rsidRPr="005A4F26" w:rsidRDefault="005A4F26" w:rsidP="005A4F26">
      <w:pPr>
        <w:spacing w:after="0"/>
        <w:rPr>
          <w:rFonts w:ascii="Arial" w:hAnsi="Arial" w:cs="Arial"/>
          <w:sz w:val="8"/>
          <w:szCs w:val="18"/>
        </w:rPr>
      </w:pPr>
    </w:p>
    <w:p w14:paraId="4C4D9805" w14:textId="77777777" w:rsidR="0035279D" w:rsidRDefault="00CB0518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Teams Involved</w:t>
      </w:r>
      <w:r w:rsidR="00E512E7">
        <w:rPr>
          <w:rFonts w:ascii="Tahoma" w:hAnsi="Tahoma" w:cs="Tahoma"/>
          <w:sz w:val="18"/>
          <w:szCs w:val="18"/>
        </w:rPr>
        <w:t xml:space="preserve"> (Consider </w:t>
      </w:r>
      <w:r w:rsidR="00E512E7" w:rsidRPr="00B34653">
        <w:rPr>
          <w:rFonts w:ascii="Tahoma" w:eastAsia="Calibri" w:hAnsi="Tahoma" w:cs="Tahoma"/>
          <w:sz w:val="20"/>
          <w:szCs w:val="20"/>
          <w:u w:val="single"/>
          <w:lang w:val="en-US"/>
        </w:rPr>
        <w:t>Head of Departments/ Service Manager</w:t>
      </w:r>
      <w:r w:rsidR="00E512E7">
        <w:rPr>
          <w:rFonts w:ascii="Tahoma" w:eastAsia="Calibri" w:hAnsi="Tahoma" w:cs="Tahoma"/>
          <w:sz w:val="20"/>
          <w:szCs w:val="20"/>
          <w:u w:val="single"/>
          <w:lang w:val="en-US"/>
        </w:rPr>
        <w:t xml:space="preserve"> approval and costs)</w:t>
      </w:r>
      <w:r w:rsidR="008612F0">
        <w:rPr>
          <w:rFonts w:ascii="Tahoma" w:hAnsi="Tahoma" w:cs="Tahoma"/>
          <w:sz w:val="18"/>
          <w:szCs w:val="18"/>
        </w:rPr>
        <w:t>:</w:t>
      </w:r>
    </w:p>
    <w:p w14:paraId="57CDCA16" w14:textId="77777777" w:rsidR="00E512E7" w:rsidRDefault="00E512E7" w:rsidP="004964EF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279D" w14:paraId="4A4218A9" w14:textId="77777777" w:rsidTr="004964EF">
        <w:tc>
          <w:tcPr>
            <w:tcW w:w="3005" w:type="dxa"/>
          </w:tcPr>
          <w:p w14:paraId="0CCE98C5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75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CRF</w:t>
            </w:r>
          </w:p>
        </w:tc>
        <w:tc>
          <w:tcPr>
            <w:tcW w:w="3005" w:type="dxa"/>
          </w:tcPr>
          <w:p w14:paraId="6CC76AD2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65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Pharmacy</w:t>
            </w:r>
          </w:p>
        </w:tc>
        <w:tc>
          <w:tcPr>
            <w:tcW w:w="3006" w:type="dxa"/>
          </w:tcPr>
          <w:p w14:paraId="3959EF67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278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CRIF</w:t>
            </w:r>
          </w:p>
        </w:tc>
      </w:tr>
      <w:tr w:rsidR="0035279D" w14:paraId="74C38CDE" w14:textId="77777777" w:rsidTr="004964EF">
        <w:tc>
          <w:tcPr>
            <w:tcW w:w="3005" w:type="dxa"/>
          </w:tcPr>
          <w:p w14:paraId="64B8E7DB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39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Safe Haven</w:t>
            </w:r>
          </w:p>
        </w:tc>
        <w:tc>
          <w:tcPr>
            <w:tcW w:w="3005" w:type="dxa"/>
          </w:tcPr>
          <w:p w14:paraId="24A39BF2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977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 xml:space="preserve">NHS </w:t>
            </w:r>
            <w:r w:rsidR="0035279D">
              <w:rPr>
                <w:rFonts w:ascii="Tahoma" w:hAnsi="Tahoma" w:cs="Tahoma"/>
                <w:sz w:val="18"/>
                <w:szCs w:val="18"/>
              </w:rPr>
              <w:t>Biorepository</w:t>
            </w:r>
          </w:p>
        </w:tc>
        <w:tc>
          <w:tcPr>
            <w:tcW w:w="3006" w:type="dxa"/>
          </w:tcPr>
          <w:p w14:paraId="33A24F28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357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>Pharmacovigilance</w:t>
            </w:r>
          </w:p>
        </w:tc>
      </w:tr>
      <w:tr w:rsidR="0035279D" w14:paraId="0589F76C" w14:textId="77777777" w:rsidTr="004964EF">
        <w:tc>
          <w:tcPr>
            <w:tcW w:w="3005" w:type="dxa"/>
          </w:tcPr>
          <w:p w14:paraId="0D000A9A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3124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PMU</w:t>
            </w:r>
          </w:p>
        </w:tc>
        <w:tc>
          <w:tcPr>
            <w:tcW w:w="3005" w:type="dxa"/>
          </w:tcPr>
          <w:p w14:paraId="55A3636D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839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279D">
              <w:rPr>
                <w:rFonts w:ascii="Tahoma" w:hAnsi="Tahoma" w:cs="Tahoma"/>
                <w:sz w:val="18"/>
                <w:szCs w:val="18"/>
              </w:rPr>
              <w:t>Monitoring</w:t>
            </w:r>
          </w:p>
        </w:tc>
        <w:tc>
          <w:tcPr>
            <w:tcW w:w="3006" w:type="dxa"/>
          </w:tcPr>
          <w:p w14:paraId="782A3040" w14:textId="77777777" w:rsidR="0035279D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4848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>Information Governance</w:t>
            </w:r>
          </w:p>
        </w:tc>
      </w:tr>
      <w:tr w:rsidR="008612F0" w14:paraId="305C57A4" w14:textId="77777777" w:rsidTr="004964EF">
        <w:tc>
          <w:tcPr>
            <w:tcW w:w="3005" w:type="dxa"/>
          </w:tcPr>
          <w:p w14:paraId="18E59A91" w14:textId="77777777" w:rsidR="008612F0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276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>RCB</w:t>
            </w:r>
          </w:p>
        </w:tc>
        <w:tc>
          <w:tcPr>
            <w:tcW w:w="3005" w:type="dxa"/>
          </w:tcPr>
          <w:p w14:paraId="3B676639" w14:textId="77777777" w:rsidR="008612F0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364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>GO CTU</w:t>
            </w:r>
          </w:p>
        </w:tc>
        <w:tc>
          <w:tcPr>
            <w:tcW w:w="3006" w:type="dxa"/>
          </w:tcPr>
          <w:p w14:paraId="08C95F5E" w14:textId="77777777" w:rsidR="008612F0" w:rsidRDefault="00083799" w:rsidP="00CB051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069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F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12F0">
              <w:rPr>
                <w:rFonts w:ascii="Tahoma" w:hAnsi="Tahoma" w:cs="Tahoma"/>
                <w:sz w:val="18"/>
                <w:szCs w:val="18"/>
              </w:rPr>
              <w:t>GU PM</w:t>
            </w:r>
          </w:p>
        </w:tc>
      </w:tr>
    </w:tbl>
    <w:p w14:paraId="619AF4C9" w14:textId="77777777" w:rsidR="0035279D" w:rsidRPr="004964EF" w:rsidRDefault="0035279D" w:rsidP="004964EF">
      <w:pPr>
        <w:spacing w:after="0" w:line="240" w:lineRule="auto"/>
        <w:rPr>
          <w:rFonts w:ascii="Tahoma" w:hAnsi="Tahoma" w:cs="Tahoma"/>
          <w:vanish/>
          <w:sz w:val="18"/>
          <w:szCs w:val="18"/>
        </w:rPr>
      </w:pPr>
    </w:p>
    <w:p w14:paraId="10ADA46E" w14:textId="77777777" w:rsidR="00CC1090" w:rsidRDefault="00CC1090" w:rsidP="004964E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089C887" w14:textId="77777777" w:rsidR="00CC1090" w:rsidRPr="004964EF" w:rsidRDefault="00CC1090" w:rsidP="004964EF">
      <w:pPr>
        <w:spacing w:after="0" w:line="240" w:lineRule="auto"/>
        <w:rPr>
          <w:vanish/>
        </w:rPr>
      </w:pPr>
      <w:r>
        <w:t>*</w:t>
      </w:r>
      <w:r w:rsidRPr="005573D8">
        <w:rPr>
          <w:sz w:val="20"/>
          <w:szCs w:val="20"/>
        </w:rPr>
        <w:t xml:space="preserve">Should be completed by </w:t>
      </w:r>
      <w:r w:rsidR="00C17C42">
        <w:rPr>
          <w:sz w:val="20"/>
          <w:szCs w:val="20"/>
        </w:rPr>
        <w:t xml:space="preserve">Sponsor </w:t>
      </w:r>
      <w:r w:rsidR="00123509">
        <w:rPr>
          <w:sz w:val="20"/>
          <w:szCs w:val="20"/>
        </w:rPr>
        <w:t>Representative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CB0518" w:rsidRPr="00547F44" w14:paraId="6F7D7ADC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A8D08D" w:themeFill="accent6" w:themeFillTint="99"/>
          </w:tcPr>
          <w:p w14:paraId="4994E0B6" w14:textId="77777777" w:rsidR="00CB0518" w:rsidRPr="004964EF" w:rsidRDefault="00CB0518" w:rsidP="004964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Overview</w:t>
            </w:r>
          </w:p>
        </w:tc>
      </w:tr>
      <w:tr w:rsidR="00FF5626" w:rsidRPr="00547F44" w14:paraId="22479557" w14:textId="77777777" w:rsidTr="004964EF">
        <w:trPr>
          <w:trHeight w:val="380"/>
        </w:trPr>
        <w:tc>
          <w:tcPr>
            <w:tcW w:w="3970" w:type="dxa"/>
            <w:shd w:val="clear" w:color="auto" w:fill="E2EFD9" w:themeFill="accent6" w:themeFillTint="33"/>
          </w:tcPr>
          <w:p w14:paraId="3BDF3478" w14:textId="77777777" w:rsidR="00FF5626" w:rsidRPr="004964EF" w:rsidRDefault="00C17C42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07A0E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FF5626" w:rsidRPr="004964EF">
              <w:rPr>
                <w:rFonts w:ascii="Tahoma" w:hAnsi="Tahoma" w:cs="Tahoma"/>
                <w:b/>
                <w:sz w:val="20"/>
                <w:szCs w:val="20"/>
              </w:rPr>
              <w:t>R&amp;I reference number: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7CECC4D2" w14:textId="77777777" w:rsidR="00FF5626" w:rsidRPr="002622B7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626" w:rsidRPr="00547F44" w14:paraId="18737EF4" w14:textId="77777777" w:rsidTr="004964EF">
        <w:trPr>
          <w:trHeight w:val="476"/>
        </w:trPr>
        <w:tc>
          <w:tcPr>
            <w:tcW w:w="3970" w:type="dxa"/>
            <w:shd w:val="clear" w:color="auto" w:fill="E2EFD9" w:themeFill="accent6" w:themeFillTint="33"/>
          </w:tcPr>
          <w:p w14:paraId="377DF155" w14:textId="6F462C86" w:rsidR="00FF5626" w:rsidRPr="004964EF" w:rsidRDefault="00FF5626" w:rsidP="004964EF">
            <w:pPr>
              <w:pStyle w:val="Heading5"/>
              <w:numPr>
                <w:ilvl w:val="1"/>
                <w:numId w:val="17"/>
              </w:numPr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D05F1">
              <w:rPr>
                <w:rStyle w:val="Emphasis"/>
                <w:rFonts w:ascii="Tahoma" w:hAnsi="Tahoma" w:cs="Tahoma"/>
                <w:b/>
                <w:sz w:val="20"/>
                <w:szCs w:val="20"/>
              </w:rPr>
              <w:t>Study Title: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75A00F2F" w14:textId="77777777" w:rsidR="00FF5626" w:rsidRPr="002622B7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287" w:rsidRPr="00547F44" w14:paraId="1149FCD1" w14:textId="77777777" w:rsidTr="004964EF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21DA1A4E" w14:textId="77777777" w:rsidR="00866287" w:rsidRPr="004964EF" w:rsidRDefault="00866287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Name of CI: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472FD6A3" w14:textId="77777777" w:rsidR="00866287" w:rsidRPr="002622B7" w:rsidRDefault="00866287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287" w:rsidRPr="00547F44" w14:paraId="256E868A" w14:textId="77777777" w:rsidTr="004964EF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5E7489FB" w14:textId="77777777" w:rsidR="00866287" w:rsidRPr="004964EF" w:rsidRDefault="00866287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Substantive employer:</w:t>
            </w:r>
          </w:p>
          <w:p w14:paraId="37DE5AE5" w14:textId="77777777" w:rsidR="00866287" w:rsidRDefault="00866287" w:rsidP="004964E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If not NHSGGC, do they have an honorary contract with NHSGGC?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6851CE91" w14:textId="77777777" w:rsidR="00866287" w:rsidRPr="002622B7" w:rsidRDefault="00866287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626" w:rsidRPr="00547F44" w14:paraId="3DCF0478" w14:textId="77777777" w:rsidTr="004964EF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1C2C2B42" w14:textId="5BF9AB4D" w:rsidR="00866287" w:rsidRPr="004964EF" w:rsidRDefault="00C17C42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FF5626" w:rsidRPr="004964EF">
              <w:rPr>
                <w:rFonts w:ascii="Tahoma" w:hAnsi="Tahoma" w:cs="Tahoma"/>
                <w:b/>
                <w:sz w:val="20"/>
                <w:szCs w:val="20"/>
              </w:rPr>
              <w:t>Sponso</w:t>
            </w:r>
            <w:r w:rsidR="00866287" w:rsidRPr="004964EF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="00FF5626" w:rsidRPr="004964EF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6584559F" w14:textId="328725A6" w:rsidR="00FF5626" w:rsidRPr="004964EF" w:rsidRDefault="00FF5626" w:rsidP="004964E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Refer to SOP 51.007</w:t>
            </w:r>
            <w:r w:rsidR="00CB0518">
              <w:rPr>
                <w:rFonts w:ascii="Tahoma" w:hAnsi="Tahoma" w:cs="Tahoma"/>
                <w:i/>
                <w:sz w:val="18"/>
                <w:szCs w:val="20"/>
              </w:rPr>
              <w:t xml:space="preserve"> for guidance</w:t>
            </w:r>
            <w:r w:rsidR="0043349E">
              <w:rPr>
                <w:rFonts w:ascii="Tahoma" w:hAnsi="Tahoma" w:cs="Tahoma"/>
                <w:i/>
                <w:sz w:val="18"/>
                <w:szCs w:val="20"/>
              </w:rPr>
              <w:t xml:space="preserve">. If multiple </w:t>
            </w:r>
            <w:r w:rsidR="0068299D">
              <w:rPr>
                <w:rFonts w:ascii="Tahoma" w:hAnsi="Tahoma" w:cs="Tahoma"/>
                <w:i/>
                <w:sz w:val="18"/>
                <w:szCs w:val="20"/>
              </w:rPr>
              <w:t>international Sponsors also state the Lead Sponsor</w:t>
            </w:r>
            <w:r w:rsidR="007378C8">
              <w:rPr>
                <w:rFonts w:ascii="Tahoma" w:hAnsi="Tahoma" w:cs="Tahoma"/>
                <w:i/>
                <w:sz w:val="18"/>
                <w:szCs w:val="20"/>
              </w:rPr>
              <w:t>. If C</w:t>
            </w:r>
            <w:r w:rsidR="00AA0E98">
              <w:rPr>
                <w:rFonts w:ascii="Tahoma" w:hAnsi="Tahoma" w:cs="Tahoma"/>
                <w:i/>
                <w:sz w:val="18"/>
                <w:szCs w:val="20"/>
              </w:rPr>
              <w:t xml:space="preserve">o-Sponsored, </w:t>
            </w:r>
            <w:r w:rsidR="007378C8">
              <w:rPr>
                <w:rFonts w:ascii="Tahoma" w:hAnsi="Tahoma" w:cs="Tahoma"/>
                <w:i/>
                <w:sz w:val="18"/>
                <w:szCs w:val="20"/>
              </w:rPr>
              <w:t>C</w:t>
            </w:r>
            <w:r w:rsidR="00AA0E98">
              <w:rPr>
                <w:rFonts w:ascii="Tahoma" w:hAnsi="Tahoma" w:cs="Tahoma"/>
                <w:i/>
                <w:sz w:val="18"/>
                <w:szCs w:val="20"/>
              </w:rPr>
              <w:t>o-Sponsorship agreement</w:t>
            </w:r>
            <w:r w:rsidR="007378C8">
              <w:rPr>
                <w:rFonts w:ascii="Tahoma" w:hAnsi="Tahoma" w:cs="Tahoma"/>
                <w:i/>
                <w:sz w:val="18"/>
                <w:szCs w:val="20"/>
              </w:rPr>
              <w:t xml:space="preserve"> required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20D59C04" w14:textId="77777777" w:rsidR="00FF5626" w:rsidRPr="002622B7" w:rsidRDefault="00FF5626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40B3" w:rsidRPr="00547F44" w14:paraId="3DF6D9D4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49EB4037" w14:textId="77777777" w:rsidR="001840B3" w:rsidRDefault="001840B3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Manager:</w:t>
            </w:r>
          </w:p>
          <w:p w14:paraId="610B68E7" w14:textId="77777777" w:rsidR="001840B3" w:rsidRPr="004964EF" w:rsidRDefault="001840B3" w:rsidP="004964E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 xml:space="preserve">Who is providing PM? Confirm </w:t>
            </w:r>
            <w:r w:rsidR="00DC5D20" w:rsidRPr="004964EF">
              <w:rPr>
                <w:rFonts w:ascii="Tahoma" w:hAnsi="Tahoma" w:cs="Tahoma"/>
                <w:i/>
                <w:sz w:val="18"/>
                <w:szCs w:val="20"/>
              </w:rPr>
              <w:t>costs and capacity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0DC4477A" w14:textId="77777777" w:rsidR="001840B3" w:rsidRDefault="00DC5D20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471623">
              <w:rPr>
                <w:rFonts w:ascii="Tahoma" w:hAnsi="Tahoma" w:cs="Tahoma"/>
                <w:sz w:val="18"/>
                <w:szCs w:val="20"/>
              </w:rPr>
              <w:t xml:space="preserve">N/A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3341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B0518" w:rsidRPr="00547F44" w14:paraId="072A1117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420F70EF" w14:textId="77777777" w:rsidR="00CB0518" w:rsidRPr="00CB0518" w:rsidRDefault="00C17C42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CB0518" w:rsidRPr="00CB0518">
              <w:rPr>
                <w:rFonts w:ascii="Tahoma" w:hAnsi="Tahoma" w:cs="Tahoma"/>
                <w:b/>
                <w:sz w:val="20"/>
                <w:szCs w:val="20"/>
              </w:rPr>
              <w:t>IRAS definition of project type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IRAS definition"/>
            <w:tag w:val="IRAS definition"/>
            <w:id w:val="-712424922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1.       Clinical trial of an investigational medicinal product " w:value="1.       Clinical trial of an investigational medicinal product "/>
              <w:listItem w:displayText="2.       Medical device" w:value="2.       Medical device"/>
              <w:listItem w:displayText="3.       combined trial of medicinal &amp; medical device " w:value="3.       combined trial of medicinal &amp; medical device "/>
              <w:listItem w:displayText="4.       Other clinical trial to study a novel intervention or randomised clinical trial to compare interventions in clinical practice" w:value="4.       Other clinical trial to study a novel intervention or randomised clinical trial to compare interventions in clinical practice"/>
              <w:listItem w:displayText="5.       Basic science study involving procedures with human participants" w:value="5.       Basic science study involving procedures with human participants"/>
              <w:listItem w:displayText="6.       Study administering questionnaires/interviews for quantitative analysis, or using mixed quantitative/qualitative methodology" w:value="6.       Study administering questionnaires/interviews for quantitative analysis, or using mixed quantitative/qualitative methodology"/>
              <w:listItem w:displayText="7.       Study involving qualitative methods only" w:value="7.       Study involving qualitative methods only"/>
              <w:listItem w:displayText="8.       Study limited to working with human tissue samples (or other human biological samples) and data (specific project only)" w:value="8.       Study limited to working with human tissue samples (or other human biological samples) and data (specific project only)"/>
              <w:listItem w:displayText="9.       Study limited to working with data (specific project only)" w:value="9.       Study limited to working with data (specific project only)"/>
              <w:listItem w:displayText="10.   Tissue Bank" w:value="10.   Tissue Bank"/>
              <w:listItem w:displayText="11.   Research database" w:value="11.   Research database"/>
            </w:dropDownList>
          </w:sdtPr>
          <w:sdtEndPr/>
          <w:sdtContent>
            <w:tc>
              <w:tcPr>
                <w:tcW w:w="5477" w:type="dxa"/>
                <w:shd w:val="clear" w:color="auto" w:fill="E2EFD9" w:themeFill="accent6" w:themeFillTint="33"/>
              </w:tcPr>
              <w:p w14:paraId="656C4F46" w14:textId="77777777" w:rsidR="00CB0518" w:rsidRPr="002622B7" w:rsidRDefault="007378C8" w:rsidP="00417B2C">
                <w:pPr>
                  <w:ind w:left="90"/>
                  <w:rPr>
                    <w:rFonts w:ascii="Tahoma" w:hAnsi="Tahoma" w:cs="Tahoma"/>
                    <w:sz w:val="20"/>
                    <w:szCs w:val="20"/>
                  </w:rPr>
                </w:pPr>
                <w:r w:rsidRPr="002A15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0518" w:rsidRPr="00547F44" w14:paraId="3104D967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73DE5EF7" w14:textId="77777777" w:rsidR="00CB0518" w:rsidRPr="00CB0518" w:rsidRDefault="00CB0518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B0518">
              <w:rPr>
                <w:rFonts w:ascii="Tahoma" w:hAnsi="Tahoma" w:cs="Tahoma"/>
                <w:b/>
                <w:sz w:val="20"/>
                <w:szCs w:val="20"/>
              </w:rPr>
              <w:t>Is this study considered a pilot</w:t>
            </w:r>
            <w:r w:rsidR="001840B3">
              <w:rPr>
                <w:rFonts w:ascii="Tahoma" w:hAnsi="Tahoma" w:cs="Tahoma"/>
                <w:b/>
                <w:sz w:val="20"/>
                <w:szCs w:val="20"/>
              </w:rPr>
              <w:t xml:space="preserve"> or feasibility</w:t>
            </w:r>
            <w:r w:rsidRPr="00CB0518">
              <w:rPr>
                <w:rFonts w:ascii="Tahoma" w:hAnsi="Tahoma" w:cs="Tahoma"/>
                <w:b/>
                <w:sz w:val="20"/>
                <w:szCs w:val="20"/>
              </w:rPr>
              <w:t xml:space="preserve"> project</w:t>
            </w:r>
            <w:r w:rsidR="002064F1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34EE321A" w14:textId="77777777" w:rsidR="00CB0518" w:rsidRPr="002622B7" w:rsidRDefault="00CB0518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518" w:rsidRPr="00547F44" w14:paraId="197F670B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2215029C" w14:textId="77777777" w:rsidR="00CB0518" w:rsidRPr="00CB0518" w:rsidRDefault="00CB0518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Is this study linked to a previous study submitted to R&amp;I?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1B11EB5F" w14:textId="77777777" w:rsidR="00CB0518" w:rsidRPr="002622B7" w:rsidRDefault="00CB0518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518" w:rsidRPr="00547F44" w14:paraId="2B6CA611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47A0C811" w14:textId="77777777" w:rsidR="00CB0518" w:rsidRPr="00CB0518" w:rsidRDefault="0035279D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Number of sites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7E28216B" w14:textId="77777777" w:rsidR="00CB0518" w:rsidRPr="004964EF" w:rsidRDefault="0035279D" w:rsidP="004964EF">
            <w:pPr>
              <w:spacing w:after="0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Scotland:</w:t>
            </w:r>
          </w:p>
          <w:p w14:paraId="6496FFA1" w14:textId="77777777" w:rsidR="0035279D" w:rsidRPr="004964EF" w:rsidRDefault="0035279D" w:rsidP="004964EF">
            <w:pPr>
              <w:spacing w:after="0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UK:</w:t>
            </w:r>
          </w:p>
          <w:p w14:paraId="0FD9A3C6" w14:textId="77777777" w:rsidR="0035279D" w:rsidRPr="004964EF" w:rsidRDefault="0035279D" w:rsidP="004964EF">
            <w:pPr>
              <w:spacing w:after="0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International:</w:t>
            </w:r>
          </w:p>
        </w:tc>
      </w:tr>
      <w:tr w:rsidR="0035279D" w:rsidRPr="00547F44" w14:paraId="6ECEDCBA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022BAA6E" w14:textId="77777777" w:rsidR="0035279D" w:rsidRDefault="0035279D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International sites</w:t>
            </w:r>
          </w:p>
          <w:p w14:paraId="6035DFAD" w14:textId="77777777" w:rsidR="0043349E" w:rsidRPr="004964EF" w:rsidRDefault="0043349E" w:rsidP="004964EF">
            <w:pPr>
              <w:rPr>
                <w:rFonts w:ascii="Tahoma" w:hAnsi="Tahoma" w:cs="Tahoma"/>
                <w:i/>
                <w:sz w:val="20"/>
              </w:rPr>
            </w:pPr>
            <w:r w:rsidRPr="004964EF">
              <w:rPr>
                <w:rFonts w:ascii="Tahoma" w:hAnsi="Tahoma" w:cs="Tahoma"/>
                <w:i/>
                <w:sz w:val="18"/>
              </w:rPr>
              <w:t xml:space="preserve">List countries and 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>describe Sponsorship model</w:t>
            </w:r>
            <w:r w:rsidR="00261FAE" w:rsidRPr="00AE78EC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="00261FAE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Consider associated costs </w:t>
            </w:r>
            <w:r w:rsidR="00261FAE" w:rsidRPr="00AE78EC">
              <w:rPr>
                <w:rFonts w:ascii="Tahoma" w:hAnsi="Tahoma" w:cs="Tahoma"/>
                <w:i/>
                <w:sz w:val="18"/>
                <w:szCs w:val="18"/>
              </w:rPr>
              <w:t>e.g. ethics</w:t>
            </w:r>
            <w:r w:rsidR="00261FAE" w:rsidRPr="00261FAE">
              <w:rPr>
                <w:rFonts w:ascii="Tahoma" w:hAnsi="Tahoma" w:cs="Tahoma"/>
                <w:i/>
                <w:sz w:val="18"/>
              </w:rPr>
              <w:t xml:space="preserve"> application</w:t>
            </w:r>
            <w:r w:rsidR="00261FAE">
              <w:rPr>
                <w:rFonts w:ascii="Tahoma" w:hAnsi="Tahoma" w:cs="Tahoma"/>
                <w:i/>
                <w:sz w:val="18"/>
              </w:rPr>
              <w:t>s</w:t>
            </w:r>
            <w:r w:rsidR="00261FAE" w:rsidRPr="00261FAE">
              <w:rPr>
                <w:rFonts w:ascii="Tahoma" w:hAnsi="Tahoma" w:cs="Tahoma"/>
                <w:i/>
                <w:sz w:val="18"/>
              </w:rPr>
              <w:t>, insurance, translation of documents etc.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0DD2E604" w14:textId="77777777" w:rsidR="0035279D" w:rsidRPr="004964EF" w:rsidRDefault="0035279D" w:rsidP="00417B2C">
            <w:pPr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 xml:space="preserve">N/A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211227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4EF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B0518" w:rsidRPr="00547F44" w14:paraId="71ABD1A3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10F6AB08" w14:textId="77777777" w:rsidR="00CB0518" w:rsidRPr="00CB0518" w:rsidRDefault="00CB0518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</w:rPr>
              <w:t>Include brief summary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620C1544" w14:textId="77777777" w:rsidR="00CB0518" w:rsidRDefault="00CB0518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  <w:p w14:paraId="0498B6DC" w14:textId="77777777" w:rsidR="00DC5D20" w:rsidRPr="002622B7" w:rsidRDefault="00DC5D20" w:rsidP="00417B2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518" w:rsidRPr="00547F44" w14:paraId="6830E434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0BE21435" w14:textId="77777777" w:rsidR="00CB0518" w:rsidRDefault="00CB0518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Length of Project</w:t>
            </w:r>
          </w:p>
          <w:p w14:paraId="67965180" w14:textId="2C94F295" w:rsidR="00BD05F1" w:rsidRPr="004964EF" w:rsidRDefault="00BD05F1" w:rsidP="004964EF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4964EF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Minimum 6 months set-up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for</w:t>
            </w:r>
            <w:r w:rsidRPr="004964EF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CTIMP. If commercial company </w:t>
            </w:r>
            <w:r w:rsidRPr="00BD05F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involved,</w:t>
            </w:r>
            <w:r w:rsidRPr="004964EF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consider contract negotiation time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 If more than 1 arm or WP state for each.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0CC17BF0" w14:textId="77777777" w:rsidR="00CB0518" w:rsidRPr="004964EF" w:rsidRDefault="00CB0518" w:rsidP="004964EF">
            <w:pPr>
              <w:spacing w:after="0" w:line="276" w:lineRule="auto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set-up:</w:t>
            </w:r>
          </w:p>
          <w:p w14:paraId="75BC50E5" w14:textId="77777777" w:rsidR="00CB0518" w:rsidRDefault="00CB0518">
            <w:pPr>
              <w:spacing w:after="0" w:line="276" w:lineRule="auto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recruitment:</w:t>
            </w:r>
          </w:p>
          <w:p w14:paraId="39192128" w14:textId="76CEBCE4" w:rsidR="00BD05F1" w:rsidRPr="004964EF" w:rsidRDefault="00BD05F1" w:rsidP="004964EF">
            <w:pPr>
              <w:spacing w:after="0" w:line="276" w:lineRule="auto"/>
              <w:ind w:left="9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treatment:</w:t>
            </w:r>
          </w:p>
          <w:p w14:paraId="54784F8F" w14:textId="77777777" w:rsidR="00CB0518" w:rsidRPr="004964EF" w:rsidRDefault="00CB0518" w:rsidP="004964EF">
            <w:pPr>
              <w:spacing w:after="0" w:line="276" w:lineRule="auto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follow-up:</w:t>
            </w:r>
          </w:p>
          <w:p w14:paraId="26911038" w14:textId="307AF8F7" w:rsidR="00CB0518" w:rsidRPr="004964EF" w:rsidRDefault="00CB0518" w:rsidP="004964EF">
            <w:pPr>
              <w:spacing w:after="0" w:line="276" w:lineRule="auto"/>
              <w:ind w:left="90"/>
              <w:rPr>
                <w:rFonts w:ascii="Tahoma" w:hAnsi="Tahoma" w:cs="Tahoma"/>
                <w:sz w:val="18"/>
                <w:szCs w:val="20"/>
              </w:rPr>
            </w:pPr>
            <w:r w:rsidRPr="004964EF">
              <w:rPr>
                <w:rFonts w:ascii="Tahoma" w:hAnsi="Tahoma" w:cs="Tahoma"/>
                <w:sz w:val="18"/>
                <w:szCs w:val="20"/>
              </w:rPr>
              <w:t>close-out</w:t>
            </w:r>
            <w:r w:rsidR="00BD05F1">
              <w:rPr>
                <w:rFonts w:ascii="Tahoma" w:hAnsi="Tahoma" w:cs="Tahoma"/>
                <w:sz w:val="18"/>
                <w:szCs w:val="20"/>
              </w:rPr>
              <w:t>/analysis</w:t>
            </w:r>
            <w:r w:rsidRPr="004964EF">
              <w:rPr>
                <w:rFonts w:ascii="Tahoma" w:hAnsi="Tahoma" w:cs="Tahoma"/>
                <w:sz w:val="18"/>
                <w:szCs w:val="20"/>
              </w:rPr>
              <w:t>:</w:t>
            </w:r>
          </w:p>
          <w:p w14:paraId="26280412" w14:textId="77777777" w:rsidR="00CB0518" w:rsidRPr="004964EF" w:rsidRDefault="00CB0518" w:rsidP="004964EF">
            <w:pPr>
              <w:spacing w:after="0" w:line="276" w:lineRule="auto"/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18"/>
                <w:szCs w:val="20"/>
              </w:rPr>
              <w:t>Total:</w:t>
            </w:r>
          </w:p>
        </w:tc>
      </w:tr>
      <w:tr w:rsidR="0068299D" w:rsidRPr="00547F44" w14:paraId="7FE05225" w14:textId="77777777" w:rsidTr="00CB0518">
        <w:trPr>
          <w:trHeight w:val="361"/>
        </w:trPr>
        <w:tc>
          <w:tcPr>
            <w:tcW w:w="3970" w:type="dxa"/>
            <w:shd w:val="clear" w:color="auto" w:fill="E2EFD9" w:themeFill="accent6" w:themeFillTint="33"/>
          </w:tcPr>
          <w:p w14:paraId="36AF8B8A" w14:textId="77777777" w:rsidR="0068299D" w:rsidRDefault="0068299D" w:rsidP="00CB0518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Number of Participants</w:t>
            </w:r>
          </w:p>
          <w:p w14:paraId="0788EF26" w14:textId="77777777" w:rsidR="0068299D" w:rsidRPr="004964EF" w:rsidRDefault="00321253" w:rsidP="004964EF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>Total/Scotland/UK/international</w:t>
            </w:r>
          </w:p>
        </w:tc>
        <w:tc>
          <w:tcPr>
            <w:tcW w:w="5477" w:type="dxa"/>
            <w:shd w:val="clear" w:color="auto" w:fill="E2EFD9" w:themeFill="accent6" w:themeFillTint="33"/>
          </w:tcPr>
          <w:p w14:paraId="2B4B3942" w14:textId="77777777" w:rsidR="0068299D" w:rsidRPr="00CB0518" w:rsidRDefault="0068299D" w:rsidP="00CB0518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BC45FB" w14:textId="77777777" w:rsidR="00CC1090" w:rsidRDefault="00CC1090" w:rsidP="004964EF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366421" w:rsidRPr="005573D8" w14:paraId="7F92E904" w14:textId="77777777" w:rsidTr="00366421">
        <w:trPr>
          <w:trHeight w:val="380"/>
        </w:trPr>
        <w:tc>
          <w:tcPr>
            <w:tcW w:w="9447" w:type="dxa"/>
            <w:gridSpan w:val="2"/>
            <w:shd w:val="clear" w:color="auto" w:fill="F4B083" w:themeFill="accent2" w:themeFillTint="99"/>
          </w:tcPr>
          <w:p w14:paraId="60D5A7CA" w14:textId="77777777" w:rsidR="00366421" w:rsidRPr="005573D8" w:rsidRDefault="00366421" w:rsidP="004964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73D8">
              <w:rPr>
                <w:rFonts w:ascii="Tahoma" w:hAnsi="Tahoma" w:cs="Tahoma"/>
                <w:b/>
                <w:sz w:val="20"/>
                <w:szCs w:val="20"/>
              </w:rPr>
              <w:t>Funding</w:t>
            </w:r>
          </w:p>
        </w:tc>
      </w:tr>
      <w:tr w:rsidR="00366421" w:rsidRPr="002622B7" w14:paraId="268A59EC" w14:textId="77777777" w:rsidTr="00366421">
        <w:trPr>
          <w:trHeight w:val="380"/>
        </w:trPr>
        <w:tc>
          <w:tcPr>
            <w:tcW w:w="3970" w:type="dxa"/>
            <w:shd w:val="clear" w:color="auto" w:fill="FBE4D5" w:themeFill="accent2" w:themeFillTint="33"/>
          </w:tcPr>
          <w:p w14:paraId="4202293A" w14:textId="77777777" w:rsidR="00366421" w:rsidRPr="007C7355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funder(s)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67F469C3" w14:textId="77777777" w:rsidR="00366421" w:rsidRPr="002622B7" w:rsidRDefault="00366421" w:rsidP="003664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02056EAB" w14:textId="77777777" w:rsidTr="00366421">
        <w:trPr>
          <w:trHeight w:val="380"/>
        </w:trPr>
        <w:tc>
          <w:tcPr>
            <w:tcW w:w="3970" w:type="dxa"/>
            <w:shd w:val="clear" w:color="auto" w:fill="FBE4D5" w:themeFill="accent2" w:themeFillTint="33"/>
          </w:tcPr>
          <w:p w14:paraId="24A884C8" w14:textId="77777777" w:rsidR="00366421" w:rsidRPr="007C7355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Has funding been awarded?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6FFAC285" w14:textId="77777777" w:rsidR="00366421" w:rsidRPr="002622B7" w:rsidRDefault="00366421" w:rsidP="00366421">
            <w:pPr>
              <w:rPr>
                <w:rFonts w:ascii="Tahoma" w:hAnsi="Tahoma" w:cs="Tahoma"/>
                <w:sz w:val="20"/>
                <w:szCs w:val="20"/>
              </w:rPr>
            </w:pPr>
            <w:r w:rsidRPr="00471623">
              <w:rPr>
                <w:rFonts w:ascii="Tahoma" w:hAnsi="Tahoma" w:cs="Tahoma"/>
                <w:sz w:val="18"/>
                <w:szCs w:val="20"/>
              </w:rPr>
              <w:t xml:space="preserve">Yes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29876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  <w:r w:rsidRPr="00471623">
              <w:rPr>
                <w:rFonts w:ascii="Tahoma" w:hAnsi="Tahoma" w:cs="Tahoma"/>
                <w:sz w:val="18"/>
                <w:szCs w:val="20"/>
              </w:rPr>
              <w:t xml:space="preserve">     No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18950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  <w:r w:rsidRPr="00471623">
              <w:rPr>
                <w:rFonts w:ascii="Tahoma" w:hAnsi="Tahoma" w:cs="Tahoma"/>
                <w:sz w:val="18"/>
                <w:szCs w:val="20"/>
              </w:rPr>
              <w:t xml:space="preserve">      N/A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18750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66421" w:rsidRPr="002622B7" w14:paraId="652FEB09" w14:textId="77777777" w:rsidTr="00366421">
        <w:trPr>
          <w:trHeight w:val="380"/>
        </w:trPr>
        <w:tc>
          <w:tcPr>
            <w:tcW w:w="3970" w:type="dxa"/>
            <w:shd w:val="clear" w:color="auto" w:fill="FBE4D5" w:themeFill="accent2" w:themeFillTint="33"/>
          </w:tcPr>
          <w:p w14:paraId="25733D76" w14:textId="77777777" w:rsidR="00366421" w:rsidRPr="005573D8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*</w:t>
            </w:r>
            <w:r w:rsidRPr="007C7355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Funding type </w:t>
            </w:r>
          </w:p>
          <w:p w14:paraId="51099935" w14:textId="77777777" w:rsidR="00366421" w:rsidRPr="005573D8" w:rsidRDefault="00366421" w:rsidP="00366421">
            <w:pP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573D8">
              <w:rPr>
                <w:rFonts w:ascii="Tahoma" w:eastAsia="Calibri" w:hAnsi="Tahoma" w:cs="Tahoma"/>
                <w:bCs/>
                <w:i/>
                <w:iCs/>
                <w:sz w:val="18"/>
                <w:szCs w:val="18"/>
                <w:lang w:val="en-US"/>
              </w:rPr>
              <w:t>Refer to SOP 51.010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78475FB7" w14:textId="77777777" w:rsidR="00366421" w:rsidRPr="002622B7" w:rsidRDefault="00366421" w:rsidP="003664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14900130" w14:textId="77777777" w:rsidTr="00366421">
        <w:trPr>
          <w:trHeight w:val="476"/>
        </w:trPr>
        <w:tc>
          <w:tcPr>
            <w:tcW w:w="3970" w:type="dxa"/>
            <w:shd w:val="clear" w:color="auto" w:fill="FBE4D5" w:themeFill="accent2" w:themeFillTint="33"/>
          </w:tcPr>
          <w:p w14:paraId="7A58A656" w14:textId="77777777" w:rsidR="00366421" w:rsidRPr="005573D8" w:rsidRDefault="00366421" w:rsidP="004964EF">
            <w:pPr>
              <w:pStyle w:val="Heading5"/>
              <w:numPr>
                <w:ilvl w:val="1"/>
                <w:numId w:val="17"/>
              </w:numPr>
              <w:rPr>
                <w:rStyle w:val="Emphasis"/>
                <w:rFonts w:ascii="Tahoma" w:eastAsiaTheme="minorHAnsi" w:hAnsi="Tahoma" w:cs="Tahoma"/>
                <w:b/>
                <w:i/>
                <w:sz w:val="20"/>
                <w:szCs w:val="20"/>
              </w:rPr>
            </w:pPr>
            <w:r>
              <w:rPr>
                <w:rStyle w:val="Emphasis"/>
                <w:rFonts w:ascii="Tahoma" w:hAnsi="Tahoma" w:cs="Tahoma"/>
                <w:b/>
                <w:sz w:val="20"/>
                <w:szCs w:val="20"/>
              </w:rPr>
              <w:t>*Is peer review required?</w:t>
            </w:r>
          </w:p>
          <w:p w14:paraId="35F22AED" w14:textId="77777777" w:rsidR="00366421" w:rsidRDefault="00366421" w:rsidP="00366421">
            <w:pPr>
              <w:spacing w:line="240" w:lineRule="auto"/>
              <w:ind w:left="90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26659F57" w14:textId="77777777" w:rsidR="00366421" w:rsidRPr="005573D8" w:rsidRDefault="00366421" w:rsidP="00366421">
            <w:pPr>
              <w:spacing w:line="240" w:lineRule="auto"/>
              <w:ind w:left="90"/>
              <w:rPr>
                <w:rFonts w:ascii="Tahoma" w:hAnsi="Tahoma" w:cs="Tahoma"/>
                <w:b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Refer to SOP 51.003. R</w:t>
            </w:r>
            <w:r w:rsidRPr="005573D8">
              <w:rPr>
                <w:rFonts w:ascii="Tahoma" w:hAnsi="Tahoma" w:cs="Tahoma"/>
                <w:i/>
                <w:iCs/>
                <w:sz w:val="18"/>
                <w:szCs w:val="18"/>
              </w:rPr>
              <w:t>equired for NEF studies and for NIHR portfolio</w:t>
            </w:r>
            <w:r w:rsidRPr="005573D8">
              <w:rPr>
                <w:i/>
                <w:iCs/>
                <w:sz w:val="18"/>
                <w:szCs w:val="18"/>
              </w:rPr>
              <w:t xml:space="preserve"> </w:t>
            </w:r>
            <w:r w:rsidRPr="005573D8">
              <w:rPr>
                <w:rFonts w:ascii="Tahoma" w:hAnsi="Tahoma" w:cs="Tahoma"/>
                <w:i/>
                <w:iCs/>
                <w:sz w:val="18"/>
                <w:szCs w:val="18"/>
              </w:rPr>
              <w:t>adoption. If peer review is required, CI to recommend two independent reviewers that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meet criteria.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239E8CE5" w14:textId="77777777" w:rsidR="00366421" w:rsidRPr="002622B7" w:rsidRDefault="00366421" w:rsidP="003664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3DC1BC00" w14:textId="77777777" w:rsidTr="00366421">
        <w:trPr>
          <w:trHeight w:val="361"/>
        </w:trPr>
        <w:tc>
          <w:tcPr>
            <w:tcW w:w="3970" w:type="dxa"/>
            <w:shd w:val="clear" w:color="auto" w:fill="FBE4D5" w:themeFill="accent2" w:themeFillTint="33"/>
          </w:tcPr>
          <w:p w14:paraId="738A59AA" w14:textId="77777777" w:rsidR="00366421" w:rsidRDefault="00366421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  <w:r w:rsidRPr="005573D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Does the study require a SoECAT? </w:t>
            </w:r>
          </w:p>
          <w:p w14:paraId="1D9EB6B0" w14:textId="77777777" w:rsidR="00366421" w:rsidRPr="005573D8" w:rsidRDefault="00366421" w:rsidP="003664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F</w:t>
            </w:r>
            <w:r w:rsidRPr="005573D8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or completion of SoECAT and ETC actions refer to WI 51.010B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6CD32F03" w14:textId="77777777" w:rsidR="00366421" w:rsidRPr="00471623" w:rsidRDefault="00083799" w:rsidP="00366421">
            <w:pPr>
              <w:ind w:left="90"/>
              <w:rPr>
                <w:rFonts w:ascii="Tahoma" w:hAnsi="Tahoma" w:cs="Tahoma"/>
                <w:sz w:val="18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20"/>
                </w:rPr>
                <w:id w:val="7641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21"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  <w:r w:rsidR="00366421" w:rsidRPr="00471623">
              <w:rPr>
                <w:rFonts w:ascii="Tahoma" w:hAnsi="Tahoma" w:cs="Tahoma"/>
                <w:sz w:val="18"/>
                <w:szCs w:val="20"/>
                <w:lang w:val="en-US"/>
              </w:rPr>
              <w:t xml:space="preserve"> Required by Funder</w:t>
            </w:r>
          </w:p>
          <w:p w14:paraId="7CBF8551" w14:textId="77777777" w:rsidR="00366421" w:rsidRPr="00471623" w:rsidRDefault="00083799" w:rsidP="00366421">
            <w:pPr>
              <w:ind w:left="90"/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106271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21"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  <w:r w:rsidR="00366421" w:rsidRPr="00471623">
              <w:rPr>
                <w:rFonts w:ascii="Tahoma" w:hAnsi="Tahoma" w:cs="Tahoma"/>
                <w:sz w:val="18"/>
                <w:szCs w:val="20"/>
              </w:rPr>
              <w:t xml:space="preserve"> ETCs involved</w:t>
            </w:r>
          </w:p>
          <w:p w14:paraId="5A6A5EBF" w14:textId="77777777" w:rsidR="00366421" w:rsidRPr="002622B7" w:rsidRDefault="00083799" w:rsidP="00366421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1913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421" w:rsidRPr="00471623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  <w:r w:rsidR="00366421" w:rsidRPr="00471623">
              <w:rPr>
                <w:rFonts w:ascii="Tahoma" w:hAnsi="Tahoma" w:cs="Tahoma"/>
                <w:sz w:val="18"/>
                <w:szCs w:val="20"/>
              </w:rPr>
              <w:t xml:space="preserve"> Not required (SoE to be completed)</w:t>
            </w:r>
          </w:p>
        </w:tc>
      </w:tr>
      <w:tr w:rsidR="00366421" w:rsidRPr="002622B7" w14:paraId="36A0F599" w14:textId="77777777" w:rsidTr="00366421">
        <w:trPr>
          <w:trHeight w:val="361"/>
        </w:trPr>
        <w:tc>
          <w:tcPr>
            <w:tcW w:w="3970" w:type="dxa"/>
            <w:shd w:val="clear" w:color="auto" w:fill="FBE4D5" w:themeFill="accent2" w:themeFillTint="33"/>
          </w:tcPr>
          <w:p w14:paraId="4C561415" w14:textId="77777777" w:rsidR="00366421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Which institution is administering the funds?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1D4D396E" w14:textId="77777777" w:rsidR="00366421" w:rsidRPr="002622B7" w:rsidRDefault="00366421" w:rsidP="00366421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297885A3" w14:textId="77777777" w:rsidTr="00366421">
        <w:trPr>
          <w:trHeight w:val="361"/>
        </w:trPr>
        <w:tc>
          <w:tcPr>
            <w:tcW w:w="3970" w:type="dxa"/>
            <w:shd w:val="clear" w:color="auto" w:fill="FBE4D5" w:themeFill="accent2" w:themeFillTint="33"/>
          </w:tcPr>
          <w:p w14:paraId="57FAB0BE" w14:textId="77777777" w:rsidR="00366421" w:rsidRPr="005573D8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*Type of contract with funder(s)</w:t>
            </w:r>
          </w:p>
          <w:p w14:paraId="475B51C6" w14:textId="77777777" w:rsidR="00366421" w:rsidRPr="005573D8" w:rsidRDefault="00366421" w:rsidP="00366421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 xml:space="preserve">Refer to SOP XXX for considerations e.g. IP, liability, data and reporting obligations, etc. 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155CF039" w14:textId="77777777" w:rsidR="00366421" w:rsidRPr="002622B7" w:rsidRDefault="00366421" w:rsidP="00366421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50027E90" w14:textId="77777777" w:rsidTr="00366421">
        <w:trPr>
          <w:trHeight w:val="361"/>
        </w:trPr>
        <w:tc>
          <w:tcPr>
            <w:tcW w:w="3970" w:type="dxa"/>
            <w:shd w:val="clear" w:color="auto" w:fill="FBE4D5" w:themeFill="accent2" w:themeFillTint="33"/>
          </w:tcPr>
          <w:p w14:paraId="0FAB8A45" w14:textId="77777777" w:rsidR="00366421" w:rsidRPr="005573D8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</w:rPr>
              <w:t>*</w:t>
            </w:r>
            <w:r w:rsidRPr="005573D8">
              <w:rPr>
                <w:rFonts w:ascii="Tahoma" w:eastAsia="Calibri" w:hAnsi="Tahoma" w:cs="Tahoma"/>
                <w:b/>
                <w:sz w:val="20"/>
              </w:rPr>
              <w:t>Have any project milestones been agreed with the funder</w:t>
            </w:r>
            <w:r>
              <w:rPr>
                <w:rFonts w:ascii="Tahoma" w:eastAsia="Calibri" w:hAnsi="Tahoma" w:cs="Tahoma"/>
                <w:b/>
                <w:sz w:val="20"/>
              </w:rPr>
              <w:t>(s)</w:t>
            </w:r>
            <w:r w:rsidRPr="005573D8">
              <w:rPr>
                <w:rFonts w:ascii="Tahoma" w:eastAsia="Calibri" w:hAnsi="Tahoma" w:cs="Tahoma"/>
                <w:b/>
                <w:sz w:val="20"/>
              </w:rPr>
              <w:t>?</w:t>
            </w:r>
          </w:p>
          <w:p w14:paraId="42E43A8E" w14:textId="77777777" w:rsidR="00366421" w:rsidRPr="005573D8" w:rsidRDefault="00366421" w:rsidP="003664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E6D38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If Yes,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ask SRA to add these to SReDA. What is the first milestone? Are they linked to contract sign off? If no, when will they be available?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p w14:paraId="48A729FC" w14:textId="77777777" w:rsidR="00366421" w:rsidRPr="002622B7" w:rsidRDefault="00366421" w:rsidP="00366421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421" w:rsidRPr="002622B7" w14:paraId="06017C32" w14:textId="77777777" w:rsidTr="00366421">
        <w:trPr>
          <w:trHeight w:val="361"/>
        </w:trPr>
        <w:tc>
          <w:tcPr>
            <w:tcW w:w="3970" w:type="dxa"/>
            <w:shd w:val="clear" w:color="auto" w:fill="FBE4D5" w:themeFill="accent2" w:themeFillTint="33"/>
          </w:tcPr>
          <w:p w14:paraId="0ABE483C" w14:textId="77777777" w:rsidR="00366421" w:rsidRDefault="00366421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*Which NHS resources/staffing costs need to be considered?</w:t>
            </w:r>
          </w:p>
          <w:p w14:paraId="40E5EB2E" w14:textId="77777777" w:rsidR="00366421" w:rsidRPr="00471623" w:rsidRDefault="00366421" w:rsidP="0036642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Detail more as required</w:t>
            </w:r>
          </w:p>
        </w:tc>
        <w:tc>
          <w:tcPr>
            <w:tcW w:w="5477" w:type="dxa"/>
            <w:shd w:val="clear" w:color="auto" w:fill="FBE4D5" w:themeFill="accent2" w:themeFillTint="33"/>
          </w:tcPr>
          <w:tbl>
            <w:tblPr>
              <w:tblStyle w:val="TableGrid"/>
              <w:tblW w:w="0" w:type="auto"/>
              <w:tblInd w:w="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7"/>
              <w:gridCol w:w="2535"/>
            </w:tblGrid>
            <w:tr w:rsidR="00366421" w14:paraId="1D5A0A6E" w14:textId="77777777" w:rsidTr="00366421">
              <w:tc>
                <w:tcPr>
                  <w:tcW w:w="2507" w:type="dxa"/>
                </w:tcPr>
                <w:p w14:paraId="4F7C2531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1903953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20"/>
                    </w:rPr>
                    <w:t>Sponsor Systems</w:t>
                  </w:r>
                  <w:r w:rsidR="00366421" w:rsidRPr="00E83765">
                    <w:rPr>
                      <w:rFonts w:ascii="Tahoma" w:hAnsi="Tahoma" w:cs="Tahoma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2535" w:type="dxa"/>
                </w:tcPr>
                <w:p w14:paraId="68ABAEB3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-676659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Pharmacy support</w:t>
                  </w:r>
                </w:p>
              </w:tc>
            </w:tr>
            <w:tr w:rsidR="00366421" w14:paraId="548B84FF" w14:textId="77777777" w:rsidTr="00366421">
              <w:tc>
                <w:tcPr>
                  <w:tcW w:w="2507" w:type="dxa"/>
                </w:tcPr>
                <w:p w14:paraId="224EEC0A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-167409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 xml:space="preserve">CRF </w:t>
                  </w:r>
                </w:p>
              </w:tc>
              <w:tc>
                <w:tcPr>
                  <w:tcW w:w="2535" w:type="dxa"/>
                </w:tcPr>
                <w:p w14:paraId="48C1F973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81560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Monitoring</w:t>
                  </w:r>
                </w:p>
              </w:tc>
            </w:tr>
            <w:tr w:rsidR="00366421" w14:paraId="3210E17B" w14:textId="77777777" w:rsidTr="00366421">
              <w:tc>
                <w:tcPr>
                  <w:tcW w:w="2507" w:type="dxa"/>
                </w:tcPr>
                <w:p w14:paraId="077A0AC6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2014985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 w:rsidRPr="00E83765">
                    <w:rPr>
                      <w:rFonts w:ascii="Tahoma" w:hAnsi="Tahoma" w:cs="Tahoma"/>
                      <w:sz w:val="18"/>
                      <w:szCs w:val="20"/>
                    </w:rPr>
                    <w:t xml:space="preserve">Project Management </w:t>
                  </w:r>
                </w:p>
              </w:tc>
              <w:tc>
                <w:tcPr>
                  <w:tcW w:w="2535" w:type="dxa"/>
                </w:tcPr>
                <w:p w14:paraId="6FFC0320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192599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 xml:space="preserve">Pharmacovigilance </w:t>
                  </w:r>
                </w:p>
              </w:tc>
            </w:tr>
            <w:tr w:rsidR="00366421" w14:paraId="195C0FFC" w14:textId="77777777" w:rsidTr="00366421">
              <w:tc>
                <w:tcPr>
                  <w:tcW w:w="2507" w:type="dxa"/>
                </w:tcPr>
                <w:p w14:paraId="4CA6F317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-1353263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66421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 xml:space="preserve">Pharmacy </w:t>
                  </w:r>
                </w:p>
              </w:tc>
              <w:tc>
                <w:tcPr>
                  <w:tcW w:w="2535" w:type="dxa"/>
                </w:tcPr>
                <w:p w14:paraId="3BC8972B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1968542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 w:rsidRPr="00E83765">
                    <w:rPr>
                      <w:rFonts w:ascii="Tahoma" w:hAnsi="Tahoma" w:cs="Tahoma"/>
                      <w:sz w:val="18"/>
                      <w:szCs w:val="20"/>
                    </w:rPr>
                    <w:t>Safe Haven</w:t>
                  </w:r>
                </w:p>
              </w:tc>
            </w:tr>
            <w:tr w:rsidR="00366421" w14:paraId="30DA2F27" w14:textId="77777777" w:rsidTr="00366421">
              <w:tc>
                <w:tcPr>
                  <w:tcW w:w="2507" w:type="dxa"/>
                </w:tcPr>
                <w:p w14:paraId="7BDDF555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56230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 w:rsidRPr="00E83765">
                    <w:rPr>
                      <w:rFonts w:ascii="Tahoma" w:hAnsi="Tahoma" w:cs="Tahoma"/>
                      <w:sz w:val="18"/>
                      <w:szCs w:val="20"/>
                    </w:rPr>
                    <w:t>CRIF</w:t>
                  </w:r>
                </w:p>
              </w:tc>
              <w:tc>
                <w:tcPr>
                  <w:tcW w:w="2535" w:type="dxa"/>
                </w:tcPr>
                <w:p w14:paraId="0D19C654" w14:textId="77777777" w:rsidR="00366421" w:rsidRPr="00471623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735084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 w:rsidRPr="00471623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 w:rsidRPr="00E83765">
                    <w:rPr>
                      <w:rFonts w:ascii="Tahoma" w:hAnsi="Tahoma" w:cs="Tahoma"/>
                      <w:sz w:val="18"/>
                      <w:szCs w:val="20"/>
                    </w:rPr>
                    <w:t xml:space="preserve">Biorepository </w:t>
                  </w:r>
                </w:p>
              </w:tc>
            </w:tr>
            <w:tr w:rsidR="00366421" w14:paraId="4F5BCBA2" w14:textId="77777777" w:rsidTr="00366421">
              <w:tc>
                <w:tcPr>
                  <w:tcW w:w="2507" w:type="dxa"/>
                </w:tcPr>
                <w:p w14:paraId="3D4FAC35" w14:textId="77777777" w:rsidR="00366421" w:rsidRPr="00E83765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1495247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>
                    <w:rPr>
                      <w:rFonts w:ascii="Tahoma" w:hAnsi="Tahoma" w:cs="Tahoma"/>
                      <w:sz w:val="18"/>
                      <w:szCs w:val="20"/>
                    </w:rPr>
                    <w:t>Laboratories</w:t>
                  </w:r>
                </w:p>
              </w:tc>
              <w:tc>
                <w:tcPr>
                  <w:tcW w:w="2535" w:type="dxa"/>
                </w:tcPr>
                <w:p w14:paraId="348E3A35" w14:textId="77777777" w:rsidR="00366421" w:rsidRPr="00E83765" w:rsidRDefault="00083799" w:rsidP="00366421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1594932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421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366421">
                    <w:rPr>
                      <w:rFonts w:ascii="Tahoma" w:hAnsi="Tahoma" w:cs="Tahoma"/>
                      <w:sz w:val="18"/>
                      <w:szCs w:val="20"/>
                    </w:rPr>
                    <w:t>Consumables</w:t>
                  </w:r>
                </w:p>
              </w:tc>
            </w:tr>
          </w:tbl>
          <w:p w14:paraId="0F9FF187" w14:textId="77777777" w:rsidR="00366421" w:rsidRPr="002622B7" w:rsidRDefault="00366421" w:rsidP="00366421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064DD4" w14:textId="77777777" w:rsidR="00366421" w:rsidRPr="00BD05F1" w:rsidRDefault="00366421" w:rsidP="004964EF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321253" w:rsidRPr="00547F44" w14:paraId="4BE1CD97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FFD966" w:themeFill="accent4" w:themeFillTint="99"/>
          </w:tcPr>
          <w:p w14:paraId="45025F06" w14:textId="77777777" w:rsidR="00321253" w:rsidRDefault="00321253" w:rsidP="004964EF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Participant Pathway</w:t>
            </w:r>
          </w:p>
          <w:p w14:paraId="0704529C" w14:textId="77777777" w:rsidR="00CC1090" w:rsidRPr="004964EF" w:rsidRDefault="00CC1090" w:rsidP="004964EF">
            <w:pPr>
              <w:pStyle w:val="ListParagraph"/>
              <w:spacing w:after="120" w:line="240" w:lineRule="auto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1316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1253" w:rsidRPr="00547F44" w14:paraId="23020940" w14:textId="77777777" w:rsidTr="004964EF">
        <w:trPr>
          <w:trHeight w:val="380"/>
        </w:trPr>
        <w:tc>
          <w:tcPr>
            <w:tcW w:w="3970" w:type="dxa"/>
            <w:shd w:val="clear" w:color="auto" w:fill="FFF2CC" w:themeFill="accent4" w:themeFillTint="33"/>
          </w:tcPr>
          <w:p w14:paraId="3098E60F" w14:textId="77777777" w:rsidR="00321253" w:rsidRPr="00321253" w:rsidRDefault="00321253" w:rsidP="005E0711">
            <w:pPr>
              <w:pStyle w:val="ListParagraph"/>
              <w:numPr>
                <w:ilvl w:val="1"/>
                <w:numId w:val="17"/>
              </w:numPr>
              <w:spacing w:line="22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21253">
              <w:rPr>
                <w:rFonts w:ascii="Tahoma" w:hAnsi="Tahoma" w:cs="Tahoma"/>
                <w:b/>
                <w:sz w:val="20"/>
                <w:szCs w:val="20"/>
              </w:rPr>
              <w:t xml:space="preserve">Are any vulnerable participants involved? </w:t>
            </w:r>
          </w:p>
          <w:p w14:paraId="74BE9CDF" w14:textId="77777777" w:rsidR="00321253" w:rsidRPr="004964EF" w:rsidRDefault="00321253" w:rsidP="005E0711">
            <w:pPr>
              <w:spacing w:line="22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(i.e. children, adults lacking capacity or prisoners/ young offenders)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4F950588" w14:textId="77777777" w:rsidR="00321253" w:rsidRPr="002622B7" w:rsidRDefault="00321253" w:rsidP="00261F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1FAE" w:rsidRPr="00547F44" w14:paraId="16766439" w14:textId="77777777" w:rsidTr="00321253">
        <w:trPr>
          <w:trHeight w:val="476"/>
        </w:trPr>
        <w:tc>
          <w:tcPr>
            <w:tcW w:w="3970" w:type="dxa"/>
            <w:shd w:val="clear" w:color="auto" w:fill="FFF2CC" w:themeFill="accent4" w:themeFillTint="33"/>
          </w:tcPr>
          <w:p w14:paraId="2029A3BC" w14:textId="77777777" w:rsidR="00261FAE" w:rsidRDefault="002064F1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Are</w:t>
            </w:r>
            <w:r w:rsidR="00261FAE" w:rsidRPr="00261FAE">
              <w:rPr>
                <w:rFonts w:ascii="Tahoma" w:hAnsi="Tahoma" w:cs="Tahoma"/>
                <w:b/>
                <w:sz w:val="20"/>
                <w:szCs w:val="20"/>
              </w:rPr>
              <w:t xml:space="preserve"> non-English speakers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being considered</w:t>
            </w:r>
            <w:r w:rsidR="00261FAE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  <w:p w14:paraId="787B21B6" w14:textId="77777777" w:rsidR="00261FAE" w:rsidRPr="00261FAE" w:rsidRDefault="00261FAE" w:rsidP="004964EF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ind w:left="1080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C928B9" w14:textId="77777777" w:rsidR="00261FAE" w:rsidRDefault="00261FAE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rPr>
                <w:rFonts w:ascii="Tahoma" w:hAnsi="Tahoma" w:cs="Tahoma"/>
                <w:i/>
                <w:sz w:val="18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If yes, which languages? Consider patient population. Consider costs for translating documents including any future amendments and translator if recruiting out with CRF</w:t>
            </w:r>
          </w:p>
          <w:p w14:paraId="0E2C0060" w14:textId="77777777" w:rsidR="00DC5D20" w:rsidRPr="004964EF" w:rsidRDefault="00DC5D20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477" w:type="dxa"/>
            <w:shd w:val="clear" w:color="auto" w:fill="FFF2CC" w:themeFill="accent4" w:themeFillTint="33"/>
          </w:tcPr>
          <w:p w14:paraId="49171B12" w14:textId="77777777" w:rsidR="00261FAE" w:rsidRPr="002622B7" w:rsidRDefault="00261FAE" w:rsidP="00261F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1956" w:rsidRPr="00547F44" w14:paraId="301AA0C4" w14:textId="77777777" w:rsidTr="00321253">
        <w:trPr>
          <w:trHeight w:val="476"/>
        </w:trPr>
        <w:tc>
          <w:tcPr>
            <w:tcW w:w="3970" w:type="dxa"/>
            <w:shd w:val="clear" w:color="auto" w:fill="FFF2CC" w:themeFill="accent4" w:themeFillTint="33"/>
          </w:tcPr>
          <w:p w14:paraId="56EF9AA6" w14:textId="77777777" w:rsidR="00411956" w:rsidRPr="004964EF" w:rsidRDefault="00411956" w:rsidP="005E0711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240" w:line="22" w:lineRule="atLeast"/>
              <w:ind w:left="107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Is co-enrolment considered?</w:t>
            </w:r>
          </w:p>
          <w:p w14:paraId="410CB822" w14:textId="77777777" w:rsidR="00411956" w:rsidRDefault="00411956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18"/>
              </w:rPr>
              <w:t>(for CTIMPS the type of trial to co-enrol with needs to be confirmed with MHRA)</w:t>
            </w:r>
          </w:p>
          <w:p w14:paraId="2000C46C" w14:textId="77777777" w:rsidR="00DC5D20" w:rsidRPr="004964EF" w:rsidRDefault="00DC5D20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477" w:type="dxa"/>
            <w:shd w:val="clear" w:color="auto" w:fill="FFF2CC" w:themeFill="accent4" w:themeFillTint="33"/>
          </w:tcPr>
          <w:p w14:paraId="587C356E" w14:textId="77777777" w:rsidR="00411956" w:rsidRPr="002622B7" w:rsidRDefault="00411956" w:rsidP="00261F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1F3B26D0" w14:textId="77777777" w:rsidTr="004964EF">
        <w:trPr>
          <w:trHeight w:val="476"/>
        </w:trPr>
        <w:tc>
          <w:tcPr>
            <w:tcW w:w="3970" w:type="dxa"/>
            <w:shd w:val="clear" w:color="auto" w:fill="FFF2CC" w:themeFill="accent4" w:themeFillTint="33"/>
          </w:tcPr>
          <w:p w14:paraId="089656F3" w14:textId="77777777" w:rsidR="00261FAE" w:rsidRDefault="00261FAE" w:rsidP="005E0711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2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261FAE">
              <w:rPr>
                <w:rFonts w:ascii="Tahoma" w:hAnsi="Tahoma" w:cs="Tahoma"/>
                <w:b/>
                <w:sz w:val="20"/>
                <w:szCs w:val="20"/>
              </w:rPr>
              <w:t xml:space="preserve">What methods are used 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identify</w:t>
            </w:r>
            <w:r w:rsidRPr="00261FAE">
              <w:rPr>
                <w:rFonts w:ascii="Tahoma" w:hAnsi="Tahoma" w:cs="Tahoma"/>
                <w:b/>
                <w:sz w:val="20"/>
                <w:szCs w:val="20"/>
              </w:rPr>
              <w:t xml:space="preserve"> participants?</w:t>
            </w:r>
          </w:p>
          <w:p w14:paraId="0A92504B" w14:textId="77777777" w:rsidR="00261FAE" w:rsidRPr="00261FAE" w:rsidRDefault="00261FAE" w:rsidP="005E071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2" w:lineRule="atLeast"/>
              <w:ind w:left="1080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1F0093" w14:textId="77777777" w:rsidR="00321253" w:rsidRDefault="00261FAE" w:rsidP="005E07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2" w:lineRule="atLeast"/>
              <w:rPr>
                <w:rFonts w:ascii="Tahoma" w:hAnsi="Tahoma" w:cs="Tahoma"/>
                <w:i/>
                <w:sz w:val="18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 xml:space="preserve">(e.g. patient database, electronic medical records, referral from </w:t>
            </w:r>
            <w:r>
              <w:rPr>
                <w:rFonts w:ascii="Tahoma" w:hAnsi="Tahoma" w:cs="Tahoma"/>
                <w:i/>
                <w:sz w:val="18"/>
                <w:szCs w:val="20"/>
              </w:rPr>
              <w:t>PICs</w:t>
            </w:r>
            <w:r w:rsidRPr="004964EF">
              <w:rPr>
                <w:rFonts w:ascii="Tahoma" w:hAnsi="Tahoma" w:cs="Tahoma"/>
                <w:i/>
                <w:sz w:val="18"/>
                <w:szCs w:val="20"/>
              </w:rPr>
              <w:t>/ clinics/ other departments, advertising websites, etc.)</w:t>
            </w:r>
          </w:p>
          <w:p w14:paraId="0265CB24" w14:textId="77777777" w:rsidR="00DC5D20" w:rsidRPr="004964EF" w:rsidRDefault="00DC5D20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2" w:lineRule="atLeas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477" w:type="dxa"/>
            <w:shd w:val="clear" w:color="auto" w:fill="FFF2CC" w:themeFill="accent4" w:themeFillTint="33"/>
          </w:tcPr>
          <w:p w14:paraId="162EDF59" w14:textId="77777777" w:rsidR="00321253" w:rsidRPr="002622B7" w:rsidRDefault="00321253" w:rsidP="00261F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60C" w:rsidRPr="00547F44" w14:paraId="3B9927FC" w14:textId="77777777" w:rsidTr="00321253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3B4CBD00" w14:textId="77777777" w:rsidR="003A160C" w:rsidRDefault="003A160C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2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Are there PIC sites?</w:t>
            </w:r>
          </w:p>
          <w:p w14:paraId="09FB6EC3" w14:textId="77777777" w:rsidR="003A160C" w:rsidRPr="004964EF" w:rsidRDefault="003A160C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2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Name the PIC sites, have they agreed? Consider contracts (e.g. MNC-PICA)</w:t>
            </w:r>
            <w:r>
              <w:rPr>
                <w:rFonts w:ascii="Tahoma" w:hAnsi="Tahoma" w:cs="Tahoma"/>
                <w:i/>
                <w:sz w:val="18"/>
                <w:szCs w:val="20"/>
              </w:rPr>
              <w:t>, are there any financial implications?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0DD4E671" w14:textId="77777777" w:rsidR="003A160C" w:rsidRPr="002622B7" w:rsidRDefault="003A160C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3AA9" w:rsidRPr="00547F44" w14:paraId="73AE35CA" w14:textId="77777777" w:rsidTr="00321253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7D9FCB74" w14:textId="77777777" w:rsidR="005B3AA9" w:rsidRPr="004964EF" w:rsidRDefault="005B3AA9" w:rsidP="005E0711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240" w:line="22" w:lineRule="atLeast"/>
              <w:ind w:left="107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Will there be a study website, social media platforms or poster used to facilitate or promote the study?</w:t>
            </w:r>
          </w:p>
          <w:p w14:paraId="764D2A55" w14:textId="77777777" w:rsidR="005B3AA9" w:rsidRPr="004964EF" w:rsidRDefault="005B3AA9" w:rsidP="004964EF">
            <w:pPr>
              <w:spacing w:line="22" w:lineRule="atLeast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18"/>
              </w:rPr>
              <w:t>Consider if this needs to be reviewed by the REC, cost implications, maintenance and potential risks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095DEF33" w14:textId="77777777" w:rsidR="005B3AA9" w:rsidRPr="002622B7" w:rsidRDefault="005B3AA9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347BAA4D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7D528469" w14:textId="77777777" w:rsidR="00261FAE" w:rsidRPr="00261FAE" w:rsidRDefault="00261FAE" w:rsidP="005E0711">
            <w:pPr>
              <w:pStyle w:val="ListParagraph"/>
              <w:numPr>
                <w:ilvl w:val="1"/>
                <w:numId w:val="17"/>
              </w:numPr>
              <w:spacing w:after="240" w:line="22" w:lineRule="atLeast"/>
              <w:ind w:left="107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261FAE">
              <w:rPr>
                <w:rFonts w:ascii="Tahoma" w:hAnsi="Tahoma" w:cs="Tahoma"/>
                <w:b/>
                <w:sz w:val="20"/>
                <w:szCs w:val="20"/>
              </w:rPr>
              <w:t xml:space="preserve">How are participants approached? </w:t>
            </w:r>
          </w:p>
          <w:p w14:paraId="61AE9E10" w14:textId="77777777" w:rsidR="00321253" w:rsidRPr="004964EF" w:rsidRDefault="00261FAE" w:rsidP="004964EF">
            <w:pPr>
              <w:spacing w:line="22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If recruited from established databases – have they consented previously to be contacted?</w:t>
            </w:r>
            <w:r w:rsidR="001840B3">
              <w:rPr>
                <w:rFonts w:ascii="Tahoma" w:hAnsi="Tahoma" w:cs="Tahoma"/>
                <w:i/>
                <w:sz w:val="18"/>
                <w:szCs w:val="20"/>
              </w:rPr>
              <w:t xml:space="preserve"> If CRF are involved, please confirm costs and capacity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02F2B7A3" w14:textId="77777777" w:rsidR="00321253" w:rsidRPr="002622B7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75F6" w:rsidRPr="00547F44" w14:paraId="6677AA96" w14:textId="77777777" w:rsidTr="00321253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07412DC3" w14:textId="77777777" w:rsidR="00DB75F6" w:rsidRDefault="00DB75F6" w:rsidP="005E0711">
            <w:pPr>
              <w:pStyle w:val="ListParagraph"/>
              <w:numPr>
                <w:ilvl w:val="1"/>
                <w:numId w:val="17"/>
              </w:numPr>
              <w:spacing w:afterLines="80" w:after="192" w:line="0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DB75F6">
              <w:rPr>
                <w:rFonts w:ascii="Tahoma" w:hAnsi="Tahoma" w:cs="Tahoma"/>
                <w:b/>
                <w:sz w:val="20"/>
                <w:szCs w:val="20"/>
              </w:rPr>
              <w:t>Will the consent be taken in person or remote</w:t>
            </w:r>
            <w:r w:rsidR="004C2F49">
              <w:rPr>
                <w:rFonts w:ascii="Tahoma" w:hAnsi="Tahoma" w:cs="Tahoma"/>
                <w:b/>
                <w:sz w:val="20"/>
                <w:szCs w:val="20"/>
              </w:rPr>
              <w:t>ly</w:t>
            </w:r>
            <w:r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  <w:p w14:paraId="6A853787" w14:textId="77777777" w:rsidR="00DB75F6" w:rsidRPr="004964EF" w:rsidRDefault="00DB75F6" w:rsidP="005E0711">
            <w:pPr>
              <w:spacing w:afterLines="80" w:after="192" w:line="0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for eConsent further considerations are included in the Data management section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13B01DE6" w14:textId="77777777" w:rsidR="00DB75F6" w:rsidRPr="002622B7" w:rsidRDefault="00DB75F6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7989" w:rsidRPr="00547F44" w14:paraId="735380BC" w14:textId="77777777" w:rsidTr="00321253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17D838E0" w14:textId="77777777" w:rsidR="00CF7989" w:rsidRDefault="00CF7989" w:rsidP="005E0711">
            <w:pPr>
              <w:pStyle w:val="ListParagraph"/>
              <w:numPr>
                <w:ilvl w:val="1"/>
                <w:numId w:val="17"/>
              </w:numPr>
              <w:spacing w:after="80" w:line="0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F7989">
              <w:rPr>
                <w:rFonts w:ascii="Tahoma" w:hAnsi="Tahoma" w:cs="Tahoma"/>
                <w:b/>
                <w:sz w:val="20"/>
                <w:szCs w:val="20"/>
              </w:rPr>
              <w:t>How many visits and where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will they take place?</w:t>
            </w:r>
          </w:p>
          <w:p w14:paraId="5D0AB0EE" w14:textId="77777777" w:rsidR="001840B3" w:rsidRPr="004964EF" w:rsidRDefault="001840B3" w:rsidP="005E0711">
            <w:pPr>
              <w:spacing w:after="8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>If CRF are involved, please confirm costs and capacity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7E328634" w14:textId="77777777" w:rsidR="00CF7989" w:rsidRPr="002622B7" w:rsidRDefault="00CF7989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7AE29782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657E9246" w14:textId="77777777" w:rsidR="00321253" w:rsidRPr="004964EF" w:rsidRDefault="00261FAE" w:rsidP="004964EF">
            <w:pPr>
              <w:pStyle w:val="ListParagraph"/>
              <w:numPr>
                <w:ilvl w:val="1"/>
                <w:numId w:val="17"/>
              </w:numPr>
              <w:spacing w:after="120" w:line="22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 xml:space="preserve">How long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are</w:t>
            </w:r>
            <w:r w:rsidRPr="004964EF">
              <w:rPr>
                <w:rFonts w:ascii="Tahoma" w:hAnsi="Tahoma" w:cs="Tahoma"/>
                <w:b/>
                <w:sz w:val="20"/>
                <w:szCs w:val="20"/>
              </w:rPr>
              <w:t xml:space="preserve"> participants </w:t>
            </w:r>
            <w:r w:rsidRPr="005573D8">
              <w:rPr>
                <w:rFonts w:ascii="Tahoma" w:hAnsi="Tahoma" w:cs="Tahoma"/>
                <w:b/>
                <w:sz w:val="20"/>
                <w:szCs w:val="20"/>
              </w:rPr>
              <w:t xml:space="preserve">expected </w:t>
            </w:r>
            <w:r w:rsidRPr="004964EF">
              <w:rPr>
                <w:rFonts w:ascii="Tahoma" w:hAnsi="Tahoma" w:cs="Tahoma"/>
                <w:b/>
                <w:sz w:val="20"/>
                <w:szCs w:val="20"/>
              </w:rPr>
              <w:t>to be in the study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for</w:t>
            </w:r>
            <w:r w:rsidRPr="004964EF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43BE6983" w14:textId="77777777" w:rsidR="00321253" w:rsidRPr="002622B7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1027D77C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61DB5D05" w14:textId="77777777" w:rsidR="00DB75F6" w:rsidRPr="004964EF" w:rsidRDefault="00DB75F6" w:rsidP="004964EF">
            <w:pPr>
              <w:pStyle w:val="ListParagraph"/>
              <w:numPr>
                <w:ilvl w:val="1"/>
                <w:numId w:val="17"/>
              </w:numPr>
              <w:spacing w:after="80" w:line="20" w:lineRule="atLeast"/>
              <w:contextualSpacing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DB75F6">
              <w:rPr>
                <w:rFonts w:ascii="Tahoma" w:hAnsi="Tahoma" w:cs="Tahoma"/>
                <w:b/>
                <w:sz w:val="20"/>
                <w:szCs w:val="20"/>
              </w:rPr>
              <w:t>Will travel costs or any other payments be provided to participants?</w:t>
            </w:r>
          </w:p>
          <w:p w14:paraId="378C8054" w14:textId="77777777" w:rsidR="00321253" w:rsidRPr="004964EF" w:rsidRDefault="00B0550D" w:rsidP="004964EF">
            <w:pPr>
              <w:spacing w:after="80" w:line="20" w:lineRule="atLeast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If so, w</w:t>
            </w:r>
            <w:r w:rsidR="00DB75F6" w:rsidRPr="004964EF">
              <w:rPr>
                <w:rFonts w:ascii="Tahoma" w:hAnsi="Tahoma" w:cs="Tahoma"/>
                <w:i/>
                <w:sz w:val="18"/>
                <w:szCs w:val="20"/>
              </w:rPr>
              <w:t>ho will administer these payments? (preference for this to sit with GU when possible)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2423E57E" w14:textId="77777777" w:rsidR="00321253" w:rsidRPr="002622B7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13259ABD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1726297D" w14:textId="0AEFF764" w:rsidR="00321253" w:rsidRPr="00AE78EC" w:rsidRDefault="008B5A03" w:rsidP="004964EF">
            <w:pPr>
              <w:pStyle w:val="ListParagraph"/>
              <w:numPr>
                <w:ilvl w:val="1"/>
                <w:numId w:val="17"/>
              </w:numPr>
              <w:spacing w:after="80" w:line="20" w:lineRule="atLeast"/>
              <w:contextualSpacing w:val="0"/>
            </w:pPr>
            <w:r>
              <w:rPr>
                <w:rFonts w:ascii="Tahoma" w:hAnsi="Tahoma" w:cs="Tahoma"/>
                <w:b/>
                <w:sz w:val="20"/>
                <w:szCs w:val="20"/>
              </w:rPr>
              <w:t>Which</w:t>
            </w:r>
            <w:r w:rsidR="00CF7989" w:rsidRPr="00CF7989">
              <w:rPr>
                <w:rFonts w:ascii="Tahoma" w:hAnsi="Tahoma" w:cs="Tahoma"/>
                <w:b/>
                <w:sz w:val="20"/>
                <w:szCs w:val="20"/>
              </w:rPr>
              <w:t xml:space="preserve"> activities are standard of care</w:t>
            </w:r>
            <w:r w:rsidR="00CF7989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2E1267D1" w14:textId="77777777" w:rsidR="00321253" w:rsidRPr="002622B7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360AE82D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24AE0806" w14:textId="77777777" w:rsidR="00321253" w:rsidRPr="00CB0518" w:rsidRDefault="00CF7989" w:rsidP="004964EF">
            <w:pPr>
              <w:pStyle w:val="ListParagraph"/>
              <w:numPr>
                <w:ilvl w:val="1"/>
                <w:numId w:val="17"/>
              </w:numPr>
              <w:spacing w:after="80" w:line="20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F7989">
              <w:rPr>
                <w:rFonts w:ascii="Tahoma" w:hAnsi="Tahoma" w:cs="Tahoma"/>
                <w:b/>
                <w:sz w:val="20"/>
                <w:szCs w:val="20"/>
              </w:rPr>
              <w:t>Which activities are additional and who performs these activities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43768CF8" w14:textId="77777777" w:rsidR="00321253" w:rsidRPr="002622B7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1253" w:rsidRPr="00547F44" w14:paraId="55CAD48F" w14:textId="77777777" w:rsidTr="004964EF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5B79D745" w14:textId="77777777" w:rsidR="00CF7989" w:rsidRDefault="00CF7989" w:rsidP="004964EF">
            <w:pPr>
              <w:pStyle w:val="ListParagraph"/>
              <w:numPr>
                <w:ilvl w:val="1"/>
                <w:numId w:val="17"/>
              </w:numPr>
              <w:spacing w:after="80" w:line="20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F7989">
              <w:rPr>
                <w:rFonts w:ascii="Tahoma" w:hAnsi="Tahoma" w:cs="Tahoma"/>
                <w:b/>
                <w:sz w:val="20"/>
                <w:szCs w:val="20"/>
              </w:rPr>
              <w:t xml:space="preserve">Are participants going for treatment at other centres? </w:t>
            </w:r>
          </w:p>
          <w:p w14:paraId="6C44527F" w14:textId="77777777" w:rsidR="00321253" w:rsidRPr="004964EF" w:rsidRDefault="00CF7989" w:rsidP="004964EF">
            <w:pPr>
              <w:spacing w:after="80" w:line="20" w:lineRule="atLeast"/>
              <w:rPr>
                <w:rFonts w:ascii="Tahoma" w:hAnsi="Tahoma" w:cs="Tahoma"/>
                <w:i/>
                <w:sz w:val="18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 xml:space="preserve">As this has costs implications for NHSGGC </w:t>
            </w:r>
            <w:r>
              <w:rPr>
                <w:rFonts w:ascii="Tahoma" w:hAnsi="Tahoma" w:cs="Tahoma"/>
                <w:i/>
                <w:sz w:val="18"/>
                <w:szCs w:val="20"/>
              </w:rPr>
              <w:t xml:space="preserve">this needs to be </w:t>
            </w:r>
            <w:r w:rsidR="004D1446">
              <w:rPr>
                <w:rFonts w:ascii="Tahoma" w:hAnsi="Tahoma" w:cs="Tahoma"/>
                <w:i/>
                <w:sz w:val="18"/>
                <w:szCs w:val="20"/>
              </w:rPr>
              <w:t>a</w:t>
            </w:r>
            <w:r w:rsidRPr="004964EF">
              <w:rPr>
                <w:rFonts w:ascii="Tahoma" w:hAnsi="Tahoma" w:cs="Tahoma"/>
                <w:i/>
                <w:sz w:val="18"/>
                <w:szCs w:val="20"/>
              </w:rPr>
              <w:t>greed with R&amp;I Finance.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141DC993" w14:textId="77777777" w:rsidR="00321253" w:rsidRPr="00CB0518" w:rsidRDefault="00321253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7989" w:rsidRPr="00547F44" w14:paraId="6816AE3B" w14:textId="77777777" w:rsidTr="00321253">
        <w:trPr>
          <w:trHeight w:val="361"/>
        </w:trPr>
        <w:tc>
          <w:tcPr>
            <w:tcW w:w="3970" w:type="dxa"/>
            <w:shd w:val="clear" w:color="auto" w:fill="FFF2CC" w:themeFill="accent4" w:themeFillTint="33"/>
          </w:tcPr>
          <w:p w14:paraId="614948B7" w14:textId="77777777" w:rsidR="00CF7989" w:rsidRPr="00CF7989" w:rsidRDefault="00CF7989" w:rsidP="004964EF">
            <w:pPr>
              <w:pStyle w:val="ListParagraph"/>
              <w:numPr>
                <w:ilvl w:val="1"/>
                <w:numId w:val="17"/>
              </w:numPr>
              <w:spacing w:after="80" w:line="20" w:lineRule="atLeast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F7989">
              <w:rPr>
                <w:rFonts w:ascii="Tahoma" w:hAnsi="Tahoma" w:cs="Tahoma"/>
                <w:b/>
                <w:sz w:val="20"/>
                <w:szCs w:val="20"/>
              </w:rPr>
              <w:t xml:space="preserve">Are participants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being referred to NHSGGC for treatment who would normally receive treatment from another board? </w:t>
            </w:r>
          </w:p>
          <w:p w14:paraId="53777B5B" w14:textId="77777777" w:rsidR="00CF7989" w:rsidRPr="004964EF" w:rsidRDefault="00CF7989" w:rsidP="004964EF">
            <w:pPr>
              <w:spacing w:after="80" w:line="20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As this has costs implications for NHSGGC this needs to be agreed with R&amp;I Finance.</w:t>
            </w:r>
          </w:p>
        </w:tc>
        <w:tc>
          <w:tcPr>
            <w:tcW w:w="5477" w:type="dxa"/>
            <w:shd w:val="clear" w:color="auto" w:fill="FFF2CC" w:themeFill="accent4" w:themeFillTint="33"/>
          </w:tcPr>
          <w:p w14:paraId="29C43AF6" w14:textId="77777777" w:rsidR="00CF7989" w:rsidRPr="00CB0518" w:rsidRDefault="00CF7989" w:rsidP="00261FAE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26F67C" w14:textId="77777777" w:rsidR="00321253" w:rsidRDefault="00321253" w:rsidP="004964EF">
      <w:pPr>
        <w:spacing w:after="120" w:line="240" w:lineRule="auto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321253" w:rsidRPr="00547F44" w14:paraId="771BF996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9CC2E5" w:themeFill="accent1" w:themeFillTint="99"/>
          </w:tcPr>
          <w:p w14:paraId="3358F782" w14:textId="77777777" w:rsidR="00321253" w:rsidRPr="004964EF" w:rsidRDefault="00321253" w:rsidP="005E07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</w:t>
            </w:r>
            <w:r w:rsidR="00686451">
              <w:rPr>
                <w:rFonts w:ascii="Tahoma" w:hAnsi="Tahoma" w:cs="Tahoma"/>
                <w:b/>
                <w:sz w:val="20"/>
                <w:szCs w:val="20"/>
              </w:rPr>
              <w:t xml:space="preserve"> and</w:t>
            </w:r>
            <w:r w:rsidR="005D6057">
              <w:rPr>
                <w:rFonts w:ascii="Tahoma" w:hAnsi="Tahoma" w:cs="Tahoma"/>
                <w:b/>
                <w:sz w:val="20"/>
                <w:szCs w:val="20"/>
              </w:rPr>
              <w:t xml:space="preserve"> Imaging</w:t>
            </w:r>
          </w:p>
        </w:tc>
      </w:tr>
      <w:tr w:rsidR="005D6057" w:rsidRPr="00547F44" w14:paraId="29E4A02D" w14:textId="77777777" w:rsidTr="00F763FA">
        <w:trPr>
          <w:trHeight w:val="380"/>
        </w:trPr>
        <w:tc>
          <w:tcPr>
            <w:tcW w:w="9447" w:type="dxa"/>
            <w:gridSpan w:val="2"/>
            <w:shd w:val="clear" w:color="auto" w:fill="BDD6EE" w:themeFill="accent1" w:themeFillTint="66"/>
          </w:tcPr>
          <w:p w14:paraId="0742D4A6" w14:textId="0C922234" w:rsidR="005D6057" w:rsidRPr="002622B7" w:rsidRDefault="005D6057" w:rsidP="005E071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D268FC" w:rsidRPr="00547F44" w14:paraId="5063EA4E" w14:textId="77777777" w:rsidTr="00321253">
        <w:trPr>
          <w:trHeight w:val="476"/>
        </w:trPr>
        <w:tc>
          <w:tcPr>
            <w:tcW w:w="3970" w:type="dxa"/>
            <w:shd w:val="clear" w:color="auto" w:fill="DEEAF6" w:themeFill="accent1" w:themeFillTint="33"/>
          </w:tcPr>
          <w:p w14:paraId="42E196D8" w14:textId="77777777" w:rsidR="00D268FC" w:rsidRDefault="00D268FC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eastAsia="Calibri" w:hAnsi="Tahoma" w:cs="Tahoma"/>
                <w:b/>
                <w:i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Who is data controller?</w:t>
            </w:r>
          </w:p>
          <w:p w14:paraId="6364B4A8" w14:textId="5DA88A3C" w:rsidR="00D268FC" w:rsidRPr="004964EF" w:rsidRDefault="002E46D9" w:rsidP="004964EF">
            <w:pPr>
              <w:spacing w:after="120" w:line="240" w:lineRule="auto"/>
              <w:rPr>
                <w:rFonts w:ascii="Tahoma" w:eastAsia="Calibri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This should be an institution. </w:t>
            </w:r>
            <w:r w:rsidR="00D268FC"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Can be different at different stages of study and after end of study.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State</w:t>
            </w:r>
            <w:r w:rsidR="00D268FC" w:rsidRPr="00F763F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on the data flow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diagram</w:t>
            </w:r>
            <w:r w:rsidR="00D268FC" w:rsidRPr="00F763F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and clearly document in relevant contracts</w:t>
            </w:r>
            <w:r w:rsidR="00F763FA">
              <w:rPr>
                <w:rFonts w:ascii="Tahoma" w:hAnsi="Tahoma" w:cs="Tahoma"/>
                <w:i/>
                <w:sz w:val="18"/>
                <w:szCs w:val="18"/>
                <w:lang w:val="en-US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9738938" w14:textId="77777777" w:rsidR="00D268FC" w:rsidRPr="002622B7" w:rsidRDefault="00D268FC" w:rsidP="004E78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709CA693" w14:textId="77777777" w:rsidTr="004964EF">
        <w:trPr>
          <w:trHeight w:val="476"/>
        </w:trPr>
        <w:tc>
          <w:tcPr>
            <w:tcW w:w="3970" w:type="dxa"/>
            <w:shd w:val="clear" w:color="auto" w:fill="DEEAF6" w:themeFill="accent1" w:themeFillTint="33"/>
          </w:tcPr>
          <w:p w14:paraId="24209EAF" w14:textId="77777777" w:rsidR="00F763FA" w:rsidRPr="004964EF" w:rsidRDefault="004E788F" w:rsidP="005E071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1077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W</w:t>
            </w:r>
            <w:r w:rsidRPr="004964EF"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 xml:space="preserve">ho is providing </w:t>
            </w: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>data analysis</w:t>
            </w:r>
            <w:r w:rsidRPr="004964EF"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?</w:t>
            </w:r>
          </w:p>
          <w:p w14:paraId="17630034" w14:textId="200073B0" w:rsidR="004E788F" w:rsidRPr="004964EF" w:rsidRDefault="00F763FA" w:rsidP="004964EF">
            <w:pPr>
              <w:spacing w:after="120" w:line="240" w:lineRule="auto"/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List any parties involved in data processing/sharing for the study (need to be insured and legally covered for all study activities).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4C0B8290" w14:textId="77777777" w:rsidR="004E788F" w:rsidRPr="002622B7" w:rsidRDefault="004E788F" w:rsidP="004E78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138047FA" w14:textId="77777777" w:rsidTr="004964EF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4AF548E" w14:textId="4C62E3A1" w:rsidR="001C2064" w:rsidRPr="004964EF" w:rsidRDefault="004E788F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>Who is providing statistics?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154BAEDE" w14:textId="77777777" w:rsidR="004E788F" w:rsidRPr="002622B7" w:rsidRDefault="008B5A03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3D233D">
              <w:rPr>
                <w:rFonts w:ascii="Tahoma" w:hAnsi="Tahoma" w:cs="Tahoma"/>
                <w:sz w:val="18"/>
                <w:szCs w:val="20"/>
              </w:rPr>
              <w:t xml:space="preserve">N/A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-17756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33D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4E788F" w:rsidRPr="00547F44" w14:paraId="614B1533" w14:textId="77777777" w:rsidTr="004964EF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E4B1846" w14:textId="52C638A4" w:rsidR="004E788F" w:rsidRPr="004964EF" w:rsidRDefault="004E788F" w:rsidP="004964EF">
            <w:pPr>
              <w:pStyle w:val="ListParagraph"/>
              <w:numPr>
                <w:ilvl w:val="1"/>
                <w:numId w:val="17"/>
              </w:numPr>
            </w:pP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>Who is providing health economics</w:t>
            </w:r>
            <w:r w:rsidR="00F763FA">
              <w:rPr>
                <w:rFonts w:ascii="Tahoma" w:hAnsi="Tahoma" w:cs="Tahoma"/>
                <w:b/>
                <w:iCs/>
                <w:sz w:val="20"/>
                <w:szCs w:val="20"/>
              </w:rPr>
              <w:t>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51EF382E" w14:textId="77777777" w:rsidR="004E788F" w:rsidRPr="002622B7" w:rsidRDefault="008B5A03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3D233D">
              <w:rPr>
                <w:rFonts w:ascii="Tahoma" w:hAnsi="Tahoma" w:cs="Tahoma"/>
                <w:sz w:val="18"/>
                <w:szCs w:val="20"/>
              </w:rPr>
              <w:t xml:space="preserve">N/A </w:t>
            </w:r>
            <w:sdt>
              <w:sdtPr>
                <w:rPr>
                  <w:rFonts w:ascii="Tahoma" w:hAnsi="Tahoma" w:cs="Tahoma"/>
                  <w:sz w:val="18"/>
                  <w:szCs w:val="20"/>
                </w:rPr>
                <w:id w:val="12156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33D">
                  <w:rPr>
                    <w:rFonts w:ascii="MS Gothic" w:eastAsia="MS Gothic" w:hAnsi="MS Gothic" w:cs="Tahom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F763FA" w:rsidRPr="00547F44" w14:paraId="1D854E52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879333A" w14:textId="77777777" w:rsidR="00F763FA" w:rsidRPr="00F763FA" w:rsidRDefault="00F763FA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F763FA">
              <w:rPr>
                <w:rFonts w:ascii="Tahoma" w:hAnsi="Tahoma" w:cs="Tahoma"/>
                <w:b/>
                <w:iCs/>
                <w:sz w:val="20"/>
                <w:szCs w:val="20"/>
              </w:rPr>
              <w:t>How is study data collected?</w:t>
            </w:r>
          </w:p>
          <w:p w14:paraId="7CAEE88C" w14:textId="77777777" w:rsidR="00F763FA" w:rsidRPr="004964EF" w:rsidRDefault="00F763FA" w:rsidP="004964E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e.g. password protected Excel spreadsheet, paper CRF or eCRF? If eCRF, which platform is used (i.e., CTU, RedCap, Castor, etc).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5D1C30B4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63FA" w:rsidRPr="00547F44" w14:paraId="3A09717A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E1A6CF8" w14:textId="77777777" w:rsidR="00F763FA" w:rsidRPr="004964EF" w:rsidRDefault="00F763FA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F763F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Is </w:t>
            </w: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>eCRF designed by parties other than an accredited CTU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?</w:t>
            </w:r>
          </w:p>
          <w:p w14:paraId="76D31D03" w14:textId="77777777" w:rsidR="00F763FA" w:rsidRPr="004964EF" w:rsidRDefault="00F763FA" w:rsidP="004964EF">
            <w:pPr>
              <w:rPr>
                <w:rFonts w:ascii="Tahoma" w:hAnsi="Tahoma" w:cs="Tahoma"/>
                <w:i/>
                <w:iCs/>
                <w:sz w:val="18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I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f so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will need DPIA and CSSP approvals in place and 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follow SOP 51.038 (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associa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ted forms to be approved by PV M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anager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)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. Is identifiable data recorded on eCRF?</w:t>
            </w:r>
            <w:r w:rsidR="00B13886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Will it be used for e-consent?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1C0D01C4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3886" w:rsidRPr="00547F44" w14:paraId="09CBAE9D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75334C8" w14:textId="77777777" w:rsidR="00B13886" w:rsidRDefault="00B13886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Will study team require data from eCRF?</w:t>
            </w:r>
          </w:p>
          <w:p w14:paraId="6E1C9FDD" w14:textId="77777777" w:rsidR="00B13886" w:rsidRPr="004964EF" w:rsidRDefault="00B13886" w:rsidP="004964EF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5573D8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If 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so, each request needs to be agreed with the Sponsor(s)</w:t>
            </w:r>
            <w:r w:rsidRPr="005573D8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as there are restrictions about what data can be accessed and by who. This should be done via a formalised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report to ensure consistency and a</w:t>
            </w:r>
            <w:r w:rsidRPr="005573D8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study specific SOP is required</w:t>
            </w: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5B2DDEDD" w14:textId="77777777" w:rsidR="00B13886" w:rsidRPr="002622B7" w:rsidRDefault="00B13886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63FA" w:rsidRPr="00547F44" w14:paraId="12685C01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5F666D8" w14:textId="77777777" w:rsidR="00F763FA" w:rsidRPr="004964EF" w:rsidRDefault="004C2F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*</w:t>
            </w:r>
            <w:r w:rsidR="00F763FA"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Is a DPIA required? </w:t>
            </w:r>
          </w:p>
          <w:p w14:paraId="38D453F2" w14:textId="77777777" w:rsidR="00F763FA" w:rsidRPr="004964EF" w:rsidRDefault="00F763FA" w:rsidP="004964E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If so</w:t>
            </w:r>
            <w:r w:rsidR="00B13886">
              <w:rPr>
                <w:rFonts w:ascii="Tahoma" w:hAnsi="Tahoma" w:cs="Tahoma"/>
                <w:i/>
                <w:iCs/>
                <w:sz w:val="18"/>
                <w:szCs w:val="20"/>
              </w:rPr>
              <w:t>,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requires sign off from Data Protection Officer</w:t>
            </w:r>
            <w:r w:rsidR="00B13886">
              <w:rPr>
                <w:rFonts w:ascii="Tahoma" w:hAnsi="Tahoma" w:cs="Tahoma"/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44A53ED5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63FA" w:rsidRPr="00547F44" w14:paraId="2D79B213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89E580C" w14:textId="77777777" w:rsidR="00F763FA" w:rsidRDefault="00B13886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Is there any data transfer (including imaging) outside the board? </w:t>
            </w:r>
          </w:p>
          <w:p w14:paraId="7DA49B59" w14:textId="77777777" w:rsidR="00B13886" w:rsidRPr="004964EF" w:rsidRDefault="00B13886" w:rsidP="004964EF">
            <w:pPr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If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so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,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where and if outside UK to which countries?</w:t>
            </w:r>
            <w:r>
              <w:t xml:space="preserve"> </w:t>
            </w:r>
            <w:r w:rsidRPr="00B13886">
              <w:rPr>
                <w:rFonts w:ascii="Tahoma" w:hAnsi="Tahoma" w:cs="Tahoma"/>
                <w:i/>
                <w:sz w:val="18"/>
                <w:szCs w:val="18"/>
                <w:lang w:val="en-US"/>
              </w:rPr>
              <w:t>What type of data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?</w:t>
            </w:r>
            <w:r w:rsidRPr="00B13886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(i.e. identifiable, non-identifiable, pseudoanonymised, etc.)</w:t>
            </w:r>
            <w:r w:rsidR="008B5A03">
              <w:rPr>
                <w:rFonts w:ascii="Tahoma" w:hAnsi="Tahoma" w:cs="Tahoma"/>
                <w:i/>
                <w:sz w:val="18"/>
                <w:szCs w:val="18"/>
                <w:lang w:val="en-US"/>
              </w:rPr>
              <w:t>. If anonymised data, DSA required. If identifiable data, DPA required.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EE8A11D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63FA" w:rsidRPr="00547F44" w14:paraId="40DA655B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30B142E4" w14:textId="77777777" w:rsidR="00B13886" w:rsidRPr="004964EF" w:rsidRDefault="00B13886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iCs/>
                <w:sz w:val="20"/>
                <w:szCs w:val="20"/>
              </w:rPr>
              <w:t>How is the transfer made?</w:t>
            </w:r>
          </w:p>
          <w:p w14:paraId="1B600351" w14:textId="77777777" w:rsidR="00F763FA" w:rsidRPr="004964EF" w:rsidRDefault="00B13886" w:rsidP="004964E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i.e. via eCRF, images through PACS, DICOM files, XNAT, file transfer through protected link, etc.</w:t>
            </w:r>
            <w:r w:rsidR="008B5A03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To be detailed in contract.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4D6BEFC6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800785" w14:textId="77777777" w:rsidR="004964EF" w:rsidRDefault="004964EF">
      <w: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F763FA" w:rsidRPr="00547F44" w14:paraId="38FB6086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56F3984" w14:textId="11C8916F" w:rsidR="00B13886" w:rsidRPr="00B13886" w:rsidRDefault="004C2F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*</w:t>
            </w:r>
            <w:r w:rsidR="00B13886" w:rsidRPr="00B13886">
              <w:rPr>
                <w:rFonts w:ascii="Tahoma" w:hAnsi="Tahoma" w:cs="Tahoma"/>
                <w:b/>
                <w:iCs/>
                <w:sz w:val="20"/>
                <w:szCs w:val="20"/>
              </w:rPr>
              <w:t>Is an IT Risk Triage form and/or Cloud System Security Policy (CSSP) required?</w:t>
            </w:r>
          </w:p>
          <w:p w14:paraId="66FE2E2E" w14:textId="77777777" w:rsidR="00F763FA" w:rsidRPr="004964EF" w:rsidRDefault="00AF683B" w:rsidP="004964E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Required for any data stored on a cloud</w:t>
            </w:r>
            <w:r w:rsidR="008B5A03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 (including eCRF)</w:t>
            </w:r>
            <w:r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. </w:t>
            </w:r>
            <w:r w:rsidR="00B13886"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If so, this will need IT Office review and approval</w:t>
            </w:r>
            <w:r w:rsidR="004F7E1B">
              <w:rPr>
                <w:rFonts w:ascii="Tahoma" w:hAnsi="Tahoma" w:cs="Tahoma"/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403E8183" w14:textId="77777777" w:rsidR="00F763FA" w:rsidRPr="002622B7" w:rsidRDefault="00F763FA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3886" w:rsidRPr="00547F44" w14:paraId="26B69E5B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EB2B7AB" w14:textId="77777777" w:rsidR="00AF683B" w:rsidRPr="004964EF" w:rsidRDefault="004C2F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*</w:t>
            </w:r>
            <w:r w:rsidR="00123509">
              <w:rPr>
                <w:rFonts w:ascii="Tahoma" w:hAnsi="Tahoma" w:cs="Tahoma"/>
                <w:b/>
                <w:sz w:val="20"/>
                <w:szCs w:val="18"/>
                <w:lang w:val="en-US"/>
              </w:rPr>
              <w:t>Is C</w:t>
            </w:r>
            <w:r w:rsidR="00AF683B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a</w:t>
            </w:r>
            <w:r w:rsidR="00123509">
              <w:rPr>
                <w:rFonts w:ascii="Tahoma" w:hAnsi="Tahoma" w:cs="Tahoma"/>
                <w:b/>
                <w:sz w:val="20"/>
                <w:szCs w:val="18"/>
                <w:lang w:val="en-US"/>
              </w:rPr>
              <w:t>l</w:t>
            </w:r>
            <w:r w:rsidR="00AF683B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dicott Guardian</w:t>
            </w:r>
            <w:r w:rsidR="004F7E1B">
              <w:rPr>
                <w:rFonts w:ascii="Tahoma" w:hAnsi="Tahoma" w:cs="Tahoma"/>
                <w:b/>
                <w:sz w:val="20"/>
                <w:szCs w:val="18"/>
                <w:lang w:val="en-US"/>
              </w:rPr>
              <w:t>, PBPP or CAG</w:t>
            </w:r>
            <w:r w:rsidR="00AF683B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 approval required? </w:t>
            </w:r>
          </w:p>
          <w:p w14:paraId="493CDD6F" w14:textId="77777777" w:rsidR="00B13886" w:rsidRPr="004964EF" w:rsidRDefault="00AF683B" w:rsidP="004964EF">
            <w:pPr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Required for access to unconsented data,</w:t>
            </w:r>
            <w:r w:rsidR="008B5A03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 w:rsidR="002C72C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NHSGGC, </w:t>
            </w:r>
            <w:r w:rsidR="004B3C1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across </w:t>
            </w:r>
            <w:r w:rsidR="002C72C9">
              <w:rPr>
                <w:rFonts w:ascii="Tahoma" w:hAnsi="Tahoma" w:cs="Tahoma"/>
                <w:i/>
                <w:sz w:val="18"/>
                <w:szCs w:val="18"/>
                <w:lang w:val="en-US"/>
              </w:rPr>
              <w:t>Sc</w:t>
            </w:r>
            <w:r w:rsidR="004B3C1A">
              <w:rPr>
                <w:rFonts w:ascii="Tahoma" w:hAnsi="Tahoma" w:cs="Tahoma"/>
                <w:i/>
                <w:sz w:val="18"/>
                <w:szCs w:val="18"/>
                <w:lang w:val="en-US"/>
              </w:rPr>
              <w:t>o</w:t>
            </w:r>
            <w:r w:rsidR="002C72C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tland or </w:t>
            </w:r>
            <w:r w:rsidR="00ED60E7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across </w:t>
            </w:r>
            <w:r w:rsidR="002C72C9">
              <w:rPr>
                <w:rFonts w:ascii="Tahoma" w:hAnsi="Tahoma" w:cs="Tahoma"/>
                <w:i/>
                <w:sz w:val="18"/>
                <w:szCs w:val="18"/>
                <w:lang w:val="en-US"/>
              </w:rPr>
              <w:t>England</w:t>
            </w:r>
            <w:r w:rsidR="00ED60E7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 w:rsidR="008B5A03">
              <w:rPr>
                <w:rFonts w:ascii="Tahoma" w:hAnsi="Tahoma" w:cs="Tahoma"/>
                <w:i/>
                <w:sz w:val="18"/>
                <w:szCs w:val="18"/>
                <w:lang w:val="en-US"/>
              </w:rPr>
              <w:t>respectively</w:t>
            </w:r>
            <w:r w:rsidR="004F7E1B">
              <w:rPr>
                <w:rFonts w:ascii="Tahoma" w:hAnsi="Tahoma" w:cs="Tahoma"/>
                <w:i/>
                <w:sz w:val="18"/>
                <w:szCs w:val="18"/>
                <w:lang w:val="en-US"/>
              </w:rPr>
              <w:t>. I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f yes</w:t>
            </w:r>
            <w:r w:rsidR="004F7E1B">
              <w:rPr>
                <w:rFonts w:ascii="Tahoma" w:hAnsi="Tahoma" w:cs="Tahoma"/>
                <w:i/>
                <w:sz w:val="18"/>
                <w:szCs w:val="18"/>
                <w:lang w:val="en-US"/>
              </w:rPr>
              <w:t>,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consider associated costs</w:t>
            </w:r>
            <w:r w:rsidR="004F7E1B">
              <w:rPr>
                <w:rFonts w:ascii="Tahoma" w:hAnsi="Tahoma" w:cs="Tahoma"/>
                <w:i/>
                <w:sz w:val="18"/>
                <w:szCs w:val="18"/>
                <w:lang w:val="en-US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3F07BBA6" w14:textId="77777777" w:rsidR="00B13886" w:rsidRPr="002622B7" w:rsidRDefault="00B13886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3886" w:rsidRPr="00547F44" w14:paraId="2E2923C5" w14:textId="77777777" w:rsidTr="004964EF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6E5D4BC" w14:textId="77777777" w:rsidR="00AF683B" w:rsidRPr="00AF683B" w:rsidRDefault="00AF683B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AF683B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Where will data be stored? </w:t>
            </w:r>
          </w:p>
          <w:p w14:paraId="7A1F1BAA" w14:textId="77777777" w:rsidR="00B13886" w:rsidRPr="004964EF" w:rsidRDefault="004F7E1B" w:rsidP="004964E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18"/>
                <w:szCs w:val="20"/>
              </w:rPr>
              <w:t xml:space="preserve">How long for? </w:t>
            </w:r>
            <w:r w:rsidR="00AF683B" w:rsidRPr="004964EF">
              <w:rPr>
                <w:rFonts w:ascii="Tahoma" w:hAnsi="Tahoma" w:cs="Tahoma"/>
                <w:i/>
                <w:iCs/>
                <w:sz w:val="18"/>
                <w:szCs w:val="20"/>
              </w:rPr>
              <w:t>Consider TMF responsibilities (CTIMPs) and archiving. Consider cost implications.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6755421" w14:textId="77777777" w:rsidR="00B13886" w:rsidRPr="002622B7" w:rsidRDefault="00B13886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3886" w:rsidRPr="00547F44" w14:paraId="65C57338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7B4E15BA" w14:textId="77777777" w:rsidR="00AF683B" w:rsidRPr="004964EF" w:rsidRDefault="00AF683B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W</w:t>
            </w:r>
            <w:r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ho holds the key to any pseudoanonymised data? </w:t>
            </w:r>
          </w:p>
          <w:p w14:paraId="7DA4869D" w14:textId="77777777" w:rsidR="00B13886" w:rsidRPr="004964EF" w:rsidRDefault="00AF683B" w:rsidP="004964EF">
            <w:pPr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Will this need to be passed on during or after the end of study?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BCD3397" w14:textId="77777777" w:rsidR="002E3AC4" w:rsidRDefault="002E3AC4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  <w:p w14:paraId="7A40F9C0" w14:textId="77777777" w:rsidR="002E3AC4" w:rsidRDefault="002E3AC4" w:rsidP="002E3AC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BA290C" w14:textId="77777777" w:rsidR="00B13886" w:rsidRPr="002E3AC4" w:rsidRDefault="002E3AC4" w:rsidP="004964EF">
            <w:pPr>
              <w:tabs>
                <w:tab w:val="left" w:pos="430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F91172" w:rsidRPr="00547F44" w14:paraId="60CBFD94" w14:textId="77777777" w:rsidTr="004964EF">
        <w:trPr>
          <w:trHeight w:val="361"/>
        </w:trPr>
        <w:tc>
          <w:tcPr>
            <w:tcW w:w="9447" w:type="dxa"/>
            <w:gridSpan w:val="2"/>
            <w:shd w:val="clear" w:color="auto" w:fill="BDD6EE" w:themeFill="accent1" w:themeFillTint="66"/>
          </w:tcPr>
          <w:p w14:paraId="0F595681" w14:textId="77777777" w:rsidR="00F91172" w:rsidRPr="004964EF" w:rsidRDefault="00F91172" w:rsidP="00F91172">
            <w:pPr>
              <w:jc w:val="center"/>
              <w:rPr>
                <w:rFonts w:ascii="Tahoma" w:hAnsi="Tahoma" w:cs="Tahoma"/>
                <w:b/>
                <w:bCs/>
                <w:color w:val="B4C6E7" w:themeColor="accent5" w:themeTint="66"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bCs/>
                <w:sz w:val="20"/>
                <w:szCs w:val="20"/>
              </w:rPr>
              <w:t>Long-term Data</w:t>
            </w:r>
            <w:r w:rsidRPr="00BD05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1583A93" w14:textId="77777777" w:rsidR="00F91172" w:rsidRPr="00CB0518" w:rsidRDefault="00F91172" w:rsidP="004964EF">
            <w:pPr>
              <w:ind w:left="9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5264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8F" w:rsidRPr="00547F44" w14:paraId="22743F71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0CCC116D" w14:textId="27C0B544" w:rsidR="00F91172" w:rsidRPr="004964EF" w:rsidRDefault="004E788F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Does study involve long term </w:t>
            </w:r>
            <w:r w:rsidR="00ED60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4964E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ata </w:t>
            </w:r>
            <w:r w:rsidR="00ED60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collection</w:t>
            </w:r>
            <w:r w:rsidR="00AA0E98">
              <w:rPr>
                <w:rFonts w:ascii="Tahoma" w:hAnsi="Tahoma" w:cs="Tahoma"/>
                <w:b/>
                <w:sz w:val="20"/>
                <w:szCs w:val="20"/>
                <w:lang w:val="en-US"/>
              </w:rPr>
              <w:t>/</w:t>
            </w:r>
            <w:r w:rsidR="00D3585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data linkage</w:t>
            </w:r>
            <w:r w:rsidRPr="004964E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? </w:t>
            </w:r>
          </w:p>
          <w:p w14:paraId="0BC54357" w14:textId="60A15692" w:rsidR="004E788F" w:rsidRPr="004964EF" w:rsidRDefault="004E788F">
            <w:pP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If so, is this through </w:t>
            </w:r>
            <w:r w:rsidRPr="004964EF">
              <w:rPr>
                <w:rFonts w:ascii="Tahoma" w:hAnsi="Tahoma" w:cs="Tahoma"/>
                <w:i/>
                <w:iCs/>
                <w:color w:val="000000" w:themeColor="text1"/>
                <w:sz w:val="18"/>
                <w:szCs w:val="18"/>
                <w:lang w:val="en-US"/>
              </w:rPr>
              <w:t>medical</w:t>
            </w:r>
            <w:r w:rsidRPr="004964EF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 records or through national databases</w:t>
            </w:r>
            <w:r w:rsidR="00D35852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? </w:t>
            </w:r>
            <w:r w:rsidR="00F91172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Consider cost implications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9B511AF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633C9B70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0B295DC" w14:textId="1694093A" w:rsidR="00CC1090" w:rsidRPr="004964EF" w:rsidRDefault="00CC1090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W</w:t>
            </w:r>
            <w:r w:rsidR="004E788F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hich third party will prepare application and submit to </w:t>
            </w: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national database </w:t>
            </w:r>
            <w:r w:rsidRPr="005573D8">
              <w:rPr>
                <w:rFonts w:ascii="Tahoma" w:hAnsi="Tahoma" w:cs="Tahoma"/>
                <w:b/>
                <w:sz w:val="20"/>
                <w:szCs w:val="18"/>
                <w:lang w:val="en-US"/>
              </w:rPr>
              <w:t>on behalf of NHSGGC?</w:t>
            </w:r>
          </w:p>
          <w:p w14:paraId="3E2C0186" w14:textId="3C1ABC2F" w:rsidR="004E788F" w:rsidRPr="00D645FA" w:rsidRDefault="00CC1090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Must be </w:t>
            </w:r>
            <w:r w:rsidR="00D645FA"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ISO 27001 compliant. Name national databases: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eDRIS</w:t>
            </w:r>
            <w:r w:rsidR="004E788F" w:rsidRPr="00D645F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(Scotland), NHS </w:t>
            </w:r>
            <w:r w:rsidR="001C2064" w:rsidRPr="00D645FA">
              <w:rPr>
                <w:rFonts w:ascii="Tahoma" w:hAnsi="Tahoma" w:cs="Tahoma"/>
                <w:i/>
                <w:sz w:val="18"/>
                <w:szCs w:val="18"/>
                <w:lang w:val="en-US"/>
              </w:rPr>
              <w:t>England</w:t>
            </w:r>
            <w:r w:rsidR="004E788F" w:rsidRPr="00D645F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(England), Sail (Wales) 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39433B09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2DA30BB8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2724095B" w14:textId="77777777" w:rsidR="001C2064" w:rsidRPr="004964EF" w:rsidRDefault="004E788F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What linkers are to be used for this purpose?</w:t>
            </w:r>
          </w:p>
          <w:p w14:paraId="2C87B097" w14:textId="53FAE780" w:rsidR="004E788F" w:rsidRPr="005E793B" w:rsidRDefault="00D35852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E.g. NHS /CHI number, c</w:t>
            </w:r>
            <w:r w:rsidR="004E788F">
              <w:rPr>
                <w:rFonts w:ascii="Tahoma" w:hAnsi="Tahoma" w:cs="Tahoma"/>
                <w:i/>
                <w:sz w:val="18"/>
                <w:szCs w:val="18"/>
                <w:lang w:val="en-US"/>
              </w:rPr>
              <w:t>learly state these in PIS and consent form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. </w:t>
            </w:r>
            <w:r w:rsidRPr="00BA2353">
              <w:rPr>
                <w:rFonts w:ascii="Tahoma" w:hAnsi="Tahoma" w:cs="Tahoma"/>
                <w:i/>
                <w:sz w:val="18"/>
                <w:szCs w:val="18"/>
                <w:lang w:val="en-US"/>
              </w:rPr>
              <w:t>Sole data controllership will need to be included in the contract with the third party for data linkage purpose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6C8E6419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0209D355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3055667" w14:textId="77777777" w:rsidR="004E788F" w:rsidRPr="004964EF" w:rsidRDefault="004E788F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Type of data to be extracted and at which time points?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5ED08EF9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52F50797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DFD146F" w14:textId="77777777" w:rsidR="004E788F" w:rsidRPr="004964EF" w:rsidRDefault="004E788F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How many extractions? 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0105B4C8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88F" w:rsidRPr="00547F44" w14:paraId="7645E00A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1D3108C5" w14:textId="77777777" w:rsidR="00E83765" w:rsidRPr="004964EF" w:rsidRDefault="00E83765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Who will process this data linkage</w:t>
            </w: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? </w:t>
            </w:r>
          </w:p>
          <w:p w14:paraId="5753315C" w14:textId="2F027F1B" w:rsidR="004E788F" w:rsidRPr="00A07C8A" w:rsidRDefault="00E83765"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Consider which contract is going to be used for Third party data processor for data linkage. i.e. DPA, Collaboration agreement, SLA, etc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.</w:t>
            </w:r>
            <w:r w:rsidRPr="004964EF" w:rsidDel="00CC109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D9989BD" w14:textId="77777777" w:rsidR="004E788F" w:rsidRPr="00CB0518" w:rsidRDefault="004E788F" w:rsidP="004E788F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6451" w:rsidRPr="00547F44" w14:paraId="5644D3CD" w14:textId="77777777" w:rsidTr="004964EF">
        <w:trPr>
          <w:trHeight w:val="361"/>
        </w:trPr>
        <w:tc>
          <w:tcPr>
            <w:tcW w:w="9447" w:type="dxa"/>
            <w:gridSpan w:val="2"/>
            <w:shd w:val="clear" w:color="auto" w:fill="BDD6EE" w:themeFill="accent1" w:themeFillTint="66"/>
          </w:tcPr>
          <w:p w14:paraId="71B0CB4D" w14:textId="77777777" w:rsidR="00686451" w:rsidRPr="004A5CBA" w:rsidRDefault="00087374" w:rsidP="00686451">
            <w:pPr>
              <w:jc w:val="center"/>
              <w:rPr>
                <w:rFonts w:ascii="Tahoma" w:hAnsi="Tahoma" w:cs="Tahoma"/>
                <w:b/>
                <w:bCs/>
                <w:color w:val="B4C6E7" w:themeColor="accent5" w:themeTint="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Imaging</w:t>
            </w:r>
          </w:p>
          <w:p w14:paraId="267449ED" w14:textId="77777777" w:rsidR="00686451" w:rsidRPr="00CB0518" w:rsidRDefault="00686451" w:rsidP="004964EF">
            <w:pPr>
              <w:ind w:left="9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927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F4935" w:rsidRPr="00547F44" w14:paraId="60F6343F" w14:textId="77777777" w:rsidTr="00087374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297E3CFC" w14:textId="77777777" w:rsidR="009F4935" w:rsidRDefault="009F4935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What scans are involved in the </w:t>
            </w:r>
            <w:r w:rsidR="00D35852">
              <w:rPr>
                <w:rFonts w:ascii="Tahoma" w:hAnsi="Tahoma" w:cs="Tahoma"/>
                <w:b/>
                <w:sz w:val="20"/>
                <w:szCs w:val="18"/>
              </w:rPr>
              <w:t>r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esearch study? </w:t>
            </w:r>
          </w:p>
          <w:p w14:paraId="6AF65D65" w14:textId="77777777" w:rsidR="009F4935" w:rsidRPr="004964EF" w:rsidRDefault="009F4935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i/>
                <w:sz w:val="20"/>
                <w:szCs w:val="18"/>
              </w:rPr>
            </w:pPr>
            <w:r w:rsidRPr="004964EF">
              <w:rPr>
                <w:rFonts w:ascii="Tahoma" w:hAnsi="Tahoma" w:cs="Tahoma"/>
                <w:i/>
                <w:sz w:val="20"/>
                <w:szCs w:val="18"/>
              </w:rPr>
              <w:t>Note if any of these are SOC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0869E155" w14:textId="77777777" w:rsidR="009F4935" w:rsidRPr="00CB0518" w:rsidRDefault="009F4935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183C58F1" w14:textId="77777777" w:rsidTr="00087374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03F41D5" w14:textId="77777777" w:rsidR="00087374" w:rsidRPr="004964EF" w:rsidRDefault="00087374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Are NHSGGC CRIF involved?</w:t>
            </w:r>
          </w:p>
          <w:p w14:paraId="75CD6643" w14:textId="77777777" w:rsidR="00087374" w:rsidRPr="00E83765" w:rsidRDefault="00E83765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If so, </w:t>
            </w:r>
            <w:r w:rsidR="00087374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Form 58.004B should be completed and approved along with the provided costs by the Research Imaging team 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63D90908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4E66FDD9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5E2CD1A4" w14:textId="223D35E0" w:rsidR="00F763FA" w:rsidRPr="004964EF" w:rsidRDefault="00F763FA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Is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D35852">
              <w:rPr>
                <w:rFonts w:ascii="Tahoma" w:hAnsi="Tahoma" w:cs="Tahoma"/>
                <w:b/>
                <w:sz w:val="20"/>
                <w:szCs w:val="18"/>
              </w:rPr>
              <w:t xml:space="preserve">an 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</w:rPr>
              <w:t>external scanner being used</w:t>
            </w:r>
            <w:r w:rsidRPr="004964EF">
              <w:rPr>
                <w:rFonts w:ascii="Tahoma" w:hAnsi="Tahoma" w:cs="Tahoma"/>
                <w:b/>
                <w:sz w:val="20"/>
                <w:szCs w:val="18"/>
              </w:rPr>
              <w:t>?</w:t>
            </w:r>
          </w:p>
          <w:p w14:paraId="00431FCD" w14:textId="24EA7911" w:rsidR="00087374" w:rsidRPr="00CB1BE1" w:rsidRDefault="00087374" w:rsidP="00087374">
            <w:pPr>
              <w:rPr>
                <w:rFonts w:ascii="Tahoma" w:hAnsi="Tahoma" w:cs="Tahoma"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i.e. 7T scanner</w:t>
            </w:r>
            <w:r w:rsidR="00D35852">
              <w:rPr>
                <w:rFonts w:ascii="Tahoma" w:hAnsi="Tahoma" w:cs="Tahoma"/>
                <w:i/>
                <w:sz w:val="18"/>
                <w:szCs w:val="18"/>
              </w:rPr>
              <w:t xml:space="preserve"> (GU)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>, National PET scanner</w:t>
            </w:r>
            <w:r w:rsidR="00D35852">
              <w:rPr>
                <w:rFonts w:ascii="Tahoma" w:hAnsi="Tahoma" w:cs="Tahoma"/>
                <w:i/>
                <w:sz w:val="18"/>
                <w:szCs w:val="18"/>
              </w:rPr>
              <w:t xml:space="preserve"> (GU &amp; UoE) etc. </w:t>
            </w:r>
            <w:r w:rsidR="00B13886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If so</w:t>
            </w:r>
            <w:r w:rsidR="00D35852">
              <w:rPr>
                <w:rFonts w:ascii="Tahoma" w:hAnsi="Tahoma" w:cs="Tahoma"/>
                <w:i/>
                <w:sz w:val="18"/>
                <w:szCs w:val="18"/>
              </w:rPr>
              <w:t>,</w:t>
            </w:r>
            <w:r w:rsidR="00B13886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DPIA will be required. Consider </w:t>
            </w:r>
            <w:r w:rsidR="009F4935">
              <w:rPr>
                <w:rFonts w:ascii="Tahoma" w:hAnsi="Tahoma" w:cs="Tahoma"/>
                <w:i/>
                <w:sz w:val="18"/>
                <w:szCs w:val="18"/>
              </w:rPr>
              <w:t xml:space="preserve">costs and 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>contracts required i.e. DPA, DSA etc.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2A27A80F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19397B83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6025511C" w14:textId="77777777" w:rsidR="00087374" w:rsidRPr="004964EF" w:rsidRDefault="0008737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Are contrast agents used?</w:t>
            </w:r>
          </w:p>
          <w:p w14:paraId="12A592DD" w14:textId="77777777" w:rsidR="00087374" w:rsidRPr="004964EF" w:rsidRDefault="00087374" w:rsidP="0008737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If so, involve R&amp;I pharmacy</w:t>
            </w:r>
            <w:r w:rsidR="009F4935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for review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74FFED24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186CDF3C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D4406C3" w14:textId="77777777" w:rsidR="00087374" w:rsidRPr="004964EF" w:rsidRDefault="0008737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Are COILs used? </w:t>
            </w:r>
          </w:p>
          <w:p w14:paraId="45C44D31" w14:textId="5BA3C64F" w:rsidR="00087374" w:rsidRPr="004964EF" w:rsidRDefault="0008737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Are they being used </w:t>
            </w:r>
            <w:r w:rsidR="009F4935" w:rsidRPr="004964EF">
              <w:rPr>
                <w:rFonts w:ascii="Tahoma" w:hAnsi="Tahoma" w:cs="Tahoma"/>
                <w:i/>
                <w:sz w:val="18"/>
                <w:szCs w:val="18"/>
              </w:rPr>
              <w:t>within their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CE marked </w:t>
            </w:r>
            <w:r w:rsidR="009F4935" w:rsidRPr="004964EF">
              <w:rPr>
                <w:rFonts w:ascii="Tahoma" w:hAnsi="Tahoma" w:cs="Tahoma"/>
                <w:i/>
                <w:sz w:val="18"/>
                <w:szCs w:val="18"/>
              </w:rPr>
              <w:t>licence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? </w:t>
            </w:r>
            <w:r w:rsidR="009F4935" w:rsidRPr="004964EF">
              <w:rPr>
                <w:rFonts w:ascii="Tahoma" w:hAnsi="Tahoma" w:cs="Tahoma"/>
                <w:i/>
                <w:sz w:val="18"/>
                <w:szCs w:val="18"/>
              </w:rPr>
              <w:t>If not, c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onsult with PV </w:t>
            </w:r>
            <w:r w:rsidR="009F4935" w:rsidRPr="004964EF">
              <w:rPr>
                <w:rFonts w:ascii="Tahoma" w:hAnsi="Tahoma" w:cs="Tahoma"/>
                <w:i/>
                <w:sz w:val="18"/>
                <w:szCs w:val="18"/>
              </w:rPr>
              <w:t>Manager as could be considered a device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16D22F4A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7D7A1307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23BCC0DD" w14:textId="34FB9CAB" w:rsidR="00087374" w:rsidRPr="004964EF" w:rsidRDefault="004C2F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*</w:t>
            </w:r>
            <w:r w:rsidR="009F4935" w:rsidRPr="004964EF">
              <w:rPr>
                <w:rFonts w:ascii="Tahoma" w:hAnsi="Tahoma" w:cs="Tahoma"/>
                <w:b/>
                <w:sz w:val="20"/>
                <w:szCs w:val="18"/>
              </w:rPr>
              <w:t>I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</w:rPr>
              <w:t>s ARSAC required?</w:t>
            </w:r>
          </w:p>
          <w:p w14:paraId="1B3F9D61" w14:textId="33B6090A" w:rsidR="00087374" w:rsidRDefault="00087374" w:rsidP="00087374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Required for</w:t>
            </w:r>
            <w:r w:rsidR="00D35852">
              <w:t xml:space="preserve"> </w:t>
            </w:r>
            <w:r w:rsidR="00D35852" w:rsidRPr="00D35852">
              <w:rPr>
                <w:rFonts w:ascii="Tahoma" w:hAnsi="Tahoma" w:cs="Tahoma"/>
                <w:i/>
                <w:sz w:val="18"/>
                <w:szCs w:val="18"/>
                <w:lang w:val="en-US"/>
              </w:rPr>
              <w:t>administration of radioactive substances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72854377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0D9C7620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F38FBD6" w14:textId="443D4F3A" w:rsidR="00087374" w:rsidRPr="004964EF" w:rsidRDefault="004C2F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*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Is </w:t>
            </w: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R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adiation </w:t>
            </w: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A</w:t>
            </w:r>
            <w:r w:rsidR="00087374"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ssurance required?</w:t>
            </w:r>
          </w:p>
          <w:p w14:paraId="58222A2A" w14:textId="6C8A8A19" w:rsidR="00087374" w:rsidRDefault="00087374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Required f</w:t>
            </w:r>
            <w:r w:rsidR="00F90A46">
              <w:rPr>
                <w:rFonts w:ascii="Tahoma" w:hAnsi="Tahoma" w:cs="Tahoma"/>
                <w:i/>
                <w:sz w:val="18"/>
                <w:szCs w:val="18"/>
                <w:lang w:val="en-US"/>
              </w:rPr>
              <w:t>or io</w:t>
            </w:r>
            <w:r w:rsidR="00F90A46" w:rsidRPr="00F90A46">
              <w:rPr>
                <w:rFonts w:ascii="Tahoma" w:hAnsi="Tahoma" w:cs="Tahoma"/>
                <w:i/>
                <w:sz w:val="18"/>
                <w:szCs w:val="18"/>
                <w:lang w:val="en-US"/>
              </w:rPr>
              <w:t>nising radiation exposures</w:t>
            </w:r>
            <w:r w:rsidR="00F90A46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e.g. X-ray, MUGA, CT, etc.</w:t>
            </w:r>
            <w:r w:rsidR="00F90A46" w:rsidRPr="00F90A46" w:rsidDel="00F90A46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31B87CE7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AF27F0" w14:textId="77777777" w:rsidR="004964EF" w:rsidRDefault="004964EF">
      <w: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9F4935" w:rsidRPr="00547F44" w14:paraId="0905D0ED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466C52B0" w14:textId="08AD5C00" w:rsidR="009F4935" w:rsidRDefault="009F4935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Who is analysing the scan</w:t>
            </w:r>
            <w:r w:rsidR="003A160C">
              <w:rPr>
                <w:rFonts w:ascii="Tahoma" w:hAnsi="Tahoma" w:cs="Tahoma"/>
                <w:b/>
                <w:sz w:val="20"/>
                <w:szCs w:val="18"/>
                <w:lang w:val="en-US"/>
              </w:rPr>
              <w:t>s</w:t>
            </w: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?</w:t>
            </w:r>
          </w:p>
          <w:p w14:paraId="44ACF218" w14:textId="77777777" w:rsidR="00290047" w:rsidRPr="004964EF" w:rsidRDefault="00290047" w:rsidP="004964EF">
            <w:pPr>
              <w:rPr>
                <w:rFonts w:ascii="Tahoma" w:hAnsi="Tahoma" w:cs="Tahoma"/>
                <w:i/>
                <w:sz w:val="20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Consider contracts required (</w:t>
            </w:r>
            <w:r w:rsidR="00AA0E98">
              <w:rPr>
                <w:rFonts w:ascii="Tahoma" w:hAnsi="Tahoma" w:cs="Tahoma"/>
                <w:i/>
                <w:sz w:val="18"/>
                <w:szCs w:val="18"/>
                <w:lang w:val="en-US"/>
              </w:rPr>
              <w:t>e.g. DSA, DPA, etc.). C</w:t>
            </w:r>
            <w:r w:rsidRPr="004964EF">
              <w:rPr>
                <w:rFonts w:ascii="Tahoma" w:hAnsi="Tahoma" w:cs="Tahoma"/>
                <w:i/>
                <w:sz w:val="18"/>
                <w:szCs w:val="18"/>
                <w:lang w:val="en-US"/>
              </w:rPr>
              <w:t>onsider cost implications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39D0597D" w14:textId="77777777" w:rsidR="009F4935" w:rsidRPr="00CB0518" w:rsidRDefault="009F4935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4935" w:rsidRPr="00547F44" w14:paraId="5A4AEA50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3F2CD6A2" w14:textId="77777777" w:rsidR="009F4935" w:rsidRPr="009F4935" w:rsidRDefault="009F4935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n-US"/>
              </w:rPr>
              <w:t>What is the pathway for incidental findings?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3632EA15" w14:textId="77777777" w:rsidR="009F4935" w:rsidRPr="00CB0518" w:rsidRDefault="009F4935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374" w:rsidRPr="00547F44" w14:paraId="3003D4B9" w14:textId="77777777" w:rsidTr="00321253">
        <w:trPr>
          <w:trHeight w:val="361"/>
        </w:trPr>
        <w:tc>
          <w:tcPr>
            <w:tcW w:w="3970" w:type="dxa"/>
            <w:shd w:val="clear" w:color="auto" w:fill="DEEAF6" w:themeFill="accent1" w:themeFillTint="33"/>
          </w:tcPr>
          <w:p w14:paraId="070BF23B" w14:textId="77777777" w:rsidR="00087374" w:rsidRPr="004964EF" w:rsidRDefault="0008737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  <w:lang w:val="en-US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Where are </w:t>
            </w:r>
            <w:r w:rsidR="00AA0E98">
              <w:rPr>
                <w:rFonts w:ascii="Tahoma" w:hAnsi="Tahoma" w:cs="Tahoma"/>
                <w:b/>
                <w:sz w:val="20"/>
                <w:szCs w:val="18"/>
                <w:lang w:val="en-US"/>
              </w:rPr>
              <w:t xml:space="preserve">the </w:t>
            </w:r>
            <w:r w:rsidRPr="004964EF">
              <w:rPr>
                <w:rFonts w:ascii="Tahoma" w:hAnsi="Tahoma" w:cs="Tahoma"/>
                <w:b/>
                <w:sz w:val="20"/>
                <w:szCs w:val="18"/>
                <w:lang w:val="en-US"/>
              </w:rPr>
              <w:t>images stored?</w:t>
            </w:r>
          </w:p>
          <w:p w14:paraId="70587BE0" w14:textId="19E0DFF0" w:rsidR="00087374" w:rsidRDefault="00AA0E98" w:rsidP="00087374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411B9B">
              <w:rPr>
                <w:rFonts w:ascii="Tahoma" w:hAnsi="Tahoma" w:cs="Tahoma"/>
                <w:i/>
                <w:sz w:val="18"/>
                <w:szCs w:val="18"/>
                <w:lang w:val="en-US"/>
              </w:rPr>
              <w:t>Consider contracts required (e.g. DSA, DPA, etc.)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. C</w:t>
            </w:r>
            <w:r w:rsidRPr="00411B9B">
              <w:rPr>
                <w:rFonts w:ascii="Tahoma" w:hAnsi="Tahoma" w:cs="Tahoma"/>
                <w:i/>
                <w:sz w:val="18"/>
                <w:szCs w:val="18"/>
                <w:lang w:val="en-US"/>
              </w:rPr>
              <w:t>onsider cost implications</w:t>
            </w:r>
          </w:p>
        </w:tc>
        <w:tc>
          <w:tcPr>
            <w:tcW w:w="5477" w:type="dxa"/>
            <w:shd w:val="clear" w:color="auto" w:fill="DEEAF6" w:themeFill="accent1" w:themeFillTint="33"/>
          </w:tcPr>
          <w:p w14:paraId="0D95344B" w14:textId="77777777" w:rsidR="00087374" w:rsidRPr="00CB0518" w:rsidRDefault="00087374" w:rsidP="00087374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048EE2" w14:textId="77777777" w:rsidR="00321253" w:rsidRDefault="00321253" w:rsidP="004964EF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AE78EC" w:rsidRPr="00547F44" w14:paraId="1A593C8D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FFB9FF"/>
          </w:tcPr>
          <w:p w14:paraId="6D598703" w14:textId="77777777" w:rsidR="00AE78EC" w:rsidRDefault="00AE78EC" w:rsidP="004964EF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5CBA">
              <w:rPr>
                <w:rFonts w:ascii="Tahoma" w:hAnsi="Tahoma" w:cs="Tahoma"/>
                <w:b/>
                <w:sz w:val="20"/>
                <w:szCs w:val="20"/>
              </w:rPr>
              <w:t>Materials</w:t>
            </w:r>
          </w:p>
          <w:p w14:paraId="1E9D79E0" w14:textId="77777777" w:rsidR="00E512E7" w:rsidRPr="004A5CBA" w:rsidRDefault="00E512E7" w:rsidP="004964EF">
            <w:pPr>
              <w:pStyle w:val="ListParagraph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8044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B7A8D" w:rsidRPr="00547F44" w14:paraId="0F128BD2" w14:textId="77777777" w:rsidTr="004964EF">
        <w:trPr>
          <w:trHeight w:val="361"/>
        </w:trPr>
        <w:tc>
          <w:tcPr>
            <w:tcW w:w="9447" w:type="dxa"/>
            <w:gridSpan w:val="2"/>
            <w:shd w:val="clear" w:color="auto" w:fill="FFD1FF"/>
          </w:tcPr>
          <w:p w14:paraId="05F74292" w14:textId="77777777" w:rsidR="00AB7A8D" w:rsidRPr="004964EF" w:rsidRDefault="00AB7A8D" w:rsidP="004964EF">
            <w:pPr>
              <w:ind w:left="9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Material taken from participants</w:t>
            </w:r>
          </w:p>
          <w:p w14:paraId="79C17E2D" w14:textId="77777777" w:rsidR="00B94E49" w:rsidRPr="002622B7" w:rsidRDefault="00B94E49" w:rsidP="004964EF">
            <w:pPr>
              <w:ind w:left="9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046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12E7" w:rsidRPr="00547F44" w14:paraId="74D8DB9A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558ABA59" w14:textId="77777777" w:rsidR="00AB7A8D" w:rsidRPr="004964EF" w:rsidRDefault="00E512E7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What biological samples are required</w:t>
            </w:r>
            <w:r w:rsidR="00AB7A8D" w:rsidRPr="004964EF">
              <w:rPr>
                <w:rFonts w:ascii="Tahoma" w:hAnsi="Tahoma" w:cs="Tahoma"/>
                <w:b/>
                <w:sz w:val="20"/>
                <w:szCs w:val="18"/>
              </w:rPr>
              <w:t xml:space="preserve"> from participants?</w:t>
            </w:r>
          </w:p>
          <w:p w14:paraId="461BD7FA" w14:textId="04A6DEA5" w:rsidR="00E512E7" w:rsidRPr="004964EF" w:rsidRDefault="00E512E7" w:rsidP="004964E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(i.e. bloods, urine, </w:t>
            </w:r>
            <w:r w:rsidR="00B94E49">
              <w:rPr>
                <w:rFonts w:ascii="Tahoma" w:hAnsi="Tahoma" w:cs="Tahoma"/>
                <w:i/>
                <w:sz w:val="18"/>
                <w:szCs w:val="18"/>
              </w:rPr>
              <w:t>stool, saliva, biopsies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>, etc</w:t>
            </w:r>
            <w:r w:rsidR="00123509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="00AB7A8D" w:rsidRPr="004964EF">
              <w:rPr>
                <w:rFonts w:ascii="Tahoma" w:hAnsi="Tahoma" w:cs="Tahoma"/>
                <w:i/>
                <w:sz w:val="18"/>
                <w:szCs w:val="18"/>
              </w:rPr>
              <w:t>)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shd w:val="clear" w:color="auto" w:fill="FFE5FF"/>
          </w:tcPr>
          <w:p w14:paraId="35395E06" w14:textId="77777777" w:rsidR="00E512E7" w:rsidRPr="002622B7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12E7" w:rsidRPr="00547F44" w14:paraId="5A059561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3E6D9177" w14:textId="77777777" w:rsidR="00E512E7" w:rsidRPr="004964EF" w:rsidRDefault="00E512E7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Who takes these and where? </w:t>
            </w:r>
          </w:p>
          <w:p w14:paraId="0C725913" w14:textId="10B818D1" w:rsidR="00B94E49" w:rsidRPr="004964EF" w:rsidRDefault="00E512E7" w:rsidP="004964EF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Are these surplus from standard of care, taken alongside standard of care procedures or additional to standard of care?</w:t>
            </w:r>
            <w:r w:rsidR="00AB7A8D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B94E49" w:rsidRPr="004964EF">
              <w:rPr>
                <w:rFonts w:ascii="Tahoma" w:hAnsi="Tahoma" w:cs="Tahoma"/>
                <w:i/>
                <w:sz w:val="18"/>
                <w:szCs w:val="18"/>
              </w:rPr>
              <w:t>Consider</w:t>
            </w:r>
            <w:r w:rsidR="00AB7A8D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financial implications for sample tubes</w:t>
            </w:r>
            <w:r w:rsidR="00B94E49" w:rsidRPr="004964EF">
              <w:rPr>
                <w:rFonts w:ascii="Tahoma" w:hAnsi="Tahoma" w:cs="Tahoma"/>
                <w:i/>
                <w:sz w:val="18"/>
                <w:szCs w:val="18"/>
              </w:rPr>
              <w:t>, equipment needed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>,</w:t>
            </w:r>
            <w:r w:rsidR="00AB7A8D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etc.</w:t>
            </w:r>
          </w:p>
        </w:tc>
        <w:tc>
          <w:tcPr>
            <w:tcW w:w="5477" w:type="dxa"/>
            <w:shd w:val="clear" w:color="auto" w:fill="FFE5FF"/>
          </w:tcPr>
          <w:p w14:paraId="19CFF563" w14:textId="77777777" w:rsidR="00E512E7" w:rsidRPr="002622B7" w:rsidRDefault="00E512E7" w:rsidP="00E512E7">
            <w:pPr>
              <w:spacing w:after="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4E49" w:rsidRPr="00547F44" w14:paraId="3FE89FFA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23408FD8" w14:textId="77777777" w:rsidR="00B94E49" w:rsidRPr="004964EF" w:rsidRDefault="00B94E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Is NHSGGC Biorepository supporting w</w:t>
            </w:r>
            <w:r w:rsidR="00366421">
              <w:rPr>
                <w:rFonts w:ascii="Tahoma" w:hAnsi="Tahoma" w:cs="Tahoma"/>
                <w:b/>
                <w:sz w:val="20"/>
                <w:szCs w:val="18"/>
              </w:rPr>
              <w:t>ith tissue collection</w:t>
            </w:r>
            <w:r w:rsidRPr="004964EF">
              <w:rPr>
                <w:rFonts w:ascii="Tahoma" w:hAnsi="Tahoma" w:cs="Tahoma"/>
                <w:b/>
                <w:sz w:val="20"/>
                <w:szCs w:val="18"/>
              </w:rPr>
              <w:t>?</w:t>
            </w:r>
          </w:p>
          <w:p w14:paraId="7EDB10A1" w14:textId="77777777" w:rsidR="00B94E49" w:rsidRPr="005E793B" w:rsidRDefault="00B94E49" w:rsidP="00B94E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If so, </w:t>
            </w:r>
            <w:r w:rsidRPr="005573D8">
              <w:rPr>
                <w:rFonts w:ascii="Tahoma" w:hAnsi="Tahoma" w:cs="Tahoma"/>
                <w:i/>
                <w:iCs/>
                <w:sz w:val="18"/>
                <w:szCs w:val="18"/>
              </w:rPr>
              <w:t>form 60.804 should be completed and approved along with the costs provided by the Biorepository team</w:t>
            </w:r>
          </w:p>
        </w:tc>
        <w:tc>
          <w:tcPr>
            <w:tcW w:w="5477" w:type="dxa"/>
            <w:shd w:val="clear" w:color="auto" w:fill="FFE5FF"/>
          </w:tcPr>
          <w:p w14:paraId="3519F569" w14:textId="77777777" w:rsidR="00B94E49" w:rsidRPr="002622B7" w:rsidRDefault="00B94E49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12E7" w:rsidRPr="00547F44" w14:paraId="7ADBEAB5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5A4E03B3" w14:textId="77777777" w:rsidR="00AB7A8D" w:rsidRPr="004964EF" w:rsidRDefault="00E512E7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What types of test or analysis will be carried out on the samples?</w:t>
            </w:r>
          </w:p>
          <w:p w14:paraId="7DF0C79C" w14:textId="74549303" w:rsidR="00AB7A8D" w:rsidRPr="004964EF" w:rsidRDefault="00AB7A8D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Consider cost implications for processing, analysis transport, packaging and storage (including long term storage for future ethically approved research)</w:t>
            </w:r>
          </w:p>
        </w:tc>
        <w:tc>
          <w:tcPr>
            <w:tcW w:w="5477" w:type="dxa"/>
            <w:shd w:val="clear" w:color="auto" w:fill="FFE5FF"/>
          </w:tcPr>
          <w:p w14:paraId="1926A6DB" w14:textId="77777777" w:rsidR="00E512E7" w:rsidRPr="002622B7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CF315D" w14:textId="77777777" w:rsidR="004964EF" w:rsidRDefault="004964EF">
      <w: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E512E7" w:rsidRPr="00547F44" w14:paraId="286AE46E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61C82913" w14:textId="462411E4" w:rsidR="00E512E7" w:rsidRPr="004964EF" w:rsidRDefault="00AB7A8D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Are</w:t>
            </w:r>
            <w:r w:rsidR="00E512E7" w:rsidRPr="004964EF">
              <w:rPr>
                <w:rFonts w:ascii="Tahoma" w:hAnsi="Tahoma" w:cs="Tahoma"/>
                <w:b/>
                <w:sz w:val="20"/>
                <w:szCs w:val="18"/>
              </w:rPr>
              <w:t xml:space="preserve"> samples or results being sent outside the board for analysis and reporting</w:t>
            </w:r>
            <w:r w:rsidRPr="004964EF">
              <w:rPr>
                <w:rFonts w:ascii="Tahoma" w:hAnsi="Tahoma" w:cs="Tahoma"/>
                <w:b/>
                <w:sz w:val="18"/>
                <w:szCs w:val="18"/>
              </w:rPr>
              <w:t>?</w:t>
            </w:r>
          </w:p>
          <w:p w14:paraId="56DC998A" w14:textId="77777777" w:rsidR="00B94E49" w:rsidRPr="004964EF" w:rsidRDefault="00AB7A8D" w:rsidP="004964EF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Consider cost</w:t>
            </w:r>
            <w:r w:rsidR="003A160C">
              <w:rPr>
                <w:rFonts w:ascii="Tahoma" w:hAnsi="Tahoma" w:cs="Tahoma"/>
                <w:i/>
                <w:sz w:val="18"/>
                <w:szCs w:val="18"/>
              </w:rPr>
              <w:t xml:space="preserve"> implications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and contracts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 xml:space="preserve"> (e.g. MTA)</w:t>
            </w:r>
            <w:r w:rsidR="00B94E49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. 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 xml:space="preserve">What associated data will be accompanying the samples? </w:t>
            </w:r>
            <w:r w:rsidR="00B94E49" w:rsidRPr="004964EF">
              <w:rPr>
                <w:rFonts w:ascii="Tahoma" w:hAnsi="Tahoma" w:cs="Tahoma"/>
                <w:i/>
                <w:sz w:val="18"/>
                <w:szCs w:val="18"/>
              </w:rPr>
              <w:t>What is the overall tissue flow including analysis (if complex, attach a diagram at the end of document)</w:t>
            </w:r>
          </w:p>
        </w:tc>
        <w:tc>
          <w:tcPr>
            <w:tcW w:w="5477" w:type="dxa"/>
            <w:shd w:val="clear" w:color="auto" w:fill="FFE5FF"/>
          </w:tcPr>
          <w:p w14:paraId="67FB2297" w14:textId="77777777" w:rsidR="00E512E7" w:rsidRPr="005573D8" w:rsidRDefault="00E512E7" w:rsidP="004964EF">
            <w:pPr>
              <w:spacing w:after="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7A8D" w:rsidRPr="00547F44" w14:paraId="114DD3AD" w14:textId="77777777" w:rsidTr="004964EF">
        <w:trPr>
          <w:trHeight w:val="361"/>
        </w:trPr>
        <w:tc>
          <w:tcPr>
            <w:tcW w:w="9447" w:type="dxa"/>
            <w:gridSpan w:val="2"/>
            <w:shd w:val="clear" w:color="auto" w:fill="FFD1FF"/>
          </w:tcPr>
          <w:p w14:paraId="27CA272E" w14:textId="77777777" w:rsidR="00AB7A8D" w:rsidRPr="00CB0518" w:rsidRDefault="00AB7A8D" w:rsidP="004964EF">
            <w:pPr>
              <w:ind w:left="9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1BE1">
              <w:rPr>
                <w:rFonts w:ascii="Tahoma" w:hAnsi="Tahoma" w:cs="Tahoma"/>
                <w:b/>
                <w:sz w:val="20"/>
                <w:szCs w:val="20"/>
              </w:rPr>
              <w:t>Laboratories</w:t>
            </w:r>
          </w:p>
        </w:tc>
      </w:tr>
      <w:tr w:rsidR="00E512E7" w:rsidRPr="00547F44" w14:paraId="3A94EDF0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71BE3DA8" w14:textId="77777777" w:rsidR="00E512E7" w:rsidRPr="004964EF" w:rsidRDefault="00E512E7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Are laboratories involved?</w:t>
            </w:r>
          </w:p>
          <w:p w14:paraId="2A503D82" w14:textId="6B98C34A" w:rsidR="00E512E7" w:rsidRPr="00CB1BE1" w:rsidRDefault="00E512E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If so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>,</w:t>
            </w:r>
            <w:r w:rsidRPr="005E793B">
              <w:rPr>
                <w:rFonts w:ascii="Tahoma" w:hAnsi="Tahoma" w:cs="Tahoma"/>
                <w:i/>
                <w:sz w:val="18"/>
                <w:szCs w:val="18"/>
              </w:rPr>
              <w:t xml:space="preserve"> Form 51.028A </w:t>
            </w:r>
            <w:r w:rsidR="003A160C">
              <w:rPr>
                <w:rFonts w:ascii="Tahoma" w:hAnsi="Tahoma" w:cs="Tahoma"/>
                <w:i/>
                <w:sz w:val="18"/>
                <w:szCs w:val="18"/>
              </w:rPr>
              <w:t xml:space="preserve">should be completed by research team </w:t>
            </w:r>
            <w:r w:rsidR="00AB7A8D">
              <w:rPr>
                <w:rFonts w:ascii="Tahoma" w:hAnsi="Tahoma" w:cs="Tahoma"/>
                <w:i/>
                <w:sz w:val="18"/>
                <w:szCs w:val="18"/>
              </w:rPr>
              <w:t>and sign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>ed</w:t>
            </w:r>
            <w:r w:rsidR="00AB7A8D">
              <w:rPr>
                <w:rFonts w:ascii="Tahoma" w:hAnsi="Tahoma" w:cs="Tahoma"/>
                <w:i/>
                <w:sz w:val="18"/>
                <w:szCs w:val="18"/>
              </w:rPr>
              <w:t xml:space="preserve"> off</w:t>
            </w:r>
            <w:r w:rsidR="003A160C">
              <w:rPr>
                <w:rFonts w:ascii="Tahoma" w:hAnsi="Tahoma" w:cs="Tahoma"/>
                <w:i/>
                <w:sz w:val="18"/>
                <w:szCs w:val="18"/>
              </w:rPr>
              <w:t xml:space="preserve"> by </w:t>
            </w:r>
            <w:r w:rsidR="004B14E4">
              <w:rPr>
                <w:rFonts w:ascii="Tahoma" w:hAnsi="Tahoma" w:cs="Tahoma"/>
                <w:i/>
                <w:sz w:val="18"/>
                <w:szCs w:val="18"/>
              </w:rPr>
              <w:t>S</w:t>
            </w:r>
            <w:r w:rsidR="003A160C">
              <w:rPr>
                <w:rFonts w:ascii="Tahoma" w:hAnsi="Tahoma" w:cs="Tahoma"/>
                <w:i/>
                <w:sz w:val="18"/>
                <w:szCs w:val="18"/>
              </w:rPr>
              <w:t>RC.</w:t>
            </w:r>
          </w:p>
        </w:tc>
        <w:tc>
          <w:tcPr>
            <w:tcW w:w="5477" w:type="dxa"/>
            <w:shd w:val="clear" w:color="auto" w:fill="FFE5FF"/>
          </w:tcPr>
          <w:p w14:paraId="63547838" w14:textId="77777777" w:rsidR="00E512E7" w:rsidRPr="00CB0518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12E7" w:rsidRPr="00547F44" w14:paraId="509483DB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7E78D1BF" w14:textId="77777777" w:rsidR="00E512E7" w:rsidRPr="004964EF" w:rsidRDefault="00E512E7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Is there a central lab?</w:t>
            </w:r>
          </w:p>
          <w:p w14:paraId="7C138A1D" w14:textId="5E88D429" w:rsidR="00E512E7" w:rsidRPr="0015050A" w:rsidRDefault="00E512E7" w:rsidP="00E51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E793B">
              <w:rPr>
                <w:rFonts w:ascii="Tahoma" w:hAnsi="Tahoma" w:cs="Tahoma"/>
                <w:i/>
                <w:sz w:val="18"/>
                <w:szCs w:val="18"/>
              </w:rPr>
              <w:t>If so, is this NHS? Where is it based? Consider costs of kits and courier</w:t>
            </w:r>
            <w:r w:rsidR="004B14E4">
              <w:rPr>
                <w:rFonts w:ascii="Tahoma" w:hAnsi="Tahoma" w:cs="Tahoma"/>
                <w:i/>
                <w:sz w:val="18"/>
                <w:szCs w:val="18"/>
              </w:rPr>
              <w:t>s</w:t>
            </w:r>
            <w:r w:rsidRPr="005E793B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shd w:val="clear" w:color="auto" w:fill="FFE5FF"/>
          </w:tcPr>
          <w:p w14:paraId="14A672F3" w14:textId="77777777" w:rsidR="00E512E7" w:rsidRPr="00CB0518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12E7" w:rsidRPr="00547F44" w14:paraId="442CEAF2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6C934F82" w14:textId="4240007C" w:rsidR="00E512E7" w:rsidRPr="004964EF" w:rsidRDefault="00E512E7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Are </w:t>
            </w:r>
            <w:r w:rsidR="004B14E4">
              <w:rPr>
                <w:rFonts w:ascii="Tahoma" w:hAnsi="Tahoma" w:cs="Tahoma"/>
                <w:b/>
                <w:sz w:val="20"/>
                <w:szCs w:val="18"/>
              </w:rPr>
              <w:t>external</w:t>
            </w:r>
            <w:r w:rsidRPr="004964EF">
              <w:rPr>
                <w:rFonts w:ascii="Tahoma" w:hAnsi="Tahoma" w:cs="Tahoma"/>
                <w:b/>
                <w:sz w:val="20"/>
                <w:szCs w:val="18"/>
              </w:rPr>
              <w:t xml:space="preserve"> laboratories involved?</w:t>
            </w:r>
          </w:p>
          <w:p w14:paraId="6A5E1E18" w14:textId="661F15C3" w:rsidR="00E512E7" w:rsidRPr="004964EF" w:rsidRDefault="00E512E7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A37EEB">
              <w:rPr>
                <w:rFonts w:ascii="Tahoma" w:hAnsi="Tahoma" w:cs="Tahoma"/>
                <w:i/>
                <w:sz w:val="18"/>
                <w:szCs w:val="18"/>
              </w:rPr>
              <w:t xml:space="preserve">If </w:t>
            </w:r>
            <w:r w:rsidR="004B14E4" w:rsidRPr="00A37EEB">
              <w:rPr>
                <w:rFonts w:ascii="Tahoma" w:hAnsi="Tahoma" w:cs="Tahoma"/>
                <w:i/>
                <w:sz w:val="18"/>
                <w:szCs w:val="18"/>
              </w:rPr>
              <w:t>GU labs involved</w:t>
            </w:r>
            <w:r w:rsidRPr="00A37EEB">
              <w:rPr>
                <w:rFonts w:ascii="Tahoma" w:hAnsi="Tahoma" w:cs="Tahoma"/>
                <w:i/>
                <w:sz w:val="18"/>
                <w:szCs w:val="18"/>
              </w:rPr>
              <w:t xml:space="preserve">, confirm with </w:t>
            </w:r>
            <w:r w:rsidR="004B14E4" w:rsidRPr="00A37EEB">
              <w:rPr>
                <w:rFonts w:ascii="Tahoma" w:hAnsi="Tahoma" w:cs="Tahoma"/>
                <w:i/>
                <w:sz w:val="18"/>
                <w:szCs w:val="18"/>
              </w:rPr>
              <w:t xml:space="preserve">GU RRC </w:t>
            </w:r>
            <w:r w:rsidRPr="00A37EEB">
              <w:rPr>
                <w:rFonts w:ascii="Tahoma" w:hAnsi="Tahoma" w:cs="Tahoma"/>
                <w:i/>
                <w:sz w:val="18"/>
                <w:szCs w:val="18"/>
              </w:rPr>
              <w:t>team that the laboratory is appropriate for the type of study and analysis required.</w:t>
            </w:r>
            <w:r w:rsidR="004B14E4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A37EEB" w:rsidRPr="004964EF">
              <w:rPr>
                <w:rFonts w:ascii="Tahoma" w:hAnsi="Tahoma" w:cs="Tahoma"/>
                <w:i/>
                <w:sz w:val="18"/>
                <w:szCs w:val="18"/>
              </w:rPr>
              <w:t xml:space="preserve">Consider contracts involved (e.g. MTA, SLA etc.) </w:t>
            </w:r>
            <w:r w:rsidR="004B14E4" w:rsidRPr="00A37EEB">
              <w:rPr>
                <w:rFonts w:ascii="Tahoma" w:hAnsi="Tahoma" w:cs="Tahoma"/>
                <w:i/>
                <w:sz w:val="18"/>
                <w:szCs w:val="18"/>
              </w:rPr>
              <w:t>For CTIMPs using third party laboratories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>,</w:t>
            </w:r>
            <w:r w:rsidR="004B14E4" w:rsidRPr="00A37EEB">
              <w:rPr>
                <w:rFonts w:ascii="Tahoma" w:hAnsi="Tahoma" w:cs="Tahoma"/>
                <w:i/>
                <w:sz w:val="18"/>
                <w:szCs w:val="18"/>
              </w:rPr>
              <w:t xml:space="preserve"> include TMF and archiving plan in contract</w:t>
            </w:r>
            <w:r w:rsidR="00AA0E98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="00A07A0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A07A0E">
              <w:rPr>
                <w:rFonts w:ascii="Tahoma" w:hAnsi="Tahoma" w:cs="Tahoma"/>
                <w:i/>
                <w:sz w:val="20"/>
                <w:szCs w:val="18"/>
              </w:rPr>
              <w:t>C</w:t>
            </w:r>
            <w:r w:rsidR="00A07A0E" w:rsidRPr="00864319">
              <w:rPr>
                <w:rFonts w:ascii="Tahoma" w:hAnsi="Tahoma" w:cs="Tahoma"/>
                <w:i/>
                <w:sz w:val="20"/>
                <w:szCs w:val="18"/>
              </w:rPr>
              <w:t>onfirm when costs provided are valid until</w:t>
            </w:r>
            <w:r w:rsidR="00A07A0E">
              <w:rPr>
                <w:rFonts w:ascii="Tahoma" w:hAnsi="Tahoma" w:cs="Tahoma"/>
                <w:i/>
                <w:sz w:val="20"/>
                <w:szCs w:val="18"/>
              </w:rPr>
              <w:t>.</w:t>
            </w:r>
          </w:p>
        </w:tc>
        <w:tc>
          <w:tcPr>
            <w:tcW w:w="5477" w:type="dxa"/>
            <w:shd w:val="clear" w:color="auto" w:fill="FFE5FF"/>
          </w:tcPr>
          <w:p w14:paraId="37B55FE7" w14:textId="77777777" w:rsidR="00E512E7" w:rsidRPr="00CB0518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7A0E" w:rsidRPr="00547F44" w14:paraId="08B96D5A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0A3E3171" w14:textId="77777777" w:rsidR="00A07A0E" w:rsidRDefault="00A07A0E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List all laboratory tests and corresponding category</w:t>
            </w:r>
          </w:p>
          <w:p w14:paraId="0EFB6244" w14:textId="77777777" w:rsidR="00C730F8" w:rsidRDefault="00C730F8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/>
              <w:rPr>
                <w:rFonts w:ascii="Tahoma" w:hAnsi="Tahoma" w:cs="Tahoma"/>
                <w:i/>
                <w:sz w:val="20"/>
                <w:szCs w:val="18"/>
              </w:rPr>
            </w:pPr>
            <w:r w:rsidRPr="00C730F8">
              <w:rPr>
                <w:rFonts w:ascii="Tahoma" w:hAnsi="Tahoma" w:cs="Tahoma"/>
                <w:i/>
                <w:sz w:val="20"/>
                <w:szCs w:val="18"/>
              </w:rPr>
              <w:t>Category 1: Standard test i.e. validated and in use in clinical practice within NHS Category 2: Standard test</w:t>
            </w:r>
            <w:r w:rsidR="00BB185A">
              <w:rPr>
                <w:rFonts w:ascii="Tahoma" w:hAnsi="Tahoma" w:cs="Tahoma"/>
                <w:i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18"/>
              </w:rPr>
              <w:t>with specific requirements</w:t>
            </w:r>
          </w:p>
          <w:p w14:paraId="5CF5969B" w14:textId="77777777" w:rsidR="00A07A0E" w:rsidRPr="004964EF" w:rsidRDefault="00C730F8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/>
              <w:rPr>
                <w:rFonts w:ascii="Tahoma" w:hAnsi="Tahoma" w:cs="Tahoma"/>
                <w:i/>
                <w:sz w:val="20"/>
                <w:szCs w:val="18"/>
              </w:rPr>
            </w:pPr>
            <w:r w:rsidRPr="00C730F8">
              <w:rPr>
                <w:rFonts w:ascii="Tahoma" w:hAnsi="Tahoma" w:cs="Tahoma"/>
                <w:i/>
                <w:sz w:val="20"/>
                <w:szCs w:val="18"/>
              </w:rPr>
              <w:t>Category 3: Non</w:t>
            </w:r>
            <w:r w:rsidR="00BB185A">
              <w:rPr>
                <w:rFonts w:ascii="Tahoma" w:hAnsi="Tahoma" w:cs="Tahoma"/>
                <w:i/>
                <w:sz w:val="20"/>
                <w:szCs w:val="18"/>
              </w:rPr>
              <w:t xml:space="preserve">-standard test i.e. </w:t>
            </w:r>
            <w:r w:rsidRPr="00C730F8">
              <w:rPr>
                <w:rFonts w:ascii="Tahoma" w:hAnsi="Tahoma" w:cs="Tahoma"/>
                <w:i/>
                <w:sz w:val="20"/>
                <w:szCs w:val="18"/>
              </w:rPr>
              <w:t>research tests</w:t>
            </w:r>
          </w:p>
        </w:tc>
        <w:tc>
          <w:tcPr>
            <w:tcW w:w="5477" w:type="dxa"/>
            <w:shd w:val="clear" w:color="auto" w:fill="FFE5FF"/>
          </w:tcPr>
          <w:p w14:paraId="549F9239" w14:textId="77777777" w:rsidR="00A07A0E" w:rsidRPr="00CB0518" w:rsidRDefault="00A07A0E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12E7" w:rsidRPr="00547F44" w14:paraId="28A46D18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4CA4C49A" w14:textId="77777777" w:rsidR="00E512E7" w:rsidRPr="004964EF" w:rsidRDefault="00E512E7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Are sample handling manuals and laboratory manuals in place?</w:t>
            </w:r>
          </w:p>
          <w:p w14:paraId="6817168B" w14:textId="5192C330" w:rsidR="00E512E7" w:rsidRPr="004964EF" w:rsidRDefault="00123509" w:rsidP="00E51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Refer to SOP 51.029 and SOP 51.030</w:t>
            </w:r>
          </w:p>
        </w:tc>
        <w:tc>
          <w:tcPr>
            <w:tcW w:w="5477" w:type="dxa"/>
            <w:shd w:val="clear" w:color="auto" w:fill="FFE5FF"/>
          </w:tcPr>
          <w:p w14:paraId="58C8C117" w14:textId="77777777" w:rsidR="00E512E7" w:rsidRPr="00CB0518" w:rsidRDefault="00E512E7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4E4" w:rsidRPr="00547F44" w14:paraId="3CCD0DB5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46F9EE1C" w14:textId="77777777" w:rsidR="004B14E4" w:rsidRPr="004964EF" w:rsidRDefault="004B14E4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Is additional equipment required?</w:t>
            </w:r>
          </w:p>
          <w:p w14:paraId="7D309171" w14:textId="77777777" w:rsidR="004B14E4" w:rsidRPr="004964EF" w:rsidRDefault="004B14E4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i.e</w:t>
            </w:r>
            <w:r w:rsidR="00123509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freezers, centrifuges, CE devices. Are these subject to maintenance and maintenance records / calibration certificates? Who will provide these services?</w:t>
            </w:r>
          </w:p>
        </w:tc>
        <w:tc>
          <w:tcPr>
            <w:tcW w:w="5477" w:type="dxa"/>
            <w:shd w:val="clear" w:color="auto" w:fill="FFE5FF"/>
          </w:tcPr>
          <w:p w14:paraId="4B48A41F" w14:textId="77777777" w:rsidR="004B14E4" w:rsidRPr="00CB0518" w:rsidRDefault="004B14E4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4E4" w:rsidRPr="00547F44" w14:paraId="4973CA5B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2193A76E" w14:textId="77777777" w:rsidR="004B14E4" w:rsidRDefault="004B14E4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Is </w:t>
            </w:r>
            <w:r w:rsidRPr="004B14E4">
              <w:rPr>
                <w:rFonts w:ascii="Tahoma" w:hAnsi="Tahoma" w:cs="Tahoma"/>
                <w:b/>
                <w:sz w:val="20"/>
                <w:szCs w:val="18"/>
              </w:rPr>
              <w:t xml:space="preserve">additional equipment </w:t>
            </w:r>
            <w:r w:rsidR="004C2F49">
              <w:rPr>
                <w:rFonts w:ascii="Tahoma" w:hAnsi="Tahoma" w:cs="Tahoma"/>
                <w:b/>
                <w:sz w:val="20"/>
                <w:szCs w:val="18"/>
              </w:rPr>
              <w:t xml:space="preserve">being </w:t>
            </w:r>
            <w:r w:rsidRPr="004B14E4">
              <w:rPr>
                <w:rFonts w:ascii="Tahoma" w:hAnsi="Tahoma" w:cs="Tahoma"/>
                <w:b/>
                <w:sz w:val="20"/>
                <w:szCs w:val="18"/>
              </w:rPr>
              <w:t>provided by a third party or loaned/</w:t>
            </w:r>
            <w:r w:rsidR="00AA0E9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Pr="004B14E4">
              <w:rPr>
                <w:rFonts w:ascii="Tahoma" w:hAnsi="Tahoma" w:cs="Tahoma"/>
                <w:b/>
                <w:sz w:val="20"/>
                <w:szCs w:val="18"/>
              </w:rPr>
              <w:t>purchased as part of research?</w:t>
            </w:r>
          </w:p>
          <w:p w14:paraId="388AF629" w14:textId="77777777" w:rsidR="004B14E4" w:rsidRPr="004964EF" w:rsidRDefault="004B14E4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i/>
                <w:sz w:val="20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>Is insurance required to cover loan/purchased equipment?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4B14E4">
              <w:rPr>
                <w:rFonts w:ascii="Tahoma" w:hAnsi="Tahoma" w:cs="Tahoma"/>
                <w:i/>
                <w:sz w:val="18"/>
                <w:szCs w:val="18"/>
              </w:rPr>
              <w:t>(CNORIS does not provide cover for loss or damage to third party property.)</w:t>
            </w:r>
            <w:r>
              <w:t xml:space="preserve"> </w:t>
            </w:r>
            <w:r w:rsidRPr="004B14E4">
              <w:rPr>
                <w:rFonts w:ascii="Tahoma" w:hAnsi="Tahoma" w:cs="Tahoma"/>
                <w:i/>
                <w:sz w:val="18"/>
                <w:szCs w:val="18"/>
              </w:rPr>
              <w:t>Do they provide maintenance/calibration and insurance?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Consider contracts involved</w:t>
            </w:r>
            <w:r>
              <w:t xml:space="preserve"> </w:t>
            </w:r>
            <w:r w:rsidRPr="004B14E4">
              <w:rPr>
                <w:rFonts w:ascii="Tahoma" w:hAnsi="Tahoma" w:cs="Tahoma"/>
                <w:i/>
                <w:sz w:val="18"/>
                <w:szCs w:val="18"/>
              </w:rPr>
              <w:t>(i.e SLA)</w:t>
            </w:r>
          </w:p>
        </w:tc>
        <w:tc>
          <w:tcPr>
            <w:tcW w:w="5477" w:type="dxa"/>
            <w:shd w:val="clear" w:color="auto" w:fill="FFE5FF"/>
          </w:tcPr>
          <w:p w14:paraId="46125C82" w14:textId="77777777" w:rsidR="004B14E4" w:rsidRPr="00CB0518" w:rsidRDefault="004B14E4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EEB" w:rsidRPr="00547F44" w14:paraId="230DF634" w14:textId="77777777" w:rsidTr="00AE78EC">
        <w:trPr>
          <w:trHeight w:val="361"/>
        </w:trPr>
        <w:tc>
          <w:tcPr>
            <w:tcW w:w="3970" w:type="dxa"/>
            <w:shd w:val="clear" w:color="auto" w:fill="FFE5FF"/>
          </w:tcPr>
          <w:p w14:paraId="7A26EACF" w14:textId="77777777" w:rsidR="00A37EEB" w:rsidRDefault="00A37EEB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Is a vendor assessment required for any vendors?</w:t>
            </w:r>
          </w:p>
          <w:p w14:paraId="420AFAAA" w14:textId="77777777" w:rsidR="00A37EEB" w:rsidRPr="004964EF" w:rsidRDefault="00123509" w:rsidP="00496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hAnsi="Tahoma" w:cs="Tahoma"/>
                <w:i/>
                <w:sz w:val="20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Refer to SOP 51.015</w:t>
            </w:r>
            <w:r w:rsidR="00A37EEB" w:rsidRPr="004964EF">
              <w:rPr>
                <w:rFonts w:ascii="Tahoma" w:hAnsi="Tahoma" w:cs="Tahoma"/>
                <w:i/>
                <w:sz w:val="18"/>
                <w:szCs w:val="18"/>
              </w:rPr>
              <w:t>, If so, consider vendor TMF plan. For non-CTIMPs this is only carried out if considered high risk.</w:t>
            </w:r>
          </w:p>
        </w:tc>
        <w:tc>
          <w:tcPr>
            <w:tcW w:w="5477" w:type="dxa"/>
            <w:shd w:val="clear" w:color="auto" w:fill="FFE5FF"/>
          </w:tcPr>
          <w:p w14:paraId="3A3F2227" w14:textId="77777777" w:rsidR="00A37EEB" w:rsidRPr="00CB0518" w:rsidRDefault="00A37EEB" w:rsidP="00E512E7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4E49" w:rsidRPr="002622B7" w14:paraId="4450F9E5" w14:textId="77777777" w:rsidTr="00C17C42">
        <w:trPr>
          <w:trHeight w:val="380"/>
        </w:trPr>
        <w:tc>
          <w:tcPr>
            <w:tcW w:w="9447" w:type="dxa"/>
            <w:gridSpan w:val="2"/>
            <w:shd w:val="clear" w:color="auto" w:fill="FFD1FF"/>
          </w:tcPr>
          <w:p w14:paraId="3AED8B04" w14:textId="77777777" w:rsidR="00B94E49" w:rsidRPr="005573D8" w:rsidRDefault="00B94E49" w:rsidP="00C17C42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5573D8">
              <w:rPr>
                <w:rFonts w:ascii="Tahoma" w:hAnsi="Tahoma" w:cs="Tahoma"/>
                <w:b/>
                <w:sz w:val="20"/>
                <w:szCs w:val="18"/>
              </w:rPr>
              <w:t>Biobanks</w:t>
            </w:r>
          </w:p>
          <w:p w14:paraId="45FADF2F" w14:textId="77777777" w:rsidR="00B94E49" w:rsidRPr="002622B7" w:rsidRDefault="00B94E49" w:rsidP="00C17C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483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4E49" w:rsidRPr="002622B7" w14:paraId="0CBD932C" w14:textId="77777777" w:rsidTr="00C17C42">
        <w:trPr>
          <w:trHeight w:val="380"/>
        </w:trPr>
        <w:tc>
          <w:tcPr>
            <w:tcW w:w="3970" w:type="dxa"/>
            <w:shd w:val="clear" w:color="auto" w:fill="FFE5FF"/>
          </w:tcPr>
          <w:p w14:paraId="718FAEA4" w14:textId="77777777" w:rsidR="00B94E49" w:rsidRPr="004964EF" w:rsidRDefault="00B94E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18"/>
              </w:rPr>
              <w:t>Is NHSGGC Biorepository supporting storage?</w:t>
            </w:r>
          </w:p>
          <w:p w14:paraId="302BAB5C" w14:textId="77777777" w:rsidR="00B94E49" w:rsidRPr="005573D8" w:rsidRDefault="00A37EEB" w:rsidP="00C17C42">
            <w:pPr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If so, </w:t>
            </w:r>
            <w:r w:rsidR="00B94E49" w:rsidRPr="005573D8">
              <w:rPr>
                <w:rFonts w:ascii="Tahoma" w:hAnsi="Tahoma" w:cs="Tahoma"/>
                <w:i/>
                <w:iCs/>
                <w:sz w:val="18"/>
                <w:szCs w:val="18"/>
              </w:rPr>
              <w:t>form 60.804 should be completed and approved along with the costs provided by the Biorepository team</w:t>
            </w:r>
          </w:p>
        </w:tc>
        <w:tc>
          <w:tcPr>
            <w:tcW w:w="5477" w:type="dxa"/>
            <w:shd w:val="clear" w:color="auto" w:fill="FFE5FF"/>
          </w:tcPr>
          <w:p w14:paraId="1659C3EA" w14:textId="77777777" w:rsidR="00B94E49" w:rsidRPr="002622B7" w:rsidRDefault="00B94E49" w:rsidP="00C17C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4E49" w:rsidRPr="002622B7" w14:paraId="3E71C10D" w14:textId="77777777" w:rsidTr="00C17C42">
        <w:trPr>
          <w:trHeight w:val="476"/>
        </w:trPr>
        <w:tc>
          <w:tcPr>
            <w:tcW w:w="3970" w:type="dxa"/>
            <w:shd w:val="clear" w:color="auto" w:fill="FFE5FF"/>
          </w:tcPr>
          <w:p w14:paraId="5FC3A413" w14:textId="77777777" w:rsidR="00B94E49" w:rsidRPr="005573D8" w:rsidRDefault="00B94E49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5573D8">
              <w:rPr>
                <w:rFonts w:ascii="Tahoma" w:hAnsi="Tahoma" w:cs="Tahoma"/>
                <w:b/>
                <w:sz w:val="20"/>
                <w:szCs w:val="18"/>
              </w:rPr>
              <w:t xml:space="preserve">Are other Biobanks involved? </w:t>
            </w:r>
          </w:p>
          <w:p w14:paraId="6F7A435E" w14:textId="77777777" w:rsidR="00B94E49" w:rsidRPr="005573D8" w:rsidRDefault="00B94E49" w:rsidP="00C17C42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573D8">
              <w:rPr>
                <w:rFonts w:ascii="Tahoma" w:hAnsi="Tahoma" w:cs="Tahoma"/>
                <w:i/>
                <w:sz w:val="18"/>
                <w:szCs w:val="18"/>
              </w:rPr>
              <w:t>Which ones? UK and/or international? Consider financial implications for processing, storage (including long term storage for future ethically approved research) and analysis. Have these been requested?</w:t>
            </w:r>
          </w:p>
        </w:tc>
        <w:tc>
          <w:tcPr>
            <w:tcW w:w="5477" w:type="dxa"/>
            <w:shd w:val="clear" w:color="auto" w:fill="FFE5FF"/>
          </w:tcPr>
          <w:p w14:paraId="40775E84" w14:textId="77777777" w:rsidR="00B94E49" w:rsidRPr="002622B7" w:rsidRDefault="00B94E49" w:rsidP="00C17C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EEB" w:rsidRPr="002622B7" w14:paraId="79F98850" w14:textId="77777777" w:rsidTr="004964EF">
        <w:trPr>
          <w:trHeight w:val="476"/>
        </w:trPr>
        <w:tc>
          <w:tcPr>
            <w:tcW w:w="9447" w:type="dxa"/>
            <w:gridSpan w:val="2"/>
            <w:shd w:val="clear" w:color="auto" w:fill="FFD1FF"/>
          </w:tcPr>
          <w:p w14:paraId="2D07D40F" w14:textId="77777777" w:rsidR="00A37EEB" w:rsidRDefault="00A37EEB" w:rsidP="004964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64EF">
              <w:rPr>
                <w:rFonts w:ascii="Tahoma" w:hAnsi="Tahoma" w:cs="Tahoma"/>
                <w:b/>
                <w:sz w:val="20"/>
                <w:szCs w:val="20"/>
              </w:rPr>
              <w:t>Other services</w:t>
            </w:r>
          </w:p>
          <w:p w14:paraId="205F101A" w14:textId="77777777" w:rsidR="00A37EEB" w:rsidRPr="004964EF" w:rsidRDefault="00A37EEB" w:rsidP="004964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120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7EEB" w:rsidRPr="002622B7" w14:paraId="0933B4BE" w14:textId="77777777" w:rsidTr="00C17C42">
        <w:trPr>
          <w:trHeight w:val="476"/>
        </w:trPr>
        <w:tc>
          <w:tcPr>
            <w:tcW w:w="3970" w:type="dxa"/>
            <w:shd w:val="clear" w:color="auto" w:fill="FFE5FF"/>
          </w:tcPr>
          <w:p w14:paraId="74EF6137" w14:textId="77777777" w:rsidR="00A37EEB" w:rsidRPr="004964EF" w:rsidRDefault="00A37EEB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18"/>
              </w:rPr>
            </w:pPr>
            <w:r w:rsidRPr="005573D8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Are there any</w:t>
            </w:r>
            <w:r w:rsidR="004C2F49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other</w:t>
            </w:r>
            <w:r w:rsidRPr="005573D8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NHS or non-NHS services required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?</w:t>
            </w:r>
          </w:p>
          <w:p w14:paraId="1E717A70" w14:textId="77777777" w:rsidR="00A37EEB" w:rsidRPr="004964EF" w:rsidRDefault="00A37EEB" w:rsidP="004964EF">
            <w:pPr>
              <w:rPr>
                <w:rFonts w:ascii="Tahoma" w:hAnsi="Tahoma" w:cs="Tahoma"/>
                <w:b/>
                <w:i/>
                <w:sz w:val="20"/>
                <w:szCs w:val="18"/>
              </w:rPr>
            </w:pP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If Yes list all parties and associated costs. How and where will these services be delivered? Contracts to be consider which contracts are needed and if vendor </w:t>
            </w:r>
            <w:r w:rsidR="00C17C42" w:rsidRPr="00A37EEB">
              <w:rPr>
                <w:rFonts w:ascii="Tahoma" w:hAnsi="Tahoma" w:cs="Tahoma"/>
                <w:i/>
                <w:sz w:val="18"/>
                <w:szCs w:val="18"/>
              </w:rPr>
              <w:t>assessment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 xml:space="preserve"> is required </w:t>
            </w:r>
            <w:r w:rsidR="00123509">
              <w:rPr>
                <w:rFonts w:ascii="Tahoma" w:hAnsi="Tahoma" w:cs="Tahoma"/>
                <w:i/>
                <w:sz w:val="18"/>
                <w:szCs w:val="18"/>
              </w:rPr>
              <w:t>(refer to SOP 51.015</w:t>
            </w:r>
            <w:r w:rsidRPr="004964EF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5477" w:type="dxa"/>
            <w:shd w:val="clear" w:color="auto" w:fill="FFE5FF"/>
          </w:tcPr>
          <w:p w14:paraId="0272CD1E" w14:textId="77777777" w:rsidR="00A37EEB" w:rsidRPr="002622B7" w:rsidRDefault="00A37EEB" w:rsidP="00A37E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A88C6A" w14:textId="71DDE3D0" w:rsidR="005E0711" w:rsidRDefault="005E0711" w:rsidP="004964EF"/>
    <w:p w14:paraId="6879A9A8" w14:textId="77777777" w:rsidR="005E0711" w:rsidRDefault="005E0711">
      <w: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477"/>
      </w:tblGrid>
      <w:tr w:rsidR="00AE78EC" w:rsidRPr="00547F44" w14:paraId="48B98255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8EAADB" w:themeFill="accent5" w:themeFillTint="99"/>
          </w:tcPr>
          <w:p w14:paraId="3B1FA995" w14:textId="77777777" w:rsidR="00AE78EC" w:rsidRPr="004A5CBA" w:rsidRDefault="00AE78EC" w:rsidP="004964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Medicines and Devices</w:t>
            </w:r>
          </w:p>
        </w:tc>
      </w:tr>
      <w:tr w:rsidR="00AE78EC" w:rsidRPr="00547F44" w14:paraId="22D94D6F" w14:textId="77777777" w:rsidTr="004964EF">
        <w:trPr>
          <w:trHeight w:val="380"/>
        </w:trPr>
        <w:tc>
          <w:tcPr>
            <w:tcW w:w="9447" w:type="dxa"/>
            <w:gridSpan w:val="2"/>
            <w:shd w:val="clear" w:color="auto" w:fill="B4C6E7" w:themeFill="accent5" w:themeFillTint="66"/>
          </w:tcPr>
          <w:p w14:paraId="0FC9E27B" w14:textId="77777777" w:rsidR="00AE78EC" w:rsidRDefault="00AE78EC" w:rsidP="00AE78E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Medicines </w:t>
            </w:r>
          </w:p>
          <w:p w14:paraId="4F0235DD" w14:textId="77777777" w:rsidR="00AE78EC" w:rsidRPr="00BD05F1" w:rsidRDefault="00411956" w:rsidP="004964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4843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E78EC" w:rsidRPr="00547F44" w14:paraId="3E6A2B47" w14:textId="77777777" w:rsidTr="004964EF">
        <w:trPr>
          <w:trHeight w:val="476"/>
        </w:trPr>
        <w:tc>
          <w:tcPr>
            <w:tcW w:w="3970" w:type="dxa"/>
            <w:shd w:val="clear" w:color="auto" w:fill="D9E2F3" w:themeFill="accent5" w:themeFillTint="33"/>
          </w:tcPr>
          <w:p w14:paraId="057C4F41" w14:textId="3171A4CE" w:rsidR="006E2954" w:rsidRDefault="006E2954" w:rsidP="004964EF">
            <w:pPr>
              <w:pStyle w:val="Heading5"/>
              <w:numPr>
                <w:ilvl w:val="1"/>
                <w:numId w:val="17"/>
              </w:numPr>
              <w:spacing w:after="240"/>
              <w:jc w:val="left"/>
              <w:rPr>
                <w:rStyle w:val="Emphasis"/>
                <w:rFonts w:ascii="Tahoma" w:eastAsiaTheme="minorHAnsi" w:hAnsi="Tahoma" w:cs="Tahoma"/>
                <w:b/>
                <w:sz w:val="20"/>
                <w:szCs w:val="20"/>
              </w:rPr>
            </w:pPr>
            <w:r>
              <w:rPr>
                <w:rStyle w:val="Emphasis"/>
                <w:rFonts w:ascii="Tahoma" w:hAnsi="Tahoma" w:cs="Tahoma"/>
                <w:b/>
                <w:sz w:val="20"/>
                <w:szCs w:val="20"/>
              </w:rPr>
              <w:t>Which medicines are involved?</w:t>
            </w:r>
          </w:p>
          <w:p w14:paraId="4C35402D" w14:textId="6FCC36DE" w:rsidR="00AE78EC" w:rsidRPr="00547F44" w:rsidRDefault="006E2954" w:rsidP="004964E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</w:rPr>
              <w:t xml:space="preserve">If there are different arms please list these all here. </w:t>
            </w:r>
            <w:r w:rsidRPr="004964EF">
              <w:rPr>
                <w:rFonts w:ascii="Tahoma" w:hAnsi="Tahoma" w:cs="Tahoma"/>
                <w:i/>
                <w:sz w:val="18"/>
              </w:rPr>
              <w:t>Please note which are standard of care</w:t>
            </w:r>
            <w:r w:rsidR="002064F1">
              <w:rPr>
                <w:rFonts w:ascii="Tahoma" w:hAnsi="Tahoma" w:cs="Tahoma"/>
                <w:i/>
                <w:sz w:val="18"/>
              </w:rPr>
              <w:t>. If CTIMP</w:t>
            </w:r>
            <w:r w:rsidR="00186954">
              <w:rPr>
                <w:rFonts w:ascii="Tahoma" w:hAnsi="Tahoma" w:cs="Tahoma"/>
                <w:i/>
                <w:sz w:val="18"/>
              </w:rPr>
              <w:t>,</w:t>
            </w:r>
            <w:r w:rsidR="002064F1">
              <w:rPr>
                <w:rFonts w:ascii="Tahoma" w:hAnsi="Tahoma" w:cs="Tahoma"/>
                <w:i/>
                <w:sz w:val="18"/>
              </w:rPr>
              <w:t xml:space="preserve"> consider MHRA costs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31EBCED2" w14:textId="77777777" w:rsidR="00AE78EC" w:rsidRPr="002622B7" w:rsidRDefault="00AE78EC" w:rsidP="00AE78E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78EC" w:rsidRPr="00547F44" w14:paraId="0E27AE24" w14:textId="77777777" w:rsidTr="004964EF">
        <w:trPr>
          <w:trHeight w:val="361"/>
        </w:trPr>
        <w:tc>
          <w:tcPr>
            <w:tcW w:w="3970" w:type="dxa"/>
            <w:shd w:val="clear" w:color="auto" w:fill="D9E2F3" w:themeFill="accent5" w:themeFillTint="33"/>
          </w:tcPr>
          <w:p w14:paraId="0A0B063B" w14:textId="0861E028" w:rsidR="00AE78EC" w:rsidRDefault="006E295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What are the doses and route of administration?</w:t>
            </w:r>
          </w:p>
          <w:p w14:paraId="63FACB31" w14:textId="77777777" w:rsidR="006E2954" w:rsidRPr="004964EF" w:rsidRDefault="006E2954" w:rsidP="004964E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Please note if these are different to standard practice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2751F4C3" w14:textId="77777777" w:rsidR="00AE78EC" w:rsidRPr="002622B7" w:rsidRDefault="00AE78EC" w:rsidP="00AE78E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78EC" w:rsidRPr="00547F44" w14:paraId="32608CB0" w14:textId="77777777" w:rsidTr="004964EF">
        <w:trPr>
          <w:trHeight w:val="361"/>
        </w:trPr>
        <w:tc>
          <w:tcPr>
            <w:tcW w:w="3970" w:type="dxa"/>
            <w:shd w:val="clear" w:color="auto" w:fill="D9E2F3" w:themeFill="accent5" w:themeFillTint="33"/>
          </w:tcPr>
          <w:p w14:paraId="235051A1" w14:textId="2DE11B99" w:rsidR="00AE78EC" w:rsidRPr="005573D8" w:rsidRDefault="006E295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Are patients randomised?</w:t>
            </w:r>
          </w:p>
          <w:p w14:paraId="5B5849F4" w14:textId="27723F98" w:rsidR="00AE78EC" w:rsidRDefault="006E295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>If so, what is the ratio? What is the method of randomisation?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651A05E2" w14:textId="77777777" w:rsidR="00AE78EC" w:rsidRPr="002622B7" w:rsidRDefault="00AE78EC" w:rsidP="00AE78E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78EC" w:rsidRPr="00547F44" w14:paraId="124722E8" w14:textId="77777777" w:rsidTr="004964EF">
        <w:trPr>
          <w:trHeight w:val="361"/>
        </w:trPr>
        <w:tc>
          <w:tcPr>
            <w:tcW w:w="3970" w:type="dxa"/>
            <w:shd w:val="clear" w:color="auto" w:fill="D9E2F3" w:themeFill="accent5" w:themeFillTint="33"/>
          </w:tcPr>
          <w:p w14:paraId="3D0210C2" w14:textId="64FE7F8F" w:rsidR="00AE78EC" w:rsidRPr="005573D8" w:rsidRDefault="006E295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 the study blinded?</w:t>
            </w:r>
          </w:p>
          <w:p w14:paraId="1349ADA2" w14:textId="02D97E37" w:rsidR="00AE78EC" w:rsidRPr="005573D8" w:rsidRDefault="00C17C42" w:rsidP="00AE78EC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>Who is blinded? What is the method of emergency unblinding?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0C96DA73" w14:textId="77777777" w:rsidR="00AE78EC" w:rsidRPr="002622B7" w:rsidRDefault="00AE78EC" w:rsidP="00AE78E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3509" w:rsidRPr="00547F44" w14:paraId="1D3A1DE2" w14:textId="77777777" w:rsidTr="00AE78EC">
        <w:trPr>
          <w:trHeight w:val="361"/>
        </w:trPr>
        <w:tc>
          <w:tcPr>
            <w:tcW w:w="3970" w:type="dxa"/>
            <w:shd w:val="clear" w:color="auto" w:fill="D9E2F3" w:themeFill="accent5" w:themeFillTint="33"/>
          </w:tcPr>
          <w:p w14:paraId="4E12C970" w14:textId="77777777" w:rsidR="00123509" w:rsidRDefault="002E3AC4" w:rsidP="004964EF">
            <w:pPr>
              <w:pStyle w:val="ListParagraph"/>
              <w:numPr>
                <w:ilvl w:val="1"/>
                <w:numId w:val="1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123509">
              <w:rPr>
                <w:rFonts w:ascii="Tahoma" w:hAnsi="Tahoma" w:cs="Tahoma"/>
                <w:b/>
                <w:sz w:val="20"/>
                <w:szCs w:val="20"/>
              </w:rPr>
              <w:t>Is Pharmacy Assurance required?</w:t>
            </w:r>
          </w:p>
          <w:p w14:paraId="41C6BF81" w14:textId="77777777" w:rsidR="00123509" w:rsidRPr="004964EF" w:rsidDel="006E2954" w:rsidRDefault="00123509" w:rsidP="004964E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Re</w:t>
            </w:r>
            <w:r w:rsidR="00366421">
              <w:rPr>
                <w:rFonts w:ascii="Tahoma" w:hAnsi="Tahoma" w:cs="Tahoma"/>
                <w:i/>
                <w:sz w:val="18"/>
                <w:szCs w:val="20"/>
              </w:rPr>
              <w:t>quired for CTIMP, done as part of generic review process.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00AD8E56" w14:textId="77777777" w:rsidR="00123509" w:rsidRPr="002622B7" w:rsidRDefault="00123509" w:rsidP="00AE78EC">
            <w:pPr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78EC" w:rsidRPr="00547F44" w14:paraId="3C6B25FE" w14:textId="77777777" w:rsidTr="004964EF">
        <w:trPr>
          <w:trHeight w:val="361"/>
        </w:trPr>
        <w:tc>
          <w:tcPr>
            <w:tcW w:w="9447" w:type="dxa"/>
            <w:gridSpan w:val="2"/>
            <w:shd w:val="clear" w:color="auto" w:fill="B4C6E7" w:themeFill="accent5" w:themeFillTint="66"/>
          </w:tcPr>
          <w:p w14:paraId="56B71384" w14:textId="77777777" w:rsidR="00411956" w:rsidRDefault="00411956" w:rsidP="0041195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Devices</w:t>
            </w:r>
          </w:p>
          <w:p w14:paraId="48749B00" w14:textId="77777777" w:rsidR="00411956" w:rsidRPr="002622B7" w:rsidRDefault="00411956" w:rsidP="004964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5CBA">
              <w:rPr>
                <w:rFonts w:ascii="Tahoma" w:hAnsi="Tahoma" w:cs="Tahoma"/>
                <w:bCs/>
                <w:sz w:val="20"/>
                <w:szCs w:val="20"/>
              </w:rPr>
              <w:t xml:space="preserve">Section N/A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4608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E78EC" w:rsidRPr="00547F44" w14:paraId="43C20F13" w14:textId="77777777" w:rsidTr="004964EF">
        <w:trPr>
          <w:trHeight w:val="361"/>
        </w:trPr>
        <w:tc>
          <w:tcPr>
            <w:tcW w:w="3970" w:type="dxa"/>
            <w:shd w:val="clear" w:color="auto" w:fill="D9E2F3" w:themeFill="accent5" w:themeFillTint="33"/>
          </w:tcPr>
          <w:p w14:paraId="759D56B0" w14:textId="50EF05C1" w:rsidR="00411956" w:rsidRPr="004964EF" w:rsidRDefault="002E3AC4" w:rsidP="004964EF">
            <w:pPr>
              <w:pStyle w:val="ListParagraph"/>
              <w:numPr>
                <w:ilvl w:val="1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*</w:t>
            </w:r>
            <w:r w:rsidR="00C17C42">
              <w:rPr>
                <w:rFonts w:ascii="Tahoma" w:hAnsi="Tahoma" w:cs="Tahoma"/>
                <w:b/>
                <w:sz w:val="20"/>
              </w:rPr>
              <w:t>Is there a</w:t>
            </w:r>
            <w:r w:rsidR="00411956" w:rsidRPr="004964EF">
              <w:rPr>
                <w:rFonts w:ascii="Tahoma" w:hAnsi="Tahoma" w:cs="Tahoma"/>
                <w:b/>
                <w:sz w:val="20"/>
              </w:rPr>
              <w:t xml:space="preserve"> devic</w:t>
            </w:r>
            <w:r w:rsidR="00C17C42">
              <w:rPr>
                <w:rFonts w:ascii="Tahoma" w:hAnsi="Tahoma" w:cs="Tahoma"/>
                <w:b/>
                <w:sz w:val="20"/>
              </w:rPr>
              <w:t>e</w:t>
            </w:r>
            <w:r w:rsidR="00411956" w:rsidRPr="004964EF">
              <w:rPr>
                <w:rFonts w:ascii="Tahoma" w:hAnsi="Tahoma" w:cs="Tahoma"/>
                <w:b/>
                <w:sz w:val="20"/>
              </w:rPr>
              <w:t xml:space="preserve"> involved?</w:t>
            </w:r>
          </w:p>
          <w:p w14:paraId="3013A0D7" w14:textId="77777777" w:rsidR="00AE78EC" w:rsidRPr="00C17C42" w:rsidRDefault="00411956" w:rsidP="00AE78EC">
            <w:pPr>
              <w:rPr>
                <w:rFonts w:ascii="Tahoma" w:hAnsi="Tahoma" w:cs="Tahoma"/>
                <w:i/>
                <w:sz w:val="20"/>
              </w:rPr>
            </w:pPr>
            <w:r w:rsidRPr="004964EF">
              <w:rPr>
                <w:rFonts w:ascii="Tahoma" w:hAnsi="Tahoma" w:cs="Tahoma"/>
                <w:i/>
                <w:sz w:val="18"/>
                <w:szCs w:val="20"/>
              </w:rPr>
              <w:t>When the study involves a medical device, Form 51.010D should be completed in addition to this to capture all relevant study information</w:t>
            </w:r>
          </w:p>
        </w:tc>
        <w:tc>
          <w:tcPr>
            <w:tcW w:w="5477" w:type="dxa"/>
            <w:shd w:val="clear" w:color="auto" w:fill="D9E2F3" w:themeFill="accent5" w:themeFillTint="33"/>
          </w:tcPr>
          <w:p w14:paraId="7C0E182A" w14:textId="77777777" w:rsidR="00AE78EC" w:rsidRPr="002622B7" w:rsidRDefault="00AE78EC" w:rsidP="004964E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0F7886" w14:textId="652BAD68" w:rsidR="00321253" w:rsidRDefault="00321253" w:rsidP="004964EF"/>
    <w:p w14:paraId="77A27E80" w14:textId="77777777" w:rsidR="005E0711" w:rsidRDefault="005E0711">
      <w:pPr>
        <w:rPr>
          <w:rFonts w:ascii="Tahoma" w:hAnsi="Tahoma" w:cs="Tahoma"/>
          <w:b/>
          <w:u w:val="single"/>
        </w:rPr>
      </w:pPr>
      <w:r>
        <w:br w:type="page"/>
      </w:r>
    </w:p>
    <w:p w14:paraId="43E9CC51" w14:textId="5A187738" w:rsidR="00FF5626" w:rsidRPr="006863E3" w:rsidRDefault="00FF5626" w:rsidP="004964EF">
      <w:pPr>
        <w:pStyle w:val="Heading1"/>
      </w:pPr>
      <w:r w:rsidRPr="00FF5626">
        <w:t>Feasibility Considerations</w:t>
      </w:r>
      <w:r>
        <w:t>:</w:t>
      </w:r>
      <w:r w:rsidRPr="006863E3">
        <w:t xml:space="preserve"> </w:t>
      </w:r>
    </w:p>
    <w:p w14:paraId="4C4D6735" w14:textId="77777777" w:rsidR="00FF5626" w:rsidRPr="005E0711" w:rsidRDefault="00FF5626" w:rsidP="00FF5626">
      <w:pPr>
        <w:jc w:val="both"/>
        <w:rPr>
          <w:rFonts w:ascii="Tahoma" w:hAnsi="Tahoma" w:cs="Tahoma"/>
        </w:rPr>
      </w:pPr>
      <w:r w:rsidRPr="005E0711">
        <w:rPr>
          <w:rFonts w:ascii="Tahoma" w:hAnsi="Tahoma" w:cs="Tahoma"/>
        </w:rPr>
        <w:t>Has this project been discussed with Head of Department and/or research nurse staff at the local site? If not arrange a meeting to discuss study strategy and address the points below:</w:t>
      </w:r>
    </w:p>
    <w:p w14:paraId="507D4BAC" w14:textId="77777777" w:rsidR="00FF5626" w:rsidRDefault="00FF5626" w:rsidP="00FF5626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5626" w14:paraId="5C32DE3A" w14:textId="77777777" w:rsidTr="00417B2C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1CCE324" w14:textId="77777777" w:rsidR="00FF5626" w:rsidRDefault="00FF5626" w:rsidP="00417B2C">
            <w:pPr>
              <w:rPr>
                <w:rFonts w:ascii="Tahoma" w:hAnsi="Tahoma" w:cs="Tahoma"/>
              </w:rPr>
            </w:pPr>
            <w:r w:rsidRPr="00CE6B67">
              <w:rPr>
                <w:rFonts w:ascii="Tahoma" w:hAnsi="Tahoma" w:cs="Tahoma"/>
              </w:rPr>
              <w:t xml:space="preserve">Please review local </w:t>
            </w:r>
            <w:r>
              <w:rPr>
                <w:rFonts w:ascii="Tahoma" w:hAnsi="Tahoma" w:cs="Tahoma"/>
              </w:rPr>
              <w:t xml:space="preserve">resources and </w:t>
            </w:r>
            <w:r w:rsidRPr="00CE6B67">
              <w:rPr>
                <w:rFonts w:ascii="Tahoma" w:hAnsi="Tahoma" w:cs="Tahoma"/>
              </w:rPr>
              <w:t>database of subject medical records from the previous (</w:t>
            </w:r>
            <w:r w:rsidRPr="00CE6B67">
              <w:rPr>
                <w:rFonts w:ascii="Tahoma" w:hAnsi="Tahoma" w:cs="Tahoma"/>
                <w:highlight w:val="yellow"/>
              </w:rPr>
              <w:t>insert number</w:t>
            </w:r>
            <w:r w:rsidRPr="00CE6B67">
              <w:rPr>
                <w:rFonts w:ascii="Tahoma" w:hAnsi="Tahoma" w:cs="Tahoma"/>
              </w:rPr>
              <w:t>) months against the exclusion/exclusion criteria.</w:t>
            </w:r>
          </w:p>
        </w:tc>
      </w:tr>
      <w:tr w:rsidR="00FF5626" w14:paraId="12A2582C" w14:textId="77777777" w:rsidTr="00417B2C">
        <w:tc>
          <w:tcPr>
            <w:tcW w:w="4508" w:type="dxa"/>
          </w:tcPr>
          <w:p w14:paraId="2684448B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1. How many patients do you anticipate the site would recruit to this trial per year? (</w:t>
            </w:r>
            <w:r w:rsidRPr="005E793B">
              <w:rPr>
                <w:rFonts w:ascii="Tahoma" w:hAnsi="Tahoma" w:cs="Tahoma"/>
                <w:i/>
              </w:rPr>
              <w:t>take into account conflicting trials and staff resource</w:t>
            </w:r>
            <w:r w:rsidRPr="005E793B">
              <w:rPr>
                <w:rFonts w:ascii="Tahoma" w:hAnsi="Tahoma" w:cs="Tahoma"/>
              </w:rPr>
              <w:t>)</w:t>
            </w:r>
          </w:p>
        </w:tc>
        <w:tc>
          <w:tcPr>
            <w:tcW w:w="4508" w:type="dxa"/>
          </w:tcPr>
          <w:p w14:paraId="3B464A6F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19AED247" w14:textId="77777777" w:rsidTr="00417B2C">
        <w:tc>
          <w:tcPr>
            <w:tcW w:w="4508" w:type="dxa"/>
          </w:tcPr>
          <w:p w14:paraId="791D4D46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2. Would any of the inclusion / exclusion criteria represent any substantial difficulty for recruiting subjects into this study?</w:t>
            </w:r>
          </w:p>
        </w:tc>
        <w:tc>
          <w:tcPr>
            <w:tcW w:w="4508" w:type="dxa"/>
          </w:tcPr>
          <w:p w14:paraId="742A6698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49190815" w14:textId="77777777" w:rsidTr="00417B2C">
        <w:tc>
          <w:tcPr>
            <w:tcW w:w="4508" w:type="dxa"/>
          </w:tcPr>
          <w:p w14:paraId="62C5A769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3. Do you have any current or potential new trials which may compete against or affect recruitment to this trial?</w:t>
            </w:r>
          </w:p>
        </w:tc>
        <w:tc>
          <w:tcPr>
            <w:tcW w:w="4508" w:type="dxa"/>
          </w:tcPr>
          <w:p w14:paraId="53B45B22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43685C36" w14:textId="77777777" w:rsidTr="00417B2C">
        <w:tc>
          <w:tcPr>
            <w:tcW w:w="4508" w:type="dxa"/>
          </w:tcPr>
          <w:p w14:paraId="6057FA93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4. Are you aware of any national or local guidelines that will impact on the recruitment of this trial?</w:t>
            </w:r>
          </w:p>
        </w:tc>
        <w:tc>
          <w:tcPr>
            <w:tcW w:w="4508" w:type="dxa"/>
          </w:tcPr>
          <w:p w14:paraId="2A34B74A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0626043F" w14:textId="77777777" w:rsidTr="00417B2C">
        <w:tc>
          <w:tcPr>
            <w:tcW w:w="4508" w:type="dxa"/>
          </w:tcPr>
          <w:p w14:paraId="15A664A7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5. Do you have the staff capacity and equipment to undertake this study?</w:t>
            </w:r>
          </w:p>
        </w:tc>
        <w:tc>
          <w:tcPr>
            <w:tcW w:w="4508" w:type="dxa"/>
          </w:tcPr>
          <w:p w14:paraId="2B7016C3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75E17D69" w14:textId="77777777" w:rsidTr="00417B2C">
        <w:tc>
          <w:tcPr>
            <w:tcW w:w="4508" w:type="dxa"/>
          </w:tcPr>
          <w:p w14:paraId="7B7D8A59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6. Do supporting department(s) at your site have the capacity to undertake this trial?</w:t>
            </w:r>
          </w:p>
        </w:tc>
        <w:tc>
          <w:tcPr>
            <w:tcW w:w="4508" w:type="dxa"/>
          </w:tcPr>
          <w:p w14:paraId="1A3171A5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395B7F8B" w14:textId="77777777" w:rsidTr="00417B2C">
        <w:tc>
          <w:tcPr>
            <w:tcW w:w="4508" w:type="dxa"/>
          </w:tcPr>
          <w:p w14:paraId="6695275E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7. If long term follow up from medical records is required, can this be provided?</w:t>
            </w:r>
          </w:p>
        </w:tc>
        <w:tc>
          <w:tcPr>
            <w:tcW w:w="4508" w:type="dxa"/>
          </w:tcPr>
          <w:p w14:paraId="031435AA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  <w:tr w:rsidR="00FF5626" w14:paraId="0BD819E9" w14:textId="77777777" w:rsidTr="00417B2C">
        <w:tc>
          <w:tcPr>
            <w:tcW w:w="4508" w:type="dxa"/>
          </w:tcPr>
          <w:p w14:paraId="0638C79A" w14:textId="77777777" w:rsidR="00FF5626" w:rsidRPr="005E793B" w:rsidRDefault="00FF5626" w:rsidP="00417B2C">
            <w:pPr>
              <w:rPr>
                <w:rFonts w:ascii="Tahoma" w:hAnsi="Tahoma" w:cs="Tahoma"/>
              </w:rPr>
            </w:pPr>
            <w:r w:rsidRPr="005E793B">
              <w:rPr>
                <w:rFonts w:ascii="Tahoma" w:hAnsi="Tahoma" w:cs="Tahoma"/>
              </w:rPr>
              <w:t>8. Please include any other local site considerations</w:t>
            </w:r>
          </w:p>
        </w:tc>
        <w:tc>
          <w:tcPr>
            <w:tcW w:w="4508" w:type="dxa"/>
          </w:tcPr>
          <w:p w14:paraId="4B4E09BB" w14:textId="77777777" w:rsidR="00FF5626" w:rsidRDefault="00FF5626" w:rsidP="00417B2C">
            <w:pPr>
              <w:rPr>
                <w:rFonts w:ascii="Tahoma" w:hAnsi="Tahoma" w:cs="Tahoma"/>
              </w:rPr>
            </w:pPr>
          </w:p>
        </w:tc>
      </w:tr>
    </w:tbl>
    <w:p w14:paraId="7C66C45A" w14:textId="77777777" w:rsidR="00FF5626" w:rsidRDefault="00FF5626" w:rsidP="00FF5626">
      <w:pPr>
        <w:rPr>
          <w:rFonts w:ascii="Tahoma" w:hAnsi="Tahoma" w:cs="Tahoma"/>
          <w:b/>
          <w:sz w:val="20"/>
          <w:szCs w:val="20"/>
        </w:rPr>
      </w:pPr>
    </w:p>
    <w:p w14:paraId="0D87A031" w14:textId="77777777" w:rsidR="00FF5626" w:rsidRDefault="00FF5626">
      <w:pPr>
        <w:rPr>
          <w:rFonts w:ascii="Tahoma" w:hAnsi="Tahoma" w:cs="Tahoma"/>
          <w:b/>
          <w:u w:val="single"/>
        </w:rPr>
      </w:pPr>
      <w:r>
        <w:br w:type="page"/>
      </w:r>
    </w:p>
    <w:p w14:paraId="27193611" w14:textId="52CF1476" w:rsidR="00FF5626" w:rsidRDefault="00FF5626" w:rsidP="00FF5626">
      <w:pPr>
        <w:pStyle w:val="Heading1"/>
      </w:pPr>
      <w:r>
        <w:t>M</w:t>
      </w:r>
      <w:r w:rsidRPr="00F936B1">
        <w:t>ulti-functional team meetings</w:t>
      </w:r>
      <w:r>
        <w:t xml:space="preserve"> (if applicable): </w:t>
      </w:r>
    </w:p>
    <w:p w14:paraId="0D3C01D8" w14:textId="503188C5" w:rsidR="00FF5626" w:rsidRPr="008A4FE0" w:rsidRDefault="00FF5626" w:rsidP="00FF5626">
      <w:pPr>
        <w:rPr>
          <w:rFonts w:ascii="Tahoma" w:hAnsi="Tahoma" w:cs="Tahoma"/>
        </w:rPr>
      </w:pPr>
      <w:r w:rsidRPr="008A4FE0">
        <w:rPr>
          <w:rFonts w:ascii="Tahoma" w:hAnsi="Tahoma" w:cs="Tahoma"/>
        </w:rPr>
        <w:t xml:space="preserve">Include details of any </w:t>
      </w:r>
      <w:r w:rsidR="00C17C42">
        <w:rPr>
          <w:rFonts w:ascii="Tahoma" w:hAnsi="Tahoma" w:cs="Tahoma"/>
        </w:rPr>
        <w:t xml:space="preserve">relevant </w:t>
      </w:r>
      <w:r w:rsidRPr="008A4FE0">
        <w:rPr>
          <w:rFonts w:ascii="Tahoma" w:hAnsi="Tahoma" w:cs="Tahoma"/>
        </w:rPr>
        <w:t xml:space="preserve">meetings that impact the project </w:t>
      </w:r>
      <w:r>
        <w:rPr>
          <w:rFonts w:ascii="Tahoma" w:hAnsi="Tahoma" w:cs="Tahoma"/>
        </w:rPr>
        <w:t>in the table below</w:t>
      </w:r>
      <w:r w:rsidRPr="008A4FE0">
        <w:rPr>
          <w:rFonts w:ascii="Tahoma" w:hAnsi="Tahoma" w:cs="Tahoma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03"/>
        <w:gridCol w:w="2587"/>
        <w:gridCol w:w="3402"/>
        <w:gridCol w:w="1842"/>
      </w:tblGrid>
      <w:tr w:rsidR="00FF5626" w14:paraId="3C01086C" w14:textId="77777777" w:rsidTr="00417B2C">
        <w:tc>
          <w:tcPr>
            <w:tcW w:w="1803" w:type="dxa"/>
            <w:shd w:val="clear" w:color="auto" w:fill="D9D9D9" w:themeFill="background1" w:themeFillShade="D9"/>
          </w:tcPr>
          <w:p w14:paraId="521F82E0" w14:textId="77777777" w:rsidR="00FF5626" w:rsidRPr="00F936B1" w:rsidRDefault="00FF5626" w:rsidP="00417B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936B1">
              <w:rPr>
                <w:rFonts w:ascii="Tahoma" w:hAnsi="Tahoma" w:cs="Tahoma"/>
                <w:b/>
                <w:sz w:val="20"/>
                <w:szCs w:val="20"/>
              </w:rPr>
              <w:t>Date of meeting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14:paraId="1DECA930" w14:textId="77777777" w:rsidR="00FF5626" w:rsidRPr="00F936B1" w:rsidRDefault="00FF5626" w:rsidP="00417B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936B1">
              <w:rPr>
                <w:rFonts w:ascii="Tahoma" w:hAnsi="Tahoma" w:cs="Tahoma"/>
                <w:b/>
                <w:sz w:val="20"/>
                <w:szCs w:val="20"/>
              </w:rPr>
              <w:t>Attendees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B2359CD" w14:textId="1758CC34" w:rsidR="00FF5626" w:rsidRPr="00F936B1" w:rsidRDefault="00DD0EF8" w:rsidP="00417B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Summary</w:t>
            </w:r>
            <w:r w:rsidRPr="00F936B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638CC43" w14:textId="449EAA2D" w:rsidR="00FF5626" w:rsidRPr="00F936B1" w:rsidRDefault="00DD0EF8" w:rsidP="00417B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Actions</w:t>
            </w:r>
          </w:p>
        </w:tc>
      </w:tr>
      <w:tr w:rsidR="00FF5626" w14:paraId="0F9FA74E" w14:textId="77777777" w:rsidTr="00417B2C">
        <w:tc>
          <w:tcPr>
            <w:tcW w:w="1803" w:type="dxa"/>
          </w:tcPr>
          <w:p w14:paraId="0EACE829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1A5326F7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AA2CF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1480D7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626" w14:paraId="22C0F68E" w14:textId="77777777" w:rsidTr="00417B2C">
        <w:tc>
          <w:tcPr>
            <w:tcW w:w="1803" w:type="dxa"/>
          </w:tcPr>
          <w:p w14:paraId="7AE214BA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E422904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2C6B9F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29A58D" w14:textId="77777777" w:rsidR="00FF5626" w:rsidRDefault="00FF5626" w:rsidP="00417B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BF6161" w14:textId="77777777" w:rsidR="00FF5626" w:rsidRDefault="00FF5626" w:rsidP="005A4F26"/>
    <w:p w14:paraId="4C079E21" w14:textId="77777777" w:rsidR="00FF5626" w:rsidRDefault="00FF5626" w:rsidP="005A4F26"/>
    <w:p w14:paraId="5B4A344C" w14:textId="77777777" w:rsidR="00FF5626" w:rsidRDefault="00FF5626" w:rsidP="005A4F26"/>
    <w:p w14:paraId="48C53F6B" w14:textId="77777777" w:rsidR="00FF5626" w:rsidRPr="003134F2" w:rsidRDefault="00FF5626" w:rsidP="005A4F26">
      <w:pPr>
        <w:rPr>
          <w:sz w:val="15"/>
          <w:szCs w:val="15"/>
        </w:rPr>
      </w:pPr>
    </w:p>
    <w:p w14:paraId="521ED6B8" w14:textId="24E5BB99" w:rsidR="005E0711" w:rsidRDefault="005E0711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5E0711" w14:paraId="517F7E81" w14:textId="77777777" w:rsidTr="008355AD">
        <w:tc>
          <w:tcPr>
            <w:tcW w:w="9016" w:type="dxa"/>
            <w:tcMar>
              <w:top w:w="57" w:type="dxa"/>
              <w:bottom w:w="57" w:type="dxa"/>
            </w:tcMar>
          </w:tcPr>
          <w:p w14:paraId="5BAD40D7" w14:textId="77777777" w:rsidR="005E0711" w:rsidRPr="00D65557" w:rsidRDefault="005E0711" w:rsidP="008355AD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09D66DA" w14:textId="77777777" w:rsidR="005E0711" w:rsidRPr="00D65557" w:rsidRDefault="005E0711" w:rsidP="008355AD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3D37181D" w14:textId="77777777" w:rsidR="005B37CD" w:rsidRDefault="005B37CD" w:rsidP="00D70CBF">
      <w:pPr>
        <w:rPr>
          <w:b/>
        </w:rPr>
      </w:pPr>
    </w:p>
    <w:sectPr w:rsidR="005B37CD" w:rsidSect="00FF56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85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B48D" w14:textId="77777777" w:rsidR="004964EF" w:rsidRDefault="004964EF" w:rsidP="0081651C">
      <w:pPr>
        <w:spacing w:after="0" w:line="240" w:lineRule="auto"/>
      </w:pPr>
      <w:r>
        <w:separator/>
      </w:r>
    </w:p>
  </w:endnote>
  <w:endnote w:type="continuationSeparator" w:id="0">
    <w:p w14:paraId="284E2132" w14:textId="77777777" w:rsidR="004964EF" w:rsidRDefault="004964EF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820934"/>
      <w:docPartObj>
        <w:docPartGallery w:val="Page Numbers (Bottom of Page)"/>
        <w:docPartUnique/>
      </w:docPartObj>
    </w:sdtPr>
    <w:sdtEndPr/>
    <w:sdtContent>
      <w:sdt>
        <w:sdtPr>
          <w:id w:val="-121387742"/>
          <w:docPartObj>
            <w:docPartGallery w:val="Page Numbers (Top of Page)"/>
            <w:docPartUnique/>
          </w:docPartObj>
        </w:sdtPr>
        <w:sdtEndPr/>
        <w:sdtContent>
          <w:p w14:paraId="2FA6D53C" w14:textId="2C1BB95A" w:rsidR="004964EF" w:rsidRDefault="004964EF" w:rsidP="00B33004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51.010</w:t>
            </w:r>
            <w:r w:rsidR="005E0711">
              <w:t>E</w:t>
            </w:r>
            <w:r w:rsidRPr="005A4F26">
              <w:t xml:space="preserve"> version</w:t>
            </w:r>
            <w:r>
              <w:t xml:space="preserve"> 2</w:t>
            </w:r>
            <w:r w:rsidRPr="005A4F26">
              <w:t>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083799">
              <w:rPr>
                <w:bCs/>
                <w:noProof/>
              </w:rPr>
              <w:t>13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083799">
              <w:rPr>
                <w:bCs/>
                <w:noProof/>
              </w:rPr>
              <w:t>13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2E4F26A8" w14:textId="77777777" w:rsidR="004964EF" w:rsidRPr="00B33004" w:rsidRDefault="004964EF" w:rsidP="00B33004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283406"/>
      <w:docPartObj>
        <w:docPartGallery w:val="Page Numbers (Bottom of Page)"/>
        <w:docPartUnique/>
      </w:docPartObj>
    </w:sdtPr>
    <w:sdtEndPr/>
    <w:sdtContent>
      <w:sdt>
        <w:sdtPr>
          <w:id w:val="574251152"/>
          <w:docPartObj>
            <w:docPartGallery w:val="Page Numbers (Top of Page)"/>
            <w:docPartUnique/>
          </w:docPartObj>
        </w:sdtPr>
        <w:sdtEndPr/>
        <w:sdtContent>
          <w:p w14:paraId="6C365E5C" w14:textId="77777777" w:rsidR="004964EF" w:rsidRDefault="004964EF" w:rsidP="004E234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51.016</w:t>
            </w:r>
            <w:r w:rsidRPr="005A4F26">
              <w:t xml:space="preserve"> version</w:t>
            </w:r>
            <w:r>
              <w:t xml:space="preserve"> 1</w:t>
            </w:r>
            <w:r w:rsidRPr="005A4F26">
              <w:t>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12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7CCEDB17" w14:textId="77777777" w:rsidR="004964EF" w:rsidRPr="004E2343" w:rsidRDefault="004964EF" w:rsidP="004E234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F8A50" w14:textId="77777777" w:rsidR="004964EF" w:rsidRDefault="004964EF" w:rsidP="0081651C">
      <w:pPr>
        <w:spacing w:after="0" w:line="240" w:lineRule="auto"/>
      </w:pPr>
      <w:r>
        <w:separator/>
      </w:r>
    </w:p>
  </w:footnote>
  <w:footnote w:type="continuationSeparator" w:id="0">
    <w:p w14:paraId="53AAAEF6" w14:textId="77777777" w:rsidR="004964EF" w:rsidRDefault="004964EF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0B3A" w14:textId="1632BADC" w:rsidR="004964EF" w:rsidRPr="004964EF" w:rsidRDefault="004964EF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1618" w14:textId="77777777" w:rsidR="004964EF" w:rsidRPr="004F4697" w:rsidRDefault="004964EF" w:rsidP="004E2343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  <w:p w14:paraId="5CC67E1E" w14:textId="77777777" w:rsidR="004964EF" w:rsidRDefault="00496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0A6"/>
    <w:multiLevelType w:val="multilevel"/>
    <w:tmpl w:val="01B2576C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514C4F"/>
    <w:multiLevelType w:val="multilevel"/>
    <w:tmpl w:val="14962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1217" w:hanging="792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D5767"/>
    <w:multiLevelType w:val="hybridMultilevel"/>
    <w:tmpl w:val="5D1A1978"/>
    <w:lvl w:ilvl="0" w:tplc="F3328532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C29"/>
    <w:multiLevelType w:val="hybridMultilevel"/>
    <w:tmpl w:val="F774AC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6196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965DB5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A54817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B52C6B"/>
    <w:multiLevelType w:val="hybridMultilevel"/>
    <w:tmpl w:val="6CA43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107C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05720E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F1033C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B214EB9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2D0BEC"/>
    <w:multiLevelType w:val="hybridMultilevel"/>
    <w:tmpl w:val="C5E8F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5A84BE0">
      <w:numFmt w:val="bullet"/>
      <w:lvlText w:val="-"/>
      <w:lvlJc w:val="left"/>
      <w:pPr>
        <w:ind w:left="1800" w:hanging="720"/>
      </w:pPr>
      <w:rPr>
        <w:rFonts w:ascii="Tahoma" w:eastAsia="Calibri" w:hAnsi="Tahoma" w:cs="Tahoma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057"/>
    <w:multiLevelType w:val="multilevel"/>
    <w:tmpl w:val="1742BC80"/>
    <w:lvl w:ilvl="0">
      <w:start w:val="5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F9C34D7"/>
    <w:multiLevelType w:val="hybridMultilevel"/>
    <w:tmpl w:val="FD96F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07546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0C45F6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5CC0B48"/>
    <w:multiLevelType w:val="hybridMultilevel"/>
    <w:tmpl w:val="54C44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32740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652511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DD42244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F735D0B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69D3837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8D00C9F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BF534F8"/>
    <w:multiLevelType w:val="multilevel"/>
    <w:tmpl w:val="33AA6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340" w:hanging="180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  <w:sz w:val="18"/>
      </w:rPr>
    </w:lvl>
  </w:abstractNum>
  <w:abstractNum w:abstractNumId="25" w15:restartNumberingAfterBreak="0">
    <w:nsid w:val="4C215376"/>
    <w:multiLevelType w:val="hybridMultilevel"/>
    <w:tmpl w:val="218A10DA"/>
    <w:lvl w:ilvl="0" w:tplc="69C65A8A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B503C"/>
    <w:multiLevelType w:val="hybridMultilevel"/>
    <w:tmpl w:val="D1E835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6B4A"/>
    <w:multiLevelType w:val="hybridMultilevel"/>
    <w:tmpl w:val="7286F6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D2108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4F86A01"/>
    <w:multiLevelType w:val="multilevel"/>
    <w:tmpl w:val="AADE7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53A4F1C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AA42096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CD76ED3"/>
    <w:multiLevelType w:val="hybridMultilevel"/>
    <w:tmpl w:val="A75AC9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66BB5"/>
    <w:multiLevelType w:val="hybridMultilevel"/>
    <w:tmpl w:val="1F462B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E2035"/>
    <w:multiLevelType w:val="hybridMultilevel"/>
    <w:tmpl w:val="B914A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C19A9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E24D6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69C42C2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C5540FB"/>
    <w:multiLevelType w:val="multilevel"/>
    <w:tmpl w:val="1FD0D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1756927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5EA51A2"/>
    <w:multiLevelType w:val="hybridMultilevel"/>
    <w:tmpl w:val="32403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962EE"/>
    <w:multiLevelType w:val="multilevel"/>
    <w:tmpl w:val="850A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9173512"/>
    <w:multiLevelType w:val="hybridMultilevel"/>
    <w:tmpl w:val="80B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35500"/>
    <w:multiLevelType w:val="hybridMultilevel"/>
    <w:tmpl w:val="B0CE71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2"/>
  </w:num>
  <w:num w:numId="4">
    <w:abstractNumId w:val="12"/>
  </w:num>
  <w:num w:numId="5">
    <w:abstractNumId w:val="3"/>
  </w:num>
  <w:num w:numId="6">
    <w:abstractNumId w:val="34"/>
  </w:num>
  <w:num w:numId="7">
    <w:abstractNumId w:val="26"/>
  </w:num>
  <w:num w:numId="8">
    <w:abstractNumId w:val="33"/>
  </w:num>
  <w:num w:numId="9">
    <w:abstractNumId w:val="17"/>
  </w:num>
  <w:num w:numId="10">
    <w:abstractNumId w:val="32"/>
  </w:num>
  <w:num w:numId="11">
    <w:abstractNumId w:val="27"/>
  </w:num>
  <w:num w:numId="12">
    <w:abstractNumId w:val="43"/>
  </w:num>
  <w:num w:numId="13">
    <w:abstractNumId w:val="2"/>
  </w:num>
  <w:num w:numId="14">
    <w:abstractNumId w:val="25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38"/>
  </w:num>
  <w:num w:numId="20">
    <w:abstractNumId w:val="21"/>
  </w:num>
  <w:num w:numId="21">
    <w:abstractNumId w:val="18"/>
  </w:num>
  <w:num w:numId="22">
    <w:abstractNumId w:val="31"/>
  </w:num>
  <w:num w:numId="23">
    <w:abstractNumId w:val="16"/>
  </w:num>
  <w:num w:numId="24">
    <w:abstractNumId w:val="6"/>
  </w:num>
  <w:num w:numId="25">
    <w:abstractNumId w:val="30"/>
  </w:num>
  <w:num w:numId="26">
    <w:abstractNumId w:val="8"/>
  </w:num>
  <w:num w:numId="27">
    <w:abstractNumId w:val="15"/>
  </w:num>
  <w:num w:numId="28">
    <w:abstractNumId w:val="11"/>
  </w:num>
  <w:num w:numId="29">
    <w:abstractNumId w:val="4"/>
  </w:num>
  <w:num w:numId="30">
    <w:abstractNumId w:val="29"/>
  </w:num>
  <w:num w:numId="31">
    <w:abstractNumId w:val="24"/>
  </w:num>
  <w:num w:numId="32">
    <w:abstractNumId w:val="0"/>
  </w:num>
  <w:num w:numId="33">
    <w:abstractNumId w:val="10"/>
  </w:num>
  <w:num w:numId="34">
    <w:abstractNumId w:val="41"/>
  </w:num>
  <w:num w:numId="35">
    <w:abstractNumId w:val="23"/>
  </w:num>
  <w:num w:numId="36">
    <w:abstractNumId w:val="22"/>
  </w:num>
  <w:num w:numId="37">
    <w:abstractNumId w:val="13"/>
  </w:num>
  <w:num w:numId="38">
    <w:abstractNumId w:val="37"/>
  </w:num>
  <w:num w:numId="39">
    <w:abstractNumId w:val="35"/>
  </w:num>
  <w:num w:numId="40">
    <w:abstractNumId w:val="39"/>
  </w:num>
  <w:num w:numId="41">
    <w:abstractNumId w:val="36"/>
  </w:num>
  <w:num w:numId="42">
    <w:abstractNumId w:val="28"/>
  </w:num>
  <w:num w:numId="43">
    <w:abstractNumId w:val="20"/>
  </w:num>
  <w:num w:numId="4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522E5"/>
    <w:rsid w:val="00083799"/>
    <w:rsid w:val="000841E8"/>
    <w:rsid w:val="00087374"/>
    <w:rsid w:val="000C5C57"/>
    <w:rsid w:val="000D5DC8"/>
    <w:rsid w:val="00115C7F"/>
    <w:rsid w:val="00123509"/>
    <w:rsid w:val="0015378C"/>
    <w:rsid w:val="001820B6"/>
    <w:rsid w:val="001840B3"/>
    <w:rsid w:val="00186954"/>
    <w:rsid w:val="001B06FA"/>
    <w:rsid w:val="001B28F5"/>
    <w:rsid w:val="001C2064"/>
    <w:rsid w:val="00203174"/>
    <w:rsid w:val="002064F1"/>
    <w:rsid w:val="002146F6"/>
    <w:rsid w:val="00261FAE"/>
    <w:rsid w:val="00290047"/>
    <w:rsid w:val="002C72C9"/>
    <w:rsid w:val="002E3AC4"/>
    <w:rsid w:val="002E46D9"/>
    <w:rsid w:val="00321253"/>
    <w:rsid w:val="00336044"/>
    <w:rsid w:val="0035279D"/>
    <w:rsid w:val="00366421"/>
    <w:rsid w:val="003A160C"/>
    <w:rsid w:val="003A5799"/>
    <w:rsid w:val="003F3361"/>
    <w:rsid w:val="003F6649"/>
    <w:rsid w:val="00405DD7"/>
    <w:rsid w:val="00411956"/>
    <w:rsid w:val="00417B2C"/>
    <w:rsid w:val="0043349E"/>
    <w:rsid w:val="00447FF9"/>
    <w:rsid w:val="0046508F"/>
    <w:rsid w:val="004964EF"/>
    <w:rsid w:val="004B14E4"/>
    <w:rsid w:val="004B3C1A"/>
    <w:rsid w:val="004C2F49"/>
    <w:rsid w:val="004D1446"/>
    <w:rsid w:val="004E2343"/>
    <w:rsid w:val="004E788F"/>
    <w:rsid w:val="004F4697"/>
    <w:rsid w:val="004F7E1B"/>
    <w:rsid w:val="005843AE"/>
    <w:rsid w:val="0059177F"/>
    <w:rsid w:val="005A4F26"/>
    <w:rsid w:val="005A67EB"/>
    <w:rsid w:val="005B37CD"/>
    <w:rsid w:val="005B3AA9"/>
    <w:rsid w:val="005D6057"/>
    <w:rsid w:val="005E0711"/>
    <w:rsid w:val="005E793B"/>
    <w:rsid w:val="00671326"/>
    <w:rsid w:val="00677B33"/>
    <w:rsid w:val="00677F98"/>
    <w:rsid w:val="0068299D"/>
    <w:rsid w:val="00686451"/>
    <w:rsid w:val="006E2954"/>
    <w:rsid w:val="006E2F56"/>
    <w:rsid w:val="007036A2"/>
    <w:rsid w:val="007121F5"/>
    <w:rsid w:val="007378C8"/>
    <w:rsid w:val="00797885"/>
    <w:rsid w:val="007A0BDA"/>
    <w:rsid w:val="007C1217"/>
    <w:rsid w:val="007E2BA3"/>
    <w:rsid w:val="007F328E"/>
    <w:rsid w:val="0081651C"/>
    <w:rsid w:val="00860B42"/>
    <w:rsid w:val="008612F0"/>
    <w:rsid w:val="00866287"/>
    <w:rsid w:val="00885AAE"/>
    <w:rsid w:val="008B5A03"/>
    <w:rsid w:val="008C33E4"/>
    <w:rsid w:val="008E57F5"/>
    <w:rsid w:val="008E7609"/>
    <w:rsid w:val="009B214D"/>
    <w:rsid w:val="009F195B"/>
    <w:rsid w:val="009F4935"/>
    <w:rsid w:val="00A07A0E"/>
    <w:rsid w:val="00A27FDA"/>
    <w:rsid w:val="00A37EEB"/>
    <w:rsid w:val="00A4512A"/>
    <w:rsid w:val="00A53F20"/>
    <w:rsid w:val="00A5789C"/>
    <w:rsid w:val="00AA0E98"/>
    <w:rsid w:val="00AA424D"/>
    <w:rsid w:val="00AB7A8D"/>
    <w:rsid w:val="00AE78EC"/>
    <w:rsid w:val="00AF683B"/>
    <w:rsid w:val="00B0550D"/>
    <w:rsid w:val="00B13886"/>
    <w:rsid w:val="00B33004"/>
    <w:rsid w:val="00B94E49"/>
    <w:rsid w:val="00BB185A"/>
    <w:rsid w:val="00BD05F1"/>
    <w:rsid w:val="00BF7A01"/>
    <w:rsid w:val="00C16F79"/>
    <w:rsid w:val="00C17C42"/>
    <w:rsid w:val="00C302BA"/>
    <w:rsid w:val="00C421B4"/>
    <w:rsid w:val="00C514A3"/>
    <w:rsid w:val="00C730F8"/>
    <w:rsid w:val="00CB0518"/>
    <w:rsid w:val="00CB44B0"/>
    <w:rsid w:val="00CB5CFB"/>
    <w:rsid w:val="00CB75F1"/>
    <w:rsid w:val="00CC1090"/>
    <w:rsid w:val="00CF6A00"/>
    <w:rsid w:val="00CF7989"/>
    <w:rsid w:val="00D268FC"/>
    <w:rsid w:val="00D35852"/>
    <w:rsid w:val="00D645FA"/>
    <w:rsid w:val="00D65557"/>
    <w:rsid w:val="00D70CBF"/>
    <w:rsid w:val="00D87ABC"/>
    <w:rsid w:val="00D962D1"/>
    <w:rsid w:val="00DB75F6"/>
    <w:rsid w:val="00DC5D20"/>
    <w:rsid w:val="00DD0EF8"/>
    <w:rsid w:val="00DD569E"/>
    <w:rsid w:val="00E512E7"/>
    <w:rsid w:val="00E83765"/>
    <w:rsid w:val="00EA2D6C"/>
    <w:rsid w:val="00EA7EC0"/>
    <w:rsid w:val="00EB6B3E"/>
    <w:rsid w:val="00ED60E7"/>
    <w:rsid w:val="00F077E4"/>
    <w:rsid w:val="00F65C8E"/>
    <w:rsid w:val="00F763FA"/>
    <w:rsid w:val="00F90A46"/>
    <w:rsid w:val="00F91172"/>
    <w:rsid w:val="00FE39E4"/>
    <w:rsid w:val="00FE7678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C22D756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paragraph" w:styleId="Heading1">
    <w:name w:val="heading 1"/>
    <w:basedOn w:val="ListParagraph"/>
    <w:next w:val="Normal"/>
    <w:link w:val="Heading1Char"/>
    <w:uiPriority w:val="9"/>
    <w:qFormat/>
    <w:rsid w:val="00FF5626"/>
    <w:pPr>
      <w:ind w:left="0"/>
      <w:outlineLvl w:val="0"/>
    </w:pPr>
    <w:rPr>
      <w:rFonts w:ascii="Tahoma" w:hAnsi="Tahoma" w:cs="Tahoma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CD"/>
    <w:pPr>
      <w:numPr>
        <w:ilvl w:val="1"/>
        <w:numId w:val="1"/>
      </w:numPr>
      <w:spacing w:after="0"/>
      <w:ind w:left="1219" w:hanging="794"/>
      <w:jc w:val="both"/>
      <w:outlineLvl w:val="1"/>
    </w:pPr>
    <w:rPr>
      <w:rFonts w:eastAsia="Calibri" w:cs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7CD"/>
    <w:pPr>
      <w:numPr>
        <w:ilvl w:val="2"/>
        <w:numId w:val="1"/>
      </w:numPr>
      <w:spacing w:after="0"/>
      <w:jc w:val="both"/>
      <w:outlineLvl w:val="2"/>
    </w:pPr>
    <w:rPr>
      <w:rFonts w:eastAsia="Calibri" w:cstheme="minorHAnsi"/>
      <w:b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37CD"/>
    <w:pPr>
      <w:numPr>
        <w:ilvl w:val="3"/>
      </w:numPr>
      <w:ind w:left="2127" w:hanging="1047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B37CD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3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3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5626"/>
    <w:rPr>
      <w:rFonts w:ascii="Tahoma" w:hAnsi="Tahoma" w:cs="Tahoma"/>
      <w:b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37CD"/>
    <w:rPr>
      <w:rFonts w:eastAsia="Calibri"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B37CD"/>
    <w:rPr>
      <w:rFonts w:eastAsia="Calibri" w:cstheme="minorHAns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B37CD"/>
    <w:rPr>
      <w:rFonts w:eastAsia="Calibri" w:cstheme="min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5B37CD"/>
    <w:rPr>
      <w:rFonts w:eastAsia="Calibri" w:cstheme="minorHAns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B37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B37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B37CD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37C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5B37CD"/>
    <w:rPr>
      <w:b/>
      <w:bCs/>
      <w:i w:val="0"/>
      <w:iCs w:val="0"/>
    </w:rPr>
  </w:style>
  <w:style w:type="character" w:styleId="CommentReference">
    <w:name w:val="annotation reference"/>
    <w:semiHidden/>
    <w:unhideWhenUsed/>
    <w:rsid w:val="005B37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7CD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7C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7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5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3">
    <w:name w:val="x_contentpasted3"/>
    <w:basedOn w:val="DefaultParagraphFont"/>
    <w:rsid w:val="005B37CD"/>
  </w:style>
  <w:style w:type="paragraph" w:customStyle="1" w:styleId="Hidden">
    <w:name w:val="Hidden"/>
    <w:basedOn w:val="Normal"/>
    <w:rsid w:val="00FF5626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character" w:styleId="Hyperlink">
    <w:name w:val="Hyperlink"/>
    <w:uiPriority w:val="99"/>
    <w:unhideWhenUsed/>
    <w:rsid w:val="00FF56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56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FF5626"/>
  </w:style>
  <w:style w:type="paragraph" w:styleId="NoSpacing">
    <w:name w:val="No Spacing"/>
    <w:uiPriority w:val="1"/>
    <w:qFormat/>
    <w:rsid w:val="00FF562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378C8"/>
    <w:rPr>
      <w:color w:val="808080"/>
    </w:rPr>
  </w:style>
  <w:style w:type="paragraph" w:styleId="Revision">
    <w:name w:val="Revision"/>
    <w:hidden/>
    <w:uiPriority w:val="99"/>
    <w:semiHidden/>
    <w:rsid w:val="00BD0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B287-BFCE-465D-8C91-DBC830D52EDA}"/>
      </w:docPartPr>
      <w:docPartBody>
        <w:p w:rsidR="001B1B9D" w:rsidRDefault="001B1B9D">
          <w:r w:rsidRPr="002A15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9D"/>
    <w:rsid w:val="001B1B9D"/>
    <w:rsid w:val="003E1EDF"/>
    <w:rsid w:val="007F328E"/>
    <w:rsid w:val="00E8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B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2340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Cheryl Johnston</cp:lastModifiedBy>
  <cp:revision>2</cp:revision>
  <dcterms:created xsi:type="dcterms:W3CDTF">2025-06-27T10:23:00Z</dcterms:created>
  <dcterms:modified xsi:type="dcterms:W3CDTF">2025-06-27T10:23:00Z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3fdb62bd991bc4f8f1c425e0348b093783c5b927e7b316bd4741d17ee2069ee5</vt:lpwstr>
  </property>
</Properties>
</file>