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7"/>
        <w:gridCol w:w="2846"/>
        <w:gridCol w:w="1104"/>
        <w:gridCol w:w="2859"/>
      </w:tblGrid>
      <w:tr w:rsidR="00450C5C" w:rsidRPr="004060B9" w:rsidTr="000C6DAA"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450C5C" w:rsidRPr="004060B9" w:rsidRDefault="00450C5C" w:rsidP="000C6D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Form number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450C5C" w:rsidRPr="004060B9" w:rsidRDefault="00450C5C" w:rsidP="000C6DA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b/>
                <w:sz w:val="22"/>
                <w:szCs w:val="22"/>
              </w:rPr>
              <w:t>51.008B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450C5C" w:rsidRPr="004060B9" w:rsidRDefault="00450C5C" w:rsidP="000C6D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 xml:space="preserve">Version </w:t>
            </w:r>
          </w:p>
        </w:tc>
        <w:tc>
          <w:tcPr>
            <w:tcW w:w="319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:rsidR="00450C5C" w:rsidRPr="004060B9" w:rsidRDefault="004060B9" w:rsidP="000C6DA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="00450C5C" w:rsidRPr="004060B9">
              <w:rPr>
                <w:rFonts w:asciiTheme="minorHAnsi" w:hAnsiTheme="minorHAnsi" w:cstheme="minorHAnsi"/>
                <w:b/>
                <w:sz w:val="22"/>
                <w:szCs w:val="22"/>
              </w:rPr>
              <w:t>.0</w:t>
            </w:r>
          </w:p>
        </w:tc>
      </w:tr>
      <w:tr w:rsidR="00450C5C" w:rsidRPr="004060B9" w:rsidTr="000C6DAA"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450C5C" w:rsidRPr="004060B9" w:rsidRDefault="00450C5C" w:rsidP="000C6D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Title</w:t>
            </w:r>
          </w:p>
        </w:tc>
        <w:tc>
          <w:tcPr>
            <w:tcW w:w="7451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:rsidR="00450C5C" w:rsidRPr="004060B9" w:rsidRDefault="00450C5C" w:rsidP="004060B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b/>
                <w:sz w:val="22"/>
                <w:szCs w:val="22"/>
              </w:rPr>
              <w:t>Protocol Deviation</w:t>
            </w:r>
            <w:r w:rsidR="004060B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Review</w:t>
            </w:r>
            <w:r w:rsidRPr="004060B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Form</w:t>
            </w:r>
          </w:p>
        </w:tc>
      </w:tr>
    </w:tbl>
    <w:p w:rsidR="00450C5C" w:rsidRPr="004060B9" w:rsidRDefault="00450C5C" w:rsidP="00450C5C">
      <w:pPr>
        <w:pStyle w:val="Hidden"/>
        <w:spacing w:after="0"/>
        <w:jc w:val="both"/>
        <w:rPr>
          <w:rFonts w:asciiTheme="minorHAnsi" w:hAnsiTheme="minorHAnsi" w:cstheme="minorHAnsi"/>
          <w:vanish w:val="0"/>
          <w:color w:val="auto"/>
          <w:sz w:val="22"/>
          <w:szCs w:val="22"/>
        </w:rPr>
      </w:pPr>
    </w:p>
    <w:p w:rsidR="00F32C72" w:rsidRPr="004060B9" w:rsidRDefault="00F32C72" w:rsidP="00744CE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32579" w:rsidRPr="004060B9" w:rsidRDefault="0030292A" w:rsidP="00F32C7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60B9">
        <w:rPr>
          <w:rFonts w:asciiTheme="minorHAnsi" w:hAnsiTheme="minorHAnsi" w:cstheme="minorHAnsi"/>
          <w:b/>
          <w:sz w:val="22"/>
          <w:szCs w:val="22"/>
        </w:rPr>
        <w:t>**</w:t>
      </w:r>
      <w:r w:rsidR="003E5FD7" w:rsidRPr="004060B9">
        <w:rPr>
          <w:rFonts w:asciiTheme="minorHAnsi" w:hAnsiTheme="minorHAnsi" w:cstheme="minorHAnsi"/>
          <w:b/>
          <w:sz w:val="22"/>
          <w:szCs w:val="22"/>
        </w:rPr>
        <w:t xml:space="preserve">To be attached to </w:t>
      </w:r>
      <w:r w:rsidR="000F40FF" w:rsidRPr="004060B9">
        <w:rPr>
          <w:rFonts w:asciiTheme="minorHAnsi" w:hAnsiTheme="minorHAnsi" w:cstheme="minorHAnsi"/>
          <w:b/>
          <w:sz w:val="22"/>
          <w:szCs w:val="22"/>
        </w:rPr>
        <w:t>F</w:t>
      </w:r>
      <w:r w:rsidR="004060B9" w:rsidRPr="004060B9">
        <w:rPr>
          <w:rFonts w:asciiTheme="minorHAnsi" w:hAnsiTheme="minorHAnsi" w:cstheme="minorHAnsi"/>
          <w:b/>
          <w:sz w:val="22"/>
          <w:szCs w:val="22"/>
        </w:rPr>
        <w:t xml:space="preserve">orm </w:t>
      </w:r>
      <w:r w:rsidR="003E5FD7" w:rsidRPr="004060B9">
        <w:rPr>
          <w:rFonts w:asciiTheme="minorHAnsi" w:hAnsiTheme="minorHAnsi" w:cstheme="minorHAnsi"/>
          <w:b/>
          <w:sz w:val="22"/>
          <w:szCs w:val="22"/>
        </w:rPr>
        <w:t>51.008</w:t>
      </w:r>
      <w:r w:rsidR="000F40FF" w:rsidRPr="004060B9">
        <w:rPr>
          <w:rFonts w:asciiTheme="minorHAnsi" w:hAnsiTheme="minorHAnsi" w:cstheme="minorHAnsi"/>
          <w:b/>
          <w:sz w:val="22"/>
          <w:szCs w:val="22"/>
        </w:rPr>
        <w:t xml:space="preserve">A, Part 1 of </w:t>
      </w:r>
      <w:r w:rsidR="003E5FD7" w:rsidRPr="004060B9">
        <w:rPr>
          <w:rFonts w:asciiTheme="minorHAnsi" w:hAnsiTheme="minorHAnsi" w:cstheme="minorHAnsi"/>
          <w:b/>
          <w:sz w:val="22"/>
          <w:szCs w:val="22"/>
        </w:rPr>
        <w:t xml:space="preserve">the </w:t>
      </w:r>
      <w:r w:rsidR="000F40FF" w:rsidRPr="004060B9">
        <w:rPr>
          <w:rFonts w:asciiTheme="minorHAnsi" w:hAnsiTheme="minorHAnsi" w:cstheme="minorHAnsi"/>
          <w:b/>
          <w:sz w:val="22"/>
          <w:szCs w:val="22"/>
        </w:rPr>
        <w:t>protocol devia</w:t>
      </w:r>
      <w:r w:rsidR="00F32C72" w:rsidRPr="004060B9">
        <w:rPr>
          <w:rFonts w:asciiTheme="minorHAnsi" w:hAnsiTheme="minorHAnsi" w:cstheme="minorHAnsi"/>
          <w:b/>
          <w:sz w:val="22"/>
          <w:szCs w:val="22"/>
        </w:rPr>
        <w:t>t</w:t>
      </w:r>
      <w:r w:rsidR="000F40FF" w:rsidRPr="004060B9">
        <w:rPr>
          <w:rFonts w:asciiTheme="minorHAnsi" w:hAnsiTheme="minorHAnsi" w:cstheme="minorHAnsi"/>
          <w:b/>
          <w:sz w:val="22"/>
          <w:szCs w:val="22"/>
        </w:rPr>
        <w:t>ion</w:t>
      </w:r>
      <w:r w:rsidR="003E5FD7" w:rsidRPr="004060B9">
        <w:rPr>
          <w:rFonts w:asciiTheme="minorHAnsi" w:hAnsiTheme="minorHAnsi" w:cstheme="minorHAnsi"/>
          <w:b/>
          <w:sz w:val="22"/>
          <w:szCs w:val="22"/>
        </w:rPr>
        <w:t xml:space="preserve"> Form related to this deviation</w:t>
      </w:r>
    </w:p>
    <w:p w:rsidR="0015751F" w:rsidRPr="004060B9" w:rsidRDefault="00697C46" w:rsidP="00F32C7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60B9">
        <w:rPr>
          <w:rFonts w:asciiTheme="minorHAnsi" w:hAnsiTheme="minorHAnsi" w:cstheme="minorHAnsi"/>
          <w:b/>
          <w:sz w:val="22"/>
          <w:szCs w:val="22"/>
        </w:rPr>
        <w:t>For category 3</w:t>
      </w:r>
      <w:r w:rsidR="003E5FD7" w:rsidRPr="004060B9">
        <w:rPr>
          <w:rFonts w:asciiTheme="minorHAnsi" w:hAnsiTheme="minorHAnsi" w:cstheme="minorHAnsi"/>
          <w:b/>
          <w:sz w:val="22"/>
          <w:szCs w:val="22"/>
        </w:rPr>
        <w:t xml:space="preserve"> and 4 </w:t>
      </w:r>
      <w:r w:rsidR="00232579" w:rsidRPr="004060B9">
        <w:rPr>
          <w:rFonts w:asciiTheme="minorHAnsi" w:hAnsiTheme="minorHAnsi" w:cstheme="minorHAnsi"/>
          <w:b/>
          <w:sz w:val="22"/>
          <w:szCs w:val="22"/>
        </w:rPr>
        <w:t>deviations please consult with Governance Manager or Lead Pharmacist</w:t>
      </w:r>
      <w:r w:rsidR="0030292A" w:rsidRPr="004060B9">
        <w:rPr>
          <w:rFonts w:asciiTheme="minorHAnsi" w:hAnsiTheme="minorHAnsi" w:cstheme="minorHAnsi"/>
          <w:b/>
          <w:sz w:val="22"/>
          <w:szCs w:val="22"/>
        </w:rPr>
        <w:t>**</w:t>
      </w:r>
    </w:p>
    <w:p w:rsidR="0015751F" w:rsidRPr="004060B9" w:rsidRDefault="0015751F" w:rsidP="0015751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000"/>
      </w:tblGrid>
      <w:tr w:rsidR="001F2CE9" w:rsidRPr="004060B9" w:rsidTr="00232579"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F2CE9" w:rsidRPr="004060B9" w:rsidRDefault="001F2CE9" w:rsidP="0023257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b/>
                <w:sz w:val="22"/>
                <w:szCs w:val="22"/>
              </w:rPr>
              <w:t>Study title</w:t>
            </w:r>
          </w:p>
        </w:tc>
        <w:tc>
          <w:tcPr>
            <w:tcW w:w="51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F2CE9" w:rsidRPr="004060B9" w:rsidRDefault="001F2CE9" w:rsidP="00232579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1F2CE9" w:rsidRPr="004060B9" w:rsidRDefault="001F2CE9" w:rsidP="00232579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1F2CE9" w:rsidRPr="004060B9" w:rsidTr="00232579">
        <w:tc>
          <w:tcPr>
            <w:tcW w:w="3420" w:type="dxa"/>
            <w:shd w:val="clear" w:color="auto" w:fill="auto"/>
          </w:tcPr>
          <w:p w:rsidR="001F2CE9" w:rsidRPr="004060B9" w:rsidRDefault="001F2CE9" w:rsidP="0023257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b/>
                <w:sz w:val="22"/>
                <w:szCs w:val="22"/>
              </w:rPr>
              <w:t>R&amp;D Reference Number</w:t>
            </w:r>
          </w:p>
        </w:tc>
        <w:tc>
          <w:tcPr>
            <w:tcW w:w="5174" w:type="dxa"/>
            <w:shd w:val="clear" w:color="auto" w:fill="auto"/>
          </w:tcPr>
          <w:p w:rsidR="001F2CE9" w:rsidRPr="004060B9" w:rsidRDefault="001F2CE9" w:rsidP="00232579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1F2CE9" w:rsidRPr="004060B9" w:rsidRDefault="001F2CE9" w:rsidP="00232579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1F2CE9" w:rsidRPr="004060B9" w:rsidTr="00232579">
        <w:tc>
          <w:tcPr>
            <w:tcW w:w="3420" w:type="dxa"/>
            <w:shd w:val="clear" w:color="auto" w:fill="auto"/>
          </w:tcPr>
          <w:p w:rsidR="001F2CE9" w:rsidRPr="004060B9" w:rsidRDefault="001F2CE9" w:rsidP="0023257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Site Name </w:t>
            </w:r>
          </w:p>
        </w:tc>
        <w:tc>
          <w:tcPr>
            <w:tcW w:w="5174" w:type="dxa"/>
            <w:shd w:val="clear" w:color="auto" w:fill="auto"/>
          </w:tcPr>
          <w:p w:rsidR="001F2CE9" w:rsidRPr="004060B9" w:rsidRDefault="001F2CE9" w:rsidP="002325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F2CE9" w:rsidRPr="004060B9" w:rsidRDefault="001F2CE9" w:rsidP="00232579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1F2CE9" w:rsidRPr="004060B9" w:rsidTr="00232579">
        <w:tc>
          <w:tcPr>
            <w:tcW w:w="3420" w:type="dxa"/>
            <w:shd w:val="clear" w:color="auto" w:fill="auto"/>
          </w:tcPr>
          <w:p w:rsidR="001F2CE9" w:rsidRPr="004060B9" w:rsidRDefault="001F2CE9" w:rsidP="0023257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Principal Investigator </w:t>
            </w:r>
          </w:p>
        </w:tc>
        <w:tc>
          <w:tcPr>
            <w:tcW w:w="5174" w:type="dxa"/>
            <w:shd w:val="clear" w:color="auto" w:fill="auto"/>
          </w:tcPr>
          <w:p w:rsidR="001F2CE9" w:rsidRPr="004060B9" w:rsidRDefault="001F2CE9" w:rsidP="002325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F2CE9" w:rsidRPr="004060B9" w:rsidRDefault="001F2CE9" w:rsidP="00232579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1F2CE9" w:rsidRPr="004060B9" w:rsidTr="00232579">
        <w:tc>
          <w:tcPr>
            <w:tcW w:w="3420" w:type="dxa"/>
            <w:shd w:val="clear" w:color="auto" w:fill="auto"/>
          </w:tcPr>
          <w:p w:rsidR="001F2CE9" w:rsidRPr="004060B9" w:rsidRDefault="001F2CE9" w:rsidP="0023257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Date of report </w:t>
            </w:r>
          </w:p>
          <w:p w:rsidR="001F2CE9" w:rsidRPr="004060B9" w:rsidRDefault="001F2CE9" w:rsidP="0023257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174" w:type="dxa"/>
            <w:shd w:val="clear" w:color="auto" w:fill="auto"/>
          </w:tcPr>
          <w:p w:rsidR="001F2CE9" w:rsidRPr="004060B9" w:rsidRDefault="001F2CE9" w:rsidP="002325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F2CE9" w:rsidRPr="004060B9" w:rsidRDefault="001F2CE9" w:rsidP="00232579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1F2CE9" w:rsidRPr="004060B9" w:rsidTr="00232579">
        <w:tc>
          <w:tcPr>
            <w:tcW w:w="3420" w:type="dxa"/>
            <w:shd w:val="clear" w:color="auto" w:fill="auto"/>
          </w:tcPr>
          <w:p w:rsidR="001F2CE9" w:rsidRPr="004060B9" w:rsidRDefault="001F2CE9" w:rsidP="0023257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Date of deviation </w:t>
            </w:r>
          </w:p>
        </w:tc>
        <w:tc>
          <w:tcPr>
            <w:tcW w:w="5174" w:type="dxa"/>
            <w:shd w:val="clear" w:color="auto" w:fill="auto"/>
          </w:tcPr>
          <w:p w:rsidR="001F2CE9" w:rsidRPr="004060B9" w:rsidRDefault="001F2CE9" w:rsidP="002325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F2CE9" w:rsidRPr="004060B9" w:rsidRDefault="001F2CE9" w:rsidP="002325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F2CE9" w:rsidRPr="004060B9" w:rsidTr="00232579">
        <w:tc>
          <w:tcPr>
            <w:tcW w:w="3420" w:type="dxa"/>
            <w:shd w:val="clear" w:color="auto" w:fill="auto"/>
          </w:tcPr>
          <w:p w:rsidR="001F2CE9" w:rsidRPr="004060B9" w:rsidRDefault="001F2CE9" w:rsidP="0023257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b/>
                <w:sz w:val="22"/>
                <w:szCs w:val="22"/>
              </w:rPr>
              <w:t>Date PI became aware</w:t>
            </w:r>
          </w:p>
        </w:tc>
        <w:tc>
          <w:tcPr>
            <w:tcW w:w="5174" w:type="dxa"/>
            <w:shd w:val="clear" w:color="auto" w:fill="auto"/>
          </w:tcPr>
          <w:p w:rsidR="001F2CE9" w:rsidRPr="004060B9" w:rsidRDefault="001F2CE9" w:rsidP="002325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F2CE9" w:rsidRPr="004060B9" w:rsidTr="00232579">
        <w:trPr>
          <w:trHeight w:val="702"/>
        </w:trPr>
        <w:tc>
          <w:tcPr>
            <w:tcW w:w="3420" w:type="dxa"/>
            <w:shd w:val="clear" w:color="auto" w:fill="auto"/>
          </w:tcPr>
          <w:p w:rsidR="001F2CE9" w:rsidRPr="004060B9" w:rsidRDefault="001F2CE9" w:rsidP="00232579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Date the Chief Investigator was informed of the deviation</w:t>
            </w:r>
          </w:p>
        </w:tc>
        <w:tc>
          <w:tcPr>
            <w:tcW w:w="5174" w:type="dxa"/>
            <w:shd w:val="clear" w:color="auto" w:fill="auto"/>
          </w:tcPr>
          <w:p w:rsidR="001F2CE9" w:rsidRPr="004060B9" w:rsidRDefault="001F2CE9" w:rsidP="0023257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1F2CE9" w:rsidRPr="004060B9" w:rsidRDefault="001F2CE9" w:rsidP="0023257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1F2CE9" w:rsidRPr="004060B9" w:rsidRDefault="001F2CE9" w:rsidP="00232579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1F2CE9" w:rsidRPr="004060B9" w:rsidTr="00232579">
        <w:trPr>
          <w:trHeight w:val="471"/>
        </w:trPr>
        <w:tc>
          <w:tcPr>
            <w:tcW w:w="3420" w:type="dxa"/>
            <w:shd w:val="clear" w:color="auto" w:fill="auto"/>
          </w:tcPr>
          <w:p w:rsidR="001F2CE9" w:rsidRPr="004060B9" w:rsidRDefault="001F2CE9" w:rsidP="0023257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b/>
                <w:sz w:val="22"/>
                <w:szCs w:val="22"/>
              </w:rPr>
              <w:t>Date reported to the Sponsor and name of individual reported to</w:t>
            </w:r>
            <w:r w:rsidR="00367C21" w:rsidRPr="004060B9">
              <w:rPr>
                <w:rFonts w:asciiTheme="minorHAnsi" w:hAnsiTheme="minorHAnsi" w:cstheme="minorHAnsi"/>
                <w:b/>
                <w:sz w:val="22"/>
                <w:szCs w:val="22"/>
              </w:rPr>
              <w:t>(*monitor, RGM or lead pharmacist- earliest date to be recorded)</w:t>
            </w:r>
          </w:p>
          <w:p w:rsidR="001F2CE9" w:rsidRPr="004060B9" w:rsidRDefault="001F2CE9" w:rsidP="0023257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174" w:type="dxa"/>
            <w:shd w:val="clear" w:color="auto" w:fill="auto"/>
          </w:tcPr>
          <w:p w:rsidR="001F2CE9" w:rsidRPr="004060B9" w:rsidRDefault="001F2CE9" w:rsidP="002325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F2CE9" w:rsidRPr="004060B9" w:rsidRDefault="001F2CE9" w:rsidP="0015751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15751F" w:rsidRPr="004060B9" w:rsidTr="001B0253">
        <w:tc>
          <w:tcPr>
            <w:tcW w:w="8522" w:type="dxa"/>
            <w:shd w:val="clear" w:color="auto" w:fill="C0C0C0"/>
          </w:tcPr>
          <w:p w:rsidR="0015751F" w:rsidRPr="004060B9" w:rsidRDefault="0015751F" w:rsidP="001B025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 xml:space="preserve">1. Source of deviation </w:t>
            </w:r>
          </w:p>
        </w:tc>
      </w:tr>
      <w:tr w:rsidR="00450C5C" w:rsidRPr="004060B9" w:rsidTr="0032248D">
        <w:tc>
          <w:tcPr>
            <w:tcW w:w="8522" w:type="dxa"/>
            <w:shd w:val="clear" w:color="auto" w:fill="auto"/>
          </w:tcPr>
          <w:p w:rsidR="00450C5C" w:rsidRPr="004060B9" w:rsidRDefault="00450C5C" w:rsidP="001B02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Reported by Site</w:t>
            </w:r>
          </w:p>
          <w:p w:rsidR="00450C5C" w:rsidRPr="004060B9" w:rsidRDefault="00450C5C" w:rsidP="001B02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Name of individual reporting from site:</w:t>
            </w:r>
          </w:p>
        </w:tc>
      </w:tr>
      <w:tr w:rsidR="00450C5C" w:rsidRPr="004060B9" w:rsidTr="003D265C">
        <w:tc>
          <w:tcPr>
            <w:tcW w:w="8522" w:type="dxa"/>
            <w:shd w:val="clear" w:color="auto" w:fill="auto"/>
          </w:tcPr>
          <w:p w:rsidR="00450C5C" w:rsidRPr="004060B9" w:rsidRDefault="00450C5C" w:rsidP="001B02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Other (Not reported by Site)</w:t>
            </w:r>
          </w:p>
        </w:tc>
      </w:tr>
      <w:tr w:rsidR="0015751F" w:rsidRPr="004060B9" w:rsidTr="00450C5C">
        <w:trPr>
          <w:trHeight w:val="2835"/>
        </w:trPr>
        <w:tc>
          <w:tcPr>
            <w:tcW w:w="8522" w:type="dxa"/>
            <w:shd w:val="clear" w:color="auto" w:fill="auto"/>
          </w:tcPr>
          <w:p w:rsidR="0015751F" w:rsidRPr="004060B9" w:rsidRDefault="0015751F" w:rsidP="001B02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If other, please specify:</w:t>
            </w:r>
          </w:p>
          <w:p w:rsidR="0015751F" w:rsidRPr="004060B9" w:rsidRDefault="0015751F" w:rsidP="001B02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5751F" w:rsidRPr="004060B9" w:rsidRDefault="0015751F" w:rsidP="001B02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0F40FF" w:rsidRPr="004060B9" w:rsidRDefault="000F40FF" w:rsidP="0015751F">
      <w:pPr>
        <w:rPr>
          <w:rFonts w:asciiTheme="minorHAnsi" w:hAnsiTheme="minorHAnsi" w:cstheme="minorHAnsi"/>
          <w:sz w:val="22"/>
          <w:szCs w:val="22"/>
        </w:rPr>
      </w:pPr>
    </w:p>
    <w:p w:rsidR="0015751F" w:rsidRPr="004060B9" w:rsidRDefault="000F40FF" w:rsidP="0015751F">
      <w:pPr>
        <w:rPr>
          <w:rFonts w:asciiTheme="minorHAnsi" w:hAnsiTheme="minorHAnsi" w:cstheme="minorHAnsi"/>
          <w:sz w:val="6"/>
          <w:szCs w:val="22"/>
        </w:rPr>
      </w:pPr>
      <w:r w:rsidRPr="004060B9"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44"/>
        <w:gridCol w:w="1152"/>
      </w:tblGrid>
      <w:tr w:rsidR="0015751F" w:rsidRPr="004060B9" w:rsidTr="001B0253">
        <w:tc>
          <w:tcPr>
            <w:tcW w:w="8522" w:type="dxa"/>
            <w:gridSpan w:val="2"/>
            <w:shd w:val="clear" w:color="auto" w:fill="C0C0C0"/>
          </w:tcPr>
          <w:p w:rsidR="0015751F" w:rsidRPr="004060B9" w:rsidRDefault="0015751F" w:rsidP="001B025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2. What type of deviation occurred? (please tick all that apply)</w:t>
            </w:r>
          </w:p>
        </w:tc>
      </w:tr>
      <w:tr w:rsidR="0015751F" w:rsidRPr="004060B9" w:rsidTr="004060B9">
        <w:tc>
          <w:tcPr>
            <w:tcW w:w="7338" w:type="dxa"/>
            <w:shd w:val="clear" w:color="auto" w:fill="auto"/>
          </w:tcPr>
          <w:p w:rsidR="0015751F" w:rsidRPr="004060B9" w:rsidRDefault="0015751F" w:rsidP="001B02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 xml:space="preserve">Consent </w:t>
            </w:r>
          </w:p>
        </w:tc>
        <w:tc>
          <w:tcPr>
            <w:tcW w:w="1184" w:type="dxa"/>
            <w:shd w:val="clear" w:color="auto" w:fill="auto"/>
          </w:tcPr>
          <w:p w:rsidR="0015751F" w:rsidRPr="004060B9" w:rsidRDefault="0015751F" w:rsidP="001B02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751F" w:rsidRPr="004060B9" w:rsidTr="004060B9">
        <w:tc>
          <w:tcPr>
            <w:tcW w:w="7338" w:type="dxa"/>
            <w:shd w:val="clear" w:color="auto" w:fill="auto"/>
          </w:tcPr>
          <w:p w:rsidR="0015751F" w:rsidRPr="004060B9" w:rsidRDefault="0015751F" w:rsidP="001B02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Eligibility</w:t>
            </w:r>
          </w:p>
        </w:tc>
        <w:tc>
          <w:tcPr>
            <w:tcW w:w="1184" w:type="dxa"/>
            <w:shd w:val="clear" w:color="auto" w:fill="auto"/>
          </w:tcPr>
          <w:p w:rsidR="0015751F" w:rsidRPr="004060B9" w:rsidRDefault="0015751F" w:rsidP="001B02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751F" w:rsidRPr="004060B9" w:rsidTr="004060B9">
        <w:tc>
          <w:tcPr>
            <w:tcW w:w="7338" w:type="dxa"/>
            <w:shd w:val="clear" w:color="auto" w:fill="auto"/>
          </w:tcPr>
          <w:p w:rsidR="0015751F" w:rsidRPr="004060B9" w:rsidRDefault="0015751F" w:rsidP="001B02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Safety Reporting</w:t>
            </w:r>
          </w:p>
        </w:tc>
        <w:tc>
          <w:tcPr>
            <w:tcW w:w="1184" w:type="dxa"/>
            <w:shd w:val="clear" w:color="auto" w:fill="auto"/>
          </w:tcPr>
          <w:p w:rsidR="0015751F" w:rsidRPr="004060B9" w:rsidRDefault="0015751F" w:rsidP="001B02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F2CE9" w:rsidRPr="004060B9" w:rsidTr="004060B9">
        <w:tc>
          <w:tcPr>
            <w:tcW w:w="7338" w:type="dxa"/>
            <w:shd w:val="clear" w:color="auto" w:fill="auto"/>
          </w:tcPr>
          <w:p w:rsidR="001F2CE9" w:rsidRPr="004060B9" w:rsidRDefault="001F2CE9" w:rsidP="001B02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Regulatory</w:t>
            </w:r>
          </w:p>
        </w:tc>
        <w:tc>
          <w:tcPr>
            <w:tcW w:w="1184" w:type="dxa"/>
            <w:shd w:val="clear" w:color="auto" w:fill="auto"/>
          </w:tcPr>
          <w:p w:rsidR="001F2CE9" w:rsidRPr="004060B9" w:rsidRDefault="001F2CE9" w:rsidP="001B02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751F" w:rsidRPr="004060B9" w:rsidTr="004060B9">
        <w:tc>
          <w:tcPr>
            <w:tcW w:w="7338" w:type="dxa"/>
            <w:shd w:val="clear" w:color="auto" w:fill="auto"/>
          </w:tcPr>
          <w:p w:rsidR="0015751F" w:rsidRPr="004060B9" w:rsidRDefault="0015751F" w:rsidP="001B02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Data C</w:t>
            </w:r>
            <w:r w:rsidR="00C50773" w:rsidRPr="004060B9">
              <w:rPr>
                <w:rFonts w:asciiTheme="minorHAnsi" w:hAnsiTheme="minorHAnsi" w:cstheme="minorHAnsi"/>
                <w:sz w:val="22"/>
                <w:szCs w:val="22"/>
              </w:rPr>
              <w:t>apture</w:t>
            </w:r>
          </w:p>
        </w:tc>
        <w:tc>
          <w:tcPr>
            <w:tcW w:w="1184" w:type="dxa"/>
            <w:shd w:val="clear" w:color="auto" w:fill="auto"/>
          </w:tcPr>
          <w:p w:rsidR="0015751F" w:rsidRPr="004060B9" w:rsidRDefault="0015751F" w:rsidP="001B02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751F" w:rsidRPr="004060B9" w:rsidTr="004060B9">
        <w:tc>
          <w:tcPr>
            <w:tcW w:w="7338" w:type="dxa"/>
            <w:shd w:val="clear" w:color="auto" w:fill="auto"/>
          </w:tcPr>
          <w:p w:rsidR="0015751F" w:rsidRPr="004060B9" w:rsidRDefault="0015751F" w:rsidP="001B02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Investigational Medicinal Product</w:t>
            </w:r>
          </w:p>
        </w:tc>
        <w:tc>
          <w:tcPr>
            <w:tcW w:w="1184" w:type="dxa"/>
            <w:shd w:val="clear" w:color="auto" w:fill="auto"/>
          </w:tcPr>
          <w:p w:rsidR="0015751F" w:rsidRPr="004060B9" w:rsidRDefault="0015751F" w:rsidP="001B02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751F" w:rsidRPr="004060B9" w:rsidTr="004060B9">
        <w:tc>
          <w:tcPr>
            <w:tcW w:w="7338" w:type="dxa"/>
            <w:shd w:val="clear" w:color="auto" w:fill="auto"/>
          </w:tcPr>
          <w:p w:rsidR="001F2CE9" w:rsidRPr="004060B9" w:rsidRDefault="0015751F" w:rsidP="001B02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Other</w:t>
            </w:r>
            <w:r w:rsidR="001F2CE9" w:rsidRPr="004060B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</w:tc>
        <w:tc>
          <w:tcPr>
            <w:tcW w:w="1184" w:type="dxa"/>
            <w:shd w:val="clear" w:color="auto" w:fill="auto"/>
          </w:tcPr>
          <w:p w:rsidR="0015751F" w:rsidRPr="004060B9" w:rsidRDefault="0015751F" w:rsidP="001B02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751F" w:rsidRPr="004060B9" w:rsidTr="001B0253">
        <w:tc>
          <w:tcPr>
            <w:tcW w:w="8522" w:type="dxa"/>
            <w:gridSpan w:val="2"/>
            <w:shd w:val="clear" w:color="auto" w:fill="auto"/>
          </w:tcPr>
          <w:p w:rsidR="0015751F" w:rsidRPr="004060B9" w:rsidRDefault="0015751F" w:rsidP="001B02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If other, please specify:</w:t>
            </w:r>
          </w:p>
          <w:p w:rsidR="0015751F" w:rsidRPr="004060B9" w:rsidRDefault="0015751F" w:rsidP="001B02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5751F" w:rsidRPr="004060B9" w:rsidRDefault="0015751F" w:rsidP="001B02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5751F" w:rsidRPr="004060B9" w:rsidRDefault="0015751F" w:rsidP="001B1C30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1"/>
        <w:gridCol w:w="1155"/>
      </w:tblGrid>
      <w:tr w:rsidR="004C36CE" w:rsidRPr="004060B9" w:rsidTr="00F85DDE">
        <w:tc>
          <w:tcPr>
            <w:tcW w:w="8522" w:type="dxa"/>
            <w:gridSpan w:val="2"/>
            <w:shd w:val="clear" w:color="auto" w:fill="BFBFBF"/>
          </w:tcPr>
          <w:p w:rsidR="004C36CE" w:rsidRPr="004060B9" w:rsidRDefault="004C36CE" w:rsidP="00F85DDE">
            <w:pPr>
              <w:jc w:val="both"/>
              <w:rPr>
                <w:rFonts w:asciiTheme="minorHAnsi" w:hAnsiTheme="minorHAnsi" w:cstheme="minorHAnsi"/>
                <w:color w:val="0D0D0D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color w:val="0D0D0D"/>
                <w:sz w:val="22"/>
                <w:szCs w:val="22"/>
              </w:rPr>
              <w:t xml:space="preserve">3. </w:t>
            </w:r>
            <w:r w:rsidR="000F40FF" w:rsidRPr="004060B9">
              <w:rPr>
                <w:rFonts w:asciiTheme="minorHAnsi" w:hAnsiTheme="minorHAnsi" w:cstheme="minorHAnsi"/>
                <w:color w:val="0D0D0D"/>
                <w:sz w:val="22"/>
                <w:szCs w:val="22"/>
              </w:rPr>
              <w:t>Chief Investigator review</w:t>
            </w:r>
            <w:r w:rsidRPr="004060B9">
              <w:rPr>
                <w:rFonts w:asciiTheme="minorHAnsi" w:hAnsiTheme="minorHAnsi" w:cstheme="minorHAnsi"/>
                <w:color w:val="0D0D0D"/>
                <w:sz w:val="22"/>
                <w:szCs w:val="22"/>
              </w:rPr>
              <w:t xml:space="preserve"> </w:t>
            </w:r>
          </w:p>
        </w:tc>
      </w:tr>
      <w:tr w:rsidR="000F40FF" w:rsidRPr="004060B9" w:rsidTr="004060B9">
        <w:tc>
          <w:tcPr>
            <w:tcW w:w="8522" w:type="dxa"/>
            <w:gridSpan w:val="2"/>
            <w:shd w:val="clear" w:color="auto" w:fill="E7E6E6" w:themeFill="background2"/>
          </w:tcPr>
          <w:p w:rsidR="000F40FF" w:rsidRPr="004060B9" w:rsidRDefault="000F40FF" w:rsidP="00572A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Safety of Patients – Was there a safety issue arising from this deviation</w:t>
            </w:r>
            <w:r w:rsidR="00232579" w:rsidRPr="004060B9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</w:tr>
      <w:tr w:rsidR="004C36CE" w:rsidRPr="004060B9" w:rsidTr="004060B9">
        <w:tc>
          <w:tcPr>
            <w:tcW w:w="7338" w:type="dxa"/>
          </w:tcPr>
          <w:p w:rsidR="004C36CE" w:rsidRPr="004060B9" w:rsidRDefault="000F40FF" w:rsidP="00572A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 xml:space="preserve">Yes </w:t>
            </w:r>
          </w:p>
        </w:tc>
        <w:tc>
          <w:tcPr>
            <w:tcW w:w="1184" w:type="dxa"/>
          </w:tcPr>
          <w:p w:rsidR="004C36CE" w:rsidRPr="004060B9" w:rsidRDefault="004C36CE" w:rsidP="00572A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F40FF" w:rsidRPr="004060B9" w:rsidTr="004060B9">
        <w:tc>
          <w:tcPr>
            <w:tcW w:w="7338" w:type="dxa"/>
          </w:tcPr>
          <w:p w:rsidR="000F40FF" w:rsidRPr="004060B9" w:rsidRDefault="000F40FF" w:rsidP="00572A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1184" w:type="dxa"/>
          </w:tcPr>
          <w:p w:rsidR="000F40FF" w:rsidRPr="004060B9" w:rsidRDefault="000F40FF" w:rsidP="00572A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E4FF3" w:rsidRPr="004060B9" w:rsidTr="004060B9">
        <w:tc>
          <w:tcPr>
            <w:tcW w:w="8522" w:type="dxa"/>
            <w:gridSpan w:val="2"/>
            <w:shd w:val="clear" w:color="auto" w:fill="E7E6E6" w:themeFill="background2"/>
          </w:tcPr>
          <w:p w:rsidR="006E4FF3" w:rsidRPr="004060B9" w:rsidRDefault="006E4FF3" w:rsidP="00572A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Potentially could there have been a safety issue as a result of this type of deviation?</w:t>
            </w:r>
          </w:p>
        </w:tc>
      </w:tr>
      <w:tr w:rsidR="00232579" w:rsidRPr="004060B9" w:rsidTr="004060B9">
        <w:tc>
          <w:tcPr>
            <w:tcW w:w="7338" w:type="dxa"/>
          </w:tcPr>
          <w:p w:rsidR="00232579" w:rsidRPr="004060B9" w:rsidRDefault="00232579" w:rsidP="00572A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  <w:tc>
          <w:tcPr>
            <w:tcW w:w="1184" w:type="dxa"/>
          </w:tcPr>
          <w:p w:rsidR="00232579" w:rsidRPr="004060B9" w:rsidRDefault="00232579" w:rsidP="00572A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F40FF" w:rsidRPr="004060B9" w:rsidTr="004060B9">
        <w:tc>
          <w:tcPr>
            <w:tcW w:w="7338" w:type="dxa"/>
          </w:tcPr>
          <w:p w:rsidR="000F40FF" w:rsidRPr="004060B9" w:rsidRDefault="006E4FF3" w:rsidP="00572A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1184" w:type="dxa"/>
          </w:tcPr>
          <w:p w:rsidR="000F40FF" w:rsidRPr="004060B9" w:rsidRDefault="000F40FF" w:rsidP="00572A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36CE" w:rsidRPr="004060B9" w:rsidTr="00F85DDE">
        <w:tc>
          <w:tcPr>
            <w:tcW w:w="8522" w:type="dxa"/>
            <w:gridSpan w:val="2"/>
          </w:tcPr>
          <w:p w:rsidR="004C36CE" w:rsidRPr="004060B9" w:rsidRDefault="006E4FF3" w:rsidP="00572A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Chief Investigator Name</w:t>
            </w:r>
            <w:r w:rsidR="004C36CE" w:rsidRPr="004060B9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6E4FF3" w:rsidRPr="004060B9" w:rsidRDefault="006E4FF3" w:rsidP="00572A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C36CE" w:rsidRPr="004060B9" w:rsidRDefault="006E4FF3" w:rsidP="00572A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Signature:</w:t>
            </w:r>
          </w:p>
          <w:p w:rsidR="006E4FF3" w:rsidRPr="004060B9" w:rsidRDefault="006E4FF3" w:rsidP="00572A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E4FF3" w:rsidRPr="004060B9" w:rsidRDefault="006E4FF3" w:rsidP="00572A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Date:</w:t>
            </w:r>
          </w:p>
          <w:p w:rsidR="004C36CE" w:rsidRPr="004060B9" w:rsidRDefault="004C36CE" w:rsidP="00572A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32579" w:rsidRPr="004060B9" w:rsidTr="00F85DDE">
        <w:tc>
          <w:tcPr>
            <w:tcW w:w="8522" w:type="dxa"/>
            <w:gridSpan w:val="2"/>
            <w:shd w:val="clear" w:color="auto" w:fill="BFBFBF"/>
          </w:tcPr>
          <w:p w:rsidR="00232579" w:rsidRPr="004060B9" w:rsidRDefault="00232579" w:rsidP="001B1C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  <w:r w:rsidR="002F5B47" w:rsidRPr="004060B9">
              <w:rPr>
                <w:rFonts w:asciiTheme="minorHAnsi" w:hAnsiTheme="minorHAnsi" w:cstheme="minorHAnsi"/>
                <w:sz w:val="22"/>
                <w:szCs w:val="22"/>
              </w:rPr>
              <w:t xml:space="preserve"> Statistician review </w:t>
            </w:r>
          </w:p>
        </w:tc>
      </w:tr>
      <w:tr w:rsidR="00232579" w:rsidRPr="004060B9" w:rsidTr="004060B9">
        <w:tc>
          <w:tcPr>
            <w:tcW w:w="8522" w:type="dxa"/>
            <w:gridSpan w:val="2"/>
            <w:shd w:val="clear" w:color="auto" w:fill="E7E6E6" w:themeFill="background2"/>
          </w:tcPr>
          <w:p w:rsidR="00232579" w:rsidRPr="004060B9" w:rsidRDefault="002F5B47" w:rsidP="001B1C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 xml:space="preserve">Is it possible the deviation could have more than a minimal effect on the primary and secondary endpoints </w:t>
            </w:r>
          </w:p>
        </w:tc>
      </w:tr>
      <w:tr w:rsidR="002F5B47" w:rsidRPr="004060B9" w:rsidTr="004060B9">
        <w:trPr>
          <w:trHeight w:val="285"/>
        </w:trPr>
        <w:tc>
          <w:tcPr>
            <w:tcW w:w="7338" w:type="dxa"/>
          </w:tcPr>
          <w:p w:rsidR="002F5B47" w:rsidRPr="004060B9" w:rsidRDefault="002F5B47" w:rsidP="001B1C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  <w:tc>
          <w:tcPr>
            <w:tcW w:w="1184" w:type="dxa"/>
          </w:tcPr>
          <w:p w:rsidR="002F5B47" w:rsidRPr="004060B9" w:rsidRDefault="002F5B47" w:rsidP="001B1C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5B47" w:rsidRPr="004060B9" w:rsidTr="004060B9">
        <w:trPr>
          <w:trHeight w:val="285"/>
        </w:trPr>
        <w:tc>
          <w:tcPr>
            <w:tcW w:w="7338" w:type="dxa"/>
          </w:tcPr>
          <w:p w:rsidR="002F5B47" w:rsidRPr="004060B9" w:rsidRDefault="002F5B47" w:rsidP="001B1C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1184" w:type="dxa"/>
          </w:tcPr>
          <w:p w:rsidR="002F5B47" w:rsidRPr="004060B9" w:rsidRDefault="002F5B47" w:rsidP="001B1C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32579" w:rsidRPr="004060B9" w:rsidTr="00F85DDE">
        <w:tc>
          <w:tcPr>
            <w:tcW w:w="8522" w:type="dxa"/>
            <w:gridSpan w:val="2"/>
          </w:tcPr>
          <w:p w:rsidR="00232579" w:rsidRPr="004060B9" w:rsidRDefault="002F5B47" w:rsidP="001B1C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If No, please briefly justify</w:t>
            </w:r>
          </w:p>
          <w:p w:rsidR="002F5B47" w:rsidRPr="004060B9" w:rsidRDefault="002F5B47" w:rsidP="001B1C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F5B47" w:rsidRPr="004060B9" w:rsidRDefault="002F5B47" w:rsidP="001B1C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F5B47" w:rsidRPr="004060B9" w:rsidRDefault="002F5B47" w:rsidP="001B1C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9498C" w:rsidRPr="004060B9" w:rsidTr="004060B9">
        <w:tc>
          <w:tcPr>
            <w:tcW w:w="8522" w:type="dxa"/>
            <w:gridSpan w:val="2"/>
            <w:shd w:val="clear" w:color="auto" w:fill="E7E6E6" w:themeFill="background2"/>
          </w:tcPr>
          <w:p w:rsidR="0079498C" w:rsidRPr="004060B9" w:rsidRDefault="0079498C" w:rsidP="007949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 xml:space="preserve">Could the root cause of this deviation impact on other studies? </w:t>
            </w:r>
          </w:p>
        </w:tc>
      </w:tr>
      <w:tr w:rsidR="00450C5C" w:rsidRPr="004060B9" w:rsidTr="004060B9">
        <w:trPr>
          <w:trHeight w:val="270"/>
        </w:trPr>
        <w:tc>
          <w:tcPr>
            <w:tcW w:w="7338" w:type="dxa"/>
            <w:shd w:val="clear" w:color="auto" w:fill="E7E6E6" w:themeFill="background2"/>
          </w:tcPr>
          <w:p w:rsidR="00450C5C" w:rsidRPr="004060B9" w:rsidRDefault="00450C5C" w:rsidP="00450C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  <w:tc>
          <w:tcPr>
            <w:tcW w:w="1184" w:type="dxa"/>
            <w:shd w:val="clear" w:color="auto" w:fill="E7E6E6" w:themeFill="background2"/>
          </w:tcPr>
          <w:p w:rsidR="00450C5C" w:rsidRPr="004060B9" w:rsidRDefault="00450C5C" w:rsidP="00450C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0C5C" w:rsidRPr="004060B9" w:rsidTr="004060B9">
        <w:trPr>
          <w:trHeight w:val="270"/>
        </w:trPr>
        <w:tc>
          <w:tcPr>
            <w:tcW w:w="7338" w:type="dxa"/>
            <w:shd w:val="clear" w:color="auto" w:fill="E7E6E6" w:themeFill="background2"/>
          </w:tcPr>
          <w:p w:rsidR="00450C5C" w:rsidRPr="004060B9" w:rsidRDefault="00450C5C" w:rsidP="00450C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1184" w:type="dxa"/>
            <w:shd w:val="clear" w:color="auto" w:fill="E7E6E6" w:themeFill="background2"/>
          </w:tcPr>
          <w:p w:rsidR="00450C5C" w:rsidRPr="004060B9" w:rsidRDefault="00450C5C" w:rsidP="00450C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5B47" w:rsidRPr="004060B9" w:rsidTr="004060B9">
        <w:tc>
          <w:tcPr>
            <w:tcW w:w="8522" w:type="dxa"/>
            <w:gridSpan w:val="2"/>
            <w:shd w:val="clear" w:color="auto" w:fill="E7E6E6" w:themeFill="background2"/>
          </w:tcPr>
          <w:p w:rsidR="002F5B47" w:rsidRPr="004060B9" w:rsidRDefault="00167D4C" w:rsidP="001B1C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Does the deviation relate to an exploratory endpoint?</w:t>
            </w:r>
          </w:p>
        </w:tc>
      </w:tr>
      <w:tr w:rsidR="00167D4C" w:rsidRPr="004060B9" w:rsidTr="004060B9">
        <w:trPr>
          <w:trHeight w:val="285"/>
        </w:trPr>
        <w:tc>
          <w:tcPr>
            <w:tcW w:w="7338" w:type="dxa"/>
          </w:tcPr>
          <w:p w:rsidR="00167D4C" w:rsidRPr="004060B9" w:rsidRDefault="00167D4C" w:rsidP="001B1C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  <w:tc>
          <w:tcPr>
            <w:tcW w:w="1184" w:type="dxa"/>
          </w:tcPr>
          <w:p w:rsidR="00167D4C" w:rsidRPr="004060B9" w:rsidRDefault="00167D4C" w:rsidP="001B1C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4929" w:rsidRPr="004060B9" w:rsidTr="004060B9">
        <w:trPr>
          <w:trHeight w:val="285"/>
        </w:trPr>
        <w:tc>
          <w:tcPr>
            <w:tcW w:w="7338" w:type="dxa"/>
          </w:tcPr>
          <w:p w:rsidR="00994929" w:rsidRPr="004060B9" w:rsidRDefault="00994929" w:rsidP="00F85D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1184" w:type="dxa"/>
          </w:tcPr>
          <w:p w:rsidR="00994929" w:rsidRPr="004060B9" w:rsidRDefault="00994929" w:rsidP="001B1C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4929" w:rsidRPr="004060B9" w:rsidTr="00F85DDE">
        <w:tc>
          <w:tcPr>
            <w:tcW w:w="8522" w:type="dxa"/>
            <w:gridSpan w:val="2"/>
          </w:tcPr>
          <w:p w:rsidR="00994929" w:rsidRPr="004060B9" w:rsidRDefault="00994929" w:rsidP="001B1C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If Yes, please describe impact  on reaching the endpoint</w:t>
            </w:r>
          </w:p>
          <w:p w:rsidR="00994929" w:rsidRPr="004060B9" w:rsidRDefault="00994929" w:rsidP="001B1C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94929" w:rsidRPr="004060B9" w:rsidRDefault="00994929" w:rsidP="001B1C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4C36CE" w:rsidRPr="004060B9" w:rsidRDefault="004C36CE" w:rsidP="001B1C30">
      <w:pPr>
        <w:rPr>
          <w:rFonts w:asciiTheme="minorHAnsi" w:hAnsiTheme="minorHAnsi" w:cstheme="minorHAnsi"/>
          <w:b/>
          <w:sz w:val="22"/>
          <w:szCs w:val="22"/>
        </w:rPr>
      </w:pPr>
    </w:p>
    <w:p w:rsidR="00450C5C" w:rsidRPr="004060B9" w:rsidRDefault="00450C5C">
      <w:pPr>
        <w:rPr>
          <w:rFonts w:asciiTheme="minorHAnsi" w:hAnsiTheme="minorHAnsi" w:cstheme="minorHAnsi"/>
        </w:rPr>
      </w:pPr>
      <w:r w:rsidRPr="004060B9">
        <w:rPr>
          <w:rFonts w:asciiTheme="minorHAnsi" w:hAnsiTheme="minorHAnsi" w:cstheme="minorHAnsi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7"/>
        <w:gridCol w:w="1019"/>
      </w:tblGrid>
      <w:tr w:rsidR="004C36CE" w:rsidRPr="004060B9" w:rsidTr="00572A23">
        <w:tc>
          <w:tcPr>
            <w:tcW w:w="8522" w:type="dxa"/>
            <w:gridSpan w:val="2"/>
            <w:shd w:val="clear" w:color="auto" w:fill="C0C0C0"/>
          </w:tcPr>
          <w:p w:rsidR="004C36CE" w:rsidRPr="004060B9" w:rsidRDefault="004C36CE" w:rsidP="0023257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4. </w:t>
            </w:r>
            <w:r w:rsidR="00232579" w:rsidRPr="004060B9">
              <w:rPr>
                <w:rFonts w:asciiTheme="minorHAnsi" w:hAnsiTheme="minorHAnsi" w:cstheme="minorHAnsi"/>
                <w:sz w:val="22"/>
                <w:szCs w:val="22"/>
              </w:rPr>
              <w:t>Does the IDMC need</w:t>
            </w: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 xml:space="preserve"> to comment? </w:t>
            </w:r>
          </w:p>
        </w:tc>
      </w:tr>
      <w:tr w:rsidR="004C36CE" w:rsidRPr="004060B9" w:rsidTr="004060B9">
        <w:tc>
          <w:tcPr>
            <w:tcW w:w="7479" w:type="dxa"/>
            <w:shd w:val="clear" w:color="auto" w:fill="auto"/>
          </w:tcPr>
          <w:p w:rsidR="004C36CE" w:rsidRPr="004060B9" w:rsidRDefault="004C36CE" w:rsidP="00572A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  <w:tc>
          <w:tcPr>
            <w:tcW w:w="1043" w:type="dxa"/>
            <w:shd w:val="clear" w:color="auto" w:fill="auto"/>
          </w:tcPr>
          <w:p w:rsidR="004C36CE" w:rsidRPr="004060B9" w:rsidRDefault="004C36CE" w:rsidP="00572A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36CE" w:rsidRPr="004060B9" w:rsidTr="004060B9">
        <w:tc>
          <w:tcPr>
            <w:tcW w:w="7479" w:type="dxa"/>
            <w:shd w:val="clear" w:color="auto" w:fill="auto"/>
          </w:tcPr>
          <w:p w:rsidR="004C36CE" w:rsidRPr="004060B9" w:rsidRDefault="004C36CE" w:rsidP="00572A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1043" w:type="dxa"/>
            <w:shd w:val="clear" w:color="auto" w:fill="auto"/>
          </w:tcPr>
          <w:p w:rsidR="004C36CE" w:rsidRPr="004060B9" w:rsidRDefault="004C36CE" w:rsidP="00572A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36CE" w:rsidRPr="004060B9" w:rsidTr="004060B9">
        <w:trPr>
          <w:trHeight w:val="2551"/>
        </w:trPr>
        <w:tc>
          <w:tcPr>
            <w:tcW w:w="8522" w:type="dxa"/>
            <w:gridSpan w:val="2"/>
            <w:shd w:val="clear" w:color="auto" w:fill="auto"/>
          </w:tcPr>
          <w:p w:rsidR="004C36CE" w:rsidRPr="004060B9" w:rsidRDefault="004C36CE" w:rsidP="00572A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If yes, please provide details:</w:t>
            </w:r>
          </w:p>
          <w:p w:rsidR="004C36CE" w:rsidRPr="004060B9" w:rsidRDefault="004C36CE" w:rsidP="00572A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C36CE" w:rsidRPr="004060B9" w:rsidRDefault="004C36CE" w:rsidP="00572A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4C36CE" w:rsidRPr="004060B9" w:rsidRDefault="004C36CE" w:rsidP="001B1C30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7"/>
        <w:gridCol w:w="1019"/>
      </w:tblGrid>
      <w:tr w:rsidR="004C36CE" w:rsidRPr="004060B9" w:rsidTr="00572A23">
        <w:tc>
          <w:tcPr>
            <w:tcW w:w="8522" w:type="dxa"/>
            <w:gridSpan w:val="2"/>
            <w:shd w:val="clear" w:color="auto" w:fill="C0C0C0"/>
          </w:tcPr>
          <w:p w:rsidR="004C36CE" w:rsidRPr="004060B9" w:rsidRDefault="004C36CE" w:rsidP="0023257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 xml:space="preserve">5. </w:t>
            </w:r>
            <w:r w:rsidR="00232579" w:rsidRPr="004060B9">
              <w:rPr>
                <w:rFonts w:asciiTheme="minorHAnsi" w:hAnsiTheme="minorHAnsi" w:cstheme="minorHAnsi"/>
                <w:sz w:val="22"/>
                <w:szCs w:val="22"/>
              </w:rPr>
              <w:t xml:space="preserve">Does the trial steering committee need to </w:t>
            </w: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 xml:space="preserve">comment? </w:t>
            </w:r>
          </w:p>
        </w:tc>
      </w:tr>
      <w:tr w:rsidR="004C36CE" w:rsidRPr="004060B9" w:rsidTr="004060B9">
        <w:tc>
          <w:tcPr>
            <w:tcW w:w="7479" w:type="dxa"/>
            <w:shd w:val="clear" w:color="auto" w:fill="auto"/>
          </w:tcPr>
          <w:p w:rsidR="004C36CE" w:rsidRPr="004060B9" w:rsidRDefault="004C36CE" w:rsidP="00572A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  <w:tc>
          <w:tcPr>
            <w:tcW w:w="1043" w:type="dxa"/>
            <w:shd w:val="clear" w:color="auto" w:fill="auto"/>
          </w:tcPr>
          <w:p w:rsidR="004C36CE" w:rsidRPr="004060B9" w:rsidRDefault="004C36CE" w:rsidP="00572A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36CE" w:rsidRPr="004060B9" w:rsidTr="004060B9">
        <w:tc>
          <w:tcPr>
            <w:tcW w:w="7479" w:type="dxa"/>
            <w:shd w:val="clear" w:color="auto" w:fill="auto"/>
          </w:tcPr>
          <w:p w:rsidR="004C36CE" w:rsidRPr="004060B9" w:rsidRDefault="004C36CE" w:rsidP="00572A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1043" w:type="dxa"/>
            <w:shd w:val="clear" w:color="auto" w:fill="auto"/>
          </w:tcPr>
          <w:p w:rsidR="004C36CE" w:rsidRPr="004060B9" w:rsidRDefault="004C36CE" w:rsidP="00572A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36CE" w:rsidRPr="004060B9" w:rsidTr="004060B9">
        <w:trPr>
          <w:trHeight w:val="2268"/>
        </w:trPr>
        <w:tc>
          <w:tcPr>
            <w:tcW w:w="8522" w:type="dxa"/>
            <w:gridSpan w:val="2"/>
            <w:shd w:val="clear" w:color="auto" w:fill="auto"/>
          </w:tcPr>
          <w:p w:rsidR="004C36CE" w:rsidRPr="004060B9" w:rsidRDefault="004C36CE" w:rsidP="00572A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If yes, please provide details:</w:t>
            </w:r>
          </w:p>
          <w:p w:rsidR="004C36CE" w:rsidRPr="004060B9" w:rsidRDefault="004C36CE" w:rsidP="00572A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C36CE" w:rsidRPr="004060B9" w:rsidRDefault="004C36CE" w:rsidP="00572A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5751F" w:rsidRPr="004060B9" w:rsidRDefault="0015751F" w:rsidP="00450C5C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73"/>
        <w:gridCol w:w="4728"/>
      </w:tblGrid>
      <w:tr w:rsidR="00450C5C" w:rsidRPr="004060B9" w:rsidTr="00450C5C">
        <w:tc>
          <w:tcPr>
            <w:tcW w:w="3652" w:type="dxa"/>
            <w:tcBorders>
              <w:top w:val="nil"/>
              <w:left w:val="nil"/>
              <w:bottom w:val="nil"/>
            </w:tcBorders>
          </w:tcPr>
          <w:p w:rsidR="00450C5C" w:rsidRPr="004060B9" w:rsidRDefault="00450C5C" w:rsidP="00450C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Protocol Deviation Number (Q-pulse):</w:t>
            </w:r>
          </w:p>
        </w:tc>
        <w:tc>
          <w:tcPr>
            <w:tcW w:w="4870" w:type="dxa"/>
          </w:tcPr>
          <w:p w:rsidR="00450C5C" w:rsidRPr="004060B9" w:rsidRDefault="00450C5C" w:rsidP="00450C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5751F" w:rsidRPr="004060B9" w:rsidRDefault="0015751F" w:rsidP="0015751F">
      <w:pPr>
        <w:rPr>
          <w:rFonts w:asciiTheme="minorHAnsi" w:hAnsiTheme="minorHAnsi" w:cstheme="minorHAnsi"/>
          <w:sz w:val="22"/>
          <w:szCs w:val="22"/>
        </w:rPr>
      </w:pPr>
    </w:p>
    <w:p w:rsidR="0015751F" w:rsidRPr="004060B9" w:rsidRDefault="004C36CE" w:rsidP="0015751F">
      <w:pPr>
        <w:rPr>
          <w:rFonts w:asciiTheme="minorHAnsi" w:hAnsiTheme="minorHAnsi" w:cstheme="minorHAnsi"/>
          <w:sz w:val="22"/>
          <w:szCs w:val="22"/>
        </w:rPr>
      </w:pPr>
      <w:r w:rsidRPr="004060B9">
        <w:rPr>
          <w:rFonts w:asciiTheme="minorHAnsi" w:hAnsiTheme="minorHAnsi" w:cstheme="minorHAnsi"/>
          <w:sz w:val="22"/>
          <w:szCs w:val="22"/>
        </w:rPr>
        <w:t>Additional i</w:t>
      </w:r>
      <w:r w:rsidR="0015751F" w:rsidRPr="004060B9">
        <w:rPr>
          <w:rFonts w:asciiTheme="minorHAnsi" w:hAnsiTheme="minorHAnsi" w:cstheme="minorHAnsi"/>
          <w:sz w:val="22"/>
          <w:szCs w:val="22"/>
        </w:rPr>
        <w:t>nformation</w:t>
      </w:r>
      <w:r w:rsidRPr="004060B9">
        <w:rPr>
          <w:rFonts w:asciiTheme="minorHAnsi" w:hAnsiTheme="minorHAnsi" w:cstheme="minorHAnsi"/>
          <w:sz w:val="22"/>
          <w:szCs w:val="22"/>
        </w:rPr>
        <w:t xml:space="preserve"> requested by Sponsor: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450C5C" w:rsidRPr="004060B9" w:rsidTr="00450C5C">
        <w:trPr>
          <w:trHeight w:val="2268"/>
        </w:trPr>
        <w:tc>
          <w:tcPr>
            <w:tcW w:w="8522" w:type="dxa"/>
          </w:tcPr>
          <w:p w:rsidR="00450C5C" w:rsidRPr="004060B9" w:rsidRDefault="00450C5C" w:rsidP="00450C5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450C5C" w:rsidRPr="004060B9" w:rsidRDefault="00450C5C" w:rsidP="00450C5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15751F" w:rsidRPr="004060B9" w:rsidRDefault="0015751F" w:rsidP="00744CE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C36CE" w:rsidRPr="004060B9" w:rsidRDefault="004C36CE" w:rsidP="004C36CE">
      <w:pPr>
        <w:rPr>
          <w:rFonts w:asciiTheme="minorHAnsi" w:hAnsiTheme="minorHAnsi" w:cstheme="minorHAnsi"/>
          <w:sz w:val="22"/>
          <w:szCs w:val="22"/>
        </w:rPr>
      </w:pPr>
      <w:r w:rsidRPr="004060B9">
        <w:rPr>
          <w:rFonts w:asciiTheme="minorHAnsi" w:hAnsiTheme="minorHAnsi" w:cstheme="minorHAnsi"/>
          <w:sz w:val="22"/>
          <w:szCs w:val="22"/>
        </w:rPr>
        <w:t>Any additional Corrective Actions / Preventative Actions requested by Sponsor: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450C5C" w:rsidRPr="004060B9" w:rsidTr="00450C5C">
        <w:trPr>
          <w:trHeight w:val="2268"/>
        </w:trPr>
        <w:tc>
          <w:tcPr>
            <w:tcW w:w="8522" w:type="dxa"/>
          </w:tcPr>
          <w:p w:rsidR="00450C5C" w:rsidRPr="004060B9" w:rsidRDefault="00450C5C" w:rsidP="00450C5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450C5C" w:rsidRPr="004060B9" w:rsidRDefault="00450C5C" w:rsidP="00450C5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E83A9E" w:rsidRPr="004060B9" w:rsidRDefault="00E83A9E" w:rsidP="00450C5C">
      <w:pPr>
        <w:rPr>
          <w:rFonts w:asciiTheme="minorHAnsi" w:hAnsiTheme="minorHAnsi" w:cstheme="minorHAnsi"/>
          <w:b/>
          <w:sz w:val="22"/>
          <w:szCs w:val="22"/>
        </w:rPr>
      </w:pPr>
    </w:p>
    <w:p w:rsidR="00E83A9E" w:rsidRPr="004060B9" w:rsidRDefault="00450C5C" w:rsidP="00E83A9E">
      <w:pPr>
        <w:rPr>
          <w:rFonts w:asciiTheme="minorHAnsi" w:hAnsiTheme="minorHAnsi" w:cstheme="minorHAnsi"/>
          <w:sz w:val="22"/>
          <w:szCs w:val="22"/>
        </w:rPr>
      </w:pPr>
      <w:r w:rsidRPr="004060B9">
        <w:rPr>
          <w:rFonts w:asciiTheme="minorHAnsi" w:hAnsiTheme="minorHAnsi" w:cstheme="minorHAnsi"/>
          <w:sz w:val="22"/>
          <w:szCs w:val="22"/>
        </w:rPr>
        <w:br w:type="page"/>
      </w:r>
      <w:r w:rsidR="00E83A9E" w:rsidRPr="004060B9">
        <w:rPr>
          <w:rFonts w:asciiTheme="minorHAnsi" w:hAnsiTheme="minorHAnsi" w:cstheme="minorHAnsi"/>
          <w:sz w:val="22"/>
          <w:szCs w:val="22"/>
        </w:rPr>
        <w:t>Root Cause identifed by Sponsor</w:t>
      </w:r>
      <w:r w:rsidR="003A511B" w:rsidRPr="004060B9">
        <w:rPr>
          <w:rFonts w:asciiTheme="minorHAnsi" w:hAnsiTheme="minorHAnsi" w:cstheme="minorHAnsi"/>
          <w:sz w:val="22"/>
          <w:szCs w:val="22"/>
        </w:rPr>
        <w:t xml:space="preserve"> (do not leave blank)</w:t>
      </w:r>
      <w:r w:rsidR="00E83A9E" w:rsidRPr="004060B9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450C5C" w:rsidRPr="004060B9" w:rsidTr="00450C5C">
        <w:trPr>
          <w:trHeight w:val="2268"/>
        </w:trPr>
        <w:tc>
          <w:tcPr>
            <w:tcW w:w="8522" w:type="dxa"/>
          </w:tcPr>
          <w:p w:rsidR="00450C5C" w:rsidRPr="004060B9" w:rsidRDefault="00450C5C" w:rsidP="00E83A9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50C5C" w:rsidRPr="004060B9" w:rsidRDefault="00450C5C" w:rsidP="00E83A9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450C5C" w:rsidRPr="004060B9" w:rsidRDefault="00450C5C" w:rsidP="00E83A9E">
      <w:pPr>
        <w:rPr>
          <w:rFonts w:asciiTheme="minorHAnsi" w:hAnsiTheme="minorHAnsi" w:cstheme="minorHAnsi"/>
          <w:sz w:val="22"/>
          <w:szCs w:val="22"/>
        </w:rPr>
      </w:pPr>
    </w:p>
    <w:p w:rsidR="00E1467D" w:rsidRPr="004060B9" w:rsidRDefault="00E1467D" w:rsidP="00E1467D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9"/>
        <w:gridCol w:w="850"/>
        <w:gridCol w:w="850"/>
        <w:gridCol w:w="850"/>
      </w:tblGrid>
      <w:tr w:rsidR="004060B9" w:rsidRPr="004060B9" w:rsidTr="004060B9">
        <w:tc>
          <w:tcPr>
            <w:tcW w:w="54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0C5C" w:rsidRPr="004060B9" w:rsidRDefault="004060B9" w:rsidP="00406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Have the affected patient(s) remained in this trial?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50C5C" w:rsidRPr="004060B9" w:rsidRDefault="004060B9" w:rsidP="00E146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  <w:tc>
          <w:tcPr>
            <w:tcW w:w="850" w:type="dxa"/>
          </w:tcPr>
          <w:p w:rsidR="00450C5C" w:rsidRPr="004060B9" w:rsidRDefault="004060B9" w:rsidP="00E146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850" w:type="dxa"/>
          </w:tcPr>
          <w:p w:rsidR="00450C5C" w:rsidRPr="004060B9" w:rsidRDefault="004060B9" w:rsidP="00E146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</w:tr>
      <w:tr w:rsidR="004060B9" w:rsidRPr="004060B9" w:rsidTr="004060B9">
        <w:tc>
          <w:tcPr>
            <w:tcW w:w="54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60B9" w:rsidRPr="004060B9" w:rsidRDefault="004060B9" w:rsidP="00E146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060B9" w:rsidRPr="004060B9" w:rsidRDefault="004060B9" w:rsidP="00E146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:rsidR="004060B9" w:rsidRPr="004060B9" w:rsidRDefault="004060B9" w:rsidP="00E146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:rsidR="004060B9" w:rsidRPr="004060B9" w:rsidRDefault="004060B9" w:rsidP="00E146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E1467D" w:rsidRPr="004060B9" w:rsidRDefault="00E1467D" w:rsidP="00E1467D">
      <w:pPr>
        <w:rPr>
          <w:rFonts w:asciiTheme="minorHAnsi" w:hAnsiTheme="minorHAnsi" w:cstheme="minorHAnsi"/>
          <w:sz w:val="22"/>
          <w:szCs w:val="22"/>
        </w:rPr>
      </w:pPr>
    </w:p>
    <w:p w:rsidR="00450C5C" w:rsidRPr="004060B9" w:rsidRDefault="00450C5C" w:rsidP="00E1467D">
      <w:pPr>
        <w:rPr>
          <w:rFonts w:asciiTheme="minorHAnsi" w:hAnsiTheme="minorHAnsi" w:cstheme="minorHAnsi"/>
          <w:sz w:val="22"/>
          <w:szCs w:val="22"/>
        </w:rPr>
      </w:pPr>
    </w:p>
    <w:p w:rsidR="00450C5C" w:rsidRPr="004060B9" w:rsidRDefault="00450C5C" w:rsidP="00E1467D">
      <w:pPr>
        <w:rPr>
          <w:rFonts w:asciiTheme="minorHAnsi" w:hAnsiTheme="minorHAnsi" w:cstheme="minorHAnsi"/>
          <w:sz w:val="22"/>
          <w:szCs w:val="22"/>
        </w:rPr>
      </w:pPr>
    </w:p>
    <w:p w:rsidR="00E1467D" w:rsidRPr="004060B9" w:rsidRDefault="00E1467D" w:rsidP="00E1467D">
      <w:pPr>
        <w:rPr>
          <w:rFonts w:asciiTheme="minorHAnsi" w:hAnsiTheme="minorHAnsi" w:cstheme="minorHAnsi"/>
          <w:sz w:val="22"/>
          <w:szCs w:val="22"/>
        </w:rPr>
      </w:pPr>
      <w:r w:rsidRPr="004060B9">
        <w:rPr>
          <w:rFonts w:asciiTheme="minorHAnsi" w:hAnsiTheme="minorHAnsi" w:cstheme="minorHAnsi"/>
          <w:sz w:val="22"/>
          <w:szCs w:val="22"/>
        </w:rPr>
        <w:t>If yes, which patients?</w:t>
      </w:r>
    </w:p>
    <w:p w:rsidR="00E1467D" w:rsidRPr="004060B9" w:rsidRDefault="00E1467D" w:rsidP="00E83A9E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4060B9" w:rsidRPr="004060B9" w:rsidTr="004060B9">
        <w:trPr>
          <w:trHeight w:val="1417"/>
        </w:trPr>
        <w:tc>
          <w:tcPr>
            <w:tcW w:w="8522" w:type="dxa"/>
          </w:tcPr>
          <w:p w:rsidR="004060B9" w:rsidRPr="004060B9" w:rsidRDefault="004060B9" w:rsidP="00E83A9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060B9" w:rsidRPr="004060B9" w:rsidRDefault="004060B9" w:rsidP="00E83A9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B1C30" w:rsidRPr="004060B9" w:rsidRDefault="001B1C30" w:rsidP="004C36CE">
      <w:pPr>
        <w:rPr>
          <w:rFonts w:asciiTheme="minorHAnsi" w:hAnsiTheme="minorHAnsi" w:cstheme="minorHAnsi"/>
          <w:b/>
          <w:sz w:val="22"/>
          <w:szCs w:val="22"/>
        </w:rPr>
      </w:pPr>
    </w:p>
    <w:p w:rsidR="0015751F" w:rsidRPr="004060B9" w:rsidRDefault="00367C21" w:rsidP="0015751F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060B9">
        <w:rPr>
          <w:rFonts w:asciiTheme="minorHAnsi" w:hAnsiTheme="minorHAnsi" w:cstheme="minorHAnsi"/>
          <w:b/>
          <w:sz w:val="22"/>
          <w:szCs w:val="22"/>
          <w:u w:val="single"/>
        </w:rPr>
        <w:t xml:space="preserve">Sponsors </w:t>
      </w:r>
      <w:r w:rsidR="00C50773" w:rsidRPr="004060B9">
        <w:rPr>
          <w:rFonts w:asciiTheme="minorHAnsi" w:hAnsiTheme="minorHAnsi" w:cstheme="minorHAnsi"/>
          <w:b/>
          <w:sz w:val="22"/>
          <w:szCs w:val="22"/>
          <w:u w:val="single"/>
        </w:rPr>
        <w:t>c</w:t>
      </w:r>
      <w:r w:rsidR="0015751F" w:rsidRPr="004060B9">
        <w:rPr>
          <w:rFonts w:asciiTheme="minorHAnsi" w:hAnsiTheme="minorHAnsi" w:cstheme="minorHAnsi"/>
          <w:b/>
          <w:sz w:val="22"/>
          <w:szCs w:val="22"/>
          <w:u w:val="single"/>
        </w:rPr>
        <w:t>ategorisation of deviation</w:t>
      </w:r>
    </w:p>
    <w:p w:rsidR="0015751F" w:rsidRPr="004060B9" w:rsidRDefault="004060B9" w:rsidP="0015751F">
      <w:pPr>
        <w:rPr>
          <w:rFonts w:asciiTheme="minorHAnsi" w:hAnsiTheme="minorHAnsi" w:cstheme="minorHAnsi"/>
          <w:sz w:val="22"/>
          <w:szCs w:val="22"/>
        </w:rPr>
      </w:pPr>
      <w:r w:rsidRPr="004060B9">
        <w:rPr>
          <w:rFonts w:asciiTheme="minorHAnsi" w:hAnsiTheme="minorHAnsi" w:cstheme="minorHAnsi"/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229870</wp:posOffset>
                </wp:positionH>
                <wp:positionV relativeFrom="paragraph">
                  <wp:posOffset>46355</wp:posOffset>
                </wp:positionV>
                <wp:extent cx="142875" cy="152400"/>
                <wp:effectExtent l="10795" t="10160" r="8255" b="8890"/>
                <wp:wrapNone/>
                <wp:docPr id="9" name="Rectangl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7CD2A4" id="Rectangle 276" o:spid="_x0000_s1026" style="position:absolute;margin-left:18.1pt;margin-top:3.65pt;width:11.25pt;height:1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JnUIgIAAD0EAAAOAAAAZHJzL2Uyb0RvYy54bWysU1Fv0zAQfkfiP1h+p2midt2iptPUUYQ0&#10;YGLwA1zHSSwcnzm7Tcuv5+x0pQOeEH6wfL7z5+++u1veHnrD9gq9BlvxfDLlTFkJtbZtxb9+2by5&#10;5swHYWthwKqKH5Xnt6vXr5aDK1UBHZhaISMQ68vBVbwLwZVZ5mWneuEn4JQlZwPYi0AmtlmNYiD0&#10;3mTFdHqVDYC1Q5DKe7q9H518lfCbRsnwqWm8CsxUnLiFtGPat3HPVktRtihcp+WJhvgHFr3Qlj49&#10;Q92LINgO9R9QvZYIHpowkdBn0DRaqpQDZZNPf8vmqRNOpVxIHO/OMvn/Bys/7h+R6briN5xZ0VOJ&#10;PpNowrZGsWJxFQUanC8p7sk9YkzRuweQ3zyzsO4oTt0hwtApUROtPMZnLx5Ew9NTth0+QE34Yhcg&#10;aXVosI+ApAI7pJIczyVRh8AkXeaz4nox50ySK58Xs2kqWSbK58cOfXinoGfxUHEk8glc7B98iGRE&#10;+RySyIPR9UYbkwxst2uDbC+oOzZpJf6U42WYsWwgfebFPCG/8PlLiGlaf4PodaA2N7qv+PU5SJRR&#10;tbe2Tk0YhDbjmSgbe5IxKjdWYAv1kVREGHuYZo4OHeAPzgbq34r77zuBijPz3lIlbvLZLDZ8Mmbz&#10;RUEGXnq2lx5hJUFVPHA2HtdhHJKdQ9129FOecrdwR9VrdFI2VnZkdSJLPZoEP81THIJLO0X9mvrV&#10;TwAAAP//AwBQSwMEFAAGAAgAAAAhAAahE2rbAAAABgEAAA8AAABkcnMvZG93bnJldi54bWxMjk9P&#10;g0AQxe8mfofNmHizSyG2FVkao6mJx5ZevA0wAsrOEnZp0U/veKrH9yfv/bLtbHt1otF3jg0sFxEo&#10;4srVHTcGjsXubgPKB+Qae8dk4Js8bPPrqwzT2p15T6dDaJSMsE/RQBvCkGrtq5Ys+oUbiCX7cKPF&#10;IHJsdD3iWcZtr+MoWmmLHctDiwM9t1R9HSZroOziI/7si9fIPuyS8DYXn9P7izG3N/PTI6hAc7iU&#10;4Q9f0CEXptJNXHvVG0hWsTQNrBNQEt9v1qBKsZcJ6DzT//HzXwAAAP//AwBQSwECLQAUAAYACAAA&#10;ACEAtoM4kv4AAADhAQAAEwAAAAAAAAAAAAAAAAAAAAAAW0NvbnRlbnRfVHlwZXNdLnhtbFBLAQIt&#10;ABQABgAIAAAAIQA4/SH/1gAAAJQBAAALAAAAAAAAAAAAAAAAAC8BAABfcmVscy8ucmVsc1BLAQIt&#10;ABQABgAIAAAAIQDU1JnUIgIAAD0EAAAOAAAAAAAAAAAAAAAAAC4CAABkcnMvZTJvRG9jLnhtbFBL&#10;AQItABQABgAIAAAAIQAGoRNq2wAAAAYBAAAPAAAAAAAAAAAAAAAAAHwEAABkcnMvZG93bnJldi54&#10;bWxQSwUGAAAAAAQABADzAAAAhAUAAAAA&#10;"/>
            </w:pict>
          </mc:Fallback>
        </mc:AlternateContent>
      </w:r>
      <w:r w:rsidR="0015751F" w:rsidRPr="004060B9">
        <w:rPr>
          <w:rFonts w:asciiTheme="minorHAnsi" w:hAnsiTheme="minorHAnsi" w:cstheme="minorHAnsi"/>
          <w:color w:val="FF0000"/>
          <w:sz w:val="22"/>
          <w:szCs w:val="22"/>
        </w:rPr>
        <w:t xml:space="preserve">             </w:t>
      </w:r>
      <w:r w:rsidR="0015751F" w:rsidRPr="004060B9">
        <w:rPr>
          <w:rFonts w:asciiTheme="minorHAnsi" w:hAnsiTheme="minorHAnsi" w:cstheme="minorHAnsi"/>
          <w:sz w:val="22"/>
          <w:szCs w:val="22"/>
        </w:rPr>
        <w:t>Category 1: Minor is</w:t>
      </w:r>
      <w:r w:rsidR="0065007A" w:rsidRPr="004060B9">
        <w:rPr>
          <w:rFonts w:asciiTheme="minorHAnsi" w:hAnsiTheme="minorHAnsi" w:cstheme="minorHAnsi"/>
          <w:sz w:val="22"/>
          <w:szCs w:val="22"/>
        </w:rPr>
        <w:t>s</w:t>
      </w:r>
      <w:r w:rsidR="0015751F" w:rsidRPr="004060B9">
        <w:rPr>
          <w:rFonts w:asciiTheme="minorHAnsi" w:hAnsiTheme="minorHAnsi" w:cstheme="minorHAnsi"/>
          <w:sz w:val="22"/>
          <w:szCs w:val="22"/>
        </w:rPr>
        <w:t>ues detected</w:t>
      </w:r>
    </w:p>
    <w:p w:rsidR="0015751F" w:rsidRPr="004060B9" w:rsidRDefault="0015751F" w:rsidP="00E83A9E">
      <w:pPr>
        <w:ind w:left="1080" w:hanging="108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060B9">
        <w:rPr>
          <w:rFonts w:asciiTheme="minorHAnsi" w:hAnsiTheme="minorHAnsi" w:cstheme="minorHAnsi"/>
          <w:sz w:val="22"/>
          <w:szCs w:val="22"/>
        </w:rPr>
        <w:t xml:space="preserve">             </w:t>
      </w:r>
      <w:r w:rsidRPr="004060B9">
        <w:rPr>
          <w:rFonts w:asciiTheme="minorHAnsi" w:hAnsiTheme="minorHAnsi" w:cstheme="minorHAnsi"/>
          <w:i/>
          <w:sz w:val="22"/>
          <w:szCs w:val="22"/>
        </w:rPr>
        <w:t xml:space="preserve">Minor issues of non-compliance of an administrative or technical nature are </w:t>
      </w:r>
      <w:r w:rsidR="00E83A9E" w:rsidRPr="004060B9">
        <w:rPr>
          <w:rFonts w:asciiTheme="minorHAnsi" w:hAnsiTheme="minorHAnsi" w:cstheme="minorHAnsi"/>
          <w:i/>
          <w:sz w:val="22"/>
          <w:szCs w:val="22"/>
        </w:rPr>
        <w:t xml:space="preserve">detected that do </w:t>
      </w:r>
      <w:r w:rsidRPr="004060B9">
        <w:rPr>
          <w:rFonts w:asciiTheme="minorHAnsi" w:hAnsiTheme="minorHAnsi" w:cstheme="minorHAnsi"/>
          <w:i/>
          <w:sz w:val="22"/>
          <w:szCs w:val="22"/>
        </w:rPr>
        <w:t xml:space="preserve">not compromise patient safety or the integrity of the trial data </w:t>
      </w:r>
    </w:p>
    <w:p w:rsidR="0015751F" w:rsidRPr="004060B9" w:rsidRDefault="0015751F" w:rsidP="0015751F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15751F" w:rsidRPr="004060B9" w:rsidRDefault="004060B9" w:rsidP="0015751F">
      <w:pPr>
        <w:rPr>
          <w:rFonts w:asciiTheme="minorHAnsi" w:hAnsiTheme="minorHAnsi" w:cstheme="minorHAnsi"/>
          <w:sz w:val="22"/>
          <w:szCs w:val="22"/>
        </w:rPr>
      </w:pPr>
      <w:r w:rsidRPr="004060B9">
        <w:rPr>
          <w:rFonts w:asciiTheme="minorHAnsi" w:hAnsiTheme="minorHAnsi" w:cstheme="minorHAnsi"/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229870</wp:posOffset>
                </wp:positionH>
                <wp:positionV relativeFrom="paragraph">
                  <wp:posOffset>48260</wp:posOffset>
                </wp:positionV>
                <wp:extent cx="142875" cy="152400"/>
                <wp:effectExtent l="10795" t="8255" r="8255" b="10795"/>
                <wp:wrapNone/>
                <wp:docPr id="8" name="Rectangl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611CA" id="Rectangle 277" o:spid="_x0000_s1026" style="position:absolute;margin-left:18.1pt;margin-top:3.8pt;width:11.25pt;height:1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Ax6IQIAAD0EAAAOAAAAZHJzL2Uyb0RvYy54bWysU9tuEzEQfUfiHyy/k70oIe0qm6pKCUIq&#10;tKLwAY7Xm7XweszYySZ8PWNvGlLgCeEHy+MZH585M7O4OfSG7RV6DbbmxSTnTFkJjbbbmn/9sn5z&#10;xZkPwjbCgFU1PyrPb5avXy0GV6kSOjCNQkYg1leDq3kXgquyzMtO9cJPwClLzhawF4FM3GYNioHQ&#10;e5OVef42GwAbhyCV93R7Nzr5MuG3rZLhoW29CszUnLiFtGPaN3HPlgtRbVG4TssTDfEPLHqhLX16&#10;hroTQbAd6j+gei0RPLRhIqHPoG21VCkHyqbIf8vmqRNOpVxIHO/OMvn/Bys/7R+R6abmVCgreirR&#10;ZxJN2K1RrJzPo0CD8xXFPblHjCl6dw/ym2cWVh3FqVtEGDolGqJVxPjsxYNoeHrKNsNHaAhf7AIk&#10;rQ4t9hGQVGCHVJLjuSTqEJiky2JaXs1nnElyFbNymqeSZaJ6fuzQh/cKehYPNUcin8DF/t6HSEZU&#10;zyGJPBjdrLUxycDtZmWQ7QV1xzqtxJ9yvAwzlg01v56Vs4T8wucvIfK0/gbR60BtbnRPOp+DRBVV&#10;e2eb1IRBaDOeibKxJxmjcmMFNtAcSUWEsYdp5ujQAf7gbKD+rbn/vhOoODMfLFXiuphOY8MnYzqb&#10;l2TgpWdz6RFWElTNA2fjcRXGIdk51NuOfipS7hZuqXqtTsrGyo6sTmSpR5Pgp3mKQ3Bpp6hfU7/8&#10;CQAA//8DAFBLAwQUAAYACAAAACEA1midE9sAAAAGAQAADwAAAGRycy9kb3ducmV2LnhtbEyOT0+D&#10;QBDF7yZ+h82YeLNLaaQVWRqjqYnHll68DTACys4SdmnRT+94qsf3J+/9su1se3Wi0XeODSwXESji&#10;ytUdNwaOxe5uA8oH5Bp7x2Tgmzxs8+urDNPanXlPp0NolIywT9FAG8KQau2rliz6hRuIJftwo8Ug&#10;cmx0PeJZxm2v4yhKtMWO5aHFgZ5bqr4OkzVQdvERf/bFa2QfdqvwNhef0/uLMbc389MjqEBzuJTh&#10;D1/QIRem0k1ce9UbWCWxNA2sE1AS32/WoEqxlwnoPNP/8fNfAAAA//8DAFBLAQItABQABgAIAAAA&#10;IQC2gziS/gAAAOEBAAATAAAAAAAAAAAAAAAAAAAAAABbQ29udGVudF9UeXBlc10ueG1sUEsBAi0A&#10;FAAGAAgAAAAhADj9If/WAAAAlAEAAAsAAAAAAAAAAAAAAAAALwEAAF9yZWxzLy5yZWxzUEsBAi0A&#10;FAAGAAgAAAAhAE3YDHohAgAAPQQAAA4AAAAAAAAAAAAAAAAALgIAAGRycy9lMm9Eb2MueG1sUEsB&#10;Ai0AFAAGAAgAAAAhANZonRPbAAAABgEAAA8AAAAAAAAAAAAAAAAAewQAAGRycy9kb3ducmV2Lnht&#10;bFBLBQYAAAAABAAEAPMAAACDBQAAAAA=&#10;"/>
            </w:pict>
          </mc:Fallback>
        </mc:AlternateContent>
      </w:r>
      <w:r w:rsidR="00E83A9E" w:rsidRPr="004060B9">
        <w:rPr>
          <w:rFonts w:asciiTheme="minorHAnsi" w:hAnsiTheme="minorHAnsi" w:cstheme="minorHAnsi"/>
          <w:sz w:val="22"/>
          <w:szCs w:val="22"/>
        </w:rPr>
        <w:t xml:space="preserve">     </w:t>
      </w:r>
      <w:r w:rsidRPr="004060B9">
        <w:rPr>
          <w:rFonts w:asciiTheme="minorHAnsi" w:hAnsiTheme="minorHAnsi" w:cstheme="minorHAnsi"/>
          <w:sz w:val="22"/>
          <w:szCs w:val="22"/>
        </w:rPr>
        <w:t xml:space="preserve">  </w:t>
      </w:r>
      <w:r w:rsidR="00E83A9E" w:rsidRPr="004060B9">
        <w:rPr>
          <w:rFonts w:asciiTheme="minorHAnsi" w:hAnsiTheme="minorHAnsi" w:cstheme="minorHAnsi"/>
          <w:sz w:val="22"/>
          <w:szCs w:val="22"/>
        </w:rPr>
        <w:t xml:space="preserve">      </w:t>
      </w:r>
      <w:r w:rsidR="0015751F" w:rsidRPr="004060B9">
        <w:rPr>
          <w:rFonts w:asciiTheme="minorHAnsi" w:hAnsiTheme="minorHAnsi" w:cstheme="minorHAnsi"/>
          <w:sz w:val="22"/>
          <w:szCs w:val="22"/>
        </w:rPr>
        <w:t>Category 2: Major issues detected</w:t>
      </w:r>
    </w:p>
    <w:p w:rsidR="0015751F" w:rsidRPr="004060B9" w:rsidRDefault="0015751F" w:rsidP="00E83A9E">
      <w:pPr>
        <w:ind w:left="7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060B9">
        <w:rPr>
          <w:rFonts w:asciiTheme="minorHAnsi" w:hAnsiTheme="minorHAnsi" w:cstheme="minorHAnsi"/>
          <w:i/>
          <w:sz w:val="22"/>
          <w:szCs w:val="22"/>
        </w:rPr>
        <w:t>Major issues are detected that could affect the conduct of the</w:t>
      </w:r>
      <w:r w:rsidR="00E83A9E" w:rsidRPr="004060B9">
        <w:rPr>
          <w:rFonts w:asciiTheme="minorHAnsi" w:hAnsiTheme="minorHAnsi" w:cstheme="minorHAnsi"/>
          <w:i/>
          <w:sz w:val="22"/>
          <w:szCs w:val="22"/>
        </w:rPr>
        <w:t xml:space="preserve"> trial but do not constitute a </w:t>
      </w:r>
      <w:r w:rsidRPr="004060B9">
        <w:rPr>
          <w:rFonts w:asciiTheme="minorHAnsi" w:hAnsiTheme="minorHAnsi" w:cstheme="minorHAnsi"/>
          <w:i/>
          <w:sz w:val="22"/>
          <w:szCs w:val="22"/>
        </w:rPr>
        <w:t>serious breach of GCP of the protocol</w:t>
      </w:r>
    </w:p>
    <w:p w:rsidR="0015751F" w:rsidRPr="004060B9" w:rsidRDefault="0015751F" w:rsidP="0015751F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15751F" w:rsidRPr="004060B9" w:rsidRDefault="004060B9" w:rsidP="0015751F">
      <w:pPr>
        <w:ind w:left="720" w:hanging="720"/>
        <w:rPr>
          <w:rFonts w:asciiTheme="minorHAnsi" w:hAnsiTheme="minorHAnsi" w:cstheme="minorHAnsi"/>
          <w:sz w:val="22"/>
          <w:szCs w:val="22"/>
        </w:rPr>
      </w:pPr>
      <w:r w:rsidRPr="004060B9">
        <w:rPr>
          <w:rFonts w:asciiTheme="minorHAnsi" w:hAnsiTheme="minorHAnsi" w:cstheme="minorHAnsi"/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229870</wp:posOffset>
                </wp:positionH>
                <wp:positionV relativeFrom="paragraph">
                  <wp:posOffset>50165</wp:posOffset>
                </wp:positionV>
                <wp:extent cx="142875" cy="152400"/>
                <wp:effectExtent l="10795" t="6350" r="8255" b="12700"/>
                <wp:wrapNone/>
                <wp:docPr id="7" name="Rectangl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19D597" id="Rectangle 278" o:spid="_x0000_s1026" style="position:absolute;margin-left:18.1pt;margin-top:3.95pt;width:11.25pt;height:1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PrxIgIAAD0EAAAOAAAAZHJzL2Uyb0RvYy54bWysU9tuEzEQfUfiHyy/k70oIekqm6pKCUIq&#10;tKLwAROvN2vhtc3YyaZ8PWNvGlLgCeEHy+MZH585M7O8PvaaHSR6ZU3Ni0nOmTTCNsrsav71y+bN&#10;gjMfwDSgrZE1f5KeX69ev1oOrpKl7axuJDICMb4aXM27EFyVZV50sgc/sU4acrYWewhk4i5rEAZC&#10;73VW5vnbbLDYOLRCek+3t6OTrxJ+20oR7tvWy8B0zYlbSDumfRv3bLWEaofgOiVONOAfWPSgDH16&#10;hrqFAGyP6g+oXgm03rZhImyf2bZVQqYcKJsi/y2bxw6cTLmQON6dZfL/D1Z8OjwgU03N55wZ6KlE&#10;n0k0MDstWTlfRIEG5yuKe3QPGFP07s6Kb54Zu+4oTt4g2qGT0BCtIsZnLx5Ew9NTth0+2obwYR9s&#10;0urYYh8BSQV2TCV5OpdEHgMTdFlMy8V8xpkgVzErp3kqWQbV82OHPryXtmfxUHMk8gkcDnc+RDJQ&#10;PYck8larZqO0TgbutmuN7ADUHZu0En/K8TJMGzbU/GpWzhLyC5+/hMjT+htErwK1uVZ9zRfnIKii&#10;au9Mk5owgNLjmShrc5IxKjdWYGubJ1IR7djDNHN06Cz+4Gyg/q25/74HlJzpD4YqcVVMp7HhkzGd&#10;zUsy8NKzvfSAEQRV88DZeFyHcUj2DtWuo5+KlLuxN1S9ViVlY2VHViey1KNJ8NM8xSG4tFPUr6lf&#10;/QQAAP//AwBQSwMEFAAGAAgAAAAhAKYyDpnbAAAABgEAAA8AAABkcnMvZG93bnJldi54bWxMjk9P&#10;g0AQxe8mfofNmHizS2lsC7I0RlMTjy29eBtgBJSdJezSop/e8aTH9yfv/bLdbHt1ptF3jg0sFxEo&#10;4srVHTcGTsX+bgvKB+Qae8dk4Is87PLrqwzT2l34QOdjaJSMsE/RQBvCkGrtq5Ys+oUbiCV7d6PF&#10;IHJsdD3iRcZtr+MoWmuLHctDiwM9tVR9HidroOziE34fipfIJvtVeJ2Lj+nt2Zjbm/nxAVSgOfyV&#10;4Rdf0CEXptJNXHvVG1itY2ka2CSgJL7fbkCVYi8T0Hmm/+PnPwAAAP//AwBQSwECLQAUAAYACAAA&#10;ACEAtoM4kv4AAADhAQAAEwAAAAAAAAAAAAAAAAAAAAAAW0NvbnRlbnRfVHlwZXNdLnhtbFBLAQIt&#10;ABQABgAIAAAAIQA4/SH/1gAAAJQBAAALAAAAAAAAAAAAAAAAAC8BAABfcmVscy8ucmVsc1BLAQIt&#10;ABQABgAIAAAAIQAPhPrxIgIAAD0EAAAOAAAAAAAAAAAAAAAAAC4CAABkcnMvZTJvRG9jLnhtbFBL&#10;AQItABQABgAIAAAAIQCmMg6Z2wAAAAYBAAAPAAAAAAAAAAAAAAAAAHwEAABkcnMvZG93bnJldi54&#10;bWxQSwUGAAAAAAQABADzAAAAhAUAAAAA&#10;"/>
            </w:pict>
          </mc:Fallback>
        </mc:AlternateContent>
      </w:r>
      <w:r w:rsidR="00E83A9E" w:rsidRPr="004060B9">
        <w:rPr>
          <w:rFonts w:asciiTheme="minorHAnsi" w:hAnsiTheme="minorHAnsi" w:cstheme="minorHAnsi"/>
          <w:sz w:val="22"/>
          <w:szCs w:val="22"/>
        </w:rPr>
        <w:t xml:space="preserve"> </w:t>
      </w:r>
      <w:r w:rsidRPr="004060B9">
        <w:rPr>
          <w:rFonts w:asciiTheme="minorHAnsi" w:hAnsiTheme="minorHAnsi" w:cstheme="minorHAnsi"/>
          <w:sz w:val="22"/>
          <w:szCs w:val="22"/>
        </w:rPr>
        <w:t xml:space="preserve"> </w:t>
      </w:r>
      <w:r w:rsidR="00E83A9E" w:rsidRPr="004060B9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15751F" w:rsidRPr="004060B9">
        <w:rPr>
          <w:rFonts w:asciiTheme="minorHAnsi" w:hAnsiTheme="minorHAnsi" w:cstheme="minorHAnsi"/>
          <w:sz w:val="22"/>
          <w:szCs w:val="22"/>
        </w:rPr>
        <w:t>Category 3: Serious issues detected</w:t>
      </w:r>
    </w:p>
    <w:p w:rsidR="0015751F" w:rsidRPr="004060B9" w:rsidRDefault="0015751F" w:rsidP="00E83A9E">
      <w:pPr>
        <w:ind w:left="7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060B9">
        <w:rPr>
          <w:rFonts w:asciiTheme="minorHAnsi" w:hAnsiTheme="minorHAnsi" w:cstheme="minorHAnsi"/>
          <w:i/>
          <w:sz w:val="22"/>
          <w:szCs w:val="22"/>
        </w:rPr>
        <w:t>Serious issues are detected that may impact on patient safety and/or integrity of the dat</w:t>
      </w:r>
      <w:r w:rsidR="00E83A9E" w:rsidRPr="004060B9">
        <w:rPr>
          <w:rFonts w:asciiTheme="minorHAnsi" w:hAnsiTheme="minorHAnsi" w:cstheme="minorHAnsi"/>
          <w:i/>
          <w:sz w:val="22"/>
          <w:szCs w:val="22"/>
        </w:rPr>
        <w:t xml:space="preserve">a. </w:t>
      </w:r>
      <w:r w:rsidRPr="004060B9">
        <w:rPr>
          <w:rFonts w:asciiTheme="minorHAnsi" w:hAnsiTheme="minorHAnsi" w:cstheme="minorHAnsi"/>
          <w:i/>
          <w:sz w:val="22"/>
          <w:szCs w:val="22"/>
        </w:rPr>
        <w:t>This may include potential serious breaches of GCP and/or the trial protocol</w:t>
      </w:r>
    </w:p>
    <w:p w:rsidR="0015751F" w:rsidRPr="004060B9" w:rsidRDefault="0015751F" w:rsidP="0015751F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15751F" w:rsidRPr="004060B9" w:rsidRDefault="0015751F" w:rsidP="0015751F">
      <w:pPr>
        <w:ind w:left="720"/>
        <w:rPr>
          <w:rFonts w:asciiTheme="minorHAnsi" w:hAnsiTheme="minorHAnsi" w:cstheme="minorHAnsi"/>
          <w:sz w:val="22"/>
          <w:szCs w:val="22"/>
        </w:rPr>
      </w:pPr>
      <w:r w:rsidRPr="004060B9">
        <w:rPr>
          <w:rFonts w:asciiTheme="minorHAnsi" w:hAnsiTheme="minorHAnsi" w:cstheme="minorHAnsi"/>
          <w:sz w:val="22"/>
          <w:szCs w:val="22"/>
        </w:rPr>
        <w:t>Category 4: Critical issues detected</w:t>
      </w:r>
      <w:r w:rsidR="004060B9" w:rsidRPr="004060B9">
        <w:rPr>
          <w:rFonts w:asciiTheme="minorHAnsi" w:hAnsiTheme="minorHAnsi" w:cstheme="minorHAnsi"/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229870</wp:posOffset>
                </wp:positionH>
                <wp:positionV relativeFrom="paragraph">
                  <wp:posOffset>50165</wp:posOffset>
                </wp:positionV>
                <wp:extent cx="142875" cy="152400"/>
                <wp:effectExtent l="10795" t="12065" r="8255" b="6985"/>
                <wp:wrapNone/>
                <wp:docPr id="6" name="Rectangl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FF78CE" id="Rectangle 279" o:spid="_x0000_s1026" style="position:absolute;margin-left:18.1pt;margin-top:3.95pt;width:11.25pt;height:1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G9fIgIAAD0EAAAOAAAAZHJzL2Uyb0RvYy54bWysU9uO0zAQfUfiHyy/01zUbtuo6WrVpQhp&#10;gRULH+A6TmLhG2O3afl6xk63dIEnhB8sj2d8fObMzOr2qBU5CPDSmpoWk5wSYbhtpOlq+vXL9s2C&#10;Eh+YaZiyRtT0JDy9Xb9+tRpcJUrbW9UIIAhifDW4mvYhuCrLPO+FZn5inTDobC1oFtCELmuADYiu&#10;VVbm+U02WGgcWC68x9v70UnXCb9tBQ+f2taLQFRNkVtIO6R9F/dsvWJVB8z1kp9psH9goZk0+OkF&#10;6p4FRvYg/4DSkoP1tg0TbnVm21ZykXLAbIr8t2yeeuZEygXF8e4ik/9/sPzj4RGIbGp6Q4lhGkv0&#10;GUVjplOClPNlFGhwvsK4J/cIMUXvHiz/5omxmx7jxB2AHXrBGqRVxPjsxYNoeHxKdsMH2yA+2web&#10;tDq2oCMgqkCOqSSnS0nEMRCOl8W0XMxnlHB0FbNymqeSZax6fuzAh3fCahIPNQUkn8DZ4cGHSIZV&#10;zyGJvFWy2UqlkgHdbqOAHBh2xzatxB9zvA5Thgw1Xc7KWUJ+4fPXEHlaf4PQMmCbK6lrurgEsSqq&#10;9tY0qQkDk2o8I2VlzjJG5cYK7GxzQhXBjj2MM4eH3sIPSgbs35r673sGghL13mAllsV0Ghs+GdPZ&#10;vEQDrj27aw8zHKFqGigZj5swDsnegex6/KlIuRt7h9VrZVI2VnZkdSaLPZoEP89THIJrO0X9mvr1&#10;TwAAAP//AwBQSwMEFAAGAAgAAAAhAKYyDpnbAAAABgEAAA8AAABkcnMvZG93bnJldi54bWxMjk9P&#10;g0AQxe8mfofNmHizS2lsC7I0RlMTjy29eBtgBJSdJezSop/e8aTH9yfv/bLdbHt1ptF3jg0sFxEo&#10;4srVHTcGTsX+bgvKB+Qae8dk4Is87PLrqwzT2l34QOdjaJSMsE/RQBvCkGrtq5Ys+oUbiCV7d6PF&#10;IHJsdD3iRcZtr+MoWmuLHctDiwM9tVR9HidroOziE34fipfIJvtVeJ2Lj+nt2Zjbm/nxAVSgOfyV&#10;4Rdf0CEXptJNXHvVG1itY2ka2CSgJL7fbkCVYi8T0Hmm/+PnPwAAAP//AwBQSwECLQAUAAYACAAA&#10;ACEAtoM4kv4AAADhAQAAEwAAAAAAAAAAAAAAAAAAAAAAW0NvbnRlbnRfVHlwZXNdLnhtbFBLAQIt&#10;ABQABgAIAAAAIQA4/SH/1gAAAJQBAAALAAAAAAAAAAAAAAAAAC8BAABfcmVscy8ucmVsc1BLAQIt&#10;ABQABgAIAAAAIQCWiG9fIgIAAD0EAAAOAAAAAAAAAAAAAAAAAC4CAABkcnMvZTJvRG9jLnhtbFBL&#10;AQItABQABgAIAAAAIQCmMg6Z2wAAAAYBAAAPAAAAAAAAAAAAAAAAAHwEAABkcnMvZG93bnJldi54&#10;bWxQSwUGAAAAAAQABADzAAAAhAUAAAAA&#10;"/>
            </w:pict>
          </mc:Fallback>
        </mc:AlternateContent>
      </w:r>
    </w:p>
    <w:p w:rsidR="0015751F" w:rsidRPr="004060B9" w:rsidRDefault="0015751F" w:rsidP="00E83A9E">
      <w:pPr>
        <w:ind w:left="7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060B9">
        <w:rPr>
          <w:rFonts w:asciiTheme="minorHAnsi" w:hAnsiTheme="minorHAnsi" w:cstheme="minorHAnsi"/>
          <w:i/>
          <w:sz w:val="22"/>
          <w:szCs w:val="22"/>
        </w:rPr>
        <w:t>Critical issues are detected that have a significant and/or imme</w:t>
      </w:r>
      <w:r w:rsidR="00E83A9E" w:rsidRPr="004060B9">
        <w:rPr>
          <w:rFonts w:asciiTheme="minorHAnsi" w:hAnsiTheme="minorHAnsi" w:cstheme="minorHAnsi"/>
          <w:i/>
          <w:sz w:val="22"/>
          <w:szCs w:val="22"/>
        </w:rPr>
        <w:t xml:space="preserve">diate impact on patient safety </w:t>
      </w:r>
      <w:r w:rsidRPr="004060B9">
        <w:rPr>
          <w:rFonts w:asciiTheme="minorHAnsi" w:hAnsiTheme="minorHAnsi" w:cstheme="minorHAnsi"/>
          <w:i/>
          <w:sz w:val="22"/>
          <w:szCs w:val="22"/>
        </w:rPr>
        <w:t>and/or integrity of the data.  This may include potential serious breaches of GCP and/or the protocol</w:t>
      </w:r>
    </w:p>
    <w:p w:rsidR="004C36CE" w:rsidRPr="004060B9" w:rsidRDefault="004C36CE" w:rsidP="0015751F">
      <w:pPr>
        <w:jc w:val="both"/>
        <w:rPr>
          <w:rFonts w:asciiTheme="minorHAnsi" w:hAnsiTheme="minorHAnsi" w:cstheme="minorHAnsi"/>
          <w:i/>
          <w:sz w:val="16"/>
          <w:szCs w:val="22"/>
        </w:rPr>
      </w:pPr>
    </w:p>
    <w:p w:rsidR="00C50773" w:rsidRPr="004060B9" w:rsidRDefault="00C50773" w:rsidP="00C50773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060B9">
        <w:rPr>
          <w:rFonts w:asciiTheme="minorHAnsi" w:hAnsiTheme="minorHAnsi" w:cstheme="minorHAnsi"/>
          <w:b/>
          <w:sz w:val="22"/>
          <w:szCs w:val="22"/>
          <w:u w:val="single"/>
        </w:rPr>
        <w:t>Sponsor review</w:t>
      </w:r>
    </w:p>
    <w:p w:rsidR="00C50773" w:rsidRPr="004060B9" w:rsidRDefault="004060B9" w:rsidP="00C5077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060B9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229870</wp:posOffset>
                </wp:positionH>
                <wp:positionV relativeFrom="paragraph">
                  <wp:posOffset>42545</wp:posOffset>
                </wp:positionV>
                <wp:extent cx="142875" cy="152400"/>
                <wp:effectExtent l="10795" t="9525" r="8255" b="9525"/>
                <wp:wrapNone/>
                <wp:docPr id="5" name="Rectangl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CC5B8" id="Rectangle 283" o:spid="_x0000_s1026" style="position:absolute;margin-left:18.1pt;margin-top:3.35pt;width:11.25pt;height:1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rVVIgIAAD0EAAAOAAAAZHJzL2Uyb0RvYy54bWysU9tuEzEQfUfiHyy/k72Q0HSVTVWlBCEV&#10;qCh8gOP1Zi28HjN2sglfz9ibhhR4QvjB8njGx2fOzCxuDr1he4Veg615Mck5U1ZCo+225l+/rF/N&#10;OfNB2EYYsKrmR+X5zfLli8XgKlVCB6ZRyAjE+mpwNe9CcFWWedmpXvgJOGXJ2QL2IpCJ26xBMRB6&#10;b7Iyz99kA2DjEKTynm7vRidfJvy2VTJ8aluvAjM1J24h7Zj2Tdyz5UJUWxSu0/JEQ/wDi15oS5+e&#10;oe5EEGyH+g+oXksED22YSOgzaFstVcqBsiny37J57IRTKRcSx7uzTP7/wcqP+wdkuqn5jDMreirR&#10;ZxJN2K1RrJy/jgINzlcU9+geMKbo3T3Ib55ZWHUUp24RYeiUaIhWEeOzZw+i4ekp2wwfoCF8sQuQ&#10;tDq02EdAUoEdUkmO55KoQ2CSLotpOb8iapJcxayc5qlkmaieHjv04Z2CnsVDzZHIJ3Cxv/chkhHV&#10;U0giD0Y3a21MMnC7WRlke0HdsU4r8accL8OMZUPNr2flLCE/8/lLiDytv0H0OlCbG93XfH4OElVU&#10;7a1tUhMGoc14JsrGnmSMyo0V2EBzJBURxh6mmaNDB/iDs4H6t+b++06g4sy8t1SJ62I6jQ2fjOns&#10;qiQDLz2bS4+wkqBqHjgbj6swDsnOod529FORcrdwS9VrdVI2VnZkdSJLPZoEP81THIJLO0X9mvrl&#10;TwAAAP//AwBQSwMEFAAGAAgAAAAhAJUQ9vvcAAAABgEAAA8AAABkcnMvZG93bnJldi54bWxMjsFO&#10;wzAQRO9I/IO1SNyoTSrSksapEKhIHNv0wm0Tb5NAbEex0wa+nuUEp9HOjGZfvp1tL840hs47DfcL&#10;BYJc7U3nGg3Hcne3BhEiOoO9d6ThiwJsi+urHDPjL25P50NsBI+4kKGGNsYhkzLULVkMCz+Q4+zk&#10;R4uRz7GRZsQLj9teJkql0mLn+EOLAz23VH8eJquh6pIjfu/LV2Ufd8v4Npcf0/uL1rc389MGRKQ5&#10;/pXhF5/RoWCmyk/OBNFrWKYJNzWkKxAcP6xZK7bVCmSRy//4xQ8AAAD//wMAUEsBAi0AFAAGAAgA&#10;AAAhALaDOJL+AAAA4QEAABMAAAAAAAAAAAAAAAAAAAAAAFtDb250ZW50X1R5cGVzXS54bWxQSwEC&#10;LQAUAAYACAAAACEAOP0h/9YAAACUAQAACwAAAAAAAAAAAAAAAAAvAQAAX3JlbHMvLnJlbHNQSwEC&#10;LQAUAAYACAAAACEALbK1VSICAAA9BAAADgAAAAAAAAAAAAAAAAAuAgAAZHJzL2Uyb0RvYy54bWxQ&#10;SwECLQAUAAYACAAAACEAlRD2+9wAAAAGAQAADwAAAAAAAAAAAAAAAAB8BAAAZHJzL2Rvd25yZXYu&#10;eG1sUEsFBgAAAAAEAAQA8wAAAIUFAAAAAA==&#10;"/>
            </w:pict>
          </mc:Fallback>
        </mc:AlternateContent>
      </w:r>
      <w:r w:rsidR="00C50773" w:rsidRPr="004060B9">
        <w:rPr>
          <w:rFonts w:asciiTheme="minorHAnsi" w:hAnsiTheme="minorHAnsi" w:cstheme="minorHAnsi"/>
          <w:sz w:val="22"/>
          <w:szCs w:val="22"/>
        </w:rPr>
        <w:t xml:space="preserve">             No further action necessary</w:t>
      </w:r>
    </w:p>
    <w:p w:rsidR="00C50773" w:rsidRPr="004060B9" w:rsidRDefault="004060B9" w:rsidP="00C5077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060B9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229870</wp:posOffset>
                </wp:positionH>
                <wp:positionV relativeFrom="paragraph">
                  <wp:posOffset>8890</wp:posOffset>
                </wp:positionV>
                <wp:extent cx="142875" cy="152400"/>
                <wp:effectExtent l="10795" t="12700" r="8255" b="6350"/>
                <wp:wrapNone/>
                <wp:docPr id="4" name="Rectangl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3CF700" id="Rectangle 285" o:spid="_x0000_s1026" style="position:absolute;margin-left:18.1pt;margin-top:.7pt;width:11.25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aWNIQIAAD0EAAAOAAAAZHJzL2Uyb0RvYy54bWysU9tuEzEQfUfiHyy/k71oQ9NVNlWVEoRU&#10;aEXhAxyvd9fCN8ZONuHrGXvTkAJPCD9YHs/4+MyZmeXNQSuyF+ClNQ0tZjklwnDbStM39OuXzZsF&#10;JT4w0zJljWjoUXh6s3r9ajm6WpR2sKoVQBDE+Hp0DR1CcHWWeT4IzfzMOmHQ2VnQLKAJfdYCGxFd&#10;q6zM87fZaKF1YLnwHm/vJiddJfyuEzw8dJ0XgaiGIreQdkj7Nu7ZasnqHpgbJD/RYP/AQjNp8NMz&#10;1B0LjOxA/gGlJQfrbRdm3OrMdp3kIuWA2RT5b9k8DcyJlAuK491ZJv//YPmn/SMQ2Ta0osQwjSX6&#10;jKIx0ytBysU8CjQ6X2Pck3uEmKJ395Z/88TY9YBx4hbAjoNgLdIqYnz24kE0PD4l2/GjbRGf7YJN&#10;Wh060BEQVSCHVJLjuSTiEAjHy6IqF1dzSji6inlZ5alkGaufHzvw4b2wmsRDQwHJJ3C2v/chkmH1&#10;c0gib5VsN1KpZEC/XSsge4bdsUkr8cccL8OUIWNDr+flPCG/8PlLiDytv0FoGbDNldQNXZyDWB1V&#10;e2fa1ISBSTWdkbIyJxmjclMFtrY9oopgpx7GmcPDYOEHJSP2b0P99x0DQYn6YLAS10VVxYZPRjW/&#10;KtGAS8/20sMMR6iGBkqm4zpMQ7JzIPsBfypS7sbeYvU6mZSNlZ1YnchijybBT/MUh+DSTlG/pn71&#10;EwAA//8DAFBLAwQUAAYACAAAACEAzdiTO9sAAAAGAQAADwAAAGRycy9kb3ducmV2LnhtbEyOS0+D&#10;QBSF9yb+h8k1cWcH6cMWGRqjqYnLlm7cXeAWUOYOYYYW/fVeV7o8j5zzpdvJdupMg28dG7ifRaCI&#10;S1e1XBs45ru7NSgfkCvsHJOBL/Kwza6vUkwqd+E9nQ+hVjLCPkEDTQh9orUvG7LoZ64nluzkBotB&#10;5FDrasCLjNtOx1G00hZblocGe3puqPw8jNZA0cZH/N7nr5Hd7Obhbco/xvcXY25vpqdHUIGm8FeG&#10;X3xBh0yYCjdy5VVnYL6KpSn+ApTEy/UDqMJAvFyAzlL9Hz/7AQAA//8DAFBLAQItABQABgAIAAAA&#10;IQC2gziS/gAAAOEBAAATAAAAAAAAAAAAAAAAAAAAAABbQ29udGVudF9UeXBlc10ueG1sUEsBAi0A&#10;FAAGAAgAAAAhADj9If/WAAAAlAEAAAsAAAAAAAAAAAAAAAAALwEAAF9yZWxzLy5yZWxzUEsBAi0A&#10;FAAGAAgAAAAhABIlpY0hAgAAPQQAAA4AAAAAAAAAAAAAAAAALgIAAGRycy9lMm9Eb2MueG1sUEsB&#10;Ai0AFAAGAAgAAAAhAM3YkzvbAAAABgEAAA8AAAAAAAAAAAAAAAAAewQAAGRycy9kb3ducmV2Lnht&#10;bFBLBQYAAAAABAAEAPMAAACDBQAAAAA=&#10;"/>
            </w:pict>
          </mc:Fallback>
        </mc:AlternateContent>
      </w:r>
      <w:r w:rsidR="00C50773" w:rsidRPr="004060B9">
        <w:rPr>
          <w:rFonts w:asciiTheme="minorHAnsi" w:hAnsiTheme="minorHAnsi" w:cstheme="minorHAnsi"/>
          <w:sz w:val="22"/>
          <w:szCs w:val="22"/>
        </w:rPr>
        <w:t xml:space="preserve">             Request additional information from Site</w:t>
      </w:r>
    </w:p>
    <w:p w:rsidR="00C50773" w:rsidRPr="004060B9" w:rsidRDefault="004060B9" w:rsidP="00C5077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060B9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229870</wp:posOffset>
                </wp:positionH>
                <wp:positionV relativeFrom="paragraph">
                  <wp:posOffset>5715</wp:posOffset>
                </wp:positionV>
                <wp:extent cx="142875" cy="152400"/>
                <wp:effectExtent l="10795" t="8255" r="8255" b="10795"/>
                <wp:wrapNone/>
                <wp:docPr id="3" name="Rectangl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550295" id="Rectangle 284" o:spid="_x0000_s1026" style="position:absolute;margin-left:18.1pt;margin-top:.45pt;width:11.25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HMVIgIAAD0EAAAOAAAAZHJzL2Uyb0RvYy54bWysU9uO0zAQfUfiHyy/01xI2W7UdLXqUoS0&#10;wIqFD3AdJ7HwjbHbtHw9Y6dbusATwg+WxzM+PnNmZnlz0IrsBXhpTUOLWU6JMNy20vQN/fpl82pB&#10;iQ/MtExZIxp6FJ7erF6+WI6uFqUdrGoFEAQxvh5dQ4cQXJ1lng9CMz+zThh0dhY0C2hCn7XARkTX&#10;Kivz/E02WmgdWC68x9u7yUlXCb/rBA+fus6LQFRDkVtIO6R9G/dstWR1D8wNkp9osH9goZk0+OkZ&#10;6o4FRnYg/4DSkoP1tgszbnVmu05ykXLAbIr8t2weB+ZEygXF8e4sk/9/sPzj/gGIbBv6mhLDNJbo&#10;M4rGTK8EKRdVFGh0vsa4R/cAMUXv7i3/5omx6wHjxC2AHQfBWqRVxPjs2YNoeHxKtuMH2yI+2wWb&#10;tDp0oCMgqkAOqSTHc0nEIRCOl0VVLq7mlHB0FfOyylPJMlY/PXbgwzthNYmHhgKST+Bsf+9DJMPq&#10;p5BE3irZbqRSyYB+u1ZA9gy7Y5NW4o85XoYpQ8aGXs/LeUJ+5vOXEHlaf4PQMmCbK6kbujgHsTqq&#10;9ta0qQkDk2o6I2VlTjJG5aYKbG17RBXBTj2MM4eHwcIPSkbs34b67zsGghL13mAlrouqig2fjGp+&#10;VaIBl57tpYcZjlANDZRMx3WYhmTnQPYD/lSk3I29xep1MikbKzuxOpHFHk2Cn+YpDsGlnaJ+Tf3q&#10;JwAAAP//AwBQSwMEFAAGAAgAAAAhAFPomvTbAAAABQEAAA8AAABkcnMvZG93bnJldi54bWxMjkFP&#10;g0AQhe8m/ofNmHizi1RrQYbGaGrisaUXbwOMgLKzhF1a9Ne7nurx5b1878s2s+nVkUfXWUG4XUSg&#10;WCpbd9IgHIrtzRqU8yQ19VYY4ZsdbPLLi4zS2p5kx8e9b1SAiEsJofV+SLV2VcuG3MIOLKH7sKMh&#10;H+LY6HqkU4CbXsdRtNKGOgkPLQ383HL1tZ8MQtnFB/rZFa+RSbZL/zYXn9P7C+L11fz0CMrz7M9j&#10;+NMP6pAHp9JOUjvVIyxXcVgiJKBCe79+AFUixHcJ6DzT/+3zXwAAAP//AwBQSwECLQAUAAYACAAA&#10;ACEAtoM4kv4AAADhAQAAEwAAAAAAAAAAAAAAAAAAAAAAW0NvbnRlbnRfVHlwZXNdLnhtbFBLAQIt&#10;ABQABgAIAAAAIQA4/SH/1gAAAJQBAAALAAAAAAAAAAAAAAAAAC8BAABfcmVscy8ucmVsc1BLAQIt&#10;ABQABgAIAAAAIQDDEHMVIgIAAD0EAAAOAAAAAAAAAAAAAAAAAC4CAABkcnMvZTJvRG9jLnhtbFBL&#10;AQItABQABgAIAAAAIQBT6Jr02wAAAAUBAAAPAAAAAAAAAAAAAAAAAHwEAABkcnMvZG93bnJldi54&#10;bWxQSwUGAAAAAAQABADzAAAAhAUAAAAA&#10;"/>
            </w:pict>
          </mc:Fallback>
        </mc:AlternateContent>
      </w:r>
      <w:r w:rsidR="00C50773" w:rsidRPr="004060B9">
        <w:rPr>
          <w:rFonts w:asciiTheme="minorHAnsi" w:hAnsiTheme="minorHAnsi" w:cstheme="minorHAnsi"/>
          <w:sz w:val="22"/>
          <w:szCs w:val="22"/>
        </w:rPr>
        <w:t xml:space="preserve">             Recommend for-cause monitoring visit</w:t>
      </w:r>
    </w:p>
    <w:p w:rsidR="00C50773" w:rsidRPr="004060B9" w:rsidRDefault="004060B9" w:rsidP="003C07E6">
      <w:pPr>
        <w:spacing w:line="360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4060B9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229870</wp:posOffset>
                </wp:positionH>
                <wp:positionV relativeFrom="paragraph">
                  <wp:posOffset>31115</wp:posOffset>
                </wp:positionV>
                <wp:extent cx="142875" cy="152400"/>
                <wp:effectExtent l="10795" t="13335" r="8255" b="5715"/>
                <wp:wrapNone/>
                <wp:docPr id="2" name="Rectangl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8F267E" id="Rectangle 286" o:spid="_x0000_s1026" style="position:absolute;margin-left:18.1pt;margin-top:2.45pt;width:11.25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wmIIgIAAD0EAAAOAAAAZHJzL2Uyb0RvYy54bWysU1Fv0zAQfkfiP1h+p2miduuiptPUUYQ0&#10;YGLwA66Ok1g4tjm7Tcuv5+x0pQOeEH6wfL7z5+++u1veHnrN9hK9sqbi+WTKmTTC1sq0Ff/6ZfNm&#10;wZkPYGrQ1siKH6Xnt6vXr5aDK2VhO6triYxAjC8HV/EuBFdmmRed7MFPrJOGnI3FHgKZ2GY1wkDo&#10;vc6K6fQqGyzWDq2Q3tPt/ejkq4TfNFKET03jZWC64sQtpB3Tvo17tlpC2SK4TokTDfgHFj0oQ5+e&#10;oe4hANuh+gOqVwKtt02YCNtntmmUkCkHyiaf/pbNUwdOplxIHO/OMvn/Bys+7h+RqbriBWcGeirR&#10;ZxINTKslKxZXUaDB+ZLintwjxhS9e7Dim2fGrjuKk3eIdugk1EQrj/HZiwfR8PSUbYcPtiZ82AWb&#10;tDo02EdAUoEdUkmO55LIQ2CCLvNZsbiecybIlc+L2TSVLIPy+bFDH95J27N4qDgS+QQO+wcfIhko&#10;n0MSeatVvVFaJwPb7Voj2wN1xyatxJ9yvAzThg0Vv5kX84T8wucvIaZp/Q2iV4HaXKu+4otzEJRR&#10;tbemTk0YQOnxTJS1OckYlRsrsLX1kVREO/YwzRwdOos/OBuofyvuv+8AJWf6vaFK3OSzWWz4ZMzm&#10;1wUZeOnZXnrACIKqeOBsPK7DOCQ7h6rt6Kc85W7sHVWvUUnZWNmR1Yks9WgS/DRPcQgu7RT1a+pX&#10;PwEAAP//AwBQSwMEFAAGAAgAAAAhADIniJrcAAAABgEAAA8AAABkcnMvZG93bnJldi54bWxMjsFO&#10;g0AURfcm/sPkmbizg1QrUB6N0dTEZUs37gbmCVTmDWGGFv16x1Vd3tybc0++mU0vTjS6zjLC/SIC&#10;QVxb3XGDcCi3dwkI5xVr1VsmhG9ysCmur3KVaXvmHZ32vhEBwi5TCK33Qyalq1syyi3sQBy6Tzsa&#10;5UMcG6lHdQ5w08s4ilbSqI7DQ6sGemmp/tpPBqHq4oP62ZVvkUm3S/8+l8fp4xXx9mZ+XoPwNPvL&#10;GP70gzoUwamyE2sneoTlKg5LhIcURKgfkycQFUKcpCCLXP7XL34BAAD//wMAUEsBAi0AFAAGAAgA&#10;AAAhALaDOJL+AAAA4QEAABMAAAAAAAAAAAAAAAAAAAAAAFtDb250ZW50X1R5cGVzXS54bWxQSwEC&#10;LQAUAAYACAAAACEAOP0h/9YAAACUAQAACwAAAAAAAAAAAAAAAAAvAQAAX3JlbHMvLnJlbHNQSwEC&#10;LQAUAAYACAAAACEAFJMJiCICAAA9BAAADgAAAAAAAAAAAAAAAAAuAgAAZHJzL2Uyb0RvYy54bWxQ&#10;SwECLQAUAAYACAAAACEAMieImtwAAAAGAQAADwAAAAAAAAAAAAAAAAB8BAAAZHJzL2Rvd25yZXYu&#10;eG1sUEsFBgAAAAAEAAQA8wAAAIUFAAAAAA==&#10;"/>
            </w:pict>
          </mc:Fallback>
        </mc:AlternateContent>
      </w:r>
      <w:r w:rsidR="003C07E6" w:rsidRPr="004060B9">
        <w:rPr>
          <w:rFonts w:asciiTheme="minorHAnsi" w:hAnsiTheme="minorHAnsi" w:cstheme="minorHAnsi"/>
          <w:sz w:val="22"/>
          <w:szCs w:val="22"/>
        </w:rPr>
        <w:t xml:space="preserve">  </w:t>
      </w:r>
      <w:r w:rsidR="00C50773" w:rsidRPr="004060B9">
        <w:rPr>
          <w:rFonts w:asciiTheme="minorHAnsi" w:hAnsiTheme="minorHAnsi" w:cstheme="minorHAnsi"/>
          <w:sz w:val="22"/>
          <w:szCs w:val="22"/>
        </w:rPr>
        <w:t xml:space="preserve">Escalate to Governance Manager (category 3 and </w:t>
      </w:r>
      <w:r w:rsidR="003C07E6" w:rsidRPr="004060B9">
        <w:rPr>
          <w:rFonts w:asciiTheme="minorHAnsi" w:hAnsiTheme="minorHAnsi" w:cstheme="minorHAnsi"/>
          <w:sz w:val="22"/>
          <w:szCs w:val="22"/>
        </w:rPr>
        <w:t xml:space="preserve">4 </w:t>
      </w:r>
      <w:r w:rsidR="00C50773" w:rsidRPr="004060B9">
        <w:rPr>
          <w:rFonts w:asciiTheme="minorHAnsi" w:hAnsiTheme="minorHAnsi" w:cstheme="minorHAnsi"/>
          <w:sz w:val="22"/>
          <w:szCs w:val="22"/>
        </w:rPr>
        <w:t>only)</w:t>
      </w:r>
    </w:p>
    <w:p w:rsidR="004C36CE" w:rsidRPr="004060B9" w:rsidRDefault="00334A5D" w:rsidP="001B1C30">
      <w:pPr>
        <w:rPr>
          <w:rFonts w:asciiTheme="minorHAnsi" w:hAnsiTheme="minorHAnsi" w:cstheme="minorHAnsi"/>
          <w:b/>
          <w:sz w:val="22"/>
          <w:szCs w:val="22"/>
        </w:rPr>
      </w:pPr>
      <w:r w:rsidRPr="004060B9">
        <w:rPr>
          <w:rFonts w:asciiTheme="minorHAnsi" w:hAnsiTheme="minorHAnsi" w:cstheme="minorHAnsi"/>
          <w:b/>
          <w:sz w:val="22"/>
          <w:szCs w:val="22"/>
        </w:rPr>
        <w:t xml:space="preserve">N.B: </w:t>
      </w:r>
      <w:r w:rsidR="004C36CE" w:rsidRPr="004060B9">
        <w:rPr>
          <w:rFonts w:asciiTheme="minorHAnsi" w:hAnsiTheme="minorHAnsi" w:cstheme="minorHAnsi"/>
          <w:b/>
          <w:sz w:val="22"/>
          <w:szCs w:val="22"/>
        </w:rPr>
        <w:t xml:space="preserve">CI to be notified of </w:t>
      </w:r>
      <w:r w:rsidR="00C11A60" w:rsidRPr="004060B9">
        <w:rPr>
          <w:rFonts w:asciiTheme="minorHAnsi" w:hAnsiTheme="minorHAnsi" w:cstheme="minorHAnsi"/>
          <w:b/>
          <w:sz w:val="22"/>
          <w:szCs w:val="22"/>
        </w:rPr>
        <w:t>ALL</w:t>
      </w:r>
      <w:r w:rsidR="004C36CE" w:rsidRPr="004060B9">
        <w:rPr>
          <w:rFonts w:asciiTheme="minorHAnsi" w:hAnsiTheme="minorHAnsi" w:cstheme="minorHAnsi"/>
          <w:b/>
          <w:sz w:val="22"/>
          <w:szCs w:val="22"/>
        </w:rPr>
        <w:t xml:space="preserve"> protocol deviations </w:t>
      </w:r>
      <w:r w:rsidR="0004153F" w:rsidRPr="004060B9">
        <w:rPr>
          <w:rFonts w:asciiTheme="minorHAnsi" w:hAnsiTheme="minorHAnsi" w:cstheme="minorHAnsi"/>
          <w:b/>
          <w:sz w:val="22"/>
          <w:szCs w:val="22"/>
        </w:rPr>
        <w:t>via monthly report</w:t>
      </w:r>
      <w:r w:rsidR="000F40FF" w:rsidRPr="004060B9">
        <w:rPr>
          <w:rFonts w:asciiTheme="minorHAnsi" w:hAnsiTheme="minorHAnsi" w:cstheme="minorHAnsi"/>
          <w:b/>
          <w:sz w:val="22"/>
          <w:szCs w:val="22"/>
        </w:rPr>
        <w:t xml:space="preserve"> for review</w:t>
      </w:r>
      <w:r w:rsidR="003A511B" w:rsidRPr="004060B9">
        <w:rPr>
          <w:rFonts w:asciiTheme="minorHAnsi" w:hAnsiTheme="minorHAnsi" w:cstheme="minorHAnsi"/>
          <w:b/>
          <w:sz w:val="22"/>
          <w:szCs w:val="22"/>
        </w:rPr>
        <w:t xml:space="preserve">.  The deviations will be reviewed </w:t>
      </w:r>
      <w:r w:rsidR="00C11A60" w:rsidRPr="004060B9">
        <w:rPr>
          <w:rFonts w:asciiTheme="minorHAnsi" w:hAnsiTheme="minorHAnsi" w:cstheme="minorHAnsi"/>
          <w:b/>
          <w:sz w:val="22"/>
          <w:szCs w:val="22"/>
        </w:rPr>
        <w:t xml:space="preserve">by the </w:t>
      </w:r>
      <w:r w:rsidR="003A511B" w:rsidRPr="004060B9">
        <w:rPr>
          <w:rFonts w:asciiTheme="minorHAnsi" w:hAnsiTheme="minorHAnsi" w:cstheme="minorHAnsi"/>
          <w:b/>
          <w:sz w:val="22"/>
          <w:szCs w:val="22"/>
        </w:rPr>
        <w:t xml:space="preserve">Trial management </w:t>
      </w:r>
      <w:r w:rsidR="00C11A60" w:rsidRPr="004060B9">
        <w:rPr>
          <w:rFonts w:asciiTheme="minorHAnsi" w:hAnsiTheme="minorHAnsi" w:cstheme="minorHAnsi"/>
          <w:b/>
          <w:sz w:val="22"/>
          <w:szCs w:val="22"/>
        </w:rPr>
        <w:t>team.</w:t>
      </w:r>
    </w:p>
    <w:p w:rsidR="00806261" w:rsidRPr="004060B9" w:rsidRDefault="00806261" w:rsidP="00744CE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1539"/>
        <w:gridCol w:w="3649"/>
        <w:gridCol w:w="717"/>
        <w:gridCol w:w="2391"/>
      </w:tblGrid>
      <w:tr w:rsidR="007E39D7" w:rsidRPr="004060B9" w:rsidTr="007E39D7">
        <w:tc>
          <w:tcPr>
            <w:tcW w:w="8522" w:type="dxa"/>
            <w:gridSpan w:val="4"/>
            <w:tcBorders>
              <w:bottom w:val="single" w:sz="4" w:space="0" w:color="auto"/>
            </w:tcBorders>
            <w:shd w:val="clear" w:color="auto" w:fill="C0C0C0"/>
          </w:tcPr>
          <w:p w:rsidR="007E39D7" w:rsidRPr="004060B9" w:rsidRDefault="0015751F" w:rsidP="009E307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Sponsor review </w:t>
            </w:r>
          </w:p>
          <w:p w:rsidR="0015751F" w:rsidRPr="004060B9" w:rsidRDefault="0015751F" w:rsidP="009E30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39D7" w:rsidRPr="004060B9" w:rsidTr="0015751F">
        <w:tc>
          <w:tcPr>
            <w:tcW w:w="1548" w:type="dxa"/>
            <w:shd w:val="clear" w:color="auto" w:fill="auto"/>
          </w:tcPr>
          <w:p w:rsidR="007E39D7" w:rsidRPr="004060B9" w:rsidRDefault="0015751F" w:rsidP="009E30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Reviewed by</w:t>
            </w:r>
          </w:p>
        </w:tc>
        <w:tc>
          <w:tcPr>
            <w:tcW w:w="6974" w:type="dxa"/>
            <w:gridSpan w:val="3"/>
            <w:shd w:val="clear" w:color="auto" w:fill="auto"/>
          </w:tcPr>
          <w:p w:rsidR="007E39D7" w:rsidRPr="004060B9" w:rsidRDefault="007E39D7" w:rsidP="009E30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5751F" w:rsidRPr="004060B9" w:rsidRDefault="0015751F" w:rsidP="009E30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39D7" w:rsidRPr="004060B9" w:rsidTr="0015751F">
        <w:tc>
          <w:tcPr>
            <w:tcW w:w="1548" w:type="dxa"/>
            <w:shd w:val="clear" w:color="auto" w:fill="auto"/>
          </w:tcPr>
          <w:p w:rsidR="007E39D7" w:rsidRPr="004060B9" w:rsidRDefault="007E39D7" w:rsidP="009E30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Designation</w:t>
            </w:r>
          </w:p>
        </w:tc>
        <w:tc>
          <w:tcPr>
            <w:tcW w:w="6974" w:type="dxa"/>
            <w:gridSpan w:val="3"/>
            <w:shd w:val="clear" w:color="auto" w:fill="auto"/>
          </w:tcPr>
          <w:p w:rsidR="007E39D7" w:rsidRPr="004060B9" w:rsidRDefault="007E39D7" w:rsidP="009E30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5751F" w:rsidRPr="004060B9" w:rsidRDefault="0015751F" w:rsidP="009E30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39D7" w:rsidRPr="004060B9" w:rsidTr="0015751F">
        <w:tc>
          <w:tcPr>
            <w:tcW w:w="1548" w:type="dxa"/>
            <w:shd w:val="clear" w:color="auto" w:fill="auto"/>
          </w:tcPr>
          <w:p w:rsidR="007E39D7" w:rsidRPr="004060B9" w:rsidRDefault="007E39D7" w:rsidP="009E30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Signature</w:t>
            </w:r>
          </w:p>
        </w:tc>
        <w:tc>
          <w:tcPr>
            <w:tcW w:w="3780" w:type="dxa"/>
            <w:shd w:val="clear" w:color="auto" w:fill="auto"/>
          </w:tcPr>
          <w:p w:rsidR="007E39D7" w:rsidRPr="004060B9" w:rsidRDefault="007E39D7" w:rsidP="009E30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5751F" w:rsidRPr="004060B9" w:rsidRDefault="0015751F" w:rsidP="009E30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7E39D7" w:rsidRPr="004060B9" w:rsidRDefault="007E39D7" w:rsidP="009E30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</w:tc>
        <w:tc>
          <w:tcPr>
            <w:tcW w:w="2474" w:type="dxa"/>
            <w:shd w:val="clear" w:color="auto" w:fill="auto"/>
          </w:tcPr>
          <w:p w:rsidR="007E39D7" w:rsidRPr="004060B9" w:rsidRDefault="007E39D7" w:rsidP="009E30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7E39D7" w:rsidRPr="004060B9" w:rsidRDefault="007E39D7" w:rsidP="000D3D27">
      <w:pPr>
        <w:rPr>
          <w:rFonts w:asciiTheme="minorHAnsi" w:hAnsiTheme="minorHAnsi" w:cstheme="minorHAnsi"/>
          <w:sz w:val="22"/>
          <w:szCs w:val="22"/>
        </w:rPr>
      </w:pPr>
    </w:p>
    <w:p w:rsidR="00C500C6" w:rsidRPr="004060B9" w:rsidRDefault="00C500C6" w:rsidP="000D3D27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9440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8296"/>
      </w:tblGrid>
      <w:tr w:rsidR="005D242A" w:rsidRPr="004060B9" w:rsidTr="005D242A">
        <w:tc>
          <w:tcPr>
            <w:tcW w:w="8296" w:type="dxa"/>
            <w:tcMar>
              <w:top w:w="57" w:type="dxa"/>
              <w:bottom w:w="57" w:type="dxa"/>
            </w:tcMar>
          </w:tcPr>
          <w:p w:rsidR="005D242A" w:rsidRPr="004060B9" w:rsidRDefault="005D242A" w:rsidP="005D242A">
            <w:pPr>
              <w:rPr>
                <w:rFonts w:asciiTheme="minorHAnsi" w:hAnsiTheme="minorHAnsi" w:cstheme="minorHAnsi"/>
                <w:color w:val="808080"/>
                <w:sz w:val="20"/>
                <w:szCs w:val="22"/>
              </w:rPr>
            </w:pPr>
            <w:r w:rsidRPr="004060B9">
              <w:rPr>
                <w:rFonts w:asciiTheme="minorHAnsi" w:hAnsiTheme="minorHAnsi" w:cstheme="minorHAnsi"/>
                <w:color w:val="808080"/>
                <w:sz w:val="20"/>
                <w:szCs w:val="22"/>
              </w:rPr>
              <w:t xml:space="preserve">This Form is a controlled document. The current version can be viewed on the GCTU website. </w:t>
            </w:r>
          </w:p>
          <w:p w:rsidR="005D242A" w:rsidRPr="004060B9" w:rsidRDefault="005D242A" w:rsidP="005D24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color w:val="808080"/>
                <w:sz w:val="20"/>
                <w:szCs w:val="22"/>
              </w:rPr>
              <w:t>Any copy reproduced from the website may not, at time of reading, be the current version.</w:t>
            </w:r>
          </w:p>
        </w:tc>
      </w:tr>
    </w:tbl>
    <w:p w:rsidR="000F40FF" w:rsidRPr="004060B9" w:rsidRDefault="000F40FF" w:rsidP="005D242A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sectPr w:rsidR="000F40FF" w:rsidRPr="004060B9" w:rsidSect="004A3BC1">
      <w:headerReference w:type="default" r:id="rId7"/>
      <w:footerReference w:type="default" r:id="rId8"/>
      <w:headerReference w:type="firs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D53" w:rsidRDefault="00723D53">
      <w:r>
        <w:separator/>
      </w:r>
    </w:p>
  </w:endnote>
  <w:endnote w:type="continuationSeparator" w:id="0">
    <w:p w:rsidR="00723D53" w:rsidRDefault="00723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C5C" w:rsidRPr="00450C5C" w:rsidRDefault="00450C5C" w:rsidP="00450C5C">
    <w:pPr>
      <w:pStyle w:val="Footer"/>
      <w:rPr>
        <w:rFonts w:ascii="Calibri" w:hAnsi="Calibri" w:cs="Calibri"/>
      </w:rPr>
    </w:pPr>
    <w:r w:rsidRPr="00450C5C">
      <w:rPr>
        <w:rFonts w:ascii="Calibri" w:hAnsi="Calibri" w:cs="Calibri"/>
        <w:sz w:val="22"/>
      </w:rPr>
      <w:t xml:space="preserve">Form 51.008B– Version </w:t>
    </w:r>
    <w:r w:rsidR="004060B9">
      <w:rPr>
        <w:rFonts w:ascii="Calibri" w:hAnsi="Calibri" w:cs="Calibri"/>
        <w:sz w:val="22"/>
      </w:rPr>
      <w:t>4</w:t>
    </w:r>
    <w:r w:rsidRPr="00450C5C">
      <w:rPr>
        <w:rFonts w:ascii="Calibri" w:hAnsi="Calibri" w:cs="Calibri"/>
        <w:sz w:val="22"/>
      </w:rPr>
      <w:t>.0</w:t>
    </w:r>
    <w:r w:rsidRPr="00450C5C">
      <w:rPr>
        <w:rFonts w:ascii="Calibri" w:hAnsi="Calibri" w:cs="Calibri"/>
        <w:sz w:val="22"/>
      </w:rPr>
      <w:tab/>
    </w:r>
    <w:r w:rsidRPr="00450C5C">
      <w:rPr>
        <w:rFonts w:ascii="Calibri" w:hAnsi="Calibri" w:cs="Calibri"/>
        <w:sz w:val="22"/>
      </w:rPr>
      <w:tab/>
      <w:t xml:space="preserve">Page </w:t>
    </w:r>
    <w:r w:rsidRPr="00450C5C">
      <w:rPr>
        <w:rFonts w:ascii="Calibri" w:hAnsi="Calibri" w:cs="Calibri"/>
        <w:b/>
        <w:sz w:val="22"/>
      </w:rPr>
      <w:fldChar w:fldCharType="begin"/>
    </w:r>
    <w:r w:rsidRPr="00450C5C">
      <w:rPr>
        <w:rFonts w:ascii="Calibri" w:hAnsi="Calibri" w:cs="Calibri"/>
        <w:b/>
        <w:sz w:val="22"/>
      </w:rPr>
      <w:instrText xml:space="preserve"> PAGE </w:instrText>
    </w:r>
    <w:r w:rsidRPr="00450C5C">
      <w:rPr>
        <w:rFonts w:ascii="Calibri" w:hAnsi="Calibri" w:cs="Calibri"/>
        <w:b/>
        <w:sz w:val="22"/>
      </w:rPr>
      <w:fldChar w:fldCharType="separate"/>
    </w:r>
    <w:r w:rsidR="005D242A">
      <w:rPr>
        <w:rFonts w:ascii="Calibri" w:hAnsi="Calibri" w:cs="Calibri"/>
        <w:b/>
        <w:noProof/>
        <w:sz w:val="22"/>
      </w:rPr>
      <w:t>5</w:t>
    </w:r>
    <w:r w:rsidRPr="00450C5C">
      <w:rPr>
        <w:rFonts w:ascii="Calibri" w:hAnsi="Calibri" w:cs="Calibri"/>
        <w:b/>
        <w:sz w:val="22"/>
      </w:rPr>
      <w:fldChar w:fldCharType="end"/>
    </w:r>
    <w:r w:rsidRPr="00450C5C">
      <w:rPr>
        <w:rFonts w:ascii="Calibri" w:hAnsi="Calibri" w:cs="Calibri"/>
        <w:sz w:val="22"/>
      </w:rPr>
      <w:t xml:space="preserve"> of </w:t>
    </w:r>
    <w:r w:rsidRPr="00450C5C">
      <w:rPr>
        <w:rFonts w:ascii="Calibri" w:hAnsi="Calibri" w:cs="Calibri"/>
        <w:b/>
        <w:sz w:val="22"/>
      </w:rPr>
      <w:fldChar w:fldCharType="begin"/>
    </w:r>
    <w:r w:rsidRPr="00450C5C">
      <w:rPr>
        <w:rFonts w:ascii="Calibri" w:hAnsi="Calibri" w:cs="Calibri"/>
        <w:b/>
        <w:sz w:val="22"/>
      </w:rPr>
      <w:instrText xml:space="preserve"> NUMPAGES  </w:instrText>
    </w:r>
    <w:r w:rsidRPr="00450C5C">
      <w:rPr>
        <w:rFonts w:ascii="Calibri" w:hAnsi="Calibri" w:cs="Calibri"/>
        <w:b/>
        <w:sz w:val="22"/>
      </w:rPr>
      <w:fldChar w:fldCharType="separate"/>
    </w:r>
    <w:r w:rsidR="005D242A">
      <w:rPr>
        <w:rFonts w:ascii="Calibri" w:hAnsi="Calibri" w:cs="Calibri"/>
        <w:b/>
        <w:noProof/>
        <w:sz w:val="22"/>
      </w:rPr>
      <w:t>5</w:t>
    </w:r>
    <w:r w:rsidRPr="00450C5C">
      <w:rPr>
        <w:rFonts w:ascii="Calibri" w:hAnsi="Calibri" w:cs="Calibri"/>
        <w:b/>
        <w:sz w:val="22"/>
      </w:rPr>
      <w:fldChar w:fldCharType="end"/>
    </w:r>
  </w:p>
  <w:p w:rsidR="00450C5C" w:rsidRPr="00450C5C" w:rsidRDefault="00450C5C" w:rsidP="00450C5C">
    <w:pPr>
      <w:pStyle w:val="Footer"/>
      <w:rPr>
        <w:rFonts w:ascii="Calibri" w:hAnsi="Calibri" w:cs="Calibri"/>
      </w:rPr>
    </w:pPr>
    <w:r w:rsidRPr="00450C5C">
      <w:rPr>
        <w:rFonts w:ascii="Calibri" w:hAnsi="Calibri" w:cs="Calibri"/>
        <w:bCs/>
        <w:color w:val="BFBFBF"/>
        <w:sz w:val="16"/>
        <w:szCs w:val="16"/>
      </w:rPr>
      <w:t>Form template version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D53" w:rsidRDefault="00723D53">
      <w:r>
        <w:separator/>
      </w:r>
    </w:p>
  </w:footnote>
  <w:footnote w:type="continuationSeparator" w:id="0">
    <w:p w:rsidR="00723D53" w:rsidRDefault="00723D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D4C" w:rsidRPr="00450C5C" w:rsidRDefault="00450C5C" w:rsidP="00450C5C">
    <w:pPr>
      <w:pStyle w:val="Header"/>
      <w:rPr>
        <w:rFonts w:ascii="Calibri" w:hAnsi="Calibri" w:cs="Calibri"/>
        <w:sz w:val="22"/>
      </w:rPr>
    </w:pPr>
    <w:r w:rsidRPr="00450C5C">
      <w:rPr>
        <w:rFonts w:ascii="Calibri" w:hAnsi="Calibri" w:cs="Calibri"/>
        <w:sz w:val="22"/>
      </w:rPr>
      <w:t>Glasgow Clinical Trials Unit Form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D4C" w:rsidRDefault="004060B9" w:rsidP="00611F94">
    <w:pPr>
      <w:pStyle w:val="Header"/>
    </w:pPr>
    <w:r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4524375</wp:posOffset>
              </wp:positionH>
              <wp:positionV relativeFrom="paragraph">
                <wp:posOffset>-87630</wp:posOffset>
              </wp:positionV>
              <wp:extent cx="781050" cy="381000"/>
              <wp:effectExtent l="9525" t="7620" r="9525" b="11430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105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91CB2E" id="Rectangle 4" o:spid="_x0000_s1026" style="position:absolute;margin-left:356.25pt;margin-top:-6.9pt;width:61.5pt;height: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WdZIAIAADsEAAAOAAAAZHJzL2Uyb0RvYy54bWysU1Fv0zAQfkfiP1h+p0lKy7qo6TR1FCEN&#10;mBj8gKvjJBaObc5u0/HrOTtd18IbIg/WXe78+bvv7pY3h16zvUSvrKl4Mck5k0bYWpm24t+/bd4s&#10;OPMBTA3aGlnxJ+n5zer1q+XgSjm1ndW1REYgxpeDq3gXgiuzzItO9uAn1klDwcZiD4FcbLMaYSD0&#10;XmfTPH+XDRZrh1ZI7+nv3Rjkq4TfNFKEL03jZWC64sQtpBPTuY1ntlpC2SK4TokjDfgHFj0oQ4+e&#10;oO4gANuh+guqVwKtt02YCNtntmmUkKkGqqbI/6jmsQMnUy0kjncnmfz/gxWf9w/IVE2948xATy36&#10;SqKBabVksyjP4HxJWY/uAWOB3t1b8cMzY9cdZclbRDt0EmoiVcT87OJCdDxdZdvhk60JHXbBJqUO&#10;DfYRkDRgh9SQp1ND5CEwQT+vFkU+p7YJCr0lO08Ny6B8vuzQhw/S9iwaFUeinsBhf+9DJAPlc0oi&#10;b7WqN0rr5GC7XWtke6DZ2KQv8acaz9O0YUPFr+fTeUK+iPlzCGL3QvAirVeBhlyrvuKLUxKUUbX3&#10;pk4jGEDp0SbK2hxljMqNHdja+olURDtOMG0cGZ3FX5wNNL0V9z93gJIz/dFQJ66L2SyOe3Jm86sp&#10;OXge2Z5HwAiCqnjgbDTXYVyRnUPVdvRSkWo39pa616ikbOzsyOpIliY0CX7cprgC537Ketn51W8A&#10;AAD//wMAUEsDBBQABgAIAAAAIQCRLWQu4AAAAAoBAAAPAAAAZHJzL2Rvd25yZXYueG1sTI9NT8Mw&#10;DIbvSPyHyEjctvSDjVHqTgg0JI5bd+GWNqYtNEnVpFvh12NO42j70evnzbez6cWJRt85ixAvIxBk&#10;a6c72yAcy91iA8IHZbXqnSWEb/KwLa6vcpVpd7Z7Oh1CIzjE+kwhtCEMmZS+bskov3QDWb59uNGo&#10;wOPYSD2qM4ebXiZRtJZGdZY/tGqg55bqr8NkEKouOaqfffkamYddGt7m8nN6f0G8vZmfHkEEmsMF&#10;hj99VoeCnSo3We1Fj3AfJytGERZxyh2Y2KQr3lQId+sEZJHL/xWKXwAAAP//AwBQSwECLQAUAAYA&#10;CAAAACEAtoM4kv4AAADhAQAAEwAAAAAAAAAAAAAAAAAAAAAAW0NvbnRlbnRfVHlwZXNdLnhtbFBL&#10;AQItABQABgAIAAAAIQA4/SH/1gAAAJQBAAALAAAAAAAAAAAAAAAAAC8BAABfcmVscy8ucmVsc1BL&#10;AQItABQABgAIAAAAIQBy5WdZIAIAADsEAAAOAAAAAAAAAAAAAAAAAC4CAABkcnMvZTJvRG9jLnht&#10;bFBLAQItABQABgAIAAAAIQCRLWQu4AAAAAoBAAAPAAAAAAAAAAAAAAAAAHoEAABkcnMvZG93bnJl&#10;di54bWxQSwUGAAAAAAQABADzAAAAhwUAAAAA&#10;"/>
          </w:pict>
        </mc:Fallback>
      </mc:AlternateContent>
    </w:r>
    <w:r w:rsidR="00167D4C">
      <w:rPr>
        <w:rFonts w:ascii="Calibri" w:hAnsi="Calibri" w:cs="Calibri"/>
      </w:rPr>
      <w:t xml:space="preserve">                                     </w:t>
    </w:r>
    <w:r w:rsidR="00167D4C">
      <w:rPr>
        <w:rFonts w:ascii="Calibri" w:hAnsi="Calibri" w:cs="Calibri"/>
      </w:rPr>
      <w:tab/>
      <w:t xml:space="preserve">                           Protocol Deviation Number (Oracle)</w:t>
    </w:r>
  </w:p>
  <w:p w:rsidR="00167D4C" w:rsidRDefault="00167D4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0CA308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F42587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ED4B99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4DED43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E38CC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4CB6E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92053B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2DE3EB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262619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66266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F1257A"/>
    <w:multiLevelType w:val="hybridMultilevel"/>
    <w:tmpl w:val="E24AB488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1D70C3B"/>
    <w:multiLevelType w:val="hybridMultilevel"/>
    <w:tmpl w:val="8718300E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CA23E5"/>
    <w:multiLevelType w:val="hybridMultilevel"/>
    <w:tmpl w:val="6F10560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F3325DE"/>
    <w:multiLevelType w:val="hybridMultilevel"/>
    <w:tmpl w:val="E958694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6A714BC"/>
    <w:multiLevelType w:val="hybridMultilevel"/>
    <w:tmpl w:val="332EF38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74F32D5"/>
    <w:multiLevelType w:val="hybridMultilevel"/>
    <w:tmpl w:val="6D7A6ECC"/>
    <w:lvl w:ilvl="0" w:tplc="041629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C516762"/>
    <w:multiLevelType w:val="hybridMultilevel"/>
    <w:tmpl w:val="6FBCE40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E51679"/>
    <w:multiLevelType w:val="hybridMultilevel"/>
    <w:tmpl w:val="BF34A9A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FE33D8"/>
    <w:multiLevelType w:val="hybridMultilevel"/>
    <w:tmpl w:val="A83801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DC6B3C"/>
    <w:multiLevelType w:val="hybridMultilevel"/>
    <w:tmpl w:val="51AA6F5E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6BF4592"/>
    <w:multiLevelType w:val="hybridMultilevel"/>
    <w:tmpl w:val="64DE312E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81503A0"/>
    <w:multiLevelType w:val="hybridMultilevel"/>
    <w:tmpl w:val="1756B3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EE55F1"/>
    <w:multiLevelType w:val="hybridMultilevel"/>
    <w:tmpl w:val="819CE2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16"/>
  </w:num>
  <w:num w:numId="4">
    <w:abstractNumId w:val="20"/>
  </w:num>
  <w:num w:numId="5">
    <w:abstractNumId w:val="12"/>
  </w:num>
  <w:num w:numId="6">
    <w:abstractNumId w:val="13"/>
  </w:num>
  <w:num w:numId="7">
    <w:abstractNumId w:val="11"/>
  </w:num>
  <w:num w:numId="8">
    <w:abstractNumId w:val="19"/>
  </w:num>
  <w:num w:numId="9">
    <w:abstractNumId w:val="1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2"/>
  </w:num>
  <w:num w:numId="21">
    <w:abstractNumId w:val="18"/>
  </w:num>
  <w:num w:numId="22">
    <w:abstractNumId w:val="15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F1C"/>
    <w:rsid w:val="00000619"/>
    <w:rsid w:val="00020F22"/>
    <w:rsid w:val="00035D32"/>
    <w:rsid w:val="000370CD"/>
    <w:rsid w:val="0004153F"/>
    <w:rsid w:val="0004163C"/>
    <w:rsid w:val="000416EB"/>
    <w:rsid w:val="00051391"/>
    <w:rsid w:val="000554E3"/>
    <w:rsid w:val="00062136"/>
    <w:rsid w:val="00076981"/>
    <w:rsid w:val="000811C8"/>
    <w:rsid w:val="00085D2B"/>
    <w:rsid w:val="00091A57"/>
    <w:rsid w:val="00091EAF"/>
    <w:rsid w:val="00096206"/>
    <w:rsid w:val="000B6ED8"/>
    <w:rsid w:val="000C5F4C"/>
    <w:rsid w:val="000D3D27"/>
    <w:rsid w:val="000D5511"/>
    <w:rsid w:val="000F0CAC"/>
    <w:rsid w:val="000F40FF"/>
    <w:rsid w:val="000F4246"/>
    <w:rsid w:val="000F6B1F"/>
    <w:rsid w:val="00100471"/>
    <w:rsid w:val="00104F36"/>
    <w:rsid w:val="0012226B"/>
    <w:rsid w:val="00126F67"/>
    <w:rsid w:val="00130E80"/>
    <w:rsid w:val="001336CF"/>
    <w:rsid w:val="00136BDA"/>
    <w:rsid w:val="00142E4F"/>
    <w:rsid w:val="00153917"/>
    <w:rsid w:val="00153AEE"/>
    <w:rsid w:val="0015751F"/>
    <w:rsid w:val="00164F4C"/>
    <w:rsid w:val="00167D4C"/>
    <w:rsid w:val="00172619"/>
    <w:rsid w:val="00172D9F"/>
    <w:rsid w:val="0017351F"/>
    <w:rsid w:val="001747C1"/>
    <w:rsid w:val="00185455"/>
    <w:rsid w:val="00190F15"/>
    <w:rsid w:val="001924E0"/>
    <w:rsid w:val="00195236"/>
    <w:rsid w:val="001A5C0E"/>
    <w:rsid w:val="001B0253"/>
    <w:rsid w:val="001B1C30"/>
    <w:rsid w:val="001B3035"/>
    <w:rsid w:val="001B3842"/>
    <w:rsid w:val="001B5F2E"/>
    <w:rsid w:val="001C0D72"/>
    <w:rsid w:val="001E120A"/>
    <w:rsid w:val="001E60E3"/>
    <w:rsid w:val="001F2CE9"/>
    <w:rsid w:val="001F7AC9"/>
    <w:rsid w:val="00202742"/>
    <w:rsid w:val="00205F8B"/>
    <w:rsid w:val="0021457E"/>
    <w:rsid w:val="00220AFE"/>
    <w:rsid w:val="002224AC"/>
    <w:rsid w:val="00223442"/>
    <w:rsid w:val="002265F3"/>
    <w:rsid w:val="00232579"/>
    <w:rsid w:val="002327D7"/>
    <w:rsid w:val="00237187"/>
    <w:rsid w:val="00240A17"/>
    <w:rsid w:val="0024157B"/>
    <w:rsid w:val="00246498"/>
    <w:rsid w:val="002518C7"/>
    <w:rsid w:val="0025378B"/>
    <w:rsid w:val="002658E4"/>
    <w:rsid w:val="00272705"/>
    <w:rsid w:val="00272CA7"/>
    <w:rsid w:val="002823C9"/>
    <w:rsid w:val="002858D7"/>
    <w:rsid w:val="0029117D"/>
    <w:rsid w:val="002A325D"/>
    <w:rsid w:val="002B47F0"/>
    <w:rsid w:val="002B4A78"/>
    <w:rsid w:val="002C26F1"/>
    <w:rsid w:val="002E15DE"/>
    <w:rsid w:val="002F5B47"/>
    <w:rsid w:val="002F66A6"/>
    <w:rsid w:val="0030292A"/>
    <w:rsid w:val="00310392"/>
    <w:rsid w:val="00316E5E"/>
    <w:rsid w:val="00322C60"/>
    <w:rsid w:val="0033080B"/>
    <w:rsid w:val="00330CD0"/>
    <w:rsid w:val="00332D4E"/>
    <w:rsid w:val="00334A5D"/>
    <w:rsid w:val="003361BD"/>
    <w:rsid w:val="003379E7"/>
    <w:rsid w:val="00340CAA"/>
    <w:rsid w:val="003443ED"/>
    <w:rsid w:val="00350640"/>
    <w:rsid w:val="003549D2"/>
    <w:rsid w:val="0035607F"/>
    <w:rsid w:val="00356CC7"/>
    <w:rsid w:val="003573D6"/>
    <w:rsid w:val="003629C2"/>
    <w:rsid w:val="003670F0"/>
    <w:rsid w:val="00367C21"/>
    <w:rsid w:val="00384C34"/>
    <w:rsid w:val="00386BAB"/>
    <w:rsid w:val="00394F0E"/>
    <w:rsid w:val="00396330"/>
    <w:rsid w:val="00397233"/>
    <w:rsid w:val="003A3073"/>
    <w:rsid w:val="003A511B"/>
    <w:rsid w:val="003B1994"/>
    <w:rsid w:val="003B7BBD"/>
    <w:rsid w:val="003C07E6"/>
    <w:rsid w:val="003C10C7"/>
    <w:rsid w:val="003C690B"/>
    <w:rsid w:val="003D1213"/>
    <w:rsid w:val="003E22F2"/>
    <w:rsid w:val="003E2659"/>
    <w:rsid w:val="003E5FD7"/>
    <w:rsid w:val="004060B9"/>
    <w:rsid w:val="00411161"/>
    <w:rsid w:val="004128AD"/>
    <w:rsid w:val="00432134"/>
    <w:rsid w:val="004363AA"/>
    <w:rsid w:val="00450C5C"/>
    <w:rsid w:val="00453828"/>
    <w:rsid w:val="004550AE"/>
    <w:rsid w:val="004653FF"/>
    <w:rsid w:val="00483E54"/>
    <w:rsid w:val="004843A1"/>
    <w:rsid w:val="004A3BC1"/>
    <w:rsid w:val="004B4A5E"/>
    <w:rsid w:val="004B66B1"/>
    <w:rsid w:val="004C3458"/>
    <w:rsid w:val="004C36CE"/>
    <w:rsid w:val="004D0D9A"/>
    <w:rsid w:val="004D562B"/>
    <w:rsid w:val="004E4516"/>
    <w:rsid w:val="004F31AF"/>
    <w:rsid w:val="00502FA7"/>
    <w:rsid w:val="005145C9"/>
    <w:rsid w:val="00515DE8"/>
    <w:rsid w:val="00520F73"/>
    <w:rsid w:val="00521588"/>
    <w:rsid w:val="00523034"/>
    <w:rsid w:val="00525BAD"/>
    <w:rsid w:val="00544FB1"/>
    <w:rsid w:val="00545588"/>
    <w:rsid w:val="00547740"/>
    <w:rsid w:val="00547950"/>
    <w:rsid w:val="005479C7"/>
    <w:rsid w:val="00550D5D"/>
    <w:rsid w:val="00572A23"/>
    <w:rsid w:val="00582B63"/>
    <w:rsid w:val="00583144"/>
    <w:rsid w:val="005862AD"/>
    <w:rsid w:val="005A39DA"/>
    <w:rsid w:val="005B12EC"/>
    <w:rsid w:val="005D242A"/>
    <w:rsid w:val="005D2737"/>
    <w:rsid w:val="005D3F2E"/>
    <w:rsid w:val="00611F94"/>
    <w:rsid w:val="006120EF"/>
    <w:rsid w:val="00617844"/>
    <w:rsid w:val="00617A0C"/>
    <w:rsid w:val="006263D2"/>
    <w:rsid w:val="00626A60"/>
    <w:rsid w:val="0062740C"/>
    <w:rsid w:val="00633487"/>
    <w:rsid w:val="00640E28"/>
    <w:rsid w:val="00642A06"/>
    <w:rsid w:val="0065007A"/>
    <w:rsid w:val="006519BC"/>
    <w:rsid w:val="00671E72"/>
    <w:rsid w:val="00675FCE"/>
    <w:rsid w:val="006761DD"/>
    <w:rsid w:val="00690931"/>
    <w:rsid w:val="00691018"/>
    <w:rsid w:val="00692AEF"/>
    <w:rsid w:val="00697C46"/>
    <w:rsid w:val="006B5889"/>
    <w:rsid w:val="006B671C"/>
    <w:rsid w:val="006C0082"/>
    <w:rsid w:val="006C1580"/>
    <w:rsid w:val="006C1682"/>
    <w:rsid w:val="006C4523"/>
    <w:rsid w:val="006D1BA7"/>
    <w:rsid w:val="006D297A"/>
    <w:rsid w:val="006E4FF3"/>
    <w:rsid w:val="006F741F"/>
    <w:rsid w:val="007022F5"/>
    <w:rsid w:val="0072021D"/>
    <w:rsid w:val="00721062"/>
    <w:rsid w:val="007223B2"/>
    <w:rsid w:val="00723D53"/>
    <w:rsid w:val="007353BF"/>
    <w:rsid w:val="00740458"/>
    <w:rsid w:val="00743BF2"/>
    <w:rsid w:val="00744CE9"/>
    <w:rsid w:val="00753902"/>
    <w:rsid w:val="00757F3D"/>
    <w:rsid w:val="0077300E"/>
    <w:rsid w:val="007940D8"/>
    <w:rsid w:val="0079498C"/>
    <w:rsid w:val="0079655B"/>
    <w:rsid w:val="007B72F2"/>
    <w:rsid w:val="007C133D"/>
    <w:rsid w:val="007D406E"/>
    <w:rsid w:val="007E39D7"/>
    <w:rsid w:val="007E5419"/>
    <w:rsid w:val="007F41F2"/>
    <w:rsid w:val="00806261"/>
    <w:rsid w:val="008135F3"/>
    <w:rsid w:val="0082515E"/>
    <w:rsid w:val="0082607C"/>
    <w:rsid w:val="00827061"/>
    <w:rsid w:val="00827596"/>
    <w:rsid w:val="0083077C"/>
    <w:rsid w:val="008377DB"/>
    <w:rsid w:val="00850A32"/>
    <w:rsid w:val="00851F53"/>
    <w:rsid w:val="00857BC0"/>
    <w:rsid w:val="0086645E"/>
    <w:rsid w:val="00867D42"/>
    <w:rsid w:val="008727E7"/>
    <w:rsid w:val="00874A24"/>
    <w:rsid w:val="00886A3D"/>
    <w:rsid w:val="00894027"/>
    <w:rsid w:val="00897415"/>
    <w:rsid w:val="008A06CF"/>
    <w:rsid w:val="008B03A2"/>
    <w:rsid w:val="008B0A9E"/>
    <w:rsid w:val="008C1919"/>
    <w:rsid w:val="008C2860"/>
    <w:rsid w:val="008D6CEE"/>
    <w:rsid w:val="008F50D8"/>
    <w:rsid w:val="008F6821"/>
    <w:rsid w:val="008F69DF"/>
    <w:rsid w:val="00905E9E"/>
    <w:rsid w:val="00907F08"/>
    <w:rsid w:val="00910496"/>
    <w:rsid w:val="00913B71"/>
    <w:rsid w:val="00925FE4"/>
    <w:rsid w:val="0093455A"/>
    <w:rsid w:val="00940344"/>
    <w:rsid w:val="0094316E"/>
    <w:rsid w:val="00944E23"/>
    <w:rsid w:val="009465D3"/>
    <w:rsid w:val="00953788"/>
    <w:rsid w:val="00954F69"/>
    <w:rsid w:val="0096475A"/>
    <w:rsid w:val="009651D1"/>
    <w:rsid w:val="00976927"/>
    <w:rsid w:val="0098280F"/>
    <w:rsid w:val="00994929"/>
    <w:rsid w:val="00995E05"/>
    <w:rsid w:val="009A154C"/>
    <w:rsid w:val="009A1A51"/>
    <w:rsid w:val="009B7423"/>
    <w:rsid w:val="009C0F77"/>
    <w:rsid w:val="009D29A4"/>
    <w:rsid w:val="009E1C2C"/>
    <w:rsid w:val="009E3078"/>
    <w:rsid w:val="009E48B0"/>
    <w:rsid w:val="009F21E0"/>
    <w:rsid w:val="009F499B"/>
    <w:rsid w:val="00A14553"/>
    <w:rsid w:val="00A3018F"/>
    <w:rsid w:val="00A305AC"/>
    <w:rsid w:val="00A312F1"/>
    <w:rsid w:val="00A34DA9"/>
    <w:rsid w:val="00A3621A"/>
    <w:rsid w:val="00A42678"/>
    <w:rsid w:val="00A5751D"/>
    <w:rsid w:val="00A63007"/>
    <w:rsid w:val="00A64E96"/>
    <w:rsid w:val="00A7165B"/>
    <w:rsid w:val="00A72C6F"/>
    <w:rsid w:val="00A765B8"/>
    <w:rsid w:val="00A81EA4"/>
    <w:rsid w:val="00A872EF"/>
    <w:rsid w:val="00A9187E"/>
    <w:rsid w:val="00A97784"/>
    <w:rsid w:val="00AA12BD"/>
    <w:rsid w:val="00AA561E"/>
    <w:rsid w:val="00AA687F"/>
    <w:rsid w:val="00AB6022"/>
    <w:rsid w:val="00AD00F8"/>
    <w:rsid w:val="00AD0615"/>
    <w:rsid w:val="00AD1C34"/>
    <w:rsid w:val="00AE1475"/>
    <w:rsid w:val="00AE3733"/>
    <w:rsid w:val="00B00F14"/>
    <w:rsid w:val="00B02F23"/>
    <w:rsid w:val="00B4544A"/>
    <w:rsid w:val="00B63912"/>
    <w:rsid w:val="00B67880"/>
    <w:rsid w:val="00B800DF"/>
    <w:rsid w:val="00B82D08"/>
    <w:rsid w:val="00B91318"/>
    <w:rsid w:val="00BB024E"/>
    <w:rsid w:val="00BE29A1"/>
    <w:rsid w:val="00C11A60"/>
    <w:rsid w:val="00C11FBA"/>
    <w:rsid w:val="00C27012"/>
    <w:rsid w:val="00C32B16"/>
    <w:rsid w:val="00C34D2F"/>
    <w:rsid w:val="00C3645D"/>
    <w:rsid w:val="00C40366"/>
    <w:rsid w:val="00C500C6"/>
    <w:rsid w:val="00C50773"/>
    <w:rsid w:val="00C55003"/>
    <w:rsid w:val="00C67013"/>
    <w:rsid w:val="00C7013A"/>
    <w:rsid w:val="00C72D1B"/>
    <w:rsid w:val="00CA1B8E"/>
    <w:rsid w:val="00CA1C04"/>
    <w:rsid w:val="00CA4927"/>
    <w:rsid w:val="00CA6B8B"/>
    <w:rsid w:val="00CA7FAB"/>
    <w:rsid w:val="00CB223B"/>
    <w:rsid w:val="00CC7D79"/>
    <w:rsid w:val="00CD69CC"/>
    <w:rsid w:val="00CE1D49"/>
    <w:rsid w:val="00CE3384"/>
    <w:rsid w:val="00CF0C9F"/>
    <w:rsid w:val="00CF3F6E"/>
    <w:rsid w:val="00CF548C"/>
    <w:rsid w:val="00CF6781"/>
    <w:rsid w:val="00CF76A1"/>
    <w:rsid w:val="00D00223"/>
    <w:rsid w:val="00D13900"/>
    <w:rsid w:val="00D148AB"/>
    <w:rsid w:val="00D16EB9"/>
    <w:rsid w:val="00D26239"/>
    <w:rsid w:val="00D2691B"/>
    <w:rsid w:val="00D32043"/>
    <w:rsid w:val="00D369E0"/>
    <w:rsid w:val="00D42A45"/>
    <w:rsid w:val="00D44720"/>
    <w:rsid w:val="00D50634"/>
    <w:rsid w:val="00D51D72"/>
    <w:rsid w:val="00D6632F"/>
    <w:rsid w:val="00D70324"/>
    <w:rsid w:val="00D73C02"/>
    <w:rsid w:val="00D90EBE"/>
    <w:rsid w:val="00D97F11"/>
    <w:rsid w:val="00DA2216"/>
    <w:rsid w:val="00DA2AE6"/>
    <w:rsid w:val="00DA719D"/>
    <w:rsid w:val="00DB3514"/>
    <w:rsid w:val="00DB38B1"/>
    <w:rsid w:val="00DB54BE"/>
    <w:rsid w:val="00DC46B6"/>
    <w:rsid w:val="00DD62E7"/>
    <w:rsid w:val="00DE17D8"/>
    <w:rsid w:val="00DE4F1C"/>
    <w:rsid w:val="00DF7515"/>
    <w:rsid w:val="00DF7EC2"/>
    <w:rsid w:val="00E01F47"/>
    <w:rsid w:val="00E028CA"/>
    <w:rsid w:val="00E04111"/>
    <w:rsid w:val="00E1467D"/>
    <w:rsid w:val="00E205F0"/>
    <w:rsid w:val="00E24AD9"/>
    <w:rsid w:val="00E319F2"/>
    <w:rsid w:val="00E35202"/>
    <w:rsid w:val="00E40214"/>
    <w:rsid w:val="00E60AE3"/>
    <w:rsid w:val="00E62DBB"/>
    <w:rsid w:val="00E71CC1"/>
    <w:rsid w:val="00E83A9E"/>
    <w:rsid w:val="00E97511"/>
    <w:rsid w:val="00EA03DB"/>
    <w:rsid w:val="00EB1808"/>
    <w:rsid w:val="00EB744C"/>
    <w:rsid w:val="00EC1087"/>
    <w:rsid w:val="00ED09F5"/>
    <w:rsid w:val="00ED16C4"/>
    <w:rsid w:val="00EF1CF1"/>
    <w:rsid w:val="00F025F9"/>
    <w:rsid w:val="00F04AE9"/>
    <w:rsid w:val="00F26C6E"/>
    <w:rsid w:val="00F32C72"/>
    <w:rsid w:val="00F5707B"/>
    <w:rsid w:val="00F629D0"/>
    <w:rsid w:val="00F67746"/>
    <w:rsid w:val="00F72FDB"/>
    <w:rsid w:val="00F7373E"/>
    <w:rsid w:val="00F762FF"/>
    <w:rsid w:val="00F81902"/>
    <w:rsid w:val="00F82786"/>
    <w:rsid w:val="00F85DDE"/>
    <w:rsid w:val="00F9225F"/>
    <w:rsid w:val="00FA2927"/>
    <w:rsid w:val="00FB458F"/>
    <w:rsid w:val="00FD057F"/>
    <w:rsid w:val="00FE3F9B"/>
    <w:rsid w:val="00FE6AE1"/>
    <w:rsid w:val="00FF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5:chartTrackingRefBased/>
  <w15:docId w15:val="{7BF7D8F0-5D88-4777-9F21-4BF01937B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640E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40E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40E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640E2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640E2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40E2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640E28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40E2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640E2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2515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2515E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091E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D09F5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FE6AE1"/>
  </w:style>
  <w:style w:type="character" w:styleId="FollowedHyperlink">
    <w:name w:val="FollowedHyperlink"/>
    <w:rsid w:val="00F04AE9"/>
    <w:rPr>
      <w:color w:val="0000FF"/>
      <w:u w:val="single"/>
    </w:rPr>
  </w:style>
  <w:style w:type="paragraph" w:styleId="BlockText">
    <w:name w:val="Block Text"/>
    <w:basedOn w:val="Normal"/>
    <w:rsid w:val="00640E28"/>
    <w:pPr>
      <w:spacing w:after="120"/>
      <w:ind w:left="1440" w:right="1440"/>
    </w:pPr>
  </w:style>
  <w:style w:type="paragraph" w:styleId="BodyText">
    <w:name w:val="Body Text"/>
    <w:basedOn w:val="Normal"/>
    <w:rsid w:val="00640E28"/>
    <w:pPr>
      <w:spacing w:after="120"/>
    </w:pPr>
  </w:style>
  <w:style w:type="paragraph" w:styleId="BodyText2">
    <w:name w:val="Body Text 2"/>
    <w:basedOn w:val="Normal"/>
    <w:rsid w:val="00640E28"/>
    <w:pPr>
      <w:spacing w:after="120" w:line="480" w:lineRule="auto"/>
    </w:pPr>
  </w:style>
  <w:style w:type="paragraph" w:styleId="BodyText3">
    <w:name w:val="Body Text 3"/>
    <w:basedOn w:val="Normal"/>
    <w:rsid w:val="00640E28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640E28"/>
    <w:pPr>
      <w:ind w:firstLine="210"/>
    </w:pPr>
  </w:style>
  <w:style w:type="paragraph" w:styleId="BodyTextIndent">
    <w:name w:val="Body Text Indent"/>
    <w:basedOn w:val="Normal"/>
    <w:rsid w:val="00640E28"/>
    <w:pPr>
      <w:spacing w:after="120"/>
      <w:ind w:left="283"/>
    </w:pPr>
  </w:style>
  <w:style w:type="paragraph" w:styleId="BodyTextFirstIndent2">
    <w:name w:val="Body Text First Indent 2"/>
    <w:basedOn w:val="BodyTextIndent"/>
    <w:rsid w:val="00640E28"/>
    <w:pPr>
      <w:ind w:firstLine="210"/>
    </w:pPr>
  </w:style>
  <w:style w:type="paragraph" w:styleId="BodyTextIndent2">
    <w:name w:val="Body Text Indent 2"/>
    <w:basedOn w:val="Normal"/>
    <w:rsid w:val="00640E28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640E28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640E28"/>
    <w:rPr>
      <w:b/>
      <w:bCs/>
      <w:sz w:val="20"/>
      <w:szCs w:val="20"/>
    </w:rPr>
  </w:style>
  <w:style w:type="paragraph" w:styleId="Closing">
    <w:name w:val="Closing"/>
    <w:basedOn w:val="Normal"/>
    <w:rsid w:val="00640E28"/>
    <w:pPr>
      <w:ind w:left="4252"/>
    </w:pPr>
  </w:style>
  <w:style w:type="paragraph" w:styleId="CommentText">
    <w:name w:val="annotation text"/>
    <w:basedOn w:val="Normal"/>
    <w:semiHidden/>
    <w:rsid w:val="00640E2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40E28"/>
    <w:rPr>
      <w:b/>
      <w:bCs/>
    </w:rPr>
  </w:style>
  <w:style w:type="paragraph" w:styleId="Date">
    <w:name w:val="Date"/>
    <w:basedOn w:val="Normal"/>
    <w:next w:val="Normal"/>
    <w:rsid w:val="00640E28"/>
  </w:style>
  <w:style w:type="paragraph" w:styleId="DocumentMap">
    <w:name w:val="Document Map"/>
    <w:basedOn w:val="Normal"/>
    <w:semiHidden/>
    <w:rsid w:val="00640E2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rsid w:val="00640E28"/>
  </w:style>
  <w:style w:type="paragraph" w:styleId="EndnoteText">
    <w:name w:val="endnote text"/>
    <w:basedOn w:val="Normal"/>
    <w:semiHidden/>
    <w:rsid w:val="00640E28"/>
    <w:rPr>
      <w:sz w:val="20"/>
      <w:szCs w:val="20"/>
    </w:rPr>
  </w:style>
  <w:style w:type="paragraph" w:styleId="EnvelopeAddress">
    <w:name w:val="envelope address"/>
    <w:basedOn w:val="Normal"/>
    <w:rsid w:val="00640E28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640E28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semiHidden/>
    <w:rsid w:val="00640E28"/>
    <w:rPr>
      <w:sz w:val="20"/>
      <w:szCs w:val="20"/>
    </w:rPr>
  </w:style>
  <w:style w:type="paragraph" w:styleId="HTMLAddress">
    <w:name w:val="HTML Address"/>
    <w:basedOn w:val="Normal"/>
    <w:rsid w:val="00640E28"/>
    <w:rPr>
      <w:i/>
      <w:iCs/>
    </w:rPr>
  </w:style>
  <w:style w:type="paragraph" w:styleId="HTMLPreformatted">
    <w:name w:val="HTML Preformatted"/>
    <w:basedOn w:val="Normal"/>
    <w:rsid w:val="00640E28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640E28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640E28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640E28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640E28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640E28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640E28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640E28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640E28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640E28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640E28"/>
    <w:rPr>
      <w:rFonts w:ascii="Arial" w:hAnsi="Arial" w:cs="Arial"/>
      <w:b/>
      <w:bCs/>
    </w:rPr>
  </w:style>
  <w:style w:type="paragraph" w:styleId="List">
    <w:name w:val="List"/>
    <w:basedOn w:val="Normal"/>
    <w:rsid w:val="00640E28"/>
    <w:pPr>
      <w:ind w:left="283" w:hanging="283"/>
    </w:pPr>
  </w:style>
  <w:style w:type="paragraph" w:styleId="List2">
    <w:name w:val="List 2"/>
    <w:basedOn w:val="Normal"/>
    <w:rsid w:val="00640E28"/>
    <w:pPr>
      <w:ind w:left="566" w:hanging="283"/>
    </w:pPr>
  </w:style>
  <w:style w:type="paragraph" w:styleId="List3">
    <w:name w:val="List 3"/>
    <w:basedOn w:val="Normal"/>
    <w:rsid w:val="00640E28"/>
    <w:pPr>
      <w:ind w:left="849" w:hanging="283"/>
    </w:pPr>
  </w:style>
  <w:style w:type="paragraph" w:styleId="List4">
    <w:name w:val="List 4"/>
    <w:basedOn w:val="Normal"/>
    <w:rsid w:val="00640E28"/>
    <w:pPr>
      <w:ind w:left="1132" w:hanging="283"/>
    </w:pPr>
  </w:style>
  <w:style w:type="paragraph" w:styleId="List5">
    <w:name w:val="List 5"/>
    <w:basedOn w:val="Normal"/>
    <w:rsid w:val="00640E28"/>
    <w:pPr>
      <w:ind w:left="1415" w:hanging="283"/>
    </w:pPr>
  </w:style>
  <w:style w:type="paragraph" w:styleId="ListBullet">
    <w:name w:val="List Bullet"/>
    <w:basedOn w:val="Normal"/>
    <w:rsid w:val="00640E28"/>
    <w:pPr>
      <w:numPr>
        <w:numId w:val="10"/>
      </w:numPr>
    </w:pPr>
  </w:style>
  <w:style w:type="paragraph" w:styleId="ListBullet2">
    <w:name w:val="List Bullet 2"/>
    <w:basedOn w:val="Normal"/>
    <w:rsid w:val="00640E28"/>
    <w:pPr>
      <w:numPr>
        <w:numId w:val="11"/>
      </w:numPr>
    </w:pPr>
  </w:style>
  <w:style w:type="paragraph" w:styleId="ListBullet3">
    <w:name w:val="List Bullet 3"/>
    <w:basedOn w:val="Normal"/>
    <w:rsid w:val="00640E28"/>
    <w:pPr>
      <w:numPr>
        <w:numId w:val="12"/>
      </w:numPr>
    </w:pPr>
  </w:style>
  <w:style w:type="paragraph" w:styleId="ListBullet4">
    <w:name w:val="List Bullet 4"/>
    <w:basedOn w:val="Normal"/>
    <w:rsid w:val="00640E28"/>
    <w:pPr>
      <w:numPr>
        <w:numId w:val="13"/>
      </w:numPr>
    </w:pPr>
  </w:style>
  <w:style w:type="paragraph" w:styleId="ListBullet5">
    <w:name w:val="List Bullet 5"/>
    <w:basedOn w:val="Normal"/>
    <w:rsid w:val="00640E28"/>
    <w:pPr>
      <w:numPr>
        <w:numId w:val="14"/>
      </w:numPr>
    </w:pPr>
  </w:style>
  <w:style w:type="paragraph" w:styleId="ListContinue">
    <w:name w:val="List Continue"/>
    <w:basedOn w:val="Normal"/>
    <w:rsid w:val="00640E28"/>
    <w:pPr>
      <w:spacing w:after="120"/>
      <w:ind w:left="283"/>
    </w:pPr>
  </w:style>
  <w:style w:type="paragraph" w:styleId="ListContinue2">
    <w:name w:val="List Continue 2"/>
    <w:basedOn w:val="Normal"/>
    <w:rsid w:val="00640E28"/>
    <w:pPr>
      <w:spacing w:after="120"/>
      <w:ind w:left="566"/>
    </w:pPr>
  </w:style>
  <w:style w:type="paragraph" w:styleId="ListContinue3">
    <w:name w:val="List Continue 3"/>
    <w:basedOn w:val="Normal"/>
    <w:rsid w:val="00640E28"/>
    <w:pPr>
      <w:spacing w:after="120"/>
      <w:ind w:left="849"/>
    </w:pPr>
  </w:style>
  <w:style w:type="paragraph" w:styleId="ListContinue4">
    <w:name w:val="List Continue 4"/>
    <w:basedOn w:val="Normal"/>
    <w:rsid w:val="00640E28"/>
    <w:pPr>
      <w:spacing w:after="120"/>
      <w:ind w:left="1132"/>
    </w:pPr>
  </w:style>
  <w:style w:type="paragraph" w:styleId="ListContinue5">
    <w:name w:val="List Continue 5"/>
    <w:basedOn w:val="Normal"/>
    <w:rsid w:val="00640E28"/>
    <w:pPr>
      <w:spacing w:after="120"/>
      <w:ind w:left="1415"/>
    </w:pPr>
  </w:style>
  <w:style w:type="paragraph" w:styleId="ListNumber">
    <w:name w:val="List Number"/>
    <w:basedOn w:val="Normal"/>
    <w:rsid w:val="00640E28"/>
    <w:pPr>
      <w:numPr>
        <w:numId w:val="15"/>
      </w:numPr>
    </w:pPr>
  </w:style>
  <w:style w:type="paragraph" w:styleId="ListNumber2">
    <w:name w:val="List Number 2"/>
    <w:basedOn w:val="Normal"/>
    <w:rsid w:val="00640E28"/>
    <w:pPr>
      <w:numPr>
        <w:numId w:val="16"/>
      </w:numPr>
    </w:pPr>
  </w:style>
  <w:style w:type="paragraph" w:styleId="ListNumber3">
    <w:name w:val="List Number 3"/>
    <w:basedOn w:val="Normal"/>
    <w:rsid w:val="00640E28"/>
    <w:pPr>
      <w:numPr>
        <w:numId w:val="17"/>
      </w:numPr>
    </w:pPr>
  </w:style>
  <w:style w:type="paragraph" w:styleId="ListNumber4">
    <w:name w:val="List Number 4"/>
    <w:basedOn w:val="Normal"/>
    <w:rsid w:val="00640E28"/>
    <w:pPr>
      <w:numPr>
        <w:numId w:val="18"/>
      </w:numPr>
    </w:pPr>
  </w:style>
  <w:style w:type="paragraph" w:styleId="ListNumber5">
    <w:name w:val="List Number 5"/>
    <w:basedOn w:val="Normal"/>
    <w:rsid w:val="00640E28"/>
    <w:pPr>
      <w:numPr>
        <w:numId w:val="19"/>
      </w:numPr>
    </w:pPr>
  </w:style>
  <w:style w:type="paragraph" w:styleId="MacroText">
    <w:name w:val="macro"/>
    <w:semiHidden/>
    <w:rsid w:val="00640E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rsid w:val="00640E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640E28"/>
  </w:style>
  <w:style w:type="paragraph" w:styleId="NormalIndent">
    <w:name w:val="Normal Indent"/>
    <w:basedOn w:val="Normal"/>
    <w:rsid w:val="00640E28"/>
    <w:pPr>
      <w:ind w:left="720"/>
    </w:pPr>
  </w:style>
  <w:style w:type="paragraph" w:styleId="NoteHeading">
    <w:name w:val="Note Heading"/>
    <w:basedOn w:val="Normal"/>
    <w:next w:val="Normal"/>
    <w:rsid w:val="00640E28"/>
  </w:style>
  <w:style w:type="paragraph" w:styleId="PlainText">
    <w:name w:val="Plain Text"/>
    <w:basedOn w:val="Normal"/>
    <w:rsid w:val="00640E28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640E28"/>
  </w:style>
  <w:style w:type="paragraph" w:styleId="Signature">
    <w:name w:val="Signature"/>
    <w:basedOn w:val="Normal"/>
    <w:rsid w:val="00640E28"/>
    <w:pPr>
      <w:ind w:left="4252"/>
    </w:pPr>
  </w:style>
  <w:style w:type="paragraph" w:styleId="Subtitle">
    <w:name w:val="Subtitle"/>
    <w:basedOn w:val="Normal"/>
    <w:qFormat/>
    <w:rsid w:val="00640E28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640E28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640E28"/>
  </w:style>
  <w:style w:type="paragraph" w:styleId="Title">
    <w:name w:val="Title"/>
    <w:basedOn w:val="Normal"/>
    <w:qFormat/>
    <w:rsid w:val="00640E2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640E28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640E28"/>
  </w:style>
  <w:style w:type="paragraph" w:styleId="TOC2">
    <w:name w:val="toc 2"/>
    <w:basedOn w:val="Normal"/>
    <w:next w:val="Normal"/>
    <w:autoRedefine/>
    <w:semiHidden/>
    <w:rsid w:val="00640E28"/>
    <w:pPr>
      <w:ind w:left="240"/>
    </w:pPr>
  </w:style>
  <w:style w:type="paragraph" w:styleId="TOC3">
    <w:name w:val="toc 3"/>
    <w:basedOn w:val="Normal"/>
    <w:next w:val="Normal"/>
    <w:autoRedefine/>
    <w:semiHidden/>
    <w:rsid w:val="00640E28"/>
    <w:pPr>
      <w:ind w:left="480"/>
    </w:pPr>
  </w:style>
  <w:style w:type="paragraph" w:styleId="TOC4">
    <w:name w:val="toc 4"/>
    <w:basedOn w:val="Normal"/>
    <w:next w:val="Normal"/>
    <w:autoRedefine/>
    <w:semiHidden/>
    <w:rsid w:val="00640E28"/>
    <w:pPr>
      <w:ind w:left="720"/>
    </w:pPr>
  </w:style>
  <w:style w:type="paragraph" w:styleId="TOC5">
    <w:name w:val="toc 5"/>
    <w:basedOn w:val="Normal"/>
    <w:next w:val="Normal"/>
    <w:autoRedefine/>
    <w:semiHidden/>
    <w:rsid w:val="00640E28"/>
    <w:pPr>
      <w:ind w:left="960"/>
    </w:pPr>
  </w:style>
  <w:style w:type="paragraph" w:styleId="TOC6">
    <w:name w:val="toc 6"/>
    <w:basedOn w:val="Normal"/>
    <w:next w:val="Normal"/>
    <w:autoRedefine/>
    <w:semiHidden/>
    <w:rsid w:val="00640E28"/>
    <w:pPr>
      <w:ind w:left="1200"/>
    </w:pPr>
  </w:style>
  <w:style w:type="paragraph" w:styleId="TOC7">
    <w:name w:val="toc 7"/>
    <w:basedOn w:val="Normal"/>
    <w:next w:val="Normal"/>
    <w:autoRedefine/>
    <w:semiHidden/>
    <w:rsid w:val="00640E28"/>
    <w:pPr>
      <w:ind w:left="1440"/>
    </w:pPr>
  </w:style>
  <w:style w:type="paragraph" w:styleId="TOC8">
    <w:name w:val="toc 8"/>
    <w:basedOn w:val="Normal"/>
    <w:next w:val="Normal"/>
    <w:autoRedefine/>
    <w:semiHidden/>
    <w:rsid w:val="00640E28"/>
    <w:pPr>
      <w:ind w:left="1680"/>
    </w:pPr>
  </w:style>
  <w:style w:type="paragraph" w:styleId="TOC9">
    <w:name w:val="toc 9"/>
    <w:basedOn w:val="Normal"/>
    <w:next w:val="Normal"/>
    <w:autoRedefine/>
    <w:semiHidden/>
    <w:rsid w:val="00640E28"/>
    <w:pPr>
      <w:ind w:left="1920"/>
    </w:pPr>
  </w:style>
  <w:style w:type="paragraph" w:styleId="ListParagraph">
    <w:name w:val="List Paragraph"/>
    <w:basedOn w:val="Normal"/>
    <w:uiPriority w:val="34"/>
    <w:qFormat/>
    <w:rsid w:val="00A765B8"/>
    <w:pPr>
      <w:ind w:left="720"/>
    </w:pPr>
  </w:style>
  <w:style w:type="character" w:styleId="CommentReference">
    <w:name w:val="annotation reference"/>
    <w:rsid w:val="00205F8B"/>
    <w:rPr>
      <w:sz w:val="16"/>
      <w:szCs w:val="16"/>
    </w:rPr>
  </w:style>
  <w:style w:type="character" w:customStyle="1" w:styleId="HeaderChar">
    <w:name w:val="Header Char"/>
    <w:link w:val="Header"/>
    <w:uiPriority w:val="99"/>
    <w:rsid w:val="00450C5C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450C5C"/>
    <w:rPr>
      <w:sz w:val="24"/>
      <w:szCs w:val="24"/>
    </w:rPr>
  </w:style>
  <w:style w:type="paragraph" w:customStyle="1" w:styleId="Hidden">
    <w:name w:val="Hidden"/>
    <w:basedOn w:val="Normal"/>
    <w:rsid w:val="00450C5C"/>
    <w:pPr>
      <w:spacing w:after="120"/>
    </w:pPr>
    <w:rPr>
      <w:rFonts w:ascii="Arial" w:hAnsi="Arial" w:cs="Arial"/>
      <w:vanish/>
      <w:color w:val="FF0000"/>
      <w:sz w:val="16"/>
      <w:lang w:eastAsia="en-US"/>
    </w:rPr>
  </w:style>
  <w:style w:type="paragraph" w:customStyle="1" w:styleId="paragraph">
    <w:name w:val="paragraph"/>
    <w:basedOn w:val="Normal"/>
    <w:rsid w:val="004060B9"/>
    <w:pPr>
      <w:spacing w:before="100" w:beforeAutospacing="1" w:after="100" w:afterAutospacing="1"/>
    </w:pPr>
  </w:style>
  <w:style w:type="character" w:customStyle="1" w:styleId="normaltextrun">
    <w:name w:val="normaltextrun"/>
    <w:rsid w:val="004060B9"/>
  </w:style>
  <w:style w:type="character" w:customStyle="1" w:styleId="eop">
    <w:name w:val="eop"/>
    <w:rsid w:val="00406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2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6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5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8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04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1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2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7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5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17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528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Monitoring Risk Assessment</vt:lpstr>
    </vt:vector>
  </TitlesOfParts>
  <Company>North Glasgow University Hospitals NHS Trust</Company>
  <LinksUpToDate>false</LinksUpToDate>
  <CharactersWithSpaces>3637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Monitoring Risk Assessment</dc:title>
  <dc:subject/>
  <dc:creator>Michael McLaughlin</dc:creator>
  <cp:keywords/>
  <cp:lastModifiedBy>Cheryl Johnston (NHS Greater Glasgow and Clyde)</cp:lastModifiedBy>
  <cp:revision>2</cp:revision>
  <cp:lastPrinted>2018-12-19T15:56:00Z</cp:lastPrinted>
  <dcterms:created xsi:type="dcterms:W3CDTF">2025-09-23T08:58:00Z</dcterms:created>
  <dcterms:modified xsi:type="dcterms:W3CDTF">2025-09-23T08:58:00Z</dcterms:modified>
</cp:coreProperties>
</file>