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38DA" w14:textId="6FEE2F4B" w:rsidR="005144DC" w:rsidRPr="00935740" w:rsidRDefault="00BF4728">
      <w:pPr>
        <w:rPr>
          <w:rFonts w:ascii="Arial" w:hAnsi="Arial" w:cs="Arial"/>
          <w:b/>
          <w:sz w:val="20"/>
          <w:szCs w:val="20"/>
        </w:rPr>
      </w:pPr>
      <w:r w:rsidRPr="00935740">
        <w:rPr>
          <w:rFonts w:ascii="Arial" w:hAnsi="Arial" w:cs="Arial"/>
          <w:b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7728" behindDoc="0" locked="0" layoutInCell="1" allowOverlap="1" wp14:anchorId="56BABD31" wp14:editId="62AA676D">
            <wp:simplePos x="0" y="0"/>
            <wp:positionH relativeFrom="column">
              <wp:posOffset>5226050</wp:posOffset>
            </wp:positionH>
            <wp:positionV relativeFrom="paragraph">
              <wp:posOffset>-590550</wp:posOffset>
            </wp:positionV>
            <wp:extent cx="1003300" cy="7493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2D3" w:rsidRPr="00935740">
        <w:rPr>
          <w:rFonts w:ascii="Arial" w:hAnsi="Arial" w:cs="Arial"/>
          <w:b/>
          <w:sz w:val="20"/>
          <w:szCs w:val="20"/>
        </w:rPr>
        <w:t xml:space="preserve">FAQ’s - </w:t>
      </w:r>
      <w:r w:rsidR="00F05807" w:rsidRPr="00935740">
        <w:rPr>
          <w:rFonts w:ascii="Arial" w:hAnsi="Arial" w:cs="Arial"/>
          <w:b/>
          <w:sz w:val="20"/>
          <w:szCs w:val="20"/>
        </w:rPr>
        <w:t>Appraisal and Revalidation for</w:t>
      </w:r>
      <w:r w:rsidR="005144DC" w:rsidRPr="00935740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144DC" w:rsidRPr="00935740">
        <w:rPr>
          <w:rFonts w:ascii="Arial" w:hAnsi="Arial" w:cs="Arial"/>
          <w:b/>
          <w:sz w:val="20"/>
          <w:szCs w:val="20"/>
        </w:rPr>
        <w:t>Non Training</w:t>
      </w:r>
      <w:proofErr w:type="gramEnd"/>
      <w:r w:rsidR="00F05807" w:rsidRPr="00935740">
        <w:rPr>
          <w:rFonts w:ascii="Arial" w:hAnsi="Arial" w:cs="Arial"/>
          <w:b/>
          <w:sz w:val="20"/>
          <w:szCs w:val="20"/>
        </w:rPr>
        <w:t xml:space="preserve"> </w:t>
      </w:r>
      <w:r w:rsidR="005144DC" w:rsidRPr="00935740">
        <w:rPr>
          <w:rFonts w:ascii="Arial" w:hAnsi="Arial" w:cs="Arial"/>
          <w:b/>
          <w:sz w:val="20"/>
          <w:szCs w:val="20"/>
        </w:rPr>
        <w:t xml:space="preserve">Clinical Fellows </w:t>
      </w:r>
    </w:p>
    <w:p w14:paraId="087ECAAE" w14:textId="77777777" w:rsidR="00F05807" w:rsidRPr="00935740" w:rsidRDefault="005144DC">
      <w:pPr>
        <w:rPr>
          <w:rFonts w:ascii="Arial" w:hAnsi="Arial" w:cs="Arial"/>
          <w:b/>
          <w:sz w:val="20"/>
          <w:szCs w:val="20"/>
        </w:rPr>
      </w:pPr>
      <w:r w:rsidRPr="00935740">
        <w:rPr>
          <w:rFonts w:ascii="Arial" w:hAnsi="Arial" w:cs="Arial"/>
          <w:b/>
          <w:sz w:val="20"/>
          <w:szCs w:val="20"/>
        </w:rPr>
        <w:t>Foundation &amp; ST1+ Level</w:t>
      </w:r>
    </w:p>
    <w:p w14:paraId="033233A1" w14:textId="77777777" w:rsidR="00F87491" w:rsidRPr="00A902D3" w:rsidRDefault="004665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August</w:t>
      </w:r>
      <w:r w:rsidR="009E4F2D">
        <w:rPr>
          <w:rFonts w:ascii="Arial" w:hAnsi="Arial" w:cs="Arial"/>
          <w:b/>
          <w:sz w:val="20"/>
          <w:szCs w:val="20"/>
        </w:rPr>
        <w:t xml:space="preserve"> 2025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92"/>
      </w:tblGrid>
      <w:tr w:rsidR="00F87491" w:rsidRPr="003E4C04" w14:paraId="40875BA5" w14:textId="77777777" w:rsidTr="00935740">
        <w:tc>
          <w:tcPr>
            <w:tcW w:w="3042" w:type="dxa"/>
            <w:shd w:val="clear" w:color="auto" w:fill="auto"/>
          </w:tcPr>
          <w:p w14:paraId="37F366BB" w14:textId="77777777" w:rsidR="00F87491" w:rsidRPr="003E4C04" w:rsidRDefault="00F874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4C04"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</w:p>
        </w:tc>
        <w:tc>
          <w:tcPr>
            <w:tcW w:w="6592" w:type="dxa"/>
            <w:shd w:val="clear" w:color="auto" w:fill="auto"/>
          </w:tcPr>
          <w:p w14:paraId="0FB8D31B" w14:textId="77777777" w:rsidR="00F87491" w:rsidRPr="003E4C04" w:rsidRDefault="00F874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4C04">
              <w:rPr>
                <w:rFonts w:ascii="Arial" w:hAnsi="Arial" w:cs="Arial"/>
                <w:b/>
                <w:sz w:val="20"/>
                <w:szCs w:val="20"/>
              </w:rPr>
              <w:t xml:space="preserve">Answer </w:t>
            </w:r>
          </w:p>
        </w:tc>
      </w:tr>
      <w:tr w:rsidR="00F87491" w:rsidRPr="003E4C04" w14:paraId="616EB8E5" w14:textId="77777777" w:rsidTr="00935740">
        <w:trPr>
          <w:trHeight w:val="2309"/>
        </w:trPr>
        <w:tc>
          <w:tcPr>
            <w:tcW w:w="3042" w:type="dxa"/>
            <w:shd w:val="clear" w:color="auto" w:fill="auto"/>
          </w:tcPr>
          <w:p w14:paraId="23D3A28F" w14:textId="77777777" w:rsidR="00F87491" w:rsidRPr="005A69F5" w:rsidRDefault="00F87491" w:rsidP="00FE29D1">
            <w:pPr>
              <w:rPr>
                <w:rFonts w:ascii="Arial" w:hAnsi="Arial" w:cs="Arial"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>Wh</w:t>
            </w:r>
            <w:r w:rsidR="00663D57" w:rsidRPr="005A69F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 is the appraisal completion deadline for </w:t>
            </w:r>
            <w:r w:rsidR="00A40F0B">
              <w:rPr>
                <w:rFonts w:ascii="Arial" w:hAnsi="Arial" w:cs="Arial"/>
                <w:b/>
                <w:sz w:val="20"/>
                <w:szCs w:val="20"/>
              </w:rPr>
              <w:t>Clinical Fellows</w:t>
            </w:r>
            <w:r w:rsidRPr="005A69F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592" w:type="dxa"/>
            <w:shd w:val="clear" w:color="auto" w:fill="auto"/>
          </w:tcPr>
          <w:p w14:paraId="091004B8" w14:textId="77777777" w:rsidR="0083478D" w:rsidRPr="005A69F5" w:rsidRDefault="00C451C6" w:rsidP="00370115">
            <w:pPr>
              <w:rPr>
                <w:rFonts w:ascii="Arial" w:hAnsi="Arial" w:cs="Arial"/>
                <w:sz w:val="20"/>
                <w:szCs w:val="20"/>
              </w:rPr>
            </w:pPr>
            <w:r w:rsidRPr="005A69F5">
              <w:rPr>
                <w:rFonts w:ascii="Arial" w:hAnsi="Arial" w:cs="Arial"/>
                <w:sz w:val="20"/>
                <w:szCs w:val="20"/>
              </w:rPr>
              <w:t xml:space="preserve">The appraisal completion deadline for Clinical Fellows is </w:t>
            </w:r>
            <w:r w:rsidR="00CD60B2" w:rsidRPr="005A69F5">
              <w:rPr>
                <w:rFonts w:ascii="Arial" w:hAnsi="Arial" w:cs="Arial"/>
                <w:sz w:val="20"/>
                <w:szCs w:val="20"/>
              </w:rPr>
              <w:t>normal</w:t>
            </w:r>
            <w:r w:rsidR="00355C42">
              <w:rPr>
                <w:rFonts w:ascii="Arial" w:hAnsi="Arial" w:cs="Arial"/>
                <w:sz w:val="20"/>
                <w:szCs w:val="20"/>
              </w:rPr>
              <w:t>l</w:t>
            </w:r>
            <w:r w:rsidR="00CD60B2" w:rsidRPr="005A69F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471676" w:rsidRPr="005A69F5">
              <w:rPr>
                <w:rFonts w:ascii="Arial" w:hAnsi="Arial" w:cs="Arial"/>
                <w:sz w:val="20"/>
                <w:szCs w:val="20"/>
              </w:rPr>
              <w:t>dependent</w:t>
            </w:r>
            <w:r w:rsidRPr="005A69F5">
              <w:rPr>
                <w:rFonts w:ascii="Arial" w:hAnsi="Arial" w:cs="Arial"/>
                <w:sz w:val="20"/>
                <w:szCs w:val="20"/>
              </w:rPr>
              <w:t xml:space="preserve"> on their contract end date.  Clinical Fellows with contracts ending in </w:t>
            </w:r>
            <w:r w:rsidR="00CF667F" w:rsidRPr="005A69F5">
              <w:rPr>
                <w:rFonts w:ascii="Arial" w:hAnsi="Arial" w:cs="Arial"/>
                <w:sz w:val="20"/>
                <w:szCs w:val="20"/>
              </w:rPr>
              <w:t>August</w:t>
            </w:r>
            <w:r w:rsidRPr="005A6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362" w:rsidRPr="005A69F5">
              <w:rPr>
                <w:rFonts w:ascii="Arial" w:hAnsi="Arial" w:cs="Arial"/>
                <w:sz w:val="20"/>
                <w:szCs w:val="20"/>
              </w:rPr>
              <w:t>202</w:t>
            </w:r>
            <w:r w:rsidR="0046652D">
              <w:rPr>
                <w:rFonts w:ascii="Arial" w:hAnsi="Arial" w:cs="Arial"/>
                <w:sz w:val="20"/>
                <w:szCs w:val="20"/>
              </w:rPr>
              <w:t>6</w:t>
            </w:r>
            <w:r w:rsidR="00F26362" w:rsidRPr="005A6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69F5">
              <w:rPr>
                <w:rFonts w:ascii="Arial" w:hAnsi="Arial" w:cs="Arial"/>
                <w:sz w:val="20"/>
                <w:szCs w:val="20"/>
              </w:rPr>
              <w:t>should complete their appraisal by the end of J</w:t>
            </w:r>
            <w:r w:rsidR="00370115" w:rsidRPr="005A69F5">
              <w:rPr>
                <w:rFonts w:ascii="Arial" w:hAnsi="Arial" w:cs="Arial"/>
                <w:sz w:val="20"/>
                <w:szCs w:val="20"/>
              </w:rPr>
              <w:t>uly</w:t>
            </w:r>
            <w:r w:rsidR="00F26362" w:rsidRPr="005A69F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6652D">
              <w:rPr>
                <w:rFonts w:ascii="Arial" w:hAnsi="Arial" w:cs="Arial"/>
                <w:sz w:val="20"/>
                <w:szCs w:val="20"/>
              </w:rPr>
              <w:t>6</w:t>
            </w:r>
            <w:r w:rsidRPr="005A69F5">
              <w:rPr>
                <w:rFonts w:ascii="Arial" w:hAnsi="Arial" w:cs="Arial"/>
                <w:sz w:val="20"/>
                <w:szCs w:val="20"/>
              </w:rPr>
              <w:t xml:space="preserve">, and those with contracts ending in </w:t>
            </w:r>
            <w:r w:rsidR="00370115" w:rsidRPr="005A69F5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 w:rsidR="00F26362" w:rsidRPr="005A69F5">
              <w:rPr>
                <w:rFonts w:ascii="Arial" w:hAnsi="Arial" w:cs="Arial"/>
                <w:sz w:val="20"/>
                <w:szCs w:val="20"/>
              </w:rPr>
              <w:t>202</w:t>
            </w:r>
            <w:r w:rsidR="009E4F2D">
              <w:rPr>
                <w:rFonts w:ascii="Arial" w:hAnsi="Arial" w:cs="Arial"/>
                <w:sz w:val="20"/>
                <w:szCs w:val="20"/>
              </w:rPr>
              <w:t>6</w:t>
            </w:r>
            <w:r w:rsidRPr="005A69F5">
              <w:rPr>
                <w:rFonts w:ascii="Arial" w:hAnsi="Arial" w:cs="Arial"/>
                <w:sz w:val="20"/>
                <w:szCs w:val="20"/>
              </w:rPr>
              <w:t xml:space="preserve"> should complete their appraisal b</w:t>
            </w:r>
            <w:r w:rsidR="00370115" w:rsidRPr="005A69F5">
              <w:rPr>
                <w:rFonts w:ascii="Arial" w:hAnsi="Arial" w:cs="Arial"/>
                <w:sz w:val="20"/>
                <w:szCs w:val="20"/>
              </w:rPr>
              <w:t>y the end of January 2</w:t>
            </w:r>
            <w:r w:rsidR="005A69F5" w:rsidRPr="005A69F5">
              <w:rPr>
                <w:rFonts w:ascii="Arial" w:hAnsi="Arial" w:cs="Arial"/>
                <w:sz w:val="20"/>
                <w:szCs w:val="20"/>
              </w:rPr>
              <w:t>02</w:t>
            </w:r>
            <w:r w:rsidR="009E4F2D">
              <w:rPr>
                <w:rFonts w:ascii="Arial" w:hAnsi="Arial" w:cs="Arial"/>
                <w:sz w:val="20"/>
                <w:szCs w:val="20"/>
              </w:rPr>
              <w:t>6</w:t>
            </w:r>
            <w:r w:rsidR="00370115" w:rsidRPr="005A69F5">
              <w:rPr>
                <w:rFonts w:ascii="Arial" w:hAnsi="Arial" w:cs="Arial"/>
                <w:sz w:val="20"/>
                <w:szCs w:val="20"/>
              </w:rPr>
              <w:t>.</w:t>
            </w:r>
            <w:r w:rsidR="00663D57" w:rsidRPr="005A69F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691C63C" w14:textId="77777777" w:rsidR="00F87491" w:rsidRPr="0091451D" w:rsidRDefault="00CD60B2" w:rsidP="0091451D">
            <w:pPr>
              <w:spacing w:after="150"/>
              <w:rPr>
                <w:rFonts w:ascii="Arial" w:hAnsi="Arial" w:cs="Arial"/>
                <w:b/>
                <w:i/>
                <w:color w:val="1F497D"/>
                <w:sz w:val="20"/>
                <w:szCs w:val="20"/>
                <w:lang w:eastAsia="en-GB"/>
              </w:rPr>
            </w:pPr>
            <w:r w:rsidRPr="00355C42">
              <w:rPr>
                <w:rFonts w:ascii="Arial" w:hAnsi="Arial" w:cs="Arial"/>
                <w:b/>
                <w:i/>
                <w:sz w:val="20"/>
                <w:szCs w:val="20"/>
              </w:rPr>
              <w:t>However, s</w:t>
            </w:r>
            <w:r w:rsidR="0083478D" w:rsidRPr="00355C42">
              <w:rPr>
                <w:rFonts w:ascii="Arial" w:hAnsi="Arial" w:cs="Arial"/>
                <w:b/>
                <w:i/>
                <w:sz w:val="20"/>
                <w:szCs w:val="20"/>
              </w:rPr>
              <w:t>hould you be due to revalidate this year, your appraisal should be completed</w:t>
            </w:r>
            <w:r w:rsidR="00FE29D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FE29D1" w:rsidRPr="00FE29D1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where possible one month in advance of your revalidation submission date</w:t>
            </w:r>
            <w:r w:rsidR="00FE29D1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FE29D1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in order to</w:t>
            </w:r>
            <w:proofErr w:type="gramEnd"/>
            <w:r w:rsidR="00FE29D1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 xml:space="preserve"> allow adequate time for review and revalidation recommendation agreement.</w:t>
            </w:r>
          </w:p>
        </w:tc>
      </w:tr>
      <w:tr w:rsidR="00ED5953" w:rsidRPr="003E4C04" w14:paraId="245C18EA" w14:textId="77777777" w:rsidTr="00935740">
        <w:tc>
          <w:tcPr>
            <w:tcW w:w="3042" w:type="dxa"/>
            <w:shd w:val="clear" w:color="auto" w:fill="auto"/>
          </w:tcPr>
          <w:p w14:paraId="6FB825DF" w14:textId="77777777" w:rsidR="00ED5953" w:rsidRPr="005A69F5" w:rsidRDefault="00ED5953" w:rsidP="006A1E4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I don’t have an appraiser, who do I contact? </w:t>
            </w:r>
          </w:p>
        </w:tc>
        <w:tc>
          <w:tcPr>
            <w:tcW w:w="6592" w:type="dxa"/>
            <w:shd w:val="clear" w:color="auto" w:fill="auto"/>
          </w:tcPr>
          <w:p w14:paraId="0691BF72" w14:textId="77777777" w:rsidR="000132D2" w:rsidRPr="00935740" w:rsidRDefault="00ED5953" w:rsidP="00ED5953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Your appraisal will be conducted by your named Educational Supervisor, who you will be matched with on the SOAR system.</w:t>
            </w:r>
          </w:p>
          <w:p w14:paraId="206A2D64" w14:textId="77777777" w:rsidR="00ED5953" w:rsidRPr="00CB1413" w:rsidRDefault="00ED5953" w:rsidP="000207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If you require an Educational Supervisor to be </w:t>
            </w:r>
            <w:proofErr w:type="gramStart"/>
            <w:r w:rsidRPr="00935740">
              <w:rPr>
                <w:rFonts w:ascii="Arial" w:hAnsi="Arial" w:cs="Arial"/>
                <w:sz w:val="20"/>
                <w:szCs w:val="20"/>
              </w:rPr>
              <w:t>assigned</w:t>
            </w:r>
            <w:proofErr w:type="gramEnd"/>
            <w:r w:rsidRPr="00935740">
              <w:rPr>
                <w:rFonts w:ascii="Arial" w:hAnsi="Arial" w:cs="Arial"/>
                <w:sz w:val="20"/>
                <w:szCs w:val="20"/>
              </w:rPr>
              <w:t xml:space="preserve"> please inform the Medical </w:t>
            </w:r>
            <w:r w:rsidR="0002074B" w:rsidRPr="00935740">
              <w:rPr>
                <w:rFonts w:ascii="Arial" w:hAnsi="Arial" w:cs="Arial"/>
                <w:sz w:val="20"/>
                <w:szCs w:val="20"/>
              </w:rPr>
              <w:t xml:space="preserve">Appraisal </w:t>
            </w:r>
            <w:r w:rsidR="001C143C" w:rsidRPr="00935740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02074B" w:rsidRPr="00935740">
              <w:rPr>
                <w:rFonts w:ascii="Arial" w:hAnsi="Arial" w:cs="Arial"/>
                <w:sz w:val="20"/>
                <w:szCs w:val="20"/>
              </w:rPr>
              <w:t xml:space="preserve">Revalidation Team </w:t>
            </w:r>
            <w:r w:rsidRPr="00935740">
              <w:rPr>
                <w:rFonts w:ascii="Arial" w:hAnsi="Arial" w:cs="Arial"/>
                <w:sz w:val="20"/>
                <w:szCs w:val="20"/>
              </w:rPr>
              <w:t xml:space="preserve">by emailing </w:t>
            </w:r>
            <w:hyperlink r:id="rId9" w:history="1">
              <w:r w:rsidR="009E4F2D" w:rsidRPr="00935740">
                <w:rPr>
                  <w:rStyle w:val="Hyperlink"/>
                  <w:rFonts w:ascii="Arial" w:hAnsi="Arial" w:cs="Arial"/>
                  <w:sz w:val="20"/>
                  <w:szCs w:val="20"/>
                </w:rPr>
                <w:t>ggc.medical.revalidation@nhs.scot</w:t>
              </w:r>
            </w:hyperlink>
          </w:p>
        </w:tc>
      </w:tr>
      <w:tr w:rsidR="004E2387" w:rsidRPr="003E4C04" w14:paraId="196AA593" w14:textId="77777777" w:rsidTr="00935740">
        <w:tc>
          <w:tcPr>
            <w:tcW w:w="3042" w:type="dxa"/>
            <w:shd w:val="clear" w:color="auto" w:fill="auto"/>
          </w:tcPr>
          <w:p w14:paraId="7C349CB3" w14:textId="77777777" w:rsidR="004E2387" w:rsidRPr="005A69F5" w:rsidRDefault="004E2387" w:rsidP="004E2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I am a Clinical Fellow filling a Foundation level post.  Where do I record and upload my appraisal evidence? </w:t>
            </w:r>
          </w:p>
        </w:tc>
        <w:tc>
          <w:tcPr>
            <w:tcW w:w="6592" w:type="dxa"/>
            <w:shd w:val="clear" w:color="auto" w:fill="auto"/>
          </w:tcPr>
          <w:p w14:paraId="096C7B1D" w14:textId="23121115" w:rsidR="00CF667F" w:rsidRPr="00935740" w:rsidRDefault="004E2387" w:rsidP="004E2387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The basis of your annual appraisal with NHSGGC will be the completion of the NES Professional Portfolio</w:t>
            </w:r>
            <w:r w:rsidR="00935740" w:rsidRPr="009357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35740" w:rsidRPr="00935740">
              <w:rPr>
                <w:rFonts w:ascii="Arial" w:hAnsi="Arial" w:cs="Arial"/>
                <w:sz w:val="20"/>
                <w:szCs w:val="20"/>
              </w:rPr>
              <w:t>and also</w:t>
            </w:r>
            <w:proofErr w:type="gramEnd"/>
            <w:r w:rsidR="00935740" w:rsidRPr="00935740">
              <w:rPr>
                <w:rFonts w:ascii="Arial" w:hAnsi="Arial" w:cs="Arial"/>
                <w:sz w:val="20"/>
                <w:szCs w:val="20"/>
              </w:rPr>
              <w:t xml:space="preserve"> SOAR. </w:t>
            </w:r>
            <w:r w:rsidR="00CF667F" w:rsidRPr="009357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D74136" w14:textId="0726085B" w:rsidR="00CF667F" w:rsidRPr="00935740" w:rsidRDefault="00CF667F" w:rsidP="00935740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The information contained within your </w:t>
            </w:r>
            <w:proofErr w:type="spellStart"/>
            <w:r w:rsidRPr="00935740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Pr="00935740">
              <w:rPr>
                <w:rFonts w:ascii="Arial" w:hAnsi="Arial" w:cs="Arial"/>
                <w:sz w:val="20"/>
                <w:szCs w:val="20"/>
              </w:rPr>
              <w:t xml:space="preserve"> should be reviewed by your Educational Supervisor.     </w:t>
            </w:r>
          </w:p>
          <w:p w14:paraId="59750D41" w14:textId="4FA7B6C3" w:rsidR="00541828" w:rsidRPr="00935740" w:rsidRDefault="00CF667F" w:rsidP="00CF667F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In addition to completing your </w:t>
            </w:r>
            <w:proofErr w:type="spellStart"/>
            <w:r w:rsidRPr="00935740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="00237D24" w:rsidRPr="00935740">
              <w:rPr>
                <w:rFonts w:ascii="Arial" w:hAnsi="Arial" w:cs="Arial"/>
                <w:sz w:val="20"/>
                <w:szCs w:val="20"/>
              </w:rPr>
              <w:t xml:space="preserve">, all </w:t>
            </w:r>
            <w:r w:rsidR="00541828" w:rsidRPr="00935740">
              <w:rPr>
                <w:rFonts w:ascii="Arial" w:hAnsi="Arial" w:cs="Arial"/>
                <w:sz w:val="20"/>
                <w:szCs w:val="20"/>
              </w:rPr>
              <w:t xml:space="preserve">SOAR </w:t>
            </w:r>
            <w:r w:rsidR="00237D24" w:rsidRPr="00935740">
              <w:rPr>
                <w:rFonts w:ascii="Arial" w:hAnsi="Arial" w:cs="Arial"/>
                <w:sz w:val="20"/>
                <w:szCs w:val="20"/>
              </w:rPr>
              <w:t xml:space="preserve">sections </w:t>
            </w:r>
            <w:r w:rsidR="00541828" w:rsidRPr="00935740">
              <w:rPr>
                <w:rFonts w:ascii="Arial" w:hAnsi="Arial" w:cs="Arial"/>
                <w:sz w:val="20"/>
                <w:szCs w:val="20"/>
              </w:rPr>
              <w:t xml:space="preserve">must </w:t>
            </w:r>
            <w:r w:rsidR="00237D24" w:rsidRPr="00935740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541828" w:rsidRPr="00935740">
              <w:rPr>
                <w:rFonts w:ascii="Arial" w:hAnsi="Arial" w:cs="Arial"/>
                <w:sz w:val="20"/>
                <w:szCs w:val="20"/>
              </w:rPr>
              <w:t>be completed</w:t>
            </w:r>
            <w:r w:rsidR="00237D24" w:rsidRPr="00935740">
              <w:rPr>
                <w:rFonts w:ascii="Arial" w:hAnsi="Arial" w:cs="Arial"/>
                <w:sz w:val="20"/>
                <w:szCs w:val="20"/>
              </w:rPr>
              <w:t>. P</w:t>
            </w:r>
            <w:r w:rsidR="00541828" w:rsidRPr="00935740">
              <w:rPr>
                <w:rFonts w:ascii="Arial" w:hAnsi="Arial" w:cs="Arial"/>
                <w:sz w:val="20"/>
                <w:szCs w:val="20"/>
              </w:rPr>
              <w:t>lease note the SOAR sections requiring completion below:</w:t>
            </w:r>
          </w:p>
          <w:p w14:paraId="2EDDF657" w14:textId="238182F1" w:rsidR="00541828" w:rsidRPr="00935740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35740">
              <w:rPr>
                <w:rFonts w:ascii="Arial" w:hAnsi="Arial" w:cs="Arial"/>
              </w:rPr>
              <w:t>My practice</w:t>
            </w:r>
          </w:p>
          <w:p w14:paraId="730EB03F" w14:textId="075AA146" w:rsidR="00541828" w:rsidRPr="00935740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35740">
              <w:rPr>
                <w:rFonts w:ascii="Arial" w:hAnsi="Arial" w:cs="Arial"/>
              </w:rPr>
              <w:t>PDP</w:t>
            </w:r>
          </w:p>
          <w:p w14:paraId="3CA0D3C6" w14:textId="636DFB32" w:rsidR="00541828" w:rsidRPr="00935740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935740">
              <w:rPr>
                <w:rFonts w:ascii="Arial" w:hAnsi="Arial" w:cs="Arial"/>
              </w:rPr>
              <w:t xml:space="preserve">Self </w:t>
            </w:r>
            <w:r w:rsidR="00237D24" w:rsidRPr="00935740">
              <w:rPr>
                <w:rFonts w:ascii="Arial" w:hAnsi="Arial" w:cs="Arial"/>
              </w:rPr>
              <w:t>d</w:t>
            </w:r>
            <w:r w:rsidRPr="00935740">
              <w:rPr>
                <w:rFonts w:ascii="Arial" w:hAnsi="Arial" w:cs="Arial"/>
              </w:rPr>
              <w:t>eclaration</w:t>
            </w:r>
            <w:proofErr w:type="spellEnd"/>
            <w:r w:rsidRPr="00935740">
              <w:rPr>
                <w:rFonts w:ascii="Arial" w:hAnsi="Arial" w:cs="Arial"/>
              </w:rPr>
              <w:t xml:space="preserve"> statements</w:t>
            </w:r>
          </w:p>
          <w:p w14:paraId="40BBCD0F" w14:textId="77777777" w:rsidR="004E2387" w:rsidRPr="00935740" w:rsidRDefault="00541828" w:rsidP="00CF66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35740">
              <w:rPr>
                <w:rFonts w:ascii="Arial" w:hAnsi="Arial" w:cs="Arial"/>
              </w:rPr>
              <w:t xml:space="preserve">Supporting information  </w:t>
            </w:r>
          </w:p>
          <w:p w14:paraId="60CDB65C" w14:textId="77777777" w:rsidR="00237D24" w:rsidRPr="00935740" w:rsidRDefault="00237D24" w:rsidP="00237D24">
            <w:pPr>
              <w:pStyle w:val="ListParagraph"/>
              <w:rPr>
                <w:rFonts w:ascii="Arial" w:hAnsi="Arial" w:cs="Arial"/>
              </w:rPr>
            </w:pPr>
          </w:p>
          <w:p w14:paraId="34ED949A" w14:textId="40DCDB57" w:rsidR="00237D24" w:rsidRPr="00935740" w:rsidRDefault="00237D24" w:rsidP="00935740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If the required areas on SOAR are not completed a Form 4</w:t>
            </w:r>
            <w:r w:rsidR="00935740" w:rsidRPr="0093574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5740" w:rsidRPr="00935740">
              <w:rPr>
                <w:rFonts w:ascii="Arial" w:hAnsi="Arial" w:cs="Arial"/>
                <w:sz w:val="20"/>
                <w:szCs w:val="20"/>
              </w:rPr>
              <w:t>final summary of appraisal discussion</w:t>
            </w:r>
            <w:r w:rsidR="00935740" w:rsidRPr="00935740">
              <w:rPr>
                <w:rFonts w:ascii="Arial" w:hAnsi="Arial" w:cs="Arial"/>
                <w:sz w:val="20"/>
                <w:szCs w:val="20"/>
              </w:rPr>
              <w:t>) cannot be generated by your Educational Supervisor.</w:t>
            </w:r>
          </w:p>
        </w:tc>
      </w:tr>
      <w:tr w:rsidR="004E2387" w:rsidRPr="003E4C04" w14:paraId="1981B24F" w14:textId="77777777" w:rsidTr="00935740">
        <w:tc>
          <w:tcPr>
            <w:tcW w:w="3042" w:type="dxa"/>
            <w:shd w:val="clear" w:color="auto" w:fill="auto"/>
          </w:tcPr>
          <w:p w14:paraId="2B5EB2C6" w14:textId="77777777" w:rsidR="004E2387" w:rsidRPr="005A69F5" w:rsidRDefault="004E2387" w:rsidP="004E2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>I am a Clinical Fellow filling a</w:t>
            </w:r>
            <w:r w:rsidR="002B2AB7" w:rsidRPr="005A69F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 ST1 level and above post.  Where do I record and upload my appraisal evidence?</w:t>
            </w:r>
          </w:p>
        </w:tc>
        <w:tc>
          <w:tcPr>
            <w:tcW w:w="6592" w:type="dxa"/>
            <w:shd w:val="clear" w:color="auto" w:fill="auto"/>
          </w:tcPr>
          <w:p w14:paraId="6AFD1C83" w14:textId="65614731" w:rsidR="002B2AB7" w:rsidRPr="00935740" w:rsidRDefault="002B2AB7" w:rsidP="002D4039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The basis of your annual appraisal with NHSGGC will be the completion of an </w:t>
            </w:r>
            <w:proofErr w:type="spellStart"/>
            <w:r w:rsidRPr="00935740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="00935740" w:rsidRPr="009357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35740" w:rsidRPr="00935740">
              <w:rPr>
                <w:rFonts w:ascii="Arial" w:hAnsi="Arial" w:cs="Arial"/>
                <w:sz w:val="20"/>
                <w:szCs w:val="20"/>
              </w:rPr>
              <w:t>and also</w:t>
            </w:r>
            <w:proofErr w:type="gramEnd"/>
            <w:r w:rsidR="00935740" w:rsidRPr="00935740">
              <w:rPr>
                <w:rFonts w:ascii="Arial" w:hAnsi="Arial" w:cs="Arial"/>
                <w:sz w:val="20"/>
                <w:szCs w:val="20"/>
              </w:rPr>
              <w:t xml:space="preserve"> SOAR</w:t>
            </w:r>
          </w:p>
          <w:p w14:paraId="0B3BAB7B" w14:textId="77777777" w:rsidR="002D4039" w:rsidRPr="00935740" w:rsidRDefault="002D4039" w:rsidP="002D4039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You can </w:t>
            </w:r>
            <w:r w:rsidR="00A342EE" w:rsidRPr="00935740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935740">
              <w:rPr>
                <w:rFonts w:ascii="Arial" w:hAnsi="Arial" w:cs="Arial"/>
                <w:sz w:val="20"/>
                <w:szCs w:val="20"/>
              </w:rPr>
              <w:t>the NES Professional Portfolio</w:t>
            </w:r>
            <w:r w:rsidR="00CD5673" w:rsidRPr="00935740">
              <w:rPr>
                <w:rFonts w:ascii="Arial" w:hAnsi="Arial" w:cs="Arial"/>
                <w:sz w:val="20"/>
                <w:szCs w:val="20"/>
              </w:rPr>
              <w:t xml:space="preserve"> or alternatively </w:t>
            </w:r>
            <w:r w:rsidRPr="00935740">
              <w:rPr>
                <w:rFonts w:ascii="Arial" w:hAnsi="Arial" w:cs="Arial"/>
                <w:sz w:val="20"/>
                <w:szCs w:val="20"/>
              </w:rPr>
              <w:t xml:space="preserve">can access </w:t>
            </w:r>
            <w:r w:rsidR="00CD5673" w:rsidRPr="00935740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CD5673" w:rsidRPr="00935740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="00CD5673" w:rsidRPr="0093574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35740">
              <w:rPr>
                <w:rFonts w:ascii="Arial" w:hAnsi="Arial" w:cs="Arial"/>
                <w:sz w:val="20"/>
                <w:szCs w:val="20"/>
              </w:rPr>
              <w:t>your</w:t>
            </w:r>
            <w:r w:rsidR="00CD5673" w:rsidRPr="00935740">
              <w:rPr>
                <w:rFonts w:ascii="Arial" w:hAnsi="Arial" w:cs="Arial"/>
                <w:sz w:val="20"/>
                <w:szCs w:val="20"/>
              </w:rPr>
              <w:t xml:space="preserve"> Royal College.</w:t>
            </w:r>
          </w:p>
          <w:p w14:paraId="0B2E31BA" w14:textId="77777777" w:rsidR="00CF667F" w:rsidRPr="00935740" w:rsidRDefault="002D4039" w:rsidP="002D4039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If you</w:t>
            </w:r>
            <w:r w:rsidR="001C143C" w:rsidRPr="00935740">
              <w:rPr>
                <w:rFonts w:ascii="Arial" w:hAnsi="Arial" w:cs="Arial"/>
                <w:sz w:val="20"/>
                <w:szCs w:val="20"/>
              </w:rPr>
              <w:t xml:space="preserve"> are not</w:t>
            </w:r>
            <w:r w:rsidRPr="00935740">
              <w:rPr>
                <w:rFonts w:ascii="Arial" w:hAnsi="Arial" w:cs="Arial"/>
                <w:sz w:val="20"/>
                <w:szCs w:val="20"/>
              </w:rPr>
              <w:t xml:space="preserve"> a member of a Royal College, you can </w:t>
            </w:r>
            <w:r w:rsidR="00CD5673" w:rsidRPr="00935740">
              <w:rPr>
                <w:rFonts w:ascii="Arial" w:hAnsi="Arial" w:cs="Arial"/>
                <w:sz w:val="20"/>
                <w:szCs w:val="20"/>
              </w:rPr>
              <w:t xml:space="preserve">apply for </w:t>
            </w:r>
            <w:r w:rsidR="00366DB9" w:rsidRPr="00935740">
              <w:rPr>
                <w:rFonts w:ascii="Arial" w:hAnsi="Arial" w:cs="Arial"/>
                <w:sz w:val="20"/>
                <w:szCs w:val="20"/>
              </w:rPr>
              <w:t xml:space="preserve">access to the </w:t>
            </w:r>
            <w:proofErr w:type="spellStart"/>
            <w:r w:rsidR="00366DB9" w:rsidRPr="00935740">
              <w:rPr>
                <w:rFonts w:ascii="Arial" w:hAnsi="Arial" w:cs="Arial"/>
                <w:sz w:val="20"/>
                <w:szCs w:val="20"/>
              </w:rPr>
              <w:t>e</w:t>
            </w:r>
            <w:r w:rsidRPr="00935740">
              <w:rPr>
                <w:rFonts w:ascii="Arial" w:hAnsi="Arial" w:cs="Arial"/>
                <w:sz w:val="20"/>
                <w:szCs w:val="20"/>
              </w:rPr>
              <w:t>Portfolio</w:t>
            </w:r>
            <w:proofErr w:type="spellEnd"/>
            <w:r w:rsidRPr="00935740">
              <w:rPr>
                <w:rFonts w:ascii="Arial" w:hAnsi="Arial" w:cs="Arial"/>
                <w:sz w:val="20"/>
                <w:szCs w:val="20"/>
              </w:rPr>
              <w:t xml:space="preserve"> and claim the cost</w:t>
            </w:r>
            <w:r w:rsidR="00DE41E6" w:rsidRPr="00935740">
              <w:rPr>
                <w:rFonts w:ascii="Arial" w:hAnsi="Arial" w:cs="Arial"/>
                <w:sz w:val="20"/>
                <w:szCs w:val="20"/>
              </w:rPr>
              <w:t>s</w:t>
            </w:r>
            <w:r w:rsidRPr="00935740">
              <w:rPr>
                <w:rFonts w:ascii="Arial" w:hAnsi="Arial" w:cs="Arial"/>
                <w:sz w:val="20"/>
                <w:szCs w:val="20"/>
              </w:rPr>
              <w:t xml:space="preserve"> back via the study leave budget.         </w:t>
            </w:r>
          </w:p>
          <w:p w14:paraId="06366E36" w14:textId="77777777" w:rsidR="00CF667F" w:rsidRPr="00935740" w:rsidRDefault="00CF667F" w:rsidP="00CF667F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The information contained within your </w:t>
            </w:r>
            <w:proofErr w:type="spellStart"/>
            <w:r w:rsidRPr="00935740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Pr="00935740">
              <w:rPr>
                <w:rFonts w:ascii="Arial" w:hAnsi="Arial" w:cs="Arial"/>
                <w:sz w:val="20"/>
                <w:szCs w:val="20"/>
              </w:rPr>
              <w:t xml:space="preserve"> should be reviewed by your Educational Supervisor.     </w:t>
            </w:r>
          </w:p>
          <w:p w14:paraId="712EC596" w14:textId="77777777" w:rsidR="00CF667F" w:rsidRDefault="00CF667F" w:rsidP="00CF667F">
            <w:pPr>
              <w:rPr>
                <w:rFonts w:ascii="Arial" w:hAnsi="Arial" w:cs="Arial"/>
                <w:sz w:val="20"/>
                <w:szCs w:val="20"/>
              </w:rPr>
            </w:pPr>
            <w:r w:rsidRPr="005A69F5">
              <w:rPr>
                <w:rFonts w:ascii="Arial" w:hAnsi="Arial" w:cs="Arial"/>
                <w:sz w:val="20"/>
                <w:szCs w:val="20"/>
              </w:rPr>
              <w:t xml:space="preserve">SOAR is the online system on which your final summary of appraisal discussion will be recorded. </w:t>
            </w:r>
          </w:p>
          <w:p w14:paraId="309BFEF4" w14:textId="0A4F3C9A" w:rsidR="00541828" w:rsidRDefault="00541828" w:rsidP="00541828">
            <w:pPr>
              <w:rPr>
                <w:rFonts w:ascii="Arial" w:hAnsi="Arial" w:cs="Arial"/>
                <w:sz w:val="20"/>
                <w:szCs w:val="20"/>
              </w:rPr>
            </w:pPr>
            <w:r w:rsidRPr="005A69F5">
              <w:rPr>
                <w:rFonts w:ascii="Arial" w:hAnsi="Arial" w:cs="Arial"/>
                <w:sz w:val="20"/>
                <w:szCs w:val="20"/>
              </w:rPr>
              <w:lastRenderedPageBreak/>
              <w:t xml:space="preserve">In addition to your </w:t>
            </w:r>
            <w:proofErr w:type="spellStart"/>
            <w:r w:rsidRPr="005A69F5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="000074C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SOAR must </w:t>
            </w:r>
            <w:r w:rsidR="000074C6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>
              <w:rPr>
                <w:rFonts w:ascii="Arial" w:hAnsi="Arial" w:cs="Arial"/>
                <w:sz w:val="20"/>
                <w:szCs w:val="20"/>
              </w:rPr>
              <w:t xml:space="preserve">be completed </w:t>
            </w:r>
            <w:proofErr w:type="gramStart"/>
            <w:r w:rsidRPr="005A69F5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A69F5">
              <w:rPr>
                <w:rFonts w:ascii="Arial" w:hAnsi="Arial" w:cs="Arial"/>
                <w:sz w:val="20"/>
                <w:szCs w:val="20"/>
              </w:rPr>
              <w:t xml:space="preserve"> allow the Form 4 to be completed by your Educational Supervisor on SOAR.</w:t>
            </w:r>
            <w:r>
              <w:rPr>
                <w:rFonts w:ascii="Arial" w:hAnsi="Arial" w:cs="Arial"/>
                <w:sz w:val="20"/>
                <w:szCs w:val="20"/>
              </w:rPr>
              <w:t xml:space="preserve"> SOAR sections requiring completion</w:t>
            </w:r>
            <w:r w:rsidR="000074C6">
              <w:rPr>
                <w:rFonts w:ascii="Arial" w:hAnsi="Arial" w:cs="Arial"/>
                <w:sz w:val="20"/>
                <w:szCs w:val="20"/>
              </w:rPr>
              <w:t xml:space="preserve"> are as follows: </w:t>
            </w:r>
          </w:p>
          <w:p w14:paraId="6B9099A0" w14:textId="77777777" w:rsidR="00541828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24485">
              <w:rPr>
                <w:rFonts w:ascii="Arial" w:hAnsi="Arial" w:cs="Arial"/>
              </w:rPr>
              <w:t>My pra</w:t>
            </w:r>
            <w:r>
              <w:rPr>
                <w:rFonts w:ascii="Arial" w:hAnsi="Arial" w:cs="Arial"/>
              </w:rPr>
              <w:t>c</w:t>
            </w:r>
            <w:r w:rsidRPr="0072448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</w:t>
            </w:r>
            <w:r w:rsidRPr="00724485">
              <w:rPr>
                <w:rFonts w:ascii="Arial" w:hAnsi="Arial" w:cs="Arial"/>
              </w:rPr>
              <w:t>ce</w:t>
            </w:r>
          </w:p>
          <w:p w14:paraId="256277CD" w14:textId="77777777" w:rsidR="00541828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PDP</w:t>
            </w:r>
          </w:p>
          <w:p w14:paraId="3B12A8AF" w14:textId="77777777" w:rsidR="00935740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Declaration</w:t>
            </w:r>
            <w:proofErr w:type="spellEnd"/>
            <w:r>
              <w:rPr>
                <w:rFonts w:ascii="Arial" w:hAnsi="Arial" w:cs="Arial"/>
              </w:rPr>
              <w:t xml:space="preserve"> statements</w:t>
            </w:r>
          </w:p>
          <w:p w14:paraId="1513D4E3" w14:textId="77777777" w:rsidR="00DE6FC3" w:rsidRDefault="00541828" w:rsidP="0054182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35740">
              <w:rPr>
                <w:rFonts w:ascii="Arial" w:hAnsi="Arial" w:cs="Arial"/>
              </w:rPr>
              <w:t>Supporting information</w:t>
            </w:r>
            <w:r w:rsidRPr="00935740">
              <w:rPr>
                <w:rFonts w:ascii="Arial" w:hAnsi="Arial" w:cs="Arial"/>
              </w:rPr>
              <w:t xml:space="preserve"> (</w:t>
            </w:r>
            <w:r w:rsidR="00935740" w:rsidRPr="00935740">
              <w:rPr>
                <w:rFonts w:ascii="Arial" w:hAnsi="Arial" w:cs="Arial"/>
              </w:rPr>
              <w:t>when completing the</w:t>
            </w:r>
            <w:r w:rsidRPr="00935740">
              <w:rPr>
                <w:rFonts w:ascii="Arial" w:hAnsi="Arial" w:cs="Arial"/>
              </w:rPr>
              <w:t xml:space="preserve"> supporting information categories you do not require to duplicate information already contained within your </w:t>
            </w:r>
            <w:proofErr w:type="spellStart"/>
            <w:r w:rsidRPr="00935740">
              <w:rPr>
                <w:rFonts w:ascii="Arial" w:hAnsi="Arial" w:cs="Arial"/>
              </w:rPr>
              <w:t>ePortfolio</w:t>
            </w:r>
            <w:proofErr w:type="spellEnd"/>
            <w:r w:rsidRPr="00935740">
              <w:rPr>
                <w:rFonts w:ascii="Arial" w:hAnsi="Arial" w:cs="Arial"/>
              </w:rPr>
              <w:t xml:space="preserve">, but you can refer to supporting evidence contained within the </w:t>
            </w:r>
            <w:proofErr w:type="spellStart"/>
            <w:r w:rsidRPr="00935740">
              <w:rPr>
                <w:rFonts w:ascii="Arial" w:hAnsi="Arial" w:cs="Arial"/>
              </w:rPr>
              <w:t>ePortfolio</w:t>
            </w:r>
            <w:proofErr w:type="spellEnd"/>
            <w:r w:rsidRPr="00935740">
              <w:rPr>
                <w:rFonts w:ascii="Arial" w:hAnsi="Arial" w:cs="Arial"/>
              </w:rPr>
              <w:t xml:space="preserve">, upload additional information, certificates, screenshots etc).  </w:t>
            </w:r>
          </w:p>
          <w:p w14:paraId="2A5EFFA2" w14:textId="3A381895" w:rsidR="009E6616" w:rsidRPr="00935740" w:rsidRDefault="00541828" w:rsidP="00DE6FC3">
            <w:pPr>
              <w:pStyle w:val="ListParagraph"/>
              <w:rPr>
                <w:rFonts w:ascii="Arial" w:hAnsi="Arial" w:cs="Arial"/>
              </w:rPr>
            </w:pPr>
            <w:r w:rsidRPr="00935740">
              <w:rPr>
                <w:rFonts w:ascii="Arial" w:hAnsi="Arial" w:cs="Arial"/>
              </w:rPr>
              <w:t xml:space="preserve">    </w:t>
            </w:r>
            <w:r w:rsidRPr="00935740">
              <w:rPr>
                <w:rFonts w:ascii="Arial" w:hAnsi="Arial" w:cs="Arial"/>
              </w:rPr>
              <w:t xml:space="preserve">  </w:t>
            </w:r>
          </w:p>
        </w:tc>
      </w:tr>
      <w:tr w:rsidR="002213D4" w:rsidRPr="003E4C04" w14:paraId="0DDE1B99" w14:textId="77777777" w:rsidTr="00935740">
        <w:tc>
          <w:tcPr>
            <w:tcW w:w="3042" w:type="dxa"/>
            <w:shd w:val="clear" w:color="auto" w:fill="auto"/>
          </w:tcPr>
          <w:p w14:paraId="1FA24CFB" w14:textId="77777777" w:rsidR="002213D4" w:rsidRPr="005A69F5" w:rsidRDefault="002213D4" w:rsidP="002213D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How do I access the NES Professional Portfolio for Clinical Fellows? </w:t>
            </w:r>
          </w:p>
        </w:tc>
        <w:tc>
          <w:tcPr>
            <w:tcW w:w="6592" w:type="dxa"/>
            <w:shd w:val="clear" w:color="auto" w:fill="auto"/>
          </w:tcPr>
          <w:p w14:paraId="306FE937" w14:textId="77777777" w:rsidR="00D14D5E" w:rsidRPr="00935740" w:rsidRDefault="002213D4" w:rsidP="002213D4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If you have a Turas account, </w:t>
            </w:r>
            <w:r w:rsidR="00D14D5E" w:rsidRPr="00935740">
              <w:rPr>
                <w:rFonts w:ascii="Arial" w:hAnsi="Arial" w:cs="Arial"/>
                <w:sz w:val="20"/>
                <w:szCs w:val="20"/>
              </w:rPr>
              <w:t>please follow the attached guide to add the Clinical Fellow profile</w:t>
            </w:r>
            <w:r w:rsidR="00D14D5E" w:rsidRPr="00935740">
              <w:rPr>
                <w:rFonts w:ascii="Arial" w:hAnsi="Arial" w:cs="Arial"/>
                <w:color w:val="7030A0"/>
                <w:sz w:val="20"/>
                <w:szCs w:val="20"/>
              </w:rPr>
              <w:t xml:space="preserve">: </w:t>
            </w:r>
            <w:hyperlink r:id="rId10" w:history="1">
              <w:r w:rsidR="00437C8F" w:rsidRPr="008D7077">
                <w:rPr>
                  <w:rStyle w:val="Hyperlink"/>
                  <w:rFonts w:ascii="Arial" w:hAnsi="Arial" w:cs="Arial"/>
                  <w:sz w:val="20"/>
                  <w:szCs w:val="20"/>
                </w:rPr>
                <w:t>NES Professional Portfolio Guidance for Clinical Fellows - NHSGGC</w:t>
              </w:r>
            </w:hyperlink>
            <w:r w:rsidR="00D14D5E" w:rsidRPr="0093574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14D5E" w:rsidRPr="00935740">
              <w:rPr>
                <w:rFonts w:ascii="Arial" w:hAnsi="Arial" w:cs="Arial"/>
                <w:sz w:val="20"/>
                <w:szCs w:val="20"/>
              </w:rPr>
              <w:t>and follow the guidance for use.</w:t>
            </w:r>
          </w:p>
          <w:p w14:paraId="5052A704" w14:textId="77777777" w:rsidR="00D14D5E" w:rsidRPr="00D14D5E" w:rsidRDefault="00D14D5E" w:rsidP="00DD7A77">
            <w:r w:rsidRPr="00935740">
              <w:rPr>
                <w:rFonts w:ascii="Arial" w:hAnsi="Arial" w:cs="Arial"/>
                <w:sz w:val="20"/>
                <w:szCs w:val="20"/>
              </w:rPr>
              <w:t>Should you not already have a Turas account please register for one:</w:t>
            </w:r>
            <w:r w:rsidR="00DD7A77" w:rsidRPr="0093574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EC7F59" w:rsidRPr="008D7077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</w:tc>
      </w:tr>
      <w:tr w:rsidR="00DE2999" w:rsidRPr="003E4C04" w14:paraId="591CEDA5" w14:textId="77777777" w:rsidTr="00935740">
        <w:tc>
          <w:tcPr>
            <w:tcW w:w="3042" w:type="dxa"/>
            <w:shd w:val="clear" w:color="auto" w:fill="auto"/>
          </w:tcPr>
          <w:p w14:paraId="1CD57993" w14:textId="77777777" w:rsidR="00DE2999" w:rsidRPr="005A69F5" w:rsidRDefault="00DE2999" w:rsidP="004E2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How do I get a SOAR account? </w:t>
            </w:r>
          </w:p>
        </w:tc>
        <w:tc>
          <w:tcPr>
            <w:tcW w:w="6592" w:type="dxa"/>
            <w:shd w:val="clear" w:color="auto" w:fill="auto"/>
          </w:tcPr>
          <w:p w14:paraId="4529AFCB" w14:textId="77777777" w:rsidR="00DE5BDC" w:rsidRPr="00DE5BDC" w:rsidRDefault="00DE5BDC" w:rsidP="00DE5BDC">
            <w:pPr>
              <w:rPr>
                <w:rFonts w:ascii="Arial" w:hAnsi="Arial" w:cs="Arial"/>
                <w:sz w:val="20"/>
                <w:szCs w:val="20"/>
              </w:rPr>
            </w:pPr>
            <w:r w:rsidRPr="00DE5BDC">
              <w:rPr>
                <w:rFonts w:ascii="Arial" w:hAnsi="Arial" w:cs="Arial"/>
                <w:sz w:val="20"/>
                <w:szCs w:val="20"/>
              </w:rPr>
              <w:t>You require a Turas account and link it to your SOAR user account.</w:t>
            </w:r>
          </w:p>
          <w:p w14:paraId="284423C4" w14:textId="01B0A294" w:rsidR="00DE2999" w:rsidRPr="005A69F5" w:rsidRDefault="00DE5BDC" w:rsidP="002D40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5BDC">
              <w:rPr>
                <w:rFonts w:ascii="Arial" w:hAnsi="Arial" w:cs="Arial"/>
                <w:sz w:val="20"/>
                <w:szCs w:val="20"/>
              </w:rPr>
              <w:t>Please check out th</w:t>
            </w:r>
            <w:r w:rsidR="000C17BE">
              <w:rPr>
                <w:rFonts w:ascii="Arial" w:hAnsi="Arial" w:cs="Arial"/>
                <w:sz w:val="20"/>
                <w:szCs w:val="20"/>
              </w:rPr>
              <w:t>is</w:t>
            </w:r>
            <w:r w:rsidRPr="00DE5BDC">
              <w:rPr>
                <w:rFonts w:ascii="Arial" w:hAnsi="Arial" w:cs="Arial"/>
                <w:sz w:val="20"/>
                <w:szCs w:val="20"/>
              </w:rPr>
              <w:t> </w:t>
            </w:r>
            <w:r w:rsidRPr="00DE5BDC">
              <w:rPr>
                <w:rFonts w:ascii="Arial" w:hAnsi="Arial" w:cs="Arial"/>
                <w:sz w:val="20"/>
                <w:szCs w:val="20"/>
                <w:u w:val="single"/>
              </w:rPr>
              <w:fldChar w:fldCharType="begin"/>
            </w:r>
            <w:r w:rsidRPr="00DE5BDC">
              <w:rPr>
                <w:rFonts w:ascii="Arial" w:hAnsi="Arial" w:cs="Arial"/>
                <w:sz w:val="20"/>
                <w:szCs w:val="20"/>
                <w:u w:val="single"/>
              </w:rPr>
              <w:instrText>HYPERLINK "https://www.appraisal.nes.scot.nhs.uk/resources/soar-user-guides/step-by-step-guide/how-to-login/" \o "How to login"</w:instrText>
            </w:r>
            <w:r w:rsidRPr="00DE5BD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E5BD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E5BDC">
              <w:rPr>
                <w:rStyle w:val="Hyperlink"/>
                <w:rFonts w:ascii="Arial" w:hAnsi="Arial" w:cs="Arial"/>
                <w:sz w:val="20"/>
                <w:szCs w:val="20"/>
              </w:rPr>
              <w:t>full step-by-step guidance</w:t>
            </w:r>
            <w:r w:rsidRPr="00DE5BD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E5BDC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  <w:r w:rsidRPr="00DE5BDC">
              <w:rPr>
                <w:rFonts w:ascii="Arial" w:hAnsi="Arial" w:cs="Arial"/>
                <w:sz w:val="20"/>
                <w:szCs w:val="20"/>
              </w:rPr>
              <w:t>to assist you further.</w:t>
            </w:r>
          </w:p>
        </w:tc>
      </w:tr>
      <w:tr w:rsidR="00375F79" w:rsidRPr="003E4C04" w14:paraId="3C1E1C13" w14:textId="77777777" w:rsidTr="00935740">
        <w:tc>
          <w:tcPr>
            <w:tcW w:w="3042" w:type="dxa"/>
            <w:shd w:val="clear" w:color="auto" w:fill="auto"/>
          </w:tcPr>
          <w:p w14:paraId="337ADB14" w14:textId="77777777" w:rsidR="00375F79" w:rsidRPr="005A69F5" w:rsidRDefault="00375F79" w:rsidP="006A1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I am revalidating this year, is there anything extra I need to submit? </w:t>
            </w:r>
          </w:p>
        </w:tc>
        <w:tc>
          <w:tcPr>
            <w:tcW w:w="6592" w:type="dxa"/>
            <w:shd w:val="clear" w:color="auto" w:fill="auto"/>
          </w:tcPr>
          <w:p w14:paraId="0B33565A" w14:textId="77777777" w:rsidR="000132D2" w:rsidRPr="00935740" w:rsidRDefault="000132D2" w:rsidP="00375F79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If you have not already done so in the last 5 years, in line with GMC requirements y</w:t>
            </w:r>
            <w:r w:rsidR="00375F79" w:rsidRPr="00935740">
              <w:rPr>
                <w:rFonts w:ascii="Arial" w:hAnsi="Arial" w:cs="Arial"/>
                <w:sz w:val="20"/>
                <w:szCs w:val="20"/>
              </w:rPr>
              <w:t xml:space="preserve">ou will be required to complete Patient and Colleague </w:t>
            </w:r>
            <w:r w:rsidR="00DE2999" w:rsidRPr="00935740">
              <w:rPr>
                <w:rFonts w:ascii="Arial" w:hAnsi="Arial" w:cs="Arial"/>
                <w:sz w:val="20"/>
                <w:szCs w:val="20"/>
              </w:rPr>
              <w:t>Multi-Source Feedback exercises.</w:t>
            </w:r>
          </w:p>
          <w:p w14:paraId="4B846421" w14:textId="77777777" w:rsidR="000A5F3C" w:rsidRPr="00935740" w:rsidRDefault="00375F79" w:rsidP="00DD7A77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To request a Patient Feedback exercise pack please </w:t>
            </w:r>
            <w:proofErr w:type="spellStart"/>
            <w:r w:rsidRPr="00935740">
              <w:rPr>
                <w:rFonts w:ascii="Arial" w:hAnsi="Arial" w:cs="Arial"/>
                <w:sz w:val="20"/>
                <w:szCs w:val="20"/>
              </w:rPr>
              <w:t>email:</w:t>
            </w:r>
            <w:hyperlink r:id="rId12" w:history="1">
              <w:r w:rsidR="000A5F3C" w:rsidRPr="00935740">
                <w:rPr>
                  <w:rStyle w:val="Hyperlink"/>
                  <w:rFonts w:ascii="Arial" w:hAnsi="Arial" w:cs="Arial"/>
                  <w:sz w:val="20"/>
                  <w:szCs w:val="20"/>
                </w:rPr>
                <w:t>ggc.medical.revalidation@nhs.scot</w:t>
              </w:r>
              <w:proofErr w:type="spellEnd"/>
            </w:hyperlink>
          </w:p>
          <w:p w14:paraId="310230FD" w14:textId="77777777" w:rsidR="00375F79" w:rsidRPr="00DD7A77" w:rsidRDefault="001C143C" w:rsidP="00DD7A77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For the Colleague Multi-Source Feedback exercise – please click on the below link for details:</w:t>
            </w:r>
            <w:r w:rsidR="00C765CC" w:rsidRPr="00935740">
              <w:rPr>
                <w:color w:val="1F497D"/>
                <w:sz w:val="20"/>
                <w:szCs w:val="20"/>
              </w:rPr>
              <w:t xml:space="preserve"> </w:t>
            </w:r>
            <w:hyperlink r:id="rId13" w:history="1">
              <w:r w:rsidR="00C765CC" w:rsidRPr="0093574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https://www.appraisal.nes.scot.nhs.uk/resources/toolkits/scottish-medical-appraisal-toolkit/domain-3/feedback-from-colleagues/nes-msf-questionnaire/</w:t>
              </w:r>
            </w:hyperlink>
            <w:r w:rsidR="00C765CC" w:rsidRPr="005A69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6DF8" w:rsidRPr="003E4C04" w14:paraId="13093875" w14:textId="77777777" w:rsidTr="00935740">
        <w:tc>
          <w:tcPr>
            <w:tcW w:w="3042" w:type="dxa"/>
            <w:shd w:val="clear" w:color="auto" w:fill="auto"/>
          </w:tcPr>
          <w:p w14:paraId="6A27C749" w14:textId="77777777" w:rsidR="00EF6DF8" w:rsidRPr="005A69F5" w:rsidRDefault="00EF6DF8" w:rsidP="006A1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I am an Educational </w:t>
            </w:r>
            <w:proofErr w:type="gramStart"/>
            <w:r w:rsidRPr="005A69F5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  <w:proofErr w:type="gramEnd"/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 and I am not clear which sections I need to complete in SOAR? </w:t>
            </w:r>
          </w:p>
        </w:tc>
        <w:tc>
          <w:tcPr>
            <w:tcW w:w="6592" w:type="dxa"/>
            <w:shd w:val="clear" w:color="auto" w:fill="auto"/>
          </w:tcPr>
          <w:p w14:paraId="1315392D" w14:textId="77777777" w:rsidR="00537DED" w:rsidRPr="00935740" w:rsidRDefault="009621AF" w:rsidP="002D4039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You</w:t>
            </w:r>
            <w:r w:rsidR="00537DED" w:rsidRPr="00935740">
              <w:rPr>
                <w:rFonts w:ascii="Arial" w:hAnsi="Arial" w:cs="Arial"/>
                <w:sz w:val="20"/>
                <w:szCs w:val="20"/>
              </w:rPr>
              <w:t xml:space="preserve"> will be required to review the Clinical Fellow’s </w:t>
            </w:r>
            <w:r w:rsidR="00257716" w:rsidRPr="00935740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proofErr w:type="spellStart"/>
            <w:r w:rsidR="00537DED" w:rsidRPr="00935740">
              <w:rPr>
                <w:rFonts w:ascii="Arial" w:hAnsi="Arial" w:cs="Arial"/>
                <w:sz w:val="20"/>
                <w:szCs w:val="20"/>
              </w:rPr>
              <w:t>ePortfolio</w:t>
            </w:r>
            <w:proofErr w:type="spellEnd"/>
            <w:r w:rsidR="00537DED" w:rsidRPr="00935740">
              <w:rPr>
                <w:rFonts w:ascii="Arial" w:hAnsi="Arial" w:cs="Arial"/>
                <w:sz w:val="20"/>
                <w:szCs w:val="20"/>
              </w:rPr>
              <w:t xml:space="preserve"> and provide a commentary </w:t>
            </w:r>
            <w:r w:rsidR="00EE4A6D" w:rsidRPr="00935740">
              <w:rPr>
                <w:rFonts w:ascii="Arial" w:hAnsi="Arial" w:cs="Arial"/>
                <w:sz w:val="20"/>
                <w:szCs w:val="20"/>
              </w:rPr>
              <w:t>on the SOAR system as follows:</w:t>
            </w:r>
          </w:p>
          <w:p w14:paraId="303F3E47" w14:textId="796219E5" w:rsidR="002D4039" w:rsidRPr="00935740" w:rsidRDefault="002D4039" w:rsidP="002D4039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 xml:space="preserve">Write a </w:t>
            </w:r>
            <w:r w:rsidR="00EE4A6D" w:rsidRPr="00935740">
              <w:rPr>
                <w:rFonts w:ascii="Arial" w:hAnsi="Arial" w:cs="Arial"/>
                <w:sz w:val="20"/>
                <w:szCs w:val="20"/>
              </w:rPr>
              <w:t>statement</w:t>
            </w:r>
            <w:r w:rsidRPr="00935740">
              <w:rPr>
                <w:rFonts w:ascii="Arial" w:hAnsi="Arial" w:cs="Arial"/>
                <w:sz w:val="20"/>
                <w:szCs w:val="20"/>
              </w:rPr>
              <w:t xml:space="preserve"> on the progression of the Clinical Fellow with reference to the e-portfolio that the </w:t>
            </w:r>
            <w:r w:rsidR="007D098E" w:rsidRPr="00935740">
              <w:rPr>
                <w:rFonts w:ascii="Arial" w:hAnsi="Arial" w:cs="Arial"/>
                <w:sz w:val="20"/>
                <w:szCs w:val="20"/>
              </w:rPr>
              <w:t>Clinical Fellow is involved in</w:t>
            </w:r>
          </w:p>
          <w:p w14:paraId="0544F5D9" w14:textId="77777777" w:rsidR="002D4039" w:rsidRPr="00935740" w:rsidRDefault="002D4039" w:rsidP="002D4039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Make comment with regards to the Clinical Fellow’s Health and Probity statements, and Multi-Source Feedback and Patient Qu</w:t>
            </w:r>
            <w:r w:rsidR="007D098E" w:rsidRPr="00935740">
              <w:rPr>
                <w:rFonts w:ascii="Arial" w:hAnsi="Arial" w:cs="Arial"/>
                <w:sz w:val="20"/>
                <w:szCs w:val="20"/>
              </w:rPr>
              <w:t>estionnaires where appropriate</w:t>
            </w:r>
          </w:p>
          <w:p w14:paraId="41984752" w14:textId="77777777" w:rsidR="002D4039" w:rsidRPr="00935740" w:rsidRDefault="002D4039" w:rsidP="002D4039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35740">
              <w:rPr>
                <w:rFonts w:ascii="Arial" w:hAnsi="Arial" w:cs="Arial"/>
                <w:sz w:val="20"/>
                <w:szCs w:val="20"/>
              </w:rPr>
              <w:t>Make reference</w:t>
            </w:r>
            <w:proofErr w:type="gramEnd"/>
            <w:r w:rsidRPr="00935740">
              <w:rPr>
                <w:rFonts w:ascii="Arial" w:hAnsi="Arial" w:cs="Arial"/>
                <w:sz w:val="20"/>
                <w:szCs w:val="20"/>
              </w:rPr>
              <w:t xml:space="preserve"> to any Quality Assurance projects that the </w:t>
            </w:r>
            <w:r w:rsidR="009621AF" w:rsidRPr="00935740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Pr="00935740">
              <w:rPr>
                <w:rFonts w:ascii="Arial" w:hAnsi="Arial" w:cs="Arial"/>
                <w:sz w:val="20"/>
                <w:szCs w:val="20"/>
              </w:rPr>
              <w:t>Fellow has</w:t>
            </w:r>
            <w:r w:rsidR="007D098E" w:rsidRPr="00935740">
              <w:rPr>
                <w:rFonts w:ascii="Arial" w:hAnsi="Arial" w:cs="Arial"/>
                <w:sz w:val="20"/>
                <w:szCs w:val="20"/>
              </w:rPr>
              <w:t xml:space="preserve"> been involved in</w:t>
            </w:r>
          </w:p>
          <w:p w14:paraId="09F4E531" w14:textId="77777777" w:rsidR="00EF6DF8" w:rsidRPr="005A69F5" w:rsidRDefault="002D4039" w:rsidP="00375F79">
            <w:pPr>
              <w:rPr>
                <w:rFonts w:ascii="Arial" w:hAnsi="Arial" w:cs="Arial"/>
                <w:sz w:val="20"/>
                <w:szCs w:val="20"/>
              </w:rPr>
            </w:pPr>
            <w:r w:rsidRPr="00935740">
              <w:rPr>
                <w:rFonts w:ascii="Arial" w:hAnsi="Arial" w:cs="Arial"/>
                <w:sz w:val="20"/>
                <w:szCs w:val="20"/>
              </w:rPr>
              <w:t>Once the appraisal is complete and you both agree on the contents it should be signed off.</w:t>
            </w:r>
            <w:r w:rsidRPr="005A69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18A6" w:rsidRPr="003E4C04" w14:paraId="64742DEB" w14:textId="77777777" w:rsidTr="00935740">
        <w:tc>
          <w:tcPr>
            <w:tcW w:w="3042" w:type="dxa"/>
            <w:shd w:val="clear" w:color="auto" w:fill="auto"/>
          </w:tcPr>
          <w:p w14:paraId="63C7A80F" w14:textId="77777777" w:rsidR="00D418A6" w:rsidRPr="005A69F5" w:rsidRDefault="00D418A6" w:rsidP="006A1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9F5">
              <w:rPr>
                <w:rFonts w:ascii="Arial" w:hAnsi="Arial" w:cs="Arial"/>
                <w:b/>
                <w:sz w:val="20"/>
                <w:szCs w:val="20"/>
              </w:rPr>
              <w:t xml:space="preserve">Who do I contact if I need further guidance? </w:t>
            </w:r>
          </w:p>
        </w:tc>
        <w:tc>
          <w:tcPr>
            <w:tcW w:w="6592" w:type="dxa"/>
            <w:shd w:val="clear" w:color="auto" w:fill="auto"/>
          </w:tcPr>
          <w:p w14:paraId="7D873331" w14:textId="77777777" w:rsidR="00D418A6" w:rsidRPr="005A69F5" w:rsidRDefault="00D418A6" w:rsidP="002D4039">
            <w:pPr>
              <w:rPr>
                <w:rFonts w:ascii="Arial" w:hAnsi="Arial" w:cs="Arial"/>
                <w:sz w:val="20"/>
                <w:szCs w:val="20"/>
              </w:rPr>
            </w:pPr>
            <w:r w:rsidRPr="005A69F5">
              <w:rPr>
                <w:rFonts w:ascii="Arial" w:hAnsi="Arial" w:cs="Arial"/>
                <w:sz w:val="20"/>
                <w:szCs w:val="20"/>
              </w:rPr>
              <w:t xml:space="preserve">Please email: </w:t>
            </w:r>
          </w:p>
          <w:p w14:paraId="46C3E6A5" w14:textId="77777777" w:rsidR="00D418A6" w:rsidRPr="005A69F5" w:rsidRDefault="000A5F3C" w:rsidP="002D4039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A5F3C">
                <w:rPr>
                  <w:rStyle w:val="Hyperlink"/>
                  <w:rFonts w:ascii="Arial" w:hAnsi="Arial" w:cs="Arial"/>
                  <w:sz w:val="20"/>
                  <w:szCs w:val="20"/>
                </w:rPr>
                <w:t>ggc.medical.revalidation@nhs.scot</w:t>
              </w:r>
            </w:hyperlink>
          </w:p>
        </w:tc>
      </w:tr>
    </w:tbl>
    <w:p w14:paraId="58127260" w14:textId="77777777" w:rsidR="00F87491" w:rsidRPr="003E4C04" w:rsidRDefault="00F87491">
      <w:pPr>
        <w:rPr>
          <w:rFonts w:ascii="Arial" w:hAnsi="Arial" w:cs="Arial"/>
          <w:sz w:val="20"/>
          <w:szCs w:val="20"/>
        </w:rPr>
      </w:pPr>
    </w:p>
    <w:sectPr w:rsidR="00F87491" w:rsidRPr="003E4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2E73" w14:textId="77777777" w:rsidR="00E22066" w:rsidRDefault="00E22066" w:rsidP="003C0D25">
      <w:pPr>
        <w:spacing w:after="0" w:line="240" w:lineRule="auto"/>
      </w:pPr>
      <w:r>
        <w:separator/>
      </w:r>
    </w:p>
  </w:endnote>
  <w:endnote w:type="continuationSeparator" w:id="0">
    <w:p w14:paraId="219450DD" w14:textId="77777777" w:rsidR="00E22066" w:rsidRDefault="00E22066" w:rsidP="003C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A4C1" w14:textId="77777777" w:rsidR="00E22066" w:rsidRDefault="00E22066" w:rsidP="003C0D25">
      <w:pPr>
        <w:spacing w:after="0" w:line="240" w:lineRule="auto"/>
      </w:pPr>
      <w:r>
        <w:separator/>
      </w:r>
    </w:p>
  </w:footnote>
  <w:footnote w:type="continuationSeparator" w:id="0">
    <w:p w14:paraId="26A66DCD" w14:textId="77777777" w:rsidR="00E22066" w:rsidRDefault="00E22066" w:rsidP="003C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B52"/>
    <w:multiLevelType w:val="hybridMultilevel"/>
    <w:tmpl w:val="DF86A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D95"/>
    <w:multiLevelType w:val="hybridMultilevel"/>
    <w:tmpl w:val="5734E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0BDE"/>
    <w:multiLevelType w:val="hybridMultilevel"/>
    <w:tmpl w:val="C60AE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42B5C"/>
    <w:multiLevelType w:val="hybridMultilevel"/>
    <w:tmpl w:val="7EC4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0618D"/>
    <w:multiLevelType w:val="hybridMultilevel"/>
    <w:tmpl w:val="43A6B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3D9E"/>
    <w:multiLevelType w:val="hybridMultilevel"/>
    <w:tmpl w:val="CEBED2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F3FF3"/>
    <w:multiLevelType w:val="hybridMultilevel"/>
    <w:tmpl w:val="3C2C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95233"/>
    <w:multiLevelType w:val="hybridMultilevel"/>
    <w:tmpl w:val="6B5878A8"/>
    <w:lvl w:ilvl="0" w:tplc="92F654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75853">
    <w:abstractNumId w:val="1"/>
  </w:num>
  <w:num w:numId="2" w16cid:durableId="1896163691">
    <w:abstractNumId w:val="3"/>
  </w:num>
  <w:num w:numId="3" w16cid:durableId="517428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612100">
    <w:abstractNumId w:val="5"/>
  </w:num>
  <w:num w:numId="5" w16cid:durableId="2139294794">
    <w:abstractNumId w:val="2"/>
  </w:num>
  <w:num w:numId="6" w16cid:durableId="926889730">
    <w:abstractNumId w:val="7"/>
  </w:num>
  <w:num w:numId="7" w16cid:durableId="1551530992">
    <w:abstractNumId w:val="0"/>
  </w:num>
  <w:num w:numId="8" w16cid:durableId="748581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07"/>
    <w:rsid w:val="000074C6"/>
    <w:rsid w:val="000132D2"/>
    <w:rsid w:val="0002074B"/>
    <w:rsid w:val="00067C40"/>
    <w:rsid w:val="00093CEF"/>
    <w:rsid w:val="000A5F3C"/>
    <w:rsid w:val="000B4D6B"/>
    <w:rsid w:val="000C17BE"/>
    <w:rsid w:val="000C56C8"/>
    <w:rsid w:val="000D1359"/>
    <w:rsid w:val="001734F5"/>
    <w:rsid w:val="001A69A0"/>
    <w:rsid w:val="001C143C"/>
    <w:rsid w:val="001E2958"/>
    <w:rsid w:val="0020708B"/>
    <w:rsid w:val="002213D4"/>
    <w:rsid w:val="00237D24"/>
    <w:rsid w:val="0024521A"/>
    <w:rsid w:val="00257716"/>
    <w:rsid w:val="00265CA6"/>
    <w:rsid w:val="00276528"/>
    <w:rsid w:val="002A4383"/>
    <w:rsid w:val="002B2AB7"/>
    <w:rsid w:val="002D4039"/>
    <w:rsid w:val="002D7B54"/>
    <w:rsid w:val="00303A78"/>
    <w:rsid w:val="00323CC1"/>
    <w:rsid w:val="00345797"/>
    <w:rsid w:val="00355C42"/>
    <w:rsid w:val="00357086"/>
    <w:rsid w:val="00366DB9"/>
    <w:rsid w:val="00370115"/>
    <w:rsid w:val="00375F79"/>
    <w:rsid w:val="00393FDA"/>
    <w:rsid w:val="00394C9E"/>
    <w:rsid w:val="003A0065"/>
    <w:rsid w:val="003B4D19"/>
    <w:rsid w:val="003C0D25"/>
    <w:rsid w:val="003E4C04"/>
    <w:rsid w:val="003E5BEF"/>
    <w:rsid w:val="00420C81"/>
    <w:rsid w:val="004353BB"/>
    <w:rsid w:val="00437C8F"/>
    <w:rsid w:val="00444BAF"/>
    <w:rsid w:val="00445900"/>
    <w:rsid w:val="0046652D"/>
    <w:rsid w:val="00471676"/>
    <w:rsid w:val="004D6425"/>
    <w:rsid w:val="004E2387"/>
    <w:rsid w:val="004E36A5"/>
    <w:rsid w:val="00501221"/>
    <w:rsid w:val="00501744"/>
    <w:rsid w:val="005144DC"/>
    <w:rsid w:val="0052042B"/>
    <w:rsid w:val="005250D0"/>
    <w:rsid w:val="00527BBF"/>
    <w:rsid w:val="00531E91"/>
    <w:rsid w:val="00537DED"/>
    <w:rsid w:val="00541828"/>
    <w:rsid w:val="005607E8"/>
    <w:rsid w:val="00567E01"/>
    <w:rsid w:val="00573C29"/>
    <w:rsid w:val="00580C4D"/>
    <w:rsid w:val="00591609"/>
    <w:rsid w:val="005A69F5"/>
    <w:rsid w:val="005B3DAD"/>
    <w:rsid w:val="005C70F6"/>
    <w:rsid w:val="006176D9"/>
    <w:rsid w:val="006266F6"/>
    <w:rsid w:val="00663D57"/>
    <w:rsid w:val="00683FAA"/>
    <w:rsid w:val="006A1E4B"/>
    <w:rsid w:val="006B4802"/>
    <w:rsid w:val="0070138C"/>
    <w:rsid w:val="00716308"/>
    <w:rsid w:val="00742EBE"/>
    <w:rsid w:val="00754630"/>
    <w:rsid w:val="00770031"/>
    <w:rsid w:val="007A1536"/>
    <w:rsid w:val="007A6D64"/>
    <w:rsid w:val="007B01EF"/>
    <w:rsid w:val="007D0867"/>
    <w:rsid w:val="007D098E"/>
    <w:rsid w:val="007D6CE9"/>
    <w:rsid w:val="0083478D"/>
    <w:rsid w:val="0087604C"/>
    <w:rsid w:val="008A3E69"/>
    <w:rsid w:val="008B5A5D"/>
    <w:rsid w:val="008C4FFA"/>
    <w:rsid w:val="008D7077"/>
    <w:rsid w:val="00907032"/>
    <w:rsid w:val="00912E72"/>
    <w:rsid w:val="0091451D"/>
    <w:rsid w:val="009320AB"/>
    <w:rsid w:val="00935740"/>
    <w:rsid w:val="00956052"/>
    <w:rsid w:val="009621AF"/>
    <w:rsid w:val="00991E9F"/>
    <w:rsid w:val="00991EE2"/>
    <w:rsid w:val="00993455"/>
    <w:rsid w:val="00997BB3"/>
    <w:rsid w:val="009E4F2D"/>
    <w:rsid w:val="009E6616"/>
    <w:rsid w:val="00A06CE7"/>
    <w:rsid w:val="00A06F05"/>
    <w:rsid w:val="00A14910"/>
    <w:rsid w:val="00A342EE"/>
    <w:rsid w:val="00A40F0B"/>
    <w:rsid w:val="00A42B5F"/>
    <w:rsid w:val="00A6268A"/>
    <w:rsid w:val="00A730CD"/>
    <w:rsid w:val="00A77439"/>
    <w:rsid w:val="00A902D3"/>
    <w:rsid w:val="00A923A5"/>
    <w:rsid w:val="00A93757"/>
    <w:rsid w:val="00AD6F5F"/>
    <w:rsid w:val="00AE5256"/>
    <w:rsid w:val="00AE7E1F"/>
    <w:rsid w:val="00B00150"/>
    <w:rsid w:val="00B107DD"/>
    <w:rsid w:val="00B23A4F"/>
    <w:rsid w:val="00B91C99"/>
    <w:rsid w:val="00BA2E21"/>
    <w:rsid w:val="00BC64B7"/>
    <w:rsid w:val="00BE049C"/>
    <w:rsid w:val="00BF4728"/>
    <w:rsid w:val="00BF701A"/>
    <w:rsid w:val="00C267FC"/>
    <w:rsid w:val="00C32F5D"/>
    <w:rsid w:val="00C451C6"/>
    <w:rsid w:val="00C4521B"/>
    <w:rsid w:val="00C7443E"/>
    <w:rsid w:val="00C765CC"/>
    <w:rsid w:val="00C84B4F"/>
    <w:rsid w:val="00CB1413"/>
    <w:rsid w:val="00CC1505"/>
    <w:rsid w:val="00CC42E7"/>
    <w:rsid w:val="00CD5673"/>
    <w:rsid w:val="00CD60B2"/>
    <w:rsid w:val="00CE7541"/>
    <w:rsid w:val="00CF667F"/>
    <w:rsid w:val="00D14D5E"/>
    <w:rsid w:val="00D23938"/>
    <w:rsid w:val="00D24F81"/>
    <w:rsid w:val="00D36EF0"/>
    <w:rsid w:val="00D37ADF"/>
    <w:rsid w:val="00D418A6"/>
    <w:rsid w:val="00D72CE2"/>
    <w:rsid w:val="00DC11FE"/>
    <w:rsid w:val="00DD7A77"/>
    <w:rsid w:val="00DE2999"/>
    <w:rsid w:val="00DE41E6"/>
    <w:rsid w:val="00DE5391"/>
    <w:rsid w:val="00DE5BDC"/>
    <w:rsid w:val="00DE6FC3"/>
    <w:rsid w:val="00DF06DE"/>
    <w:rsid w:val="00DF140C"/>
    <w:rsid w:val="00DF4F82"/>
    <w:rsid w:val="00DF6725"/>
    <w:rsid w:val="00E119AA"/>
    <w:rsid w:val="00E217C6"/>
    <w:rsid w:val="00E22066"/>
    <w:rsid w:val="00E45943"/>
    <w:rsid w:val="00E606B2"/>
    <w:rsid w:val="00E77FA2"/>
    <w:rsid w:val="00E818F6"/>
    <w:rsid w:val="00EA1636"/>
    <w:rsid w:val="00EC7F59"/>
    <w:rsid w:val="00ED5953"/>
    <w:rsid w:val="00ED6110"/>
    <w:rsid w:val="00EE4A6D"/>
    <w:rsid w:val="00EF6DF8"/>
    <w:rsid w:val="00F03B29"/>
    <w:rsid w:val="00F05807"/>
    <w:rsid w:val="00F16930"/>
    <w:rsid w:val="00F253C0"/>
    <w:rsid w:val="00F26362"/>
    <w:rsid w:val="00F328AB"/>
    <w:rsid w:val="00F77B0A"/>
    <w:rsid w:val="00F856DE"/>
    <w:rsid w:val="00F87491"/>
    <w:rsid w:val="00FD2177"/>
    <w:rsid w:val="00FE29D1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E856C"/>
  <w15:chartTrackingRefBased/>
  <w15:docId w15:val="{5100A48E-2586-4E95-8F22-C11BA5D2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1 Char,List Paragraph Char Char Char Char,Indicator Text Char,Bullet 1 Char,Numbered Para 1 Char,Bullet Points Char,MAIN CONTENT Char,List Paragraph12 Char,Bullet Style Char,OBC Bullet Char"/>
    <w:link w:val="ListParagraph"/>
    <w:uiPriority w:val="34"/>
    <w:locked/>
    <w:rsid w:val="007B01EF"/>
    <w:rPr>
      <w:rFonts w:eastAsia="Times New Roman" w:cs="Calibri"/>
    </w:rPr>
  </w:style>
  <w:style w:type="paragraph" w:styleId="ListParagraph">
    <w:name w:val="List Paragraph"/>
    <w:aliases w:val="Dot pt,No Spacing1,List Paragraph1,List Paragraph Char Char Char,Indicator Text,Bullet 1,Numbered Para 1,Bullet Points,MAIN CONTENT,List Paragraph12,Bullet Style,F5 List Paragraph,OBC Bullet,List Paragraph11,Colorful List - Accent 11,L,L1"/>
    <w:basedOn w:val="Normal"/>
    <w:link w:val="ListParagraphChar"/>
    <w:uiPriority w:val="34"/>
    <w:qFormat/>
    <w:rsid w:val="007B01EF"/>
    <w:pPr>
      <w:spacing w:after="0" w:line="240" w:lineRule="auto"/>
      <w:ind w:left="720"/>
    </w:pPr>
    <w:rPr>
      <w:rFonts w:eastAsia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ED611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D2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C0D2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0D2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C0D25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C765CC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60B2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9E4F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E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ppraisal.nes.scot.nhs.uk/resources/toolkits/scottish-medical-appraisal-toolkit/domain-3/feedback-from-colleagues/nes-msf-questionnai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gc.medical.revalidation@nhs.sc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nhsefs.b2clogin.com%2Fnhsefs.onmicrosoft.com%2Fb2c_1a_turas_signup_prd%2Foauth2%2Fv2.0%2Fauthorize%3Fclient_id%3Dc012c0a5-88e3-4681-a9d9-617ba36d2011%26redirect_uri%3Dhttps%253A%252F%252Fturasdashboard.nes.nhs.scot%252F%26response_type%3Did_token%26scope%3Dopenid%26state%3DOpenIdConnect.AuthenticationProperties%253DMA1QyxQ3x_FFjQDlZNl7x_UTKnrhUfNa-hw1ikUOTTMnx4wNZ3Djz34_HQA5G2jXRsovup3JEYRD-nI40QBU3PYy1XCimWXqjBlBBPPCN3bDTeN9VyVJ8n5kGBKVAe6P9srGATq1cKnFBbymXKdEOkYTbaKUuZIQEWhNseLBuQVekSJnAqRA05rErqgH_3w0%26response_mode%3Dform_post%26nonce%3D637916751995643932.MTBjY2M4NTItYmY1MC00N2Q1LTk3ZDUtOTdkNzg4MzZiM2IxNmZjZTg3MjYtYzM0MS00MDI3LTg1ZjgtYTk3ZTJlOGY5MjVh%26OpenIdApplicationId%3D0c6117db-8794-474c-8596-c91798d4538a%26x-client-SKU%3DID_NET461%26x-client-ver%3D5.3.0.0&amp;data=05%7C01%7CCarol.Allen%40ggc.scot.nhs.uk%7C011b5a9628414ccf524b08db6db2d4c2%7C10efe0bda0304bca809cb5e6745e499a%7C0%7C0%7C638224387045870160%7CUnknown%7CTWFpbGZsb3d8eyJWIjoiMC4wLjAwMDAiLCJQIjoiV2luMzIiLCJBTiI6Ik1haWwiLCJXVCI6Mn0%3D%7C3000%7C%7C%7C&amp;sdata=zb%2BG%2Byw0%2BI0OpXgZpV71LVDjZCK5kgSC7wORx44JUD0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sggc.scot/downloads/nes-professional-portfolio-guidance-for-clinical-fellow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c.medical.revalidation@nhs.scot" TargetMode="External"/><Relationship Id="rId14" Type="http://schemas.openxmlformats.org/officeDocument/2006/relationships/hyperlink" Target="mailto:ggc.medical.revalidati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180A-7C80-4216-B0C0-36E38A6D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6645</CharactersWithSpaces>
  <SharedDoc>false</SharedDoc>
  <HLinks>
    <vt:vector size="42" baseType="variant">
      <vt:variant>
        <vt:i4>6684746</vt:i4>
      </vt:variant>
      <vt:variant>
        <vt:i4>18</vt:i4>
      </vt:variant>
      <vt:variant>
        <vt:i4>0</vt:i4>
      </vt:variant>
      <vt:variant>
        <vt:i4>5</vt:i4>
      </vt:variant>
      <vt:variant>
        <vt:lpwstr>mailto:ggc.medical.revalidation@nhs.scot</vt:lpwstr>
      </vt:variant>
      <vt:variant>
        <vt:lpwstr/>
      </vt:variant>
      <vt:variant>
        <vt:i4>4653131</vt:i4>
      </vt:variant>
      <vt:variant>
        <vt:i4>15</vt:i4>
      </vt:variant>
      <vt:variant>
        <vt:i4>0</vt:i4>
      </vt:variant>
      <vt:variant>
        <vt:i4>5</vt:i4>
      </vt:variant>
      <vt:variant>
        <vt:lpwstr>https://www.appraisal.nes.scot.nhs.uk/resources/toolkits/scottish-medical-appraisal-toolkit/domain-3/feedback-from-colleagues/nes-msf-questionnaire/</vt:lpwstr>
      </vt:variant>
      <vt:variant>
        <vt:lpwstr/>
      </vt:variant>
      <vt:variant>
        <vt:i4>6684746</vt:i4>
      </vt:variant>
      <vt:variant>
        <vt:i4>12</vt:i4>
      </vt:variant>
      <vt:variant>
        <vt:i4>0</vt:i4>
      </vt:variant>
      <vt:variant>
        <vt:i4>5</vt:i4>
      </vt:variant>
      <vt:variant>
        <vt:lpwstr>mailto:ggc.medical.revalidation@nhs.scot</vt:lpwstr>
      </vt:variant>
      <vt:variant>
        <vt:lpwstr/>
      </vt:variant>
      <vt:variant>
        <vt:i4>4522004</vt:i4>
      </vt:variant>
      <vt:variant>
        <vt:i4>9</vt:i4>
      </vt:variant>
      <vt:variant>
        <vt:i4>0</vt:i4>
      </vt:variant>
      <vt:variant>
        <vt:i4>5</vt:i4>
      </vt:variant>
      <vt:variant>
        <vt:lpwstr>https://online.appraisal.nes.scot.nhs.uk/public/registration.aspx</vt:lpwstr>
      </vt:variant>
      <vt:variant>
        <vt:lpwstr/>
      </vt:variant>
      <vt:variant>
        <vt:i4>6160404</vt:i4>
      </vt:variant>
      <vt:variant>
        <vt:i4>6</vt:i4>
      </vt:variant>
      <vt:variant>
        <vt:i4>0</vt:i4>
      </vt:variant>
      <vt:variant>
        <vt:i4>5</vt:i4>
      </vt:variant>
      <vt:variant>
        <vt:lpwstr>https://eur01.safelinks.protection.outlook.com/?url=https%3A%2F%2Fnhsefs.b2clogin.com%2Fnhsefs.onmicrosoft.com%2Fb2c_1a_turas_signup_prd%2Foauth2%2Fv2.0%2Fauthorize%3Fclient_id%3Dc012c0a5-88e3-4681-a9d9-617ba36d2011%26redirect_uri%3Dhttps%253A%252F%252Fturasdashboard.nes.nhs.scot%252F%26response_type%3Did_token%26scope%3Dopenid%26state%3DOpenIdConnect.AuthenticationProperties%253DMA1QyxQ3x_FFjQDlZNl7x_UTKnrhUfNa-hw1ikUOTTMnx4wNZ3Djz34_HQA5G2jXRsovup3JEYRD-nI40QBU3PYy1XCimWXqjBlBBPPCN3bDTeN9VyVJ8n5kGBKVAe6P9srGATq1cKnFBbymXKdEOkYTbaKUuZIQEWhNseLBuQVekSJnAqRA05rErqgH_3w0%26response_mode%3Dform_post%26nonce%3D637916751995643932.MTBjY2M4NTItYmY1MC00N2Q1LTk3ZDUtOTdkNzg4MzZiM2IxNmZjZTg3MjYtYzM0MS00MDI3LTg1ZjgtYTk3ZTJlOGY5MjVh%26OpenIdApplicationId%3D0c6117db-8794-474c-8596-c91798d4538a%26x-client-SKU%3DID_NET461%26x-client-ver%3D5.3.0.0&amp;data=05%7C01%7CCarol.Allen%40ggc.scot.nhs.uk%7C011b5a9628414ccf524b08db6db2d4c2%7C10efe0bda0304bca809cb5e6745e499a%7C0%7C0%7C638224387045870160%7CUnknown%7CTWFpbGZsb3d8eyJWIjoiMC4wLjAwMDAiLCJQIjoiV2luMzIiLCJBTiI6Ik1haWwiLCJXVCI6Mn0%3D%7C3000%7C%7C%7C&amp;sdata=zb%2BG%2Byw0%2BI0OpXgZpV71LVDjZCK5kgSC7wORx44JUD0%3D&amp;reserved=0</vt:lpwstr>
      </vt:variant>
      <vt:variant>
        <vt:lpwstr/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>https://www.nhsggc.scot/downloads/nes-professional-portfolio-guidance-for-clinical-fellows/</vt:lpwstr>
      </vt:variant>
      <vt:variant>
        <vt:lpwstr/>
      </vt:variant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mailto:ggc.medical.revalidation@nhs.scot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Sukhwinder</dc:creator>
  <cp:keywords/>
  <cp:lastModifiedBy>Carol Allen (NHS Greater Glasgow and Clyde)</cp:lastModifiedBy>
  <cp:revision>18</cp:revision>
  <cp:lastPrinted>2025-09-12T14:59:00Z</cp:lastPrinted>
  <dcterms:created xsi:type="dcterms:W3CDTF">2025-09-10T15:05:00Z</dcterms:created>
  <dcterms:modified xsi:type="dcterms:W3CDTF">2025-09-12T15:25:00Z</dcterms:modified>
</cp:coreProperties>
</file>