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C3BC5D" w14:textId="540CA804" w:rsidR="0070086A" w:rsidRPr="00EB0742" w:rsidRDefault="0070086A" w:rsidP="0070086A">
      <w:pPr>
        <w:pStyle w:val="NormalWeb"/>
        <w:spacing w:before="0" w:beforeAutospacing="0" w:after="0" w:afterAutospacing="0"/>
        <w:rPr>
          <w:rFonts w:ascii="Arial" w:hAnsi="Arial" w:cs="Arial"/>
          <w:sz w:val="28"/>
          <w:szCs w:val="28"/>
        </w:rPr>
      </w:pPr>
    </w:p>
    <w:p w14:paraId="64C3BC64" w14:textId="69F8697A" w:rsidR="0070086A" w:rsidRPr="00DB59B5" w:rsidRDefault="0070086A" w:rsidP="00DB59B5">
      <w:pPr>
        <w:pStyle w:val="NormalWeb"/>
        <w:spacing w:before="0" w:beforeAutospacing="0" w:after="0" w:afterAutospacing="0"/>
      </w:pPr>
    </w:p>
    <w:p w14:paraId="64C3BC65" w14:textId="77777777" w:rsidR="0070086A" w:rsidRDefault="0070086A" w:rsidP="00D556BE">
      <w:pPr>
        <w:rPr>
          <w:b/>
          <w:bCs/>
          <w:sz w:val="32"/>
          <w:szCs w:val="32"/>
        </w:rPr>
      </w:pPr>
    </w:p>
    <w:p w14:paraId="64C3BC66" w14:textId="6FFD3237" w:rsidR="0070086A" w:rsidRDefault="0070086A" w:rsidP="59CCFE23">
      <w:pPr>
        <w:pStyle w:val="NormalWeb"/>
      </w:pPr>
    </w:p>
    <w:p w14:paraId="64C3BC69" w14:textId="4A11BF7E" w:rsidR="0070086A" w:rsidRDefault="00DB59B5" w:rsidP="00DB59B5">
      <w:pPr>
        <w:jc w:val="center"/>
        <w:rPr>
          <w:b/>
          <w:bCs/>
          <w:sz w:val="32"/>
          <w:szCs w:val="32"/>
        </w:rPr>
      </w:pPr>
      <w:r>
        <w:rPr>
          <w:noProof/>
          <w:lang w:val="en-GB" w:eastAsia="en-GB" w:bidi="ar-SA"/>
        </w:rPr>
        <w:drawing>
          <wp:inline distT="0" distB="0" distL="0" distR="0" wp14:anchorId="605AAB28" wp14:editId="662C3C4A">
            <wp:extent cx="4006215" cy="3265805"/>
            <wp:effectExtent l="0" t="0" r="0" b="0"/>
            <wp:docPr id="1" name="Picture 1" descr="NHS Greater Glasgow &amp; Clyde Logo – Scotland's Health on the 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S Greater Glasgow &amp; Clyde Logo – Scotland's Health on the Web"/>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06215" cy="3265805"/>
                    </a:xfrm>
                    <a:prstGeom prst="rect">
                      <a:avLst/>
                    </a:prstGeom>
                    <a:noFill/>
                    <a:ln>
                      <a:noFill/>
                    </a:ln>
                  </pic:spPr>
                </pic:pic>
              </a:graphicData>
            </a:graphic>
          </wp:inline>
        </w:drawing>
      </w:r>
    </w:p>
    <w:p w14:paraId="46AFEE13" w14:textId="77777777" w:rsidR="007059EA" w:rsidRDefault="007059EA" w:rsidP="00D556BE">
      <w:pPr>
        <w:rPr>
          <w:b/>
          <w:bCs/>
          <w:sz w:val="32"/>
          <w:szCs w:val="32"/>
        </w:rPr>
      </w:pPr>
    </w:p>
    <w:p w14:paraId="64C3BC6A" w14:textId="77777777" w:rsidR="0070086A" w:rsidRDefault="0070086A" w:rsidP="00D556BE">
      <w:pPr>
        <w:rPr>
          <w:b/>
          <w:bCs/>
          <w:sz w:val="32"/>
          <w:szCs w:val="32"/>
        </w:rPr>
      </w:pPr>
    </w:p>
    <w:p w14:paraId="64C3BC6B" w14:textId="77777777" w:rsidR="0070086A" w:rsidRDefault="0070086A" w:rsidP="00D556BE">
      <w:pPr>
        <w:rPr>
          <w:b/>
          <w:bCs/>
          <w:sz w:val="32"/>
          <w:szCs w:val="32"/>
        </w:rPr>
      </w:pPr>
    </w:p>
    <w:p w14:paraId="64C3BC70" w14:textId="77777777" w:rsidR="0070086A" w:rsidRDefault="0070086A" w:rsidP="00D556BE">
      <w:pPr>
        <w:rPr>
          <w:b/>
          <w:bCs/>
          <w:sz w:val="32"/>
          <w:szCs w:val="32"/>
        </w:rPr>
      </w:pPr>
    </w:p>
    <w:p w14:paraId="64C3BC71" w14:textId="77777777" w:rsidR="0070086A" w:rsidRDefault="0070086A" w:rsidP="00D556BE">
      <w:pPr>
        <w:rPr>
          <w:b/>
          <w:bCs/>
          <w:sz w:val="32"/>
          <w:szCs w:val="32"/>
        </w:rPr>
      </w:pPr>
    </w:p>
    <w:p w14:paraId="64C3BC72" w14:textId="116F2B76" w:rsidR="0070086A" w:rsidRDefault="0070086A" w:rsidP="00D556BE">
      <w:pPr>
        <w:rPr>
          <w:b/>
          <w:bCs/>
          <w:sz w:val="32"/>
          <w:szCs w:val="32"/>
        </w:rPr>
      </w:pPr>
    </w:p>
    <w:p w14:paraId="64C3BC73" w14:textId="77777777" w:rsidR="0070086A" w:rsidRDefault="0070086A" w:rsidP="00D556BE">
      <w:pPr>
        <w:rPr>
          <w:b/>
          <w:bCs/>
          <w:sz w:val="32"/>
          <w:szCs w:val="32"/>
        </w:rPr>
      </w:pPr>
    </w:p>
    <w:p w14:paraId="64C3BC74" w14:textId="1EDF275F" w:rsidR="0070086A" w:rsidRDefault="007059EA" w:rsidP="00D556BE">
      <w:pPr>
        <w:rPr>
          <w:b/>
          <w:bCs/>
          <w:sz w:val="32"/>
          <w:szCs w:val="32"/>
        </w:rPr>
      </w:pPr>
      <w:r>
        <w:rPr>
          <w:noProof/>
          <w:lang w:val="en-GB" w:eastAsia="en-GB" w:bidi="ar-SA"/>
        </w:rPr>
        <mc:AlternateContent>
          <mc:Choice Requires="wps">
            <w:drawing>
              <wp:inline distT="45720" distB="45720" distL="114300" distR="114300" wp14:anchorId="4E5B522E" wp14:editId="4D4740FE">
                <wp:extent cx="6122670" cy="1571625"/>
                <wp:effectExtent l="19050" t="19050" r="11430" b="28575"/>
                <wp:docPr id="19322698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2670" cy="1571625"/>
                        </a:xfrm>
                        <a:prstGeom prst="roundRect">
                          <a:avLst/>
                        </a:prstGeom>
                        <a:solidFill>
                          <a:srgbClr val="FFFFFF">
                            <a:alpha val="80000"/>
                          </a:srgbClr>
                        </a:solidFill>
                        <a:ln w="38100">
                          <a:solidFill>
                            <a:schemeClr val="bg1"/>
                          </a:solidFill>
                          <a:miter lim="800000"/>
                          <a:headEnd/>
                          <a:tailEnd/>
                        </a:ln>
                      </wps:spPr>
                      <wps:txbx>
                        <w:txbxContent>
                          <w:p w14:paraId="1262D9B7" w14:textId="1ED9D13D" w:rsidR="008E74BA" w:rsidRPr="008F4C1E" w:rsidRDefault="008E74BA" w:rsidP="007059EA">
                            <w:pPr>
                              <w:jc w:val="center"/>
                              <w:rPr>
                                <w:b/>
                                <w:color w:val="002060"/>
                                <w:sz w:val="36"/>
                                <w:szCs w:val="36"/>
                              </w:rPr>
                            </w:pPr>
                            <w:r>
                              <w:rPr>
                                <w:b/>
                                <w:color w:val="002060"/>
                                <w:sz w:val="36"/>
                                <w:szCs w:val="36"/>
                              </w:rPr>
                              <w:t>Director of People and Culture</w:t>
                            </w:r>
                          </w:p>
                          <w:p w14:paraId="7546F5A1" w14:textId="77777777" w:rsidR="008E74BA" w:rsidRPr="008F4C1E" w:rsidRDefault="008E74BA" w:rsidP="007059EA">
                            <w:pPr>
                              <w:jc w:val="center"/>
                              <w:rPr>
                                <w:b/>
                                <w:color w:val="002060"/>
                                <w:sz w:val="36"/>
                                <w:szCs w:val="36"/>
                              </w:rPr>
                            </w:pPr>
                            <w:r w:rsidRPr="008F4C1E">
                              <w:rPr>
                                <w:b/>
                                <w:color w:val="002060"/>
                                <w:sz w:val="36"/>
                                <w:szCs w:val="36"/>
                              </w:rPr>
                              <w:t>Candidate Information Pack</w:t>
                            </w:r>
                          </w:p>
                          <w:p w14:paraId="3E4A0B83" w14:textId="77777777" w:rsidR="008E74BA" w:rsidRPr="008F4C1E" w:rsidRDefault="008E74BA" w:rsidP="007059EA">
                            <w:pPr>
                              <w:jc w:val="center"/>
                              <w:rPr>
                                <w:b/>
                                <w:color w:val="002060"/>
                                <w:sz w:val="36"/>
                                <w:szCs w:val="36"/>
                              </w:rPr>
                            </w:pPr>
                          </w:p>
                          <w:p w14:paraId="39A87B54" w14:textId="5DE672B7" w:rsidR="008E74BA" w:rsidRPr="008F4C1E" w:rsidRDefault="008E74BA" w:rsidP="007059EA">
                            <w:pPr>
                              <w:jc w:val="center"/>
                              <w:rPr>
                                <w:b/>
                                <w:color w:val="002060"/>
                                <w:sz w:val="36"/>
                                <w:szCs w:val="36"/>
                              </w:rPr>
                            </w:pPr>
                            <w:r w:rsidRPr="008F4C1E">
                              <w:rPr>
                                <w:b/>
                                <w:color w:val="002060"/>
                                <w:sz w:val="36"/>
                                <w:szCs w:val="36"/>
                              </w:rPr>
                              <w:t xml:space="preserve">Ref No: </w:t>
                            </w:r>
                            <w:r>
                              <w:rPr>
                                <w:b/>
                                <w:color w:val="002060"/>
                                <w:sz w:val="36"/>
                                <w:szCs w:val="36"/>
                              </w:rPr>
                              <w:t>243754</w:t>
                            </w:r>
                          </w:p>
                          <w:p w14:paraId="0F901E16" w14:textId="5D9B5832" w:rsidR="008E74BA" w:rsidRPr="008F4C1E" w:rsidRDefault="008E74BA" w:rsidP="007059EA">
                            <w:pPr>
                              <w:jc w:val="center"/>
                              <w:rPr>
                                <w:b/>
                                <w:color w:val="002060"/>
                                <w:sz w:val="36"/>
                                <w:szCs w:val="36"/>
                              </w:rPr>
                            </w:pPr>
                            <w:r w:rsidRPr="008F4C1E">
                              <w:rPr>
                                <w:b/>
                                <w:color w:val="002060"/>
                                <w:sz w:val="36"/>
                                <w:szCs w:val="36"/>
                              </w:rPr>
                              <w:t>Closing Date</w:t>
                            </w:r>
                            <w:r>
                              <w:rPr>
                                <w:b/>
                                <w:color w:val="002060"/>
                                <w:sz w:val="36"/>
                                <w:szCs w:val="36"/>
                              </w:rPr>
                              <w:t>: 5</w:t>
                            </w:r>
                            <w:r w:rsidRPr="0069165B">
                              <w:rPr>
                                <w:b/>
                                <w:color w:val="002060"/>
                                <w:sz w:val="36"/>
                                <w:szCs w:val="36"/>
                                <w:vertAlign w:val="superscript"/>
                              </w:rPr>
                              <w:t>th</w:t>
                            </w:r>
                            <w:r>
                              <w:rPr>
                                <w:b/>
                                <w:color w:val="002060"/>
                                <w:sz w:val="36"/>
                                <w:szCs w:val="36"/>
                              </w:rPr>
                              <w:t xml:space="preserve"> July 2026</w:t>
                            </w:r>
                          </w:p>
                          <w:p w14:paraId="3FCE8AF7" w14:textId="77777777" w:rsidR="008E74BA" w:rsidRDefault="008E74BA" w:rsidP="007059EA">
                            <w:pPr>
                              <w:jc w:val="center"/>
                              <w:rPr>
                                <w:b/>
                                <w:color w:val="002060"/>
                                <w:sz w:val="40"/>
                                <w:szCs w:val="40"/>
                              </w:rPr>
                            </w:pPr>
                          </w:p>
                          <w:p w14:paraId="71B5F41A" w14:textId="3C15AD31" w:rsidR="008E74BA" w:rsidRDefault="008E74BA" w:rsidP="007059EA">
                            <w:pPr>
                              <w:jc w:val="center"/>
                              <w:rPr>
                                <w:b/>
                                <w:color w:val="002060"/>
                                <w:sz w:val="40"/>
                                <w:szCs w:val="40"/>
                              </w:rPr>
                            </w:pPr>
                            <w:r>
                              <w:rPr>
                                <w:noProof/>
                                <w:lang w:val="en-GB" w:eastAsia="en-GB" w:bidi="ar-SA"/>
                              </w:rPr>
                              <w:drawing>
                                <wp:inline distT="0" distB="0" distL="0" distR="0" wp14:anchorId="26A1FBA8" wp14:editId="2F40211E">
                                  <wp:extent cx="1302385" cy="628015"/>
                                  <wp:effectExtent l="0" t="0" r="0" b="635"/>
                                  <wp:docPr id="6" name="Picture 6" descr="Disability Confident employer - Preston City Council"/>
                                  <wp:cNvGraphicFramePr/>
                                  <a:graphic xmlns:a="http://schemas.openxmlformats.org/drawingml/2006/main">
                                    <a:graphicData uri="http://schemas.openxmlformats.org/drawingml/2006/picture">
                                      <pic:pic xmlns:pic="http://schemas.openxmlformats.org/drawingml/2006/picture">
                                        <pic:nvPicPr>
                                          <pic:cNvPr id="4" name="Picture 4" descr="Disability Confident employer - Preston City Council"/>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02385" cy="628015"/>
                                          </a:xfrm>
                                          <a:prstGeom prst="rect">
                                            <a:avLst/>
                                          </a:prstGeom>
                                          <a:noFill/>
                                          <a:ln>
                                            <a:noFill/>
                                          </a:ln>
                                        </pic:spPr>
                                      </pic:pic>
                                    </a:graphicData>
                                  </a:graphic>
                                </wp:inline>
                              </w:drawing>
                            </w:r>
                          </w:p>
                          <w:p w14:paraId="15682844" w14:textId="77777777" w:rsidR="008E74BA" w:rsidRDefault="008E74BA" w:rsidP="007059EA">
                            <w:pPr>
                              <w:jc w:val="center"/>
                              <w:rPr>
                                <w:b/>
                                <w:color w:val="002060"/>
                                <w:sz w:val="40"/>
                                <w:szCs w:val="40"/>
                              </w:rPr>
                            </w:pPr>
                          </w:p>
                          <w:p w14:paraId="57DD7505" w14:textId="77777777" w:rsidR="008E74BA" w:rsidRDefault="008E74BA" w:rsidP="007059EA">
                            <w:pPr>
                              <w:jc w:val="center"/>
                              <w:rPr>
                                <w:b/>
                                <w:color w:val="002060"/>
                                <w:sz w:val="40"/>
                                <w:szCs w:val="40"/>
                              </w:rPr>
                            </w:pPr>
                          </w:p>
                          <w:p w14:paraId="65DF231F" w14:textId="77777777" w:rsidR="008E74BA" w:rsidRDefault="008E74BA" w:rsidP="007059EA">
                            <w:pPr>
                              <w:jc w:val="center"/>
                              <w:rPr>
                                <w:b/>
                                <w:color w:val="002060"/>
                                <w:sz w:val="40"/>
                                <w:szCs w:val="40"/>
                              </w:rPr>
                            </w:pPr>
                          </w:p>
                          <w:p w14:paraId="6769098C" w14:textId="77777777" w:rsidR="008E74BA" w:rsidRDefault="008E74BA" w:rsidP="007059EA">
                            <w:pPr>
                              <w:jc w:val="center"/>
                              <w:rPr>
                                <w:b/>
                                <w:color w:val="002060"/>
                                <w:sz w:val="40"/>
                                <w:szCs w:val="40"/>
                              </w:rPr>
                            </w:pPr>
                          </w:p>
                          <w:p w14:paraId="7C29A03B" w14:textId="77777777" w:rsidR="008E74BA" w:rsidRDefault="008E74BA" w:rsidP="007059EA">
                            <w:pPr>
                              <w:jc w:val="center"/>
                              <w:rPr>
                                <w:b/>
                                <w:color w:val="002060"/>
                                <w:sz w:val="40"/>
                                <w:szCs w:val="40"/>
                              </w:rPr>
                            </w:pPr>
                          </w:p>
                          <w:p w14:paraId="25F471A0" w14:textId="77777777" w:rsidR="008E74BA" w:rsidRPr="00616573" w:rsidRDefault="008E74BA" w:rsidP="007059EA">
                            <w:pPr>
                              <w:jc w:val="center"/>
                              <w:rPr>
                                <w:sz w:val="40"/>
                                <w:szCs w:val="40"/>
                              </w:rPr>
                            </w:pPr>
                          </w:p>
                        </w:txbxContent>
                      </wps:txbx>
                      <wps:bodyPr rot="0" vert="horz" wrap="square" lIns="91440" tIns="45720" rIns="91440" bIns="45720" anchor="t" anchorCtr="0">
                        <a:noAutofit/>
                      </wps:bodyPr>
                    </wps:wsp>
                  </a:graphicData>
                </a:graphic>
              </wp:inline>
            </w:drawing>
          </mc:Choice>
          <mc:Fallback>
            <w:pict>
              <v:roundrect w14:anchorId="4E5B522E" id="Text Box 2" o:spid="_x0000_s1026" style="width:482.1pt;height:123.7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" strokecolor="white [3212]" strokeweight="3pt">
                <v:fill opacity="52428f"/>
                <v:stroke joinstyle="miter"/>
                <v:textbox>
                  <w:txbxContent>
                    <w:p w14:paraId="1262D9B7" w14:textId="1ED9D13D" w:rsidR="008E74BA" w:rsidRPr="008F4C1E" w:rsidRDefault="008E74BA" w:rsidP="007059EA">
                      <w:pPr>
                        <w:jc w:val="center"/>
                        <w:rPr>
                          <w:b/>
                          <w:color w:val="002060"/>
                          <w:sz w:val="36"/>
                          <w:szCs w:val="36"/>
                        </w:rPr>
                      </w:pPr>
                      <w:r>
                        <w:rPr>
                          <w:b/>
                          <w:color w:val="002060"/>
                          <w:sz w:val="36"/>
                          <w:szCs w:val="36"/>
                        </w:rPr>
                        <w:t>Director of People and Culture</w:t>
                      </w:r>
                    </w:p>
                    <w:p w14:paraId="7546F5A1" w14:textId="77777777" w:rsidR="008E74BA" w:rsidRPr="008F4C1E" w:rsidRDefault="008E74BA" w:rsidP="007059EA">
                      <w:pPr>
                        <w:jc w:val="center"/>
                        <w:rPr>
                          <w:b/>
                          <w:color w:val="002060"/>
                          <w:sz w:val="36"/>
                          <w:szCs w:val="36"/>
                        </w:rPr>
                      </w:pPr>
                      <w:r w:rsidRPr="008F4C1E">
                        <w:rPr>
                          <w:b/>
                          <w:color w:val="002060"/>
                          <w:sz w:val="36"/>
                          <w:szCs w:val="36"/>
                        </w:rPr>
                        <w:t>Candidate Information Pack</w:t>
                      </w:r>
                    </w:p>
                    <w:p w14:paraId="3E4A0B83" w14:textId="77777777" w:rsidR="008E74BA" w:rsidRPr="008F4C1E" w:rsidRDefault="008E74BA" w:rsidP="007059EA">
                      <w:pPr>
                        <w:jc w:val="center"/>
                        <w:rPr>
                          <w:b/>
                          <w:color w:val="002060"/>
                          <w:sz w:val="36"/>
                          <w:szCs w:val="36"/>
                        </w:rPr>
                      </w:pPr>
                    </w:p>
                    <w:p w14:paraId="39A87B54" w14:textId="5DE672B7" w:rsidR="008E74BA" w:rsidRPr="008F4C1E" w:rsidRDefault="008E74BA" w:rsidP="007059EA">
                      <w:pPr>
                        <w:jc w:val="center"/>
                        <w:rPr>
                          <w:b/>
                          <w:color w:val="002060"/>
                          <w:sz w:val="36"/>
                          <w:szCs w:val="36"/>
                        </w:rPr>
                      </w:pPr>
                      <w:r w:rsidRPr="008F4C1E">
                        <w:rPr>
                          <w:b/>
                          <w:color w:val="002060"/>
                          <w:sz w:val="36"/>
                          <w:szCs w:val="36"/>
                        </w:rPr>
                        <w:t xml:space="preserve">Ref No: </w:t>
                      </w:r>
                      <w:r>
                        <w:rPr>
                          <w:b/>
                          <w:color w:val="002060"/>
                          <w:sz w:val="36"/>
                          <w:szCs w:val="36"/>
                        </w:rPr>
                        <w:t>243754</w:t>
                      </w:r>
                    </w:p>
                    <w:p w14:paraId="0F901E16" w14:textId="5D9B5832" w:rsidR="008E74BA" w:rsidRPr="008F4C1E" w:rsidRDefault="008E74BA" w:rsidP="007059EA">
                      <w:pPr>
                        <w:jc w:val="center"/>
                        <w:rPr>
                          <w:b/>
                          <w:color w:val="002060"/>
                          <w:sz w:val="36"/>
                          <w:szCs w:val="36"/>
                        </w:rPr>
                      </w:pPr>
                      <w:r w:rsidRPr="008F4C1E">
                        <w:rPr>
                          <w:b/>
                          <w:color w:val="002060"/>
                          <w:sz w:val="36"/>
                          <w:szCs w:val="36"/>
                        </w:rPr>
                        <w:t>Closing Date</w:t>
                      </w:r>
                      <w:r>
                        <w:rPr>
                          <w:b/>
                          <w:color w:val="002060"/>
                          <w:sz w:val="36"/>
                          <w:szCs w:val="36"/>
                        </w:rPr>
                        <w:t>: 5</w:t>
                      </w:r>
                      <w:r w:rsidRPr="0069165B">
                        <w:rPr>
                          <w:b/>
                          <w:color w:val="002060"/>
                          <w:sz w:val="36"/>
                          <w:szCs w:val="36"/>
                          <w:vertAlign w:val="superscript"/>
                        </w:rPr>
                        <w:t>th</w:t>
                      </w:r>
                      <w:r>
                        <w:rPr>
                          <w:b/>
                          <w:color w:val="002060"/>
                          <w:sz w:val="36"/>
                          <w:szCs w:val="36"/>
                        </w:rPr>
                        <w:t xml:space="preserve"> July 2026</w:t>
                      </w:r>
                    </w:p>
                    <w:p w14:paraId="3FCE8AF7" w14:textId="77777777" w:rsidR="008E74BA" w:rsidRDefault="008E74BA" w:rsidP="007059EA">
                      <w:pPr>
                        <w:jc w:val="center"/>
                        <w:rPr>
                          <w:b/>
                          <w:color w:val="002060"/>
                          <w:sz w:val="40"/>
                          <w:szCs w:val="40"/>
                        </w:rPr>
                      </w:pPr>
                    </w:p>
                    <w:p w14:paraId="71B5F41A" w14:textId="3C15AD31" w:rsidR="008E74BA" w:rsidRDefault="008E74BA" w:rsidP="007059EA">
                      <w:pPr>
                        <w:jc w:val="center"/>
                        <w:rPr>
                          <w:b/>
                          <w:color w:val="002060"/>
                          <w:sz w:val="40"/>
                          <w:szCs w:val="40"/>
                        </w:rPr>
                      </w:pPr>
                      <w:r>
                        <w:rPr>
                          <w:noProof/>
                          <w:lang w:val="en-GB" w:eastAsia="en-GB" w:bidi="ar-SA"/>
                        </w:rPr>
                        <w:drawing>
                          <wp:inline distT="0" distB="0" distL="0" distR="0" wp14:anchorId="26A1FBA8" wp14:editId="2F40211E">
                            <wp:extent cx="1302385" cy="628015"/>
                            <wp:effectExtent l="0" t="0" r="0" b="635"/>
                            <wp:docPr id="6" name="Picture 6" descr="Disability Confident employer - Preston City Council"/>
                            <wp:cNvGraphicFramePr/>
                            <a:graphic xmlns:a="http://schemas.openxmlformats.org/drawingml/2006/main">
                              <a:graphicData uri="http://schemas.openxmlformats.org/drawingml/2006/picture">
                                <pic:pic xmlns:pic="http://schemas.openxmlformats.org/drawingml/2006/picture">
                                  <pic:nvPicPr>
                                    <pic:cNvPr id="4" name="Picture 4" descr="Disability Confident employer - Preston City Council"/>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02385" cy="628015"/>
                                    </a:xfrm>
                                    <a:prstGeom prst="rect">
                                      <a:avLst/>
                                    </a:prstGeom>
                                    <a:noFill/>
                                    <a:ln>
                                      <a:noFill/>
                                    </a:ln>
                                  </pic:spPr>
                                </pic:pic>
                              </a:graphicData>
                            </a:graphic>
                          </wp:inline>
                        </w:drawing>
                      </w:r>
                    </w:p>
                    <w:p w14:paraId="15682844" w14:textId="77777777" w:rsidR="008E74BA" w:rsidRDefault="008E74BA" w:rsidP="007059EA">
                      <w:pPr>
                        <w:jc w:val="center"/>
                        <w:rPr>
                          <w:b/>
                          <w:color w:val="002060"/>
                          <w:sz w:val="40"/>
                          <w:szCs w:val="40"/>
                        </w:rPr>
                      </w:pPr>
                    </w:p>
                    <w:p w14:paraId="57DD7505" w14:textId="77777777" w:rsidR="008E74BA" w:rsidRDefault="008E74BA" w:rsidP="007059EA">
                      <w:pPr>
                        <w:jc w:val="center"/>
                        <w:rPr>
                          <w:b/>
                          <w:color w:val="002060"/>
                          <w:sz w:val="40"/>
                          <w:szCs w:val="40"/>
                        </w:rPr>
                      </w:pPr>
                    </w:p>
                    <w:p w14:paraId="65DF231F" w14:textId="77777777" w:rsidR="008E74BA" w:rsidRDefault="008E74BA" w:rsidP="007059EA">
                      <w:pPr>
                        <w:jc w:val="center"/>
                        <w:rPr>
                          <w:b/>
                          <w:color w:val="002060"/>
                          <w:sz w:val="40"/>
                          <w:szCs w:val="40"/>
                        </w:rPr>
                      </w:pPr>
                    </w:p>
                    <w:p w14:paraId="6769098C" w14:textId="77777777" w:rsidR="008E74BA" w:rsidRDefault="008E74BA" w:rsidP="007059EA">
                      <w:pPr>
                        <w:jc w:val="center"/>
                        <w:rPr>
                          <w:b/>
                          <w:color w:val="002060"/>
                          <w:sz w:val="40"/>
                          <w:szCs w:val="40"/>
                        </w:rPr>
                      </w:pPr>
                    </w:p>
                    <w:p w14:paraId="7C29A03B" w14:textId="77777777" w:rsidR="008E74BA" w:rsidRDefault="008E74BA" w:rsidP="007059EA">
                      <w:pPr>
                        <w:jc w:val="center"/>
                        <w:rPr>
                          <w:b/>
                          <w:color w:val="002060"/>
                          <w:sz w:val="40"/>
                          <w:szCs w:val="40"/>
                        </w:rPr>
                      </w:pPr>
                    </w:p>
                    <w:p w14:paraId="25F471A0" w14:textId="77777777" w:rsidR="008E74BA" w:rsidRPr="00616573" w:rsidRDefault="008E74BA" w:rsidP="007059EA">
                      <w:pPr>
                        <w:jc w:val="center"/>
                        <w:rPr>
                          <w:sz w:val="40"/>
                          <w:szCs w:val="40"/>
                        </w:rPr>
                      </w:pPr>
                    </w:p>
                  </w:txbxContent>
                </v:textbox>
                <w10:anchorlock/>
              </v:roundrect>
            </w:pict>
          </mc:Fallback>
        </mc:AlternateContent>
      </w:r>
    </w:p>
    <w:p w14:paraId="60070447" w14:textId="6C463469" w:rsidR="00355222" w:rsidRDefault="00BE7B9A" w:rsidP="00D556BE">
      <w:pPr>
        <w:rPr>
          <w:b/>
          <w:bCs/>
          <w:sz w:val="32"/>
          <w:szCs w:val="32"/>
        </w:rPr>
      </w:pPr>
      <w:r>
        <w:rPr>
          <w:noProof/>
          <w:lang w:val="en-GB" w:eastAsia="en-GB" w:bidi="ar-SA"/>
        </w:rPr>
        <w:drawing>
          <wp:anchor distT="0" distB="0" distL="114300" distR="114300" simplePos="0" relativeHeight="251658250" behindDoc="0" locked="0" layoutInCell="1" allowOverlap="1" wp14:anchorId="17D453DC" wp14:editId="6AB0EF49">
            <wp:simplePos x="0" y="0"/>
            <wp:positionH relativeFrom="column">
              <wp:posOffset>5798350</wp:posOffset>
            </wp:positionH>
            <wp:positionV relativeFrom="paragraph">
              <wp:posOffset>74682</wp:posOffset>
            </wp:positionV>
            <wp:extent cx="831215" cy="1151255"/>
            <wp:effectExtent l="0" t="0" r="6985" b="0"/>
            <wp:wrapNone/>
            <wp:docPr id="1506785358" name="Picture 4" descr="AFC Logo - Armed Forces Coven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FC Logo - Armed Forces Covenant"/>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31671" t="11074" r="31184" b="11747"/>
                    <a:stretch/>
                  </pic:blipFill>
                  <pic:spPr bwMode="auto">
                    <a:xfrm>
                      <a:off x="0" y="0"/>
                      <a:ext cx="831215" cy="11512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891AAE3" w14:textId="5B91DFB5" w:rsidR="00040140" w:rsidRDefault="00BE7B9A" w:rsidP="00D556BE">
      <w:pPr>
        <w:rPr>
          <w:b/>
          <w:bCs/>
          <w:sz w:val="32"/>
          <w:szCs w:val="32"/>
        </w:rPr>
      </w:pPr>
      <w:r w:rsidRPr="007C2B4E">
        <w:rPr>
          <w:noProof/>
          <w:lang w:val="en-GB" w:eastAsia="en-GB" w:bidi="ar-SA"/>
        </w:rPr>
        <w:drawing>
          <wp:anchor distT="0" distB="0" distL="114300" distR="114300" simplePos="0" relativeHeight="251658249" behindDoc="1" locked="0" layoutInCell="1" allowOverlap="1" wp14:anchorId="2AF0D5D5" wp14:editId="430579E6">
            <wp:simplePos x="0" y="0"/>
            <wp:positionH relativeFrom="margin">
              <wp:posOffset>4416314</wp:posOffset>
            </wp:positionH>
            <wp:positionV relativeFrom="paragraph">
              <wp:posOffset>56681</wp:posOffset>
            </wp:positionV>
            <wp:extent cx="1018102" cy="707666"/>
            <wp:effectExtent l="0" t="0" r="0" b="0"/>
            <wp:wrapNone/>
            <wp:docPr id="12" name="Picture 12" descr="What We Offer | Lead Public Body for Scotland&amp;#39;s Historic Enviro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What We Offer | Lead Public Body for Scotland&amp;#39;s Historic Environmen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18102" cy="70766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1C25A0" w14:textId="04982360" w:rsidR="00040140" w:rsidRDefault="00040140" w:rsidP="00D556BE">
      <w:pPr>
        <w:rPr>
          <w:b/>
          <w:bCs/>
          <w:sz w:val="32"/>
          <w:szCs w:val="32"/>
        </w:rPr>
      </w:pPr>
      <w:r>
        <w:rPr>
          <w:noProof/>
          <w:lang w:val="en-GB" w:eastAsia="en-GB" w:bidi="ar-SA"/>
        </w:rPr>
        <w:drawing>
          <wp:anchor distT="0" distB="0" distL="114300" distR="114300" simplePos="0" relativeHeight="251658248" behindDoc="0" locked="0" layoutInCell="1" allowOverlap="1" wp14:anchorId="12C90BA3" wp14:editId="7DB864C4">
            <wp:simplePos x="0" y="0"/>
            <wp:positionH relativeFrom="column">
              <wp:posOffset>2705917</wp:posOffset>
            </wp:positionH>
            <wp:positionV relativeFrom="paragraph">
              <wp:posOffset>157843</wp:posOffset>
            </wp:positionV>
            <wp:extent cx="1438275" cy="528955"/>
            <wp:effectExtent l="0" t="0" r="9525" b="4445"/>
            <wp:wrapNone/>
            <wp:docPr id="689444780" name="Picture 1" descr="Workplace Accreditations to #MakeWorkBetter | Investors in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kplace Accreditations to #MakeWorkBetter | Investors in Peopl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38275" cy="5289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C2B4E">
        <w:rPr>
          <w:noProof/>
          <w:lang w:val="en-GB" w:eastAsia="en-GB" w:bidi="ar-SA"/>
        </w:rPr>
        <w:drawing>
          <wp:anchor distT="0" distB="0" distL="114300" distR="114300" simplePos="0" relativeHeight="251658247" behindDoc="1" locked="0" layoutInCell="1" allowOverlap="1" wp14:anchorId="1E60A9A6" wp14:editId="72BD3DE8">
            <wp:simplePos x="0" y="0"/>
            <wp:positionH relativeFrom="margin">
              <wp:posOffset>1059543</wp:posOffset>
            </wp:positionH>
            <wp:positionV relativeFrom="paragraph">
              <wp:posOffset>134801</wp:posOffset>
            </wp:positionV>
            <wp:extent cx="1513205" cy="603885"/>
            <wp:effectExtent l="0" t="0" r="0" b="5715"/>
            <wp:wrapNone/>
            <wp:docPr id="3" name="Picture 3" descr="Apply :: Carer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pply :: Carer Positiv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13205" cy="6038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C2B4E">
        <w:rPr>
          <w:noProof/>
          <w:lang w:val="en-GB" w:eastAsia="en-GB" w:bidi="ar-SA"/>
        </w:rPr>
        <w:drawing>
          <wp:anchor distT="0" distB="0" distL="114300" distR="114300" simplePos="0" relativeHeight="251658246" behindDoc="1" locked="0" layoutInCell="1" allowOverlap="1" wp14:anchorId="1134E841" wp14:editId="3F0E16E7">
            <wp:simplePos x="0" y="0"/>
            <wp:positionH relativeFrom="margin">
              <wp:posOffset>-420914</wp:posOffset>
            </wp:positionH>
            <wp:positionV relativeFrom="paragraph">
              <wp:posOffset>160020</wp:posOffset>
            </wp:positionV>
            <wp:extent cx="1302385" cy="628015"/>
            <wp:effectExtent l="0" t="0" r="0" b="635"/>
            <wp:wrapNone/>
            <wp:docPr id="7" name="Picture 7" descr="Disability Confident employer - Preston Ci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ability Confident employer - Preston City Council"/>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02385" cy="6280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F8D653" w14:textId="77777777" w:rsidR="00D71EB0" w:rsidRDefault="00D71EB0" w:rsidP="27F763C6">
      <w:pPr>
        <w:rPr>
          <w:b/>
          <w:bCs/>
          <w:sz w:val="32"/>
          <w:szCs w:val="32"/>
        </w:rPr>
      </w:pPr>
    </w:p>
    <w:p w14:paraId="42AA3C56" w14:textId="77777777" w:rsidR="000B59B1" w:rsidRDefault="000B59B1" w:rsidP="0082279A">
      <w:pPr>
        <w:rPr>
          <w:b/>
          <w:sz w:val="32"/>
          <w:szCs w:val="32"/>
        </w:rPr>
      </w:pPr>
    </w:p>
    <w:p w14:paraId="17D9826A" w14:textId="77777777" w:rsidR="000B59B1" w:rsidRDefault="000B59B1" w:rsidP="0082279A">
      <w:pPr>
        <w:rPr>
          <w:b/>
          <w:sz w:val="32"/>
          <w:szCs w:val="32"/>
        </w:rPr>
      </w:pPr>
    </w:p>
    <w:p w14:paraId="0E6CE7D0" w14:textId="77777777" w:rsidR="000B59B1" w:rsidRDefault="000B59B1" w:rsidP="0082279A">
      <w:pPr>
        <w:rPr>
          <w:b/>
          <w:sz w:val="32"/>
          <w:szCs w:val="32"/>
        </w:rPr>
      </w:pPr>
    </w:p>
    <w:p w14:paraId="0305DF19" w14:textId="77777777" w:rsidR="000B59B1" w:rsidRDefault="000B59B1" w:rsidP="0082279A">
      <w:pPr>
        <w:rPr>
          <w:b/>
          <w:sz w:val="32"/>
          <w:szCs w:val="32"/>
        </w:rPr>
      </w:pPr>
    </w:p>
    <w:p w14:paraId="134C6EF8" w14:textId="77777777" w:rsidR="000B59B1" w:rsidRDefault="000B59B1" w:rsidP="0082279A">
      <w:pPr>
        <w:rPr>
          <w:b/>
          <w:sz w:val="32"/>
          <w:szCs w:val="32"/>
        </w:rPr>
      </w:pPr>
    </w:p>
    <w:p w14:paraId="7649CC00" w14:textId="77777777" w:rsidR="000B59B1" w:rsidRDefault="000B59B1" w:rsidP="0082279A">
      <w:pPr>
        <w:rPr>
          <w:b/>
          <w:sz w:val="32"/>
          <w:szCs w:val="32"/>
        </w:rPr>
      </w:pPr>
    </w:p>
    <w:p w14:paraId="08241DC8" w14:textId="77777777" w:rsidR="000B59B1" w:rsidRDefault="000B59B1" w:rsidP="0082279A">
      <w:pPr>
        <w:rPr>
          <w:b/>
          <w:sz w:val="32"/>
          <w:szCs w:val="32"/>
        </w:rPr>
      </w:pPr>
    </w:p>
    <w:p w14:paraId="64C3BC7B" w14:textId="25C3B517" w:rsidR="0070086A" w:rsidRPr="0082279A" w:rsidRDefault="00355222" w:rsidP="0082279A">
      <w:pPr>
        <w:rPr>
          <w:b/>
          <w:sz w:val="32"/>
          <w:szCs w:val="32"/>
        </w:rPr>
      </w:pPr>
      <w:r w:rsidRPr="0082279A">
        <w:rPr>
          <w:b/>
          <w:sz w:val="32"/>
          <w:szCs w:val="32"/>
        </w:rPr>
        <w:t>C</w:t>
      </w:r>
      <w:r w:rsidR="008414A4" w:rsidRPr="0082279A">
        <w:rPr>
          <w:b/>
          <w:sz w:val="32"/>
          <w:szCs w:val="32"/>
        </w:rPr>
        <w:t>ontents</w:t>
      </w:r>
    </w:p>
    <w:p w14:paraId="64C3BC7D" w14:textId="77777777" w:rsidR="00D556BE" w:rsidRDefault="00D556BE" w:rsidP="00D71EB0"/>
    <w:p w14:paraId="64C3BCA1" w14:textId="77777777" w:rsidR="00D556BE" w:rsidRPr="00510066" w:rsidRDefault="00D556BE" w:rsidP="00D71EB0">
      <w:pPr>
        <w:rPr>
          <w:szCs w:val="28"/>
        </w:rPr>
      </w:pPr>
    </w:p>
    <w:sdt>
      <w:sdtPr>
        <w:id w:val="1391458983"/>
        <w:docPartObj>
          <w:docPartGallery w:val="Table of Contents"/>
          <w:docPartUnique/>
        </w:docPartObj>
      </w:sdtPr>
      <w:sdtEndPr>
        <w:rPr>
          <w:b/>
          <w:bCs/>
          <w:noProof/>
          <w:szCs w:val="28"/>
        </w:rPr>
      </w:sdtEndPr>
      <w:sdtContent>
        <w:p w14:paraId="6486945A" w14:textId="637C951E" w:rsidR="006C0B4B" w:rsidRPr="006C0B4B" w:rsidRDefault="006C0B4B" w:rsidP="00D71EB0">
          <w:pPr>
            <w:rPr>
              <w:szCs w:val="28"/>
            </w:rPr>
          </w:pPr>
        </w:p>
        <w:p w14:paraId="0C1103AA" w14:textId="77777777" w:rsidR="006C1229" w:rsidRDefault="006C0B4B">
          <w:pPr>
            <w:pStyle w:val="TOC1"/>
            <w:tabs>
              <w:tab w:val="right" w:leader="dot" w:pos="9016"/>
            </w:tabs>
            <w:rPr>
              <w:rFonts w:asciiTheme="minorHAnsi" w:eastAsiaTheme="minorEastAsia" w:hAnsiTheme="minorHAnsi" w:cstheme="minorBidi"/>
              <w:noProof/>
              <w:sz w:val="22"/>
              <w:lang w:val="en-GB" w:eastAsia="en-GB" w:bidi="ar-SA"/>
            </w:rPr>
          </w:pPr>
          <w:r w:rsidRPr="006C0B4B">
            <w:rPr>
              <w:b/>
              <w:bCs/>
              <w:noProof/>
              <w:szCs w:val="28"/>
            </w:rPr>
            <w:fldChar w:fldCharType="begin"/>
          </w:r>
          <w:r w:rsidRPr="006C0B4B">
            <w:rPr>
              <w:b/>
              <w:bCs/>
              <w:noProof/>
              <w:szCs w:val="28"/>
            </w:rPr>
            <w:instrText xml:space="preserve"> TOC \o "1-3" \h \z \u </w:instrText>
          </w:r>
          <w:r w:rsidRPr="006C0B4B">
            <w:rPr>
              <w:b/>
              <w:bCs/>
              <w:noProof/>
              <w:szCs w:val="28"/>
            </w:rPr>
            <w:fldChar w:fldCharType="separate"/>
          </w:r>
          <w:hyperlink w:anchor="_Toc231472207" w:history="1">
            <w:r w:rsidR="006C1229" w:rsidRPr="00E20897">
              <w:rPr>
                <w:rStyle w:val="Hyperlink"/>
                <w:noProof/>
              </w:rPr>
              <w:t>Message from our Chief Executive</w:t>
            </w:r>
            <w:r w:rsidR="006C1229">
              <w:rPr>
                <w:noProof/>
                <w:webHidden/>
              </w:rPr>
              <w:tab/>
            </w:r>
            <w:r w:rsidR="006C1229">
              <w:rPr>
                <w:noProof/>
                <w:webHidden/>
              </w:rPr>
              <w:fldChar w:fldCharType="begin"/>
            </w:r>
            <w:r w:rsidR="006C1229">
              <w:rPr>
                <w:noProof/>
                <w:webHidden/>
              </w:rPr>
              <w:instrText xml:space="preserve"> PAGEREF _Toc231472207 \h </w:instrText>
            </w:r>
            <w:r w:rsidR="006C1229">
              <w:rPr>
                <w:noProof/>
                <w:webHidden/>
              </w:rPr>
            </w:r>
            <w:r w:rsidR="006C1229">
              <w:rPr>
                <w:noProof/>
                <w:webHidden/>
              </w:rPr>
              <w:fldChar w:fldCharType="separate"/>
            </w:r>
            <w:r w:rsidR="006C1229">
              <w:rPr>
                <w:noProof/>
                <w:webHidden/>
              </w:rPr>
              <w:t>3</w:t>
            </w:r>
            <w:r w:rsidR="006C1229">
              <w:rPr>
                <w:noProof/>
                <w:webHidden/>
              </w:rPr>
              <w:fldChar w:fldCharType="end"/>
            </w:r>
          </w:hyperlink>
        </w:p>
        <w:p w14:paraId="03C65300" w14:textId="77777777" w:rsidR="006C1229" w:rsidRDefault="004C7DB3">
          <w:pPr>
            <w:pStyle w:val="TOC1"/>
            <w:tabs>
              <w:tab w:val="right" w:leader="dot" w:pos="9016"/>
            </w:tabs>
            <w:rPr>
              <w:rFonts w:asciiTheme="minorHAnsi" w:eastAsiaTheme="minorEastAsia" w:hAnsiTheme="minorHAnsi" w:cstheme="minorBidi"/>
              <w:noProof/>
              <w:sz w:val="22"/>
              <w:lang w:val="en-GB" w:eastAsia="en-GB" w:bidi="ar-SA"/>
            </w:rPr>
          </w:pPr>
          <w:hyperlink w:anchor="_Toc231472208" w:history="1">
            <w:r w:rsidR="006C1229" w:rsidRPr="00E20897">
              <w:rPr>
                <w:rStyle w:val="Hyperlink"/>
                <w:noProof/>
              </w:rPr>
              <w:t>Advertisement</w:t>
            </w:r>
            <w:r w:rsidR="006C1229">
              <w:rPr>
                <w:noProof/>
                <w:webHidden/>
              </w:rPr>
              <w:tab/>
            </w:r>
            <w:r w:rsidR="006C1229">
              <w:rPr>
                <w:noProof/>
                <w:webHidden/>
              </w:rPr>
              <w:fldChar w:fldCharType="begin"/>
            </w:r>
            <w:r w:rsidR="006C1229">
              <w:rPr>
                <w:noProof/>
                <w:webHidden/>
              </w:rPr>
              <w:instrText xml:space="preserve"> PAGEREF _Toc231472208 \h </w:instrText>
            </w:r>
            <w:r w:rsidR="006C1229">
              <w:rPr>
                <w:noProof/>
                <w:webHidden/>
              </w:rPr>
            </w:r>
            <w:r w:rsidR="006C1229">
              <w:rPr>
                <w:noProof/>
                <w:webHidden/>
              </w:rPr>
              <w:fldChar w:fldCharType="separate"/>
            </w:r>
            <w:r w:rsidR="006C1229">
              <w:rPr>
                <w:noProof/>
                <w:webHidden/>
              </w:rPr>
              <w:t>5</w:t>
            </w:r>
            <w:r w:rsidR="006C1229">
              <w:rPr>
                <w:noProof/>
                <w:webHidden/>
              </w:rPr>
              <w:fldChar w:fldCharType="end"/>
            </w:r>
          </w:hyperlink>
        </w:p>
        <w:p w14:paraId="6A6AC9FD" w14:textId="77777777" w:rsidR="006C1229" w:rsidRDefault="004C7DB3">
          <w:pPr>
            <w:pStyle w:val="TOC1"/>
            <w:tabs>
              <w:tab w:val="right" w:leader="dot" w:pos="9016"/>
            </w:tabs>
            <w:rPr>
              <w:rFonts w:asciiTheme="minorHAnsi" w:eastAsiaTheme="minorEastAsia" w:hAnsiTheme="minorHAnsi" w:cstheme="minorBidi"/>
              <w:noProof/>
              <w:sz w:val="22"/>
              <w:lang w:val="en-GB" w:eastAsia="en-GB" w:bidi="ar-SA"/>
            </w:rPr>
          </w:pPr>
          <w:hyperlink w:anchor="_Toc231472209" w:history="1">
            <w:r w:rsidR="006C1229" w:rsidRPr="00E20897">
              <w:rPr>
                <w:rStyle w:val="Hyperlink"/>
                <w:noProof/>
              </w:rPr>
              <w:t>Job Description</w:t>
            </w:r>
            <w:r w:rsidR="006C1229">
              <w:rPr>
                <w:noProof/>
                <w:webHidden/>
              </w:rPr>
              <w:tab/>
            </w:r>
            <w:r w:rsidR="006C1229">
              <w:rPr>
                <w:noProof/>
                <w:webHidden/>
              </w:rPr>
              <w:fldChar w:fldCharType="begin"/>
            </w:r>
            <w:r w:rsidR="006C1229">
              <w:rPr>
                <w:noProof/>
                <w:webHidden/>
              </w:rPr>
              <w:instrText xml:space="preserve"> PAGEREF _Toc231472209 \h </w:instrText>
            </w:r>
            <w:r w:rsidR="006C1229">
              <w:rPr>
                <w:noProof/>
                <w:webHidden/>
              </w:rPr>
            </w:r>
            <w:r w:rsidR="006C1229">
              <w:rPr>
                <w:noProof/>
                <w:webHidden/>
              </w:rPr>
              <w:fldChar w:fldCharType="separate"/>
            </w:r>
            <w:r w:rsidR="006C1229">
              <w:rPr>
                <w:noProof/>
                <w:webHidden/>
              </w:rPr>
              <w:t>8</w:t>
            </w:r>
            <w:r w:rsidR="006C1229">
              <w:rPr>
                <w:noProof/>
                <w:webHidden/>
              </w:rPr>
              <w:fldChar w:fldCharType="end"/>
            </w:r>
          </w:hyperlink>
        </w:p>
        <w:p w14:paraId="1DD3E872" w14:textId="77777777" w:rsidR="006C1229" w:rsidRDefault="004C7DB3">
          <w:pPr>
            <w:pStyle w:val="TOC1"/>
            <w:tabs>
              <w:tab w:val="right" w:leader="dot" w:pos="9016"/>
            </w:tabs>
            <w:rPr>
              <w:rFonts w:asciiTheme="minorHAnsi" w:eastAsiaTheme="minorEastAsia" w:hAnsiTheme="minorHAnsi" w:cstheme="minorBidi"/>
              <w:noProof/>
              <w:sz w:val="22"/>
              <w:lang w:val="en-GB" w:eastAsia="en-GB" w:bidi="ar-SA"/>
            </w:rPr>
          </w:pPr>
          <w:hyperlink w:anchor="_Toc231472210" w:history="1">
            <w:r w:rsidR="006C1229" w:rsidRPr="00E20897">
              <w:rPr>
                <w:rStyle w:val="Hyperlink"/>
                <w:noProof/>
              </w:rPr>
              <w:t>Organisational Position</w:t>
            </w:r>
            <w:r w:rsidR="006C1229">
              <w:rPr>
                <w:noProof/>
                <w:webHidden/>
              </w:rPr>
              <w:tab/>
            </w:r>
            <w:r w:rsidR="006C1229">
              <w:rPr>
                <w:noProof/>
                <w:webHidden/>
              </w:rPr>
              <w:fldChar w:fldCharType="begin"/>
            </w:r>
            <w:r w:rsidR="006C1229">
              <w:rPr>
                <w:noProof/>
                <w:webHidden/>
              </w:rPr>
              <w:instrText xml:space="preserve"> PAGEREF _Toc231472210 \h </w:instrText>
            </w:r>
            <w:r w:rsidR="006C1229">
              <w:rPr>
                <w:noProof/>
                <w:webHidden/>
              </w:rPr>
            </w:r>
            <w:r w:rsidR="006C1229">
              <w:rPr>
                <w:noProof/>
                <w:webHidden/>
              </w:rPr>
              <w:fldChar w:fldCharType="separate"/>
            </w:r>
            <w:r w:rsidR="006C1229">
              <w:rPr>
                <w:noProof/>
                <w:webHidden/>
              </w:rPr>
              <w:t>11</w:t>
            </w:r>
            <w:r w:rsidR="006C1229">
              <w:rPr>
                <w:noProof/>
                <w:webHidden/>
              </w:rPr>
              <w:fldChar w:fldCharType="end"/>
            </w:r>
          </w:hyperlink>
        </w:p>
        <w:p w14:paraId="658928B7" w14:textId="77777777" w:rsidR="006C1229" w:rsidRDefault="004C7DB3">
          <w:pPr>
            <w:pStyle w:val="TOC1"/>
            <w:tabs>
              <w:tab w:val="right" w:leader="dot" w:pos="9016"/>
            </w:tabs>
            <w:rPr>
              <w:rFonts w:asciiTheme="minorHAnsi" w:eastAsiaTheme="minorEastAsia" w:hAnsiTheme="minorHAnsi" w:cstheme="minorBidi"/>
              <w:noProof/>
              <w:sz w:val="22"/>
              <w:lang w:val="en-GB" w:eastAsia="en-GB" w:bidi="ar-SA"/>
            </w:rPr>
          </w:pPr>
          <w:hyperlink w:anchor="_Toc231472211" w:history="1">
            <w:r w:rsidR="006C1229" w:rsidRPr="00E20897">
              <w:rPr>
                <w:rStyle w:val="Hyperlink"/>
                <w:noProof/>
              </w:rPr>
              <w:t>Person Specification</w:t>
            </w:r>
            <w:r w:rsidR="006C1229">
              <w:rPr>
                <w:noProof/>
                <w:webHidden/>
              </w:rPr>
              <w:tab/>
            </w:r>
            <w:r w:rsidR="006C1229">
              <w:rPr>
                <w:noProof/>
                <w:webHidden/>
              </w:rPr>
              <w:fldChar w:fldCharType="begin"/>
            </w:r>
            <w:r w:rsidR="006C1229">
              <w:rPr>
                <w:noProof/>
                <w:webHidden/>
              </w:rPr>
              <w:instrText xml:space="preserve"> PAGEREF _Toc231472211 \h </w:instrText>
            </w:r>
            <w:r w:rsidR="006C1229">
              <w:rPr>
                <w:noProof/>
                <w:webHidden/>
              </w:rPr>
            </w:r>
            <w:r w:rsidR="006C1229">
              <w:rPr>
                <w:noProof/>
                <w:webHidden/>
              </w:rPr>
              <w:fldChar w:fldCharType="separate"/>
            </w:r>
            <w:r w:rsidR="006C1229">
              <w:rPr>
                <w:noProof/>
                <w:webHidden/>
              </w:rPr>
              <w:t>15</w:t>
            </w:r>
            <w:r w:rsidR="006C1229">
              <w:rPr>
                <w:noProof/>
                <w:webHidden/>
              </w:rPr>
              <w:fldChar w:fldCharType="end"/>
            </w:r>
          </w:hyperlink>
        </w:p>
        <w:p w14:paraId="59EBE360" w14:textId="77777777" w:rsidR="006C1229" w:rsidRDefault="004C7DB3">
          <w:pPr>
            <w:pStyle w:val="TOC1"/>
            <w:tabs>
              <w:tab w:val="right" w:leader="dot" w:pos="9016"/>
            </w:tabs>
            <w:rPr>
              <w:rFonts w:asciiTheme="minorHAnsi" w:eastAsiaTheme="minorEastAsia" w:hAnsiTheme="minorHAnsi" w:cstheme="minorBidi"/>
              <w:noProof/>
              <w:sz w:val="22"/>
              <w:lang w:val="en-GB" w:eastAsia="en-GB" w:bidi="ar-SA"/>
            </w:rPr>
          </w:pPr>
          <w:hyperlink w:anchor="_Toc231472212" w:history="1">
            <w:r w:rsidR="006C1229" w:rsidRPr="00E20897">
              <w:rPr>
                <w:rStyle w:val="Hyperlink"/>
                <w:noProof/>
              </w:rPr>
              <w:t>Wider Organisational Position</w:t>
            </w:r>
            <w:r w:rsidR="006C1229">
              <w:rPr>
                <w:noProof/>
                <w:webHidden/>
              </w:rPr>
              <w:tab/>
            </w:r>
            <w:r w:rsidR="006C1229">
              <w:rPr>
                <w:noProof/>
                <w:webHidden/>
              </w:rPr>
              <w:fldChar w:fldCharType="begin"/>
            </w:r>
            <w:r w:rsidR="006C1229">
              <w:rPr>
                <w:noProof/>
                <w:webHidden/>
              </w:rPr>
              <w:instrText xml:space="preserve"> PAGEREF _Toc231472212 \h </w:instrText>
            </w:r>
            <w:r w:rsidR="006C1229">
              <w:rPr>
                <w:noProof/>
                <w:webHidden/>
              </w:rPr>
            </w:r>
            <w:r w:rsidR="006C1229">
              <w:rPr>
                <w:noProof/>
                <w:webHidden/>
              </w:rPr>
              <w:fldChar w:fldCharType="separate"/>
            </w:r>
            <w:r w:rsidR="006C1229">
              <w:rPr>
                <w:noProof/>
                <w:webHidden/>
              </w:rPr>
              <w:t>17</w:t>
            </w:r>
            <w:r w:rsidR="006C1229">
              <w:rPr>
                <w:noProof/>
                <w:webHidden/>
              </w:rPr>
              <w:fldChar w:fldCharType="end"/>
            </w:r>
          </w:hyperlink>
        </w:p>
        <w:p w14:paraId="497EAD1F" w14:textId="77777777" w:rsidR="006C1229" w:rsidRDefault="004C7DB3">
          <w:pPr>
            <w:pStyle w:val="TOC1"/>
            <w:tabs>
              <w:tab w:val="right" w:leader="dot" w:pos="9016"/>
            </w:tabs>
            <w:rPr>
              <w:rFonts w:asciiTheme="minorHAnsi" w:eastAsiaTheme="minorEastAsia" w:hAnsiTheme="minorHAnsi" w:cstheme="minorBidi"/>
              <w:noProof/>
              <w:sz w:val="22"/>
              <w:lang w:val="en-GB" w:eastAsia="en-GB" w:bidi="ar-SA"/>
            </w:rPr>
          </w:pPr>
          <w:hyperlink w:anchor="_Toc231472213" w:history="1">
            <w:r w:rsidR="006C1229" w:rsidRPr="00E20897">
              <w:rPr>
                <w:rStyle w:val="Hyperlink"/>
                <w:noProof/>
              </w:rPr>
              <w:t>NHSGGC Values</w:t>
            </w:r>
            <w:r w:rsidR="006C1229">
              <w:rPr>
                <w:noProof/>
                <w:webHidden/>
              </w:rPr>
              <w:tab/>
            </w:r>
            <w:r w:rsidR="006C1229">
              <w:rPr>
                <w:noProof/>
                <w:webHidden/>
              </w:rPr>
              <w:fldChar w:fldCharType="begin"/>
            </w:r>
            <w:r w:rsidR="006C1229">
              <w:rPr>
                <w:noProof/>
                <w:webHidden/>
              </w:rPr>
              <w:instrText xml:space="preserve"> PAGEREF _Toc231472213 \h </w:instrText>
            </w:r>
            <w:r w:rsidR="006C1229">
              <w:rPr>
                <w:noProof/>
                <w:webHidden/>
              </w:rPr>
            </w:r>
            <w:r w:rsidR="006C1229">
              <w:rPr>
                <w:noProof/>
                <w:webHidden/>
              </w:rPr>
              <w:fldChar w:fldCharType="separate"/>
            </w:r>
            <w:r w:rsidR="006C1229">
              <w:rPr>
                <w:noProof/>
                <w:webHidden/>
              </w:rPr>
              <w:t>18</w:t>
            </w:r>
            <w:r w:rsidR="006C1229">
              <w:rPr>
                <w:noProof/>
                <w:webHidden/>
              </w:rPr>
              <w:fldChar w:fldCharType="end"/>
            </w:r>
          </w:hyperlink>
        </w:p>
        <w:p w14:paraId="1BC45089" w14:textId="77777777" w:rsidR="006C1229" w:rsidRDefault="004C7DB3">
          <w:pPr>
            <w:pStyle w:val="TOC1"/>
            <w:tabs>
              <w:tab w:val="right" w:leader="dot" w:pos="9016"/>
            </w:tabs>
            <w:rPr>
              <w:rFonts w:asciiTheme="minorHAnsi" w:eastAsiaTheme="minorEastAsia" w:hAnsiTheme="minorHAnsi" w:cstheme="minorBidi"/>
              <w:noProof/>
              <w:sz w:val="22"/>
              <w:lang w:val="en-GB" w:eastAsia="en-GB" w:bidi="ar-SA"/>
            </w:rPr>
          </w:pPr>
          <w:hyperlink w:anchor="_Toc231472214" w:history="1">
            <w:r w:rsidR="006C1229" w:rsidRPr="00E20897">
              <w:rPr>
                <w:rStyle w:val="Hyperlink"/>
                <w:noProof/>
              </w:rPr>
              <w:t>NHS Scotland Leadership Success Profile</w:t>
            </w:r>
            <w:r w:rsidR="006C1229">
              <w:rPr>
                <w:noProof/>
                <w:webHidden/>
              </w:rPr>
              <w:tab/>
            </w:r>
            <w:r w:rsidR="006C1229">
              <w:rPr>
                <w:noProof/>
                <w:webHidden/>
              </w:rPr>
              <w:fldChar w:fldCharType="begin"/>
            </w:r>
            <w:r w:rsidR="006C1229">
              <w:rPr>
                <w:noProof/>
                <w:webHidden/>
              </w:rPr>
              <w:instrText xml:space="preserve"> PAGEREF _Toc231472214 \h </w:instrText>
            </w:r>
            <w:r w:rsidR="006C1229">
              <w:rPr>
                <w:noProof/>
                <w:webHidden/>
              </w:rPr>
            </w:r>
            <w:r w:rsidR="006C1229">
              <w:rPr>
                <w:noProof/>
                <w:webHidden/>
              </w:rPr>
              <w:fldChar w:fldCharType="separate"/>
            </w:r>
            <w:r w:rsidR="006C1229">
              <w:rPr>
                <w:noProof/>
                <w:webHidden/>
              </w:rPr>
              <w:t>19</w:t>
            </w:r>
            <w:r w:rsidR="006C1229">
              <w:rPr>
                <w:noProof/>
                <w:webHidden/>
              </w:rPr>
              <w:fldChar w:fldCharType="end"/>
            </w:r>
          </w:hyperlink>
        </w:p>
        <w:p w14:paraId="55525C2E" w14:textId="77777777" w:rsidR="006C1229" w:rsidRDefault="004C7DB3">
          <w:pPr>
            <w:pStyle w:val="TOC1"/>
            <w:tabs>
              <w:tab w:val="right" w:leader="dot" w:pos="9016"/>
            </w:tabs>
            <w:rPr>
              <w:rFonts w:asciiTheme="minorHAnsi" w:eastAsiaTheme="minorEastAsia" w:hAnsiTheme="minorHAnsi" w:cstheme="minorBidi"/>
              <w:noProof/>
              <w:sz w:val="22"/>
              <w:lang w:val="en-GB" w:eastAsia="en-GB" w:bidi="ar-SA"/>
            </w:rPr>
          </w:pPr>
          <w:hyperlink w:anchor="_Toc231472215" w:history="1">
            <w:r w:rsidR="006C1229" w:rsidRPr="00E20897">
              <w:rPr>
                <w:rStyle w:val="Hyperlink"/>
                <w:noProof/>
              </w:rPr>
              <w:t>Terms and Conditions</w:t>
            </w:r>
            <w:r w:rsidR="006C1229">
              <w:rPr>
                <w:noProof/>
                <w:webHidden/>
              </w:rPr>
              <w:tab/>
            </w:r>
            <w:r w:rsidR="006C1229">
              <w:rPr>
                <w:noProof/>
                <w:webHidden/>
              </w:rPr>
              <w:fldChar w:fldCharType="begin"/>
            </w:r>
            <w:r w:rsidR="006C1229">
              <w:rPr>
                <w:noProof/>
                <w:webHidden/>
              </w:rPr>
              <w:instrText xml:space="preserve"> PAGEREF _Toc231472215 \h </w:instrText>
            </w:r>
            <w:r w:rsidR="006C1229">
              <w:rPr>
                <w:noProof/>
                <w:webHidden/>
              </w:rPr>
            </w:r>
            <w:r w:rsidR="006C1229">
              <w:rPr>
                <w:noProof/>
                <w:webHidden/>
              </w:rPr>
              <w:fldChar w:fldCharType="separate"/>
            </w:r>
            <w:r w:rsidR="006C1229">
              <w:rPr>
                <w:noProof/>
                <w:webHidden/>
              </w:rPr>
              <w:t>20</w:t>
            </w:r>
            <w:r w:rsidR="006C1229">
              <w:rPr>
                <w:noProof/>
                <w:webHidden/>
              </w:rPr>
              <w:fldChar w:fldCharType="end"/>
            </w:r>
          </w:hyperlink>
        </w:p>
        <w:p w14:paraId="53A72454" w14:textId="77777777" w:rsidR="006C1229" w:rsidRDefault="004C7DB3">
          <w:pPr>
            <w:pStyle w:val="TOC1"/>
            <w:tabs>
              <w:tab w:val="right" w:leader="dot" w:pos="9016"/>
            </w:tabs>
            <w:rPr>
              <w:rFonts w:asciiTheme="minorHAnsi" w:eastAsiaTheme="minorEastAsia" w:hAnsiTheme="minorHAnsi" w:cstheme="minorBidi"/>
              <w:noProof/>
              <w:sz w:val="22"/>
              <w:lang w:val="en-GB" w:eastAsia="en-GB" w:bidi="ar-SA"/>
            </w:rPr>
          </w:pPr>
          <w:hyperlink w:anchor="_Toc231472216" w:history="1">
            <w:r w:rsidR="006C1229" w:rsidRPr="00E20897">
              <w:rPr>
                <w:rStyle w:val="Hyperlink"/>
                <w:noProof/>
              </w:rPr>
              <w:t>Recruitment Process</w:t>
            </w:r>
            <w:r w:rsidR="006C1229">
              <w:rPr>
                <w:noProof/>
                <w:webHidden/>
              </w:rPr>
              <w:tab/>
            </w:r>
            <w:r w:rsidR="006C1229">
              <w:rPr>
                <w:noProof/>
                <w:webHidden/>
              </w:rPr>
              <w:fldChar w:fldCharType="begin"/>
            </w:r>
            <w:r w:rsidR="006C1229">
              <w:rPr>
                <w:noProof/>
                <w:webHidden/>
              </w:rPr>
              <w:instrText xml:space="preserve"> PAGEREF _Toc231472216 \h </w:instrText>
            </w:r>
            <w:r w:rsidR="006C1229">
              <w:rPr>
                <w:noProof/>
                <w:webHidden/>
              </w:rPr>
            </w:r>
            <w:r w:rsidR="006C1229">
              <w:rPr>
                <w:noProof/>
                <w:webHidden/>
              </w:rPr>
              <w:fldChar w:fldCharType="separate"/>
            </w:r>
            <w:r w:rsidR="006C1229">
              <w:rPr>
                <w:noProof/>
                <w:webHidden/>
              </w:rPr>
              <w:t>22</w:t>
            </w:r>
            <w:r w:rsidR="006C1229">
              <w:rPr>
                <w:noProof/>
                <w:webHidden/>
              </w:rPr>
              <w:fldChar w:fldCharType="end"/>
            </w:r>
          </w:hyperlink>
        </w:p>
        <w:p w14:paraId="4E299FA1" w14:textId="77777777" w:rsidR="006C1229" w:rsidRDefault="004C7DB3">
          <w:pPr>
            <w:pStyle w:val="TOC1"/>
            <w:tabs>
              <w:tab w:val="right" w:leader="dot" w:pos="9016"/>
            </w:tabs>
            <w:rPr>
              <w:rFonts w:asciiTheme="minorHAnsi" w:eastAsiaTheme="minorEastAsia" w:hAnsiTheme="minorHAnsi" w:cstheme="minorBidi"/>
              <w:noProof/>
              <w:sz w:val="22"/>
              <w:lang w:val="en-GB" w:eastAsia="en-GB" w:bidi="ar-SA"/>
            </w:rPr>
          </w:pPr>
          <w:hyperlink w:anchor="_Toc231472217" w:history="1">
            <w:r w:rsidR="006C1229" w:rsidRPr="00E20897">
              <w:rPr>
                <w:rStyle w:val="Hyperlink"/>
                <w:noProof/>
              </w:rPr>
              <w:t>About NHS Greater Glasgow and Clyde</w:t>
            </w:r>
            <w:r w:rsidR="006C1229">
              <w:rPr>
                <w:noProof/>
                <w:webHidden/>
              </w:rPr>
              <w:tab/>
            </w:r>
            <w:r w:rsidR="006C1229">
              <w:rPr>
                <w:noProof/>
                <w:webHidden/>
              </w:rPr>
              <w:fldChar w:fldCharType="begin"/>
            </w:r>
            <w:r w:rsidR="006C1229">
              <w:rPr>
                <w:noProof/>
                <w:webHidden/>
              </w:rPr>
              <w:instrText xml:space="preserve"> PAGEREF _Toc231472217 \h </w:instrText>
            </w:r>
            <w:r w:rsidR="006C1229">
              <w:rPr>
                <w:noProof/>
                <w:webHidden/>
              </w:rPr>
            </w:r>
            <w:r w:rsidR="006C1229">
              <w:rPr>
                <w:noProof/>
                <w:webHidden/>
              </w:rPr>
              <w:fldChar w:fldCharType="separate"/>
            </w:r>
            <w:r w:rsidR="006C1229">
              <w:rPr>
                <w:noProof/>
                <w:webHidden/>
              </w:rPr>
              <w:t>23</w:t>
            </w:r>
            <w:r w:rsidR="006C1229">
              <w:rPr>
                <w:noProof/>
                <w:webHidden/>
              </w:rPr>
              <w:fldChar w:fldCharType="end"/>
            </w:r>
          </w:hyperlink>
        </w:p>
        <w:p w14:paraId="2DDDB9A8" w14:textId="77777777" w:rsidR="006C1229" w:rsidRDefault="004C7DB3">
          <w:pPr>
            <w:pStyle w:val="TOC1"/>
            <w:tabs>
              <w:tab w:val="right" w:leader="dot" w:pos="9016"/>
            </w:tabs>
            <w:rPr>
              <w:rFonts w:asciiTheme="minorHAnsi" w:eastAsiaTheme="minorEastAsia" w:hAnsiTheme="minorHAnsi" w:cstheme="minorBidi"/>
              <w:noProof/>
              <w:sz w:val="22"/>
              <w:lang w:val="en-GB" w:eastAsia="en-GB" w:bidi="ar-SA"/>
            </w:rPr>
          </w:pPr>
          <w:hyperlink w:anchor="_Toc231472218" w:history="1">
            <w:r w:rsidR="006C1229" w:rsidRPr="00E20897">
              <w:rPr>
                <w:rStyle w:val="Hyperlink"/>
                <w:noProof/>
              </w:rPr>
              <w:t>Useful Publications</w:t>
            </w:r>
            <w:r w:rsidR="006C1229">
              <w:rPr>
                <w:noProof/>
                <w:webHidden/>
              </w:rPr>
              <w:tab/>
            </w:r>
            <w:r w:rsidR="006C1229">
              <w:rPr>
                <w:noProof/>
                <w:webHidden/>
              </w:rPr>
              <w:fldChar w:fldCharType="begin"/>
            </w:r>
            <w:r w:rsidR="006C1229">
              <w:rPr>
                <w:noProof/>
                <w:webHidden/>
              </w:rPr>
              <w:instrText xml:space="preserve"> PAGEREF _Toc231472218 \h </w:instrText>
            </w:r>
            <w:r w:rsidR="006C1229">
              <w:rPr>
                <w:noProof/>
                <w:webHidden/>
              </w:rPr>
            </w:r>
            <w:r w:rsidR="006C1229">
              <w:rPr>
                <w:noProof/>
                <w:webHidden/>
              </w:rPr>
              <w:fldChar w:fldCharType="separate"/>
            </w:r>
            <w:r w:rsidR="006C1229">
              <w:rPr>
                <w:noProof/>
                <w:webHidden/>
              </w:rPr>
              <w:t>28</w:t>
            </w:r>
            <w:r w:rsidR="006C1229">
              <w:rPr>
                <w:noProof/>
                <w:webHidden/>
              </w:rPr>
              <w:fldChar w:fldCharType="end"/>
            </w:r>
          </w:hyperlink>
        </w:p>
        <w:p w14:paraId="64C3BCAD" w14:textId="746A82F5" w:rsidR="00D556BE" w:rsidRPr="00DB6114" w:rsidRDefault="006C0B4B" w:rsidP="00D556BE">
          <w:r w:rsidRPr="006C0B4B">
            <w:rPr>
              <w:b/>
              <w:bCs/>
              <w:noProof/>
              <w:szCs w:val="28"/>
            </w:rPr>
            <w:fldChar w:fldCharType="end"/>
          </w:r>
        </w:p>
      </w:sdtContent>
    </w:sdt>
    <w:p w14:paraId="64C3BCAE" w14:textId="5F3CD75F" w:rsidR="007059EA" w:rsidRDefault="007059EA">
      <w:pPr>
        <w:rPr>
          <w:b/>
          <w:bCs/>
          <w:szCs w:val="28"/>
        </w:rPr>
      </w:pPr>
    </w:p>
    <w:p w14:paraId="3C1F33D3" w14:textId="77777777" w:rsidR="00F91D97" w:rsidRDefault="00F91D97">
      <w:pPr>
        <w:rPr>
          <w:b/>
          <w:bCs/>
          <w:szCs w:val="28"/>
        </w:rPr>
      </w:pPr>
    </w:p>
    <w:p w14:paraId="1413F71A" w14:textId="77777777" w:rsidR="00F91D97" w:rsidRDefault="00F91D97">
      <w:pPr>
        <w:rPr>
          <w:b/>
          <w:bCs/>
          <w:szCs w:val="28"/>
        </w:rPr>
      </w:pPr>
    </w:p>
    <w:p w14:paraId="5CFB64EE" w14:textId="77777777" w:rsidR="00F91D97" w:rsidRDefault="00F91D97">
      <w:pPr>
        <w:rPr>
          <w:b/>
          <w:bCs/>
          <w:szCs w:val="28"/>
        </w:rPr>
      </w:pPr>
    </w:p>
    <w:p w14:paraId="335BD90D" w14:textId="77777777" w:rsidR="00F91D97" w:rsidRDefault="00F91D97">
      <w:pPr>
        <w:rPr>
          <w:b/>
          <w:bCs/>
          <w:szCs w:val="28"/>
        </w:rPr>
      </w:pPr>
    </w:p>
    <w:p w14:paraId="65A29259" w14:textId="77777777" w:rsidR="00F91D97" w:rsidRDefault="00F91D97">
      <w:pPr>
        <w:rPr>
          <w:b/>
          <w:bCs/>
          <w:szCs w:val="28"/>
        </w:rPr>
      </w:pPr>
    </w:p>
    <w:p w14:paraId="28D55D3D" w14:textId="77777777" w:rsidR="00F91D97" w:rsidRDefault="00F91D97">
      <w:pPr>
        <w:rPr>
          <w:b/>
          <w:bCs/>
          <w:szCs w:val="28"/>
        </w:rPr>
      </w:pPr>
    </w:p>
    <w:p w14:paraId="1C66BF22" w14:textId="77777777" w:rsidR="00F91D97" w:rsidRDefault="00F91D97">
      <w:pPr>
        <w:rPr>
          <w:b/>
          <w:bCs/>
          <w:szCs w:val="28"/>
        </w:rPr>
      </w:pPr>
    </w:p>
    <w:p w14:paraId="2CBF4A41" w14:textId="77777777" w:rsidR="00F91D97" w:rsidRDefault="00F91D97">
      <w:pPr>
        <w:rPr>
          <w:b/>
          <w:bCs/>
          <w:szCs w:val="28"/>
        </w:rPr>
      </w:pPr>
    </w:p>
    <w:p w14:paraId="41905D5B" w14:textId="77777777" w:rsidR="00F91D97" w:rsidRDefault="00F91D97">
      <w:pPr>
        <w:rPr>
          <w:b/>
          <w:bCs/>
          <w:szCs w:val="28"/>
        </w:rPr>
      </w:pPr>
    </w:p>
    <w:p w14:paraId="5A5A394F" w14:textId="77777777" w:rsidR="00F91D97" w:rsidRDefault="00F91D97">
      <w:pPr>
        <w:rPr>
          <w:b/>
          <w:bCs/>
          <w:szCs w:val="28"/>
        </w:rPr>
      </w:pPr>
    </w:p>
    <w:p w14:paraId="52556FF4" w14:textId="77777777" w:rsidR="00F91D97" w:rsidRDefault="00F91D97">
      <w:pPr>
        <w:rPr>
          <w:b/>
          <w:bCs/>
          <w:szCs w:val="28"/>
        </w:rPr>
      </w:pPr>
    </w:p>
    <w:p w14:paraId="32B4BED4" w14:textId="77777777" w:rsidR="00F91D97" w:rsidRDefault="00F91D97">
      <w:pPr>
        <w:rPr>
          <w:b/>
          <w:bCs/>
          <w:szCs w:val="28"/>
        </w:rPr>
      </w:pPr>
    </w:p>
    <w:p w14:paraId="5B09A707" w14:textId="77777777" w:rsidR="00F91D97" w:rsidRDefault="00F91D97">
      <w:pPr>
        <w:rPr>
          <w:b/>
          <w:bCs/>
          <w:szCs w:val="28"/>
        </w:rPr>
      </w:pPr>
    </w:p>
    <w:p w14:paraId="1C59937C" w14:textId="77777777" w:rsidR="00F91D97" w:rsidRDefault="00F91D97">
      <w:pPr>
        <w:rPr>
          <w:b/>
          <w:bCs/>
          <w:szCs w:val="28"/>
        </w:rPr>
      </w:pPr>
    </w:p>
    <w:p w14:paraId="337BAAA7" w14:textId="77777777" w:rsidR="00F91D97" w:rsidRDefault="00F91D97">
      <w:pPr>
        <w:rPr>
          <w:b/>
          <w:bCs/>
          <w:szCs w:val="28"/>
        </w:rPr>
      </w:pPr>
    </w:p>
    <w:p w14:paraId="2A4EA1C2" w14:textId="77777777" w:rsidR="00F91D97" w:rsidRDefault="00F91D97">
      <w:pPr>
        <w:rPr>
          <w:b/>
          <w:bCs/>
          <w:szCs w:val="28"/>
        </w:rPr>
      </w:pPr>
    </w:p>
    <w:p w14:paraId="25A06832" w14:textId="77777777" w:rsidR="00F91D97" w:rsidRDefault="00F91D97">
      <w:pPr>
        <w:rPr>
          <w:b/>
          <w:bCs/>
          <w:szCs w:val="28"/>
        </w:rPr>
      </w:pPr>
    </w:p>
    <w:p w14:paraId="59463340" w14:textId="77777777" w:rsidR="00286A56" w:rsidRDefault="00286A56" w:rsidP="00286A56">
      <w:bookmarkStart w:id="0" w:name="_Toc227857373"/>
      <w:r w:rsidRPr="00510066">
        <w:rPr>
          <w:noProof/>
          <w:szCs w:val="28"/>
          <w:lang w:val="en-GB" w:eastAsia="en-GB" w:bidi="ar-SA"/>
        </w:rPr>
        <w:drawing>
          <wp:anchor distT="0" distB="0" distL="114300" distR="114300" simplePos="0" relativeHeight="251662336" behindDoc="0" locked="0" layoutInCell="1" allowOverlap="1" wp14:anchorId="64C3BEB3" wp14:editId="1D04859B">
            <wp:simplePos x="0" y="0"/>
            <wp:positionH relativeFrom="column">
              <wp:posOffset>4613341</wp:posOffset>
            </wp:positionH>
            <wp:positionV relativeFrom="paragraph">
              <wp:posOffset>20845</wp:posOffset>
            </wp:positionV>
            <wp:extent cx="1488584" cy="1518384"/>
            <wp:effectExtent l="76200" t="57150" r="73660" b="62865"/>
            <wp:wrapNone/>
            <wp:docPr id="11842844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284408"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l="17401" r="17401"/>
                    <a:stretch>
                      <a:fillRect/>
                    </a:stretch>
                  </pic:blipFill>
                  <pic:spPr bwMode="auto">
                    <a:xfrm rot="313837">
                      <a:off x="0" y="0"/>
                      <a:ext cx="1488584" cy="1518384"/>
                    </a:xfrm>
                    <a:prstGeom prst="flowChartConnector">
                      <a:avLst/>
                    </a:prstGeom>
                    <a:noFill/>
                    <a:ln w="57150">
                      <a:solidFill>
                        <a:schemeClr val="accent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0"/>
    </w:p>
    <w:p w14:paraId="4182C7DA" w14:textId="77777777" w:rsidR="00286A56" w:rsidRDefault="00286A56" w:rsidP="00286A56"/>
    <w:p w14:paraId="0ACB1B65" w14:textId="752903C6" w:rsidR="00D71EB0" w:rsidRPr="00286A56" w:rsidRDefault="00D71EB0" w:rsidP="00286A56">
      <w:pPr>
        <w:pStyle w:val="Heading1"/>
        <w:ind w:left="0"/>
        <w:rPr>
          <w:szCs w:val="28"/>
        </w:rPr>
      </w:pPr>
      <w:bookmarkStart w:id="1" w:name="_Toc231472207"/>
      <w:r w:rsidRPr="00510066">
        <w:t>Message from our Chief Executive</w:t>
      </w:r>
      <w:bookmarkEnd w:id="1"/>
    </w:p>
    <w:p w14:paraId="2CE6B880" w14:textId="57A15837" w:rsidR="00D71EB0" w:rsidRPr="00510066" w:rsidRDefault="00D71EB0" w:rsidP="00D71EB0">
      <w:pPr>
        <w:rPr>
          <w:b/>
          <w:bCs/>
          <w:szCs w:val="28"/>
        </w:rPr>
      </w:pPr>
    </w:p>
    <w:p w14:paraId="4524F102" w14:textId="77777777" w:rsidR="00F91D97" w:rsidRDefault="00F91D97" w:rsidP="00D71EB0">
      <w:pPr>
        <w:rPr>
          <w:szCs w:val="28"/>
        </w:rPr>
      </w:pPr>
    </w:p>
    <w:p w14:paraId="2A40D2EE" w14:textId="4F59FB37" w:rsidR="00D71EB0" w:rsidRDefault="00D71EB0" w:rsidP="00286A56">
      <w:pPr>
        <w:rPr>
          <w:szCs w:val="28"/>
        </w:rPr>
      </w:pPr>
      <w:r w:rsidRPr="55D08274">
        <w:rPr>
          <w:szCs w:val="28"/>
        </w:rPr>
        <w:t>Dear Candidate,</w:t>
      </w:r>
    </w:p>
    <w:p w14:paraId="13E8B26E" w14:textId="6997BCFF" w:rsidR="00D71EB0" w:rsidRPr="00510066" w:rsidRDefault="00D71EB0" w:rsidP="00286A56">
      <w:pPr>
        <w:rPr>
          <w:b/>
          <w:bCs/>
          <w:szCs w:val="28"/>
        </w:rPr>
      </w:pPr>
    </w:p>
    <w:p w14:paraId="6111E1C1" w14:textId="7765BBE2" w:rsidR="00D71EB0" w:rsidRPr="00510066" w:rsidRDefault="00D71EB0" w:rsidP="00286A56">
      <w:pPr>
        <w:spacing w:before="100" w:beforeAutospacing="1" w:after="100" w:afterAutospacing="1"/>
        <w:rPr>
          <w:szCs w:val="28"/>
          <w:lang w:eastAsia="en-GB"/>
        </w:rPr>
      </w:pPr>
      <w:r w:rsidRPr="55D08274">
        <w:rPr>
          <w:szCs w:val="28"/>
          <w:lang w:eastAsia="en-GB"/>
        </w:rPr>
        <w:t>Tha</w:t>
      </w:r>
      <w:r w:rsidR="002B301F">
        <w:rPr>
          <w:szCs w:val="28"/>
          <w:lang w:eastAsia="en-GB"/>
        </w:rPr>
        <w:t xml:space="preserve">nk you for your interest </w:t>
      </w:r>
      <w:r w:rsidRPr="55D08274">
        <w:rPr>
          <w:szCs w:val="28"/>
          <w:lang w:eastAsia="en-GB"/>
        </w:rPr>
        <w:t>for the position of Director of People and Culture within NHS Greater Glasgow and Clyde. I am excited to share this unique opportunity with you, and hope this role captures your enthusiasm to lead within one of the most innovative and dynamic healthcare organisations in Scotland.</w:t>
      </w:r>
    </w:p>
    <w:p w14:paraId="060E8102" w14:textId="5E575C56" w:rsidR="00D71EB0" w:rsidRPr="00510066" w:rsidRDefault="00D71EB0" w:rsidP="00286A56">
      <w:pPr>
        <w:spacing w:before="100" w:beforeAutospacing="1" w:after="100" w:afterAutospacing="1"/>
        <w:rPr>
          <w:szCs w:val="28"/>
          <w:lang w:eastAsia="en-GB"/>
        </w:rPr>
      </w:pPr>
      <w:r w:rsidRPr="55D08274">
        <w:rPr>
          <w:szCs w:val="28"/>
          <w:lang w:eastAsia="en-GB"/>
        </w:rPr>
        <w:t>As Scotland’s largest health board, NHS Greater Glasgow and Clyde manages an annual revenue budget of £4.65 billion, with an annual capital spend in excess of £70 million. This represents nearly a quarter of Scotland’s overall health expenditure. Our services encompass integrated acute hospital care, primary care, community services, and mental health support, ensuring we address the diverse and complex healthcare needs of our communities across the Greater Glasgow and Clyde area.</w:t>
      </w:r>
    </w:p>
    <w:p w14:paraId="7577DFAC" w14:textId="4199252D" w:rsidR="00D71EB0" w:rsidRPr="00510066" w:rsidRDefault="00D71EB0" w:rsidP="00286A56">
      <w:pPr>
        <w:spacing w:before="100" w:beforeAutospacing="1" w:after="100" w:afterAutospacing="1"/>
        <w:rPr>
          <w:szCs w:val="28"/>
          <w:lang w:eastAsia="en-GB"/>
        </w:rPr>
      </w:pPr>
      <w:r w:rsidRPr="55D08274">
        <w:rPr>
          <w:szCs w:val="28"/>
          <w:lang w:eastAsia="en-GB"/>
        </w:rPr>
        <w:t>The next phase of our journey is ambitious and filled with exciting opportunities. Despite the recent challenges presented by the global pandemic, our teams have demonstrated resilience, creativity, and determination. We are proud of the remarkable work everyone has contributed, including the innovative redesign and rapid response of services to meet the evolving demands of healthcare delivery.</w:t>
      </w:r>
    </w:p>
    <w:p w14:paraId="12CCC14C" w14:textId="058213E5" w:rsidR="00D71EB0" w:rsidRPr="00510066" w:rsidRDefault="00D71EB0" w:rsidP="00286A56">
      <w:pPr>
        <w:spacing w:before="100" w:beforeAutospacing="1" w:after="100" w:afterAutospacing="1"/>
        <w:rPr>
          <w:szCs w:val="28"/>
          <w:lang w:eastAsia="en-GB"/>
        </w:rPr>
      </w:pPr>
      <w:r w:rsidRPr="55D08274">
        <w:rPr>
          <w:szCs w:val="28"/>
          <w:lang w:eastAsia="en-GB"/>
        </w:rPr>
        <w:t>This position offers you the chance to join an organisation that is driving positive change. You will have the opportunity to work alongside a talented and committed team of clinical and non-clinical professionals dedicated to delivering exceptional care. We are looking for candidates who bring a strong blend of leadership, experience, and innovation, and who are passionate about shaping the future of healthcare in our region.</w:t>
      </w:r>
    </w:p>
    <w:p w14:paraId="5420452B" w14:textId="396D6F41" w:rsidR="00D71EB0" w:rsidRPr="00510066" w:rsidRDefault="00D71EB0" w:rsidP="00286A56">
      <w:pPr>
        <w:spacing w:before="100" w:beforeAutospacing="1" w:after="100" w:afterAutospacing="1"/>
        <w:rPr>
          <w:szCs w:val="28"/>
          <w:lang w:eastAsia="en-GB"/>
        </w:rPr>
      </w:pPr>
      <w:r w:rsidRPr="55D08274">
        <w:rPr>
          <w:szCs w:val="28"/>
          <w:lang w:eastAsia="en-GB"/>
        </w:rPr>
        <w:t xml:space="preserve">As the Director of People and Culture </w:t>
      </w:r>
      <w:r w:rsidR="000D6580">
        <w:rPr>
          <w:szCs w:val="28"/>
          <w:lang w:eastAsia="en-GB"/>
        </w:rPr>
        <w:t>for</w:t>
      </w:r>
      <w:r w:rsidRPr="55D08274">
        <w:rPr>
          <w:szCs w:val="28"/>
          <w:lang w:eastAsia="en-GB"/>
        </w:rPr>
        <w:t xml:space="preserve"> NHS Greater Glasgow and Clyde, you will play a key role in our exciting change programme, ‘Transforming Together,’ and in shaping services to meet the needs of </w:t>
      </w:r>
      <w:r w:rsidRPr="55D08274">
        <w:rPr>
          <w:szCs w:val="28"/>
          <w:lang w:eastAsia="en-GB"/>
        </w:rPr>
        <w:lastRenderedPageBreak/>
        <w:t xml:space="preserve">the diverse communities we serve. Most importantly, we are looking for </w:t>
      </w:r>
      <w:r w:rsidRPr="004C7DB3">
        <w:rPr>
          <w:szCs w:val="28"/>
          <w:lang w:eastAsia="en-GB"/>
        </w:rPr>
        <w:t>someone who can offer a fresh, forward-thinking, and collaborative approach to</w:t>
      </w:r>
      <w:r w:rsidRPr="55D08274">
        <w:rPr>
          <w:szCs w:val="28"/>
          <w:lang w:eastAsia="en-GB"/>
        </w:rPr>
        <w:t xml:space="preserve"> ensure continued progress in the delivery of high-quality, patient-centred care</w:t>
      </w:r>
      <w:r w:rsidR="00AF21D0">
        <w:rPr>
          <w:szCs w:val="28"/>
          <w:lang w:eastAsia="en-GB"/>
        </w:rPr>
        <w:t xml:space="preserve">, both within NHS Greater Glasgow &amp; Clyde </w:t>
      </w:r>
      <w:r w:rsidR="00AF21D0" w:rsidRPr="00A31E58">
        <w:rPr>
          <w:szCs w:val="28"/>
          <w:lang w:eastAsia="en-GB"/>
        </w:rPr>
        <w:t>and across Scotland</w:t>
      </w:r>
      <w:r w:rsidRPr="00A31E58">
        <w:rPr>
          <w:szCs w:val="28"/>
          <w:lang w:eastAsia="en-GB"/>
        </w:rPr>
        <w:t>.</w:t>
      </w:r>
    </w:p>
    <w:p w14:paraId="750A642D" w14:textId="044CAEB8" w:rsidR="00D71EB0" w:rsidRPr="00510066" w:rsidRDefault="00D71EB0" w:rsidP="00286A56">
      <w:pPr>
        <w:spacing w:before="100" w:beforeAutospacing="1" w:after="100" w:afterAutospacing="1"/>
        <w:rPr>
          <w:szCs w:val="28"/>
          <w:lang w:eastAsia="en-GB"/>
        </w:rPr>
      </w:pPr>
      <w:r w:rsidRPr="55D08274">
        <w:rPr>
          <w:szCs w:val="28"/>
          <w:lang w:eastAsia="en-GB"/>
        </w:rPr>
        <w:t>We hope you find this career opportunity inspiring and look forward to receiving your application.</w:t>
      </w:r>
    </w:p>
    <w:p w14:paraId="532CCB11" w14:textId="0CE072CE" w:rsidR="27F763C6" w:rsidRDefault="00D556BE" w:rsidP="00EF14A5">
      <w:pPr>
        <w:rPr>
          <w:rStyle w:val="Hyperlink"/>
          <w:szCs w:val="28"/>
          <w:lang w:eastAsia="en-GB"/>
        </w:rPr>
      </w:pPr>
      <w:r w:rsidRPr="55D08274">
        <w:rPr>
          <w:lang w:eastAsia="en-GB"/>
        </w:rPr>
        <w:t xml:space="preserve">If you have a disability or long-term health condition, we are committed to providing reasonable adjustments throughout the recruitment process and in employment. </w:t>
      </w:r>
      <w:r w:rsidR="00EF14A5">
        <w:rPr>
          <w:lang w:eastAsia="en-GB"/>
        </w:rPr>
        <w:t xml:space="preserve"> </w:t>
      </w:r>
    </w:p>
    <w:p w14:paraId="12447B62" w14:textId="77777777" w:rsidR="00EF14A5" w:rsidRDefault="00EF14A5" w:rsidP="00EF14A5">
      <w:pPr>
        <w:jc w:val="both"/>
        <w:rPr>
          <w:szCs w:val="28"/>
          <w:lang w:val="en-GB" w:eastAsia="en-GB"/>
        </w:rPr>
      </w:pPr>
    </w:p>
    <w:p w14:paraId="683E22A2" w14:textId="77777777" w:rsidR="00EF14A5" w:rsidRDefault="00EF14A5" w:rsidP="00EF14A5">
      <w:pPr>
        <w:jc w:val="both"/>
        <w:rPr>
          <w:szCs w:val="28"/>
          <w:lang w:val="en-GB" w:eastAsia="en-GB"/>
        </w:rPr>
      </w:pPr>
      <w:bookmarkStart w:id="2" w:name="_GoBack"/>
      <w:bookmarkEnd w:id="2"/>
      <w:r w:rsidRPr="004C7DB3">
        <w:rPr>
          <w:szCs w:val="28"/>
          <w:lang w:val="en-GB" w:eastAsia="en-GB"/>
        </w:rPr>
        <w:t>For a confidential conversation about this role please contact Will McAlpine, Robin Staveley or Emily Smith of GatenbySanderson via will.mcalpine@gatenbysanderson.com</w:t>
      </w:r>
    </w:p>
    <w:p w14:paraId="6B96E611" w14:textId="77777777" w:rsidR="00EF14A5" w:rsidRPr="00EF14A5" w:rsidRDefault="00EF14A5" w:rsidP="00EF14A5">
      <w:pPr>
        <w:rPr>
          <w:lang w:eastAsia="en-GB"/>
        </w:rPr>
      </w:pPr>
    </w:p>
    <w:p w14:paraId="64C3BCC3" w14:textId="4B8ABDDC" w:rsidR="00D556BE" w:rsidRDefault="00D556BE" w:rsidP="00286A56">
      <w:pPr>
        <w:rPr>
          <w:szCs w:val="28"/>
        </w:rPr>
      </w:pPr>
      <w:r w:rsidRPr="55D08274">
        <w:rPr>
          <w:szCs w:val="28"/>
        </w:rPr>
        <w:t>Thank you once again for considering this exciting opportunity. I look forward to receiving your application.</w:t>
      </w:r>
    </w:p>
    <w:p w14:paraId="12D9F4BE" w14:textId="77777777" w:rsidR="00D71EB0" w:rsidRPr="00510066" w:rsidRDefault="00D71EB0" w:rsidP="55D08274">
      <w:pPr>
        <w:rPr>
          <w:szCs w:val="28"/>
        </w:rPr>
      </w:pPr>
    </w:p>
    <w:p w14:paraId="64C3BCC4" w14:textId="77777777" w:rsidR="00D556BE" w:rsidRPr="00510066" w:rsidRDefault="00D556BE" w:rsidP="55D08274">
      <w:pPr>
        <w:jc w:val="right"/>
        <w:rPr>
          <w:b/>
          <w:bCs/>
          <w:szCs w:val="28"/>
        </w:rPr>
      </w:pPr>
      <w:r w:rsidRPr="55D08274">
        <w:rPr>
          <w:b/>
          <w:bCs/>
          <w:szCs w:val="28"/>
        </w:rPr>
        <w:t>Professor Jann Gardner</w:t>
      </w:r>
      <w:r w:rsidR="00D160FC" w:rsidRPr="55D08274">
        <w:rPr>
          <w:b/>
          <w:bCs/>
          <w:szCs w:val="28"/>
        </w:rPr>
        <w:t>, Chief</w:t>
      </w:r>
      <w:r w:rsidRPr="55D08274">
        <w:rPr>
          <w:b/>
          <w:bCs/>
          <w:szCs w:val="28"/>
        </w:rPr>
        <w:t xml:space="preserve"> Executive</w:t>
      </w:r>
    </w:p>
    <w:p w14:paraId="64C3BCC5" w14:textId="1A7B1C3A" w:rsidR="00355222" w:rsidRDefault="00D556BE" w:rsidP="55D08274">
      <w:pPr>
        <w:jc w:val="right"/>
        <w:rPr>
          <w:b/>
          <w:bCs/>
          <w:szCs w:val="28"/>
        </w:rPr>
      </w:pPr>
      <w:r w:rsidRPr="55D08274">
        <w:rPr>
          <w:b/>
          <w:bCs/>
          <w:szCs w:val="28"/>
        </w:rPr>
        <w:t xml:space="preserve">NHS Greater Glasgow and Clyde – </w:t>
      </w:r>
      <w:r w:rsidR="002B301F">
        <w:rPr>
          <w:b/>
          <w:bCs/>
          <w:szCs w:val="28"/>
        </w:rPr>
        <w:t>June</w:t>
      </w:r>
      <w:r w:rsidR="007149E0">
        <w:rPr>
          <w:b/>
          <w:bCs/>
          <w:szCs w:val="28"/>
        </w:rPr>
        <w:t xml:space="preserve"> 2026</w:t>
      </w:r>
    </w:p>
    <w:p w14:paraId="3EA37D9B" w14:textId="77777777" w:rsidR="007149E0" w:rsidRDefault="007149E0" w:rsidP="55D08274">
      <w:pPr>
        <w:jc w:val="right"/>
        <w:rPr>
          <w:b/>
          <w:bCs/>
          <w:szCs w:val="28"/>
        </w:rPr>
      </w:pPr>
    </w:p>
    <w:p w14:paraId="5D918C59" w14:textId="77777777" w:rsidR="007149E0" w:rsidRDefault="007149E0" w:rsidP="55D08274">
      <w:pPr>
        <w:jc w:val="right"/>
        <w:rPr>
          <w:b/>
          <w:bCs/>
          <w:szCs w:val="28"/>
        </w:rPr>
      </w:pPr>
    </w:p>
    <w:p w14:paraId="2320CBC8" w14:textId="77777777" w:rsidR="007149E0" w:rsidRDefault="007149E0" w:rsidP="55D08274">
      <w:pPr>
        <w:jc w:val="right"/>
        <w:rPr>
          <w:b/>
          <w:bCs/>
          <w:szCs w:val="28"/>
        </w:rPr>
      </w:pPr>
    </w:p>
    <w:p w14:paraId="78D77555" w14:textId="77777777" w:rsidR="007149E0" w:rsidRDefault="007149E0" w:rsidP="55D08274">
      <w:pPr>
        <w:jc w:val="right"/>
        <w:rPr>
          <w:b/>
          <w:bCs/>
          <w:szCs w:val="28"/>
        </w:rPr>
      </w:pPr>
    </w:p>
    <w:p w14:paraId="32170324" w14:textId="77777777" w:rsidR="007149E0" w:rsidRDefault="007149E0" w:rsidP="55D08274">
      <w:pPr>
        <w:jc w:val="right"/>
        <w:rPr>
          <w:b/>
          <w:bCs/>
          <w:szCs w:val="28"/>
        </w:rPr>
      </w:pPr>
    </w:p>
    <w:p w14:paraId="36FD65F8" w14:textId="77777777" w:rsidR="007149E0" w:rsidRDefault="007149E0" w:rsidP="55D08274">
      <w:pPr>
        <w:jc w:val="right"/>
        <w:rPr>
          <w:b/>
          <w:bCs/>
          <w:szCs w:val="28"/>
        </w:rPr>
      </w:pPr>
    </w:p>
    <w:p w14:paraId="0419F4C4" w14:textId="77777777" w:rsidR="007149E0" w:rsidRDefault="007149E0" w:rsidP="55D08274">
      <w:pPr>
        <w:jc w:val="right"/>
        <w:rPr>
          <w:b/>
          <w:bCs/>
          <w:szCs w:val="28"/>
        </w:rPr>
      </w:pPr>
    </w:p>
    <w:p w14:paraId="5599CEC3" w14:textId="77777777" w:rsidR="007149E0" w:rsidRDefault="007149E0" w:rsidP="55D08274">
      <w:pPr>
        <w:jc w:val="right"/>
        <w:rPr>
          <w:b/>
          <w:bCs/>
          <w:szCs w:val="28"/>
        </w:rPr>
      </w:pPr>
    </w:p>
    <w:p w14:paraId="20BD1FBA" w14:textId="77777777" w:rsidR="007149E0" w:rsidRDefault="007149E0" w:rsidP="55D08274">
      <w:pPr>
        <w:jc w:val="right"/>
        <w:rPr>
          <w:b/>
          <w:bCs/>
          <w:szCs w:val="28"/>
        </w:rPr>
      </w:pPr>
    </w:p>
    <w:p w14:paraId="03EB406D" w14:textId="77777777" w:rsidR="007149E0" w:rsidRDefault="007149E0" w:rsidP="55D08274">
      <w:pPr>
        <w:jc w:val="right"/>
        <w:rPr>
          <w:b/>
          <w:bCs/>
          <w:szCs w:val="28"/>
        </w:rPr>
      </w:pPr>
    </w:p>
    <w:p w14:paraId="0DC22946" w14:textId="77777777" w:rsidR="007149E0" w:rsidRDefault="007149E0" w:rsidP="55D08274">
      <w:pPr>
        <w:jc w:val="right"/>
        <w:rPr>
          <w:b/>
          <w:bCs/>
          <w:szCs w:val="28"/>
        </w:rPr>
      </w:pPr>
    </w:p>
    <w:p w14:paraId="50146665" w14:textId="77777777" w:rsidR="007149E0" w:rsidRDefault="007149E0" w:rsidP="55D08274">
      <w:pPr>
        <w:jc w:val="right"/>
        <w:rPr>
          <w:b/>
          <w:bCs/>
          <w:szCs w:val="28"/>
        </w:rPr>
      </w:pPr>
    </w:p>
    <w:p w14:paraId="657BFBED" w14:textId="77777777" w:rsidR="007149E0" w:rsidRDefault="007149E0" w:rsidP="55D08274">
      <w:pPr>
        <w:jc w:val="right"/>
        <w:rPr>
          <w:b/>
          <w:bCs/>
          <w:szCs w:val="28"/>
        </w:rPr>
      </w:pPr>
    </w:p>
    <w:p w14:paraId="71B54B9B" w14:textId="77777777" w:rsidR="007149E0" w:rsidRDefault="007149E0" w:rsidP="55D08274">
      <w:pPr>
        <w:jc w:val="right"/>
        <w:rPr>
          <w:b/>
          <w:bCs/>
          <w:szCs w:val="28"/>
        </w:rPr>
      </w:pPr>
    </w:p>
    <w:p w14:paraId="1A49ADD4" w14:textId="77777777" w:rsidR="007149E0" w:rsidRDefault="007149E0" w:rsidP="55D08274">
      <w:pPr>
        <w:jc w:val="right"/>
        <w:rPr>
          <w:b/>
          <w:bCs/>
          <w:szCs w:val="28"/>
        </w:rPr>
      </w:pPr>
    </w:p>
    <w:p w14:paraId="0AACDE93" w14:textId="77777777" w:rsidR="007149E0" w:rsidRDefault="007149E0" w:rsidP="000B59B1">
      <w:pPr>
        <w:rPr>
          <w:b/>
          <w:bCs/>
          <w:szCs w:val="28"/>
        </w:rPr>
      </w:pPr>
    </w:p>
    <w:p w14:paraId="04EA66ED" w14:textId="77777777" w:rsidR="000B59B1" w:rsidRDefault="000B59B1" w:rsidP="000B59B1">
      <w:pPr>
        <w:rPr>
          <w:b/>
          <w:bCs/>
          <w:szCs w:val="28"/>
        </w:rPr>
      </w:pPr>
    </w:p>
    <w:p w14:paraId="5139D906" w14:textId="77777777" w:rsidR="00286A56" w:rsidRDefault="00286A56" w:rsidP="000B59B1">
      <w:pPr>
        <w:rPr>
          <w:b/>
          <w:bCs/>
          <w:szCs w:val="28"/>
        </w:rPr>
      </w:pPr>
    </w:p>
    <w:p w14:paraId="3347AB6C" w14:textId="77777777" w:rsidR="00286A56" w:rsidRDefault="00286A56" w:rsidP="000B59B1">
      <w:pPr>
        <w:rPr>
          <w:b/>
          <w:bCs/>
          <w:szCs w:val="28"/>
        </w:rPr>
      </w:pPr>
    </w:p>
    <w:p w14:paraId="5F882BD1" w14:textId="77777777" w:rsidR="00286A56" w:rsidRDefault="00286A56" w:rsidP="000B59B1">
      <w:pPr>
        <w:rPr>
          <w:b/>
          <w:bCs/>
          <w:szCs w:val="28"/>
        </w:rPr>
      </w:pPr>
    </w:p>
    <w:p w14:paraId="2F7B5635" w14:textId="77777777" w:rsidR="000B59B1" w:rsidRDefault="000B59B1" w:rsidP="000B59B1">
      <w:pPr>
        <w:rPr>
          <w:b/>
          <w:bCs/>
          <w:szCs w:val="28"/>
        </w:rPr>
      </w:pPr>
    </w:p>
    <w:p w14:paraId="2CB202A5" w14:textId="77777777" w:rsidR="009568E3" w:rsidRDefault="009568E3" w:rsidP="55D08274">
      <w:pPr>
        <w:jc w:val="right"/>
        <w:rPr>
          <w:b/>
          <w:bCs/>
          <w:szCs w:val="28"/>
        </w:rPr>
      </w:pPr>
    </w:p>
    <w:p w14:paraId="0B8E1CB0" w14:textId="77777777" w:rsidR="007149E0" w:rsidRDefault="007149E0" w:rsidP="009568E3">
      <w:pPr>
        <w:pStyle w:val="Heading1"/>
      </w:pPr>
    </w:p>
    <w:p w14:paraId="64C3BCC8" w14:textId="77777777" w:rsidR="00D556BE" w:rsidRPr="00674109" w:rsidRDefault="00D556BE" w:rsidP="009568E3">
      <w:pPr>
        <w:pStyle w:val="Heading1"/>
        <w:ind w:left="0"/>
      </w:pPr>
      <w:bookmarkStart w:id="3" w:name="_Toc231472208"/>
      <w:r w:rsidRPr="00674109">
        <w:t>Advertisement</w:t>
      </w:r>
      <w:bookmarkEnd w:id="3"/>
    </w:p>
    <w:p w14:paraId="64C3BCC9" w14:textId="77777777" w:rsidR="00D556BE" w:rsidRDefault="00D556BE" w:rsidP="55D08274">
      <w:pPr>
        <w:rPr>
          <w:szCs w:val="28"/>
        </w:rPr>
      </w:pPr>
    </w:p>
    <w:p w14:paraId="00D399F9" w14:textId="69B99945" w:rsidR="00643149" w:rsidRPr="002B301F" w:rsidRDefault="00643149" w:rsidP="002B301F">
      <w:pPr>
        <w:shd w:val="clear" w:color="auto" w:fill="FFFFFF" w:themeFill="background1"/>
        <w:rPr>
          <w:szCs w:val="28"/>
        </w:rPr>
      </w:pPr>
      <w:r w:rsidRPr="55D08274">
        <w:rPr>
          <w:b/>
          <w:bCs/>
          <w:szCs w:val="28"/>
        </w:rPr>
        <w:t>Post Title</w:t>
      </w:r>
      <w:r w:rsidRPr="55D08274">
        <w:rPr>
          <w:szCs w:val="28"/>
        </w:rPr>
        <w:t xml:space="preserve">: </w:t>
      </w:r>
      <w:r w:rsidR="002B301F">
        <w:rPr>
          <w:szCs w:val="28"/>
        </w:rPr>
        <w:t xml:space="preserve"> </w:t>
      </w:r>
      <w:r w:rsidR="00CA717A" w:rsidRPr="55D08274">
        <w:rPr>
          <w:color w:val="333240"/>
          <w:szCs w:val="28"/>
          <w:shd w:val="clear" w:color="auto" w:fill="FFFFFF"/>
        </w:rPr>
        <w:t>Director of People and Culture</w:t>
      </w:r>
      <w:r w:rsidRPr="55D08274">
        <w:rPr>
          <w:color w:val="333240"/>
          <w:szCs w:val="28"/>
          <w:shd w:val="clear" w:color="auto" w:fill="FFFFFF"/>
        </w:rPr>
        <w:t xml:space="preserve"> - NHS Greater Glasgow and </w:t>
      </w:r>
      <w:r w:rsidR="002B301F">
        <w:rPr>
          <w:color w:val="333240"/>
          <w:szCs w:val="28"/>
          <w:shd w:val="clear" w:color="auto" w:fill="FFFFFF"/>
        </w:rPr>
        <w:t xml:space="preserve">  </w:t>
      </w:r>
      <w:r w:rsidRPr="55D08274">
        <w:rPr>
          <w:color w:val="333240"/>
          <w:szCs w:val="28"/>
          <w:shd w:val="clear" w:color="auto" w:fill="FFFFFF"/>
        </w:rPr>
        <w:t>Clyde</w:t>
      </w:r>
    </w:p>
    <w:p w14:paraId="357838F9" w14:textId="74912F61" w:rsidR="00643149" w:rsidRPr="00DB6114" w:rsidRDefault="00643149" w:rsidP="55D08274">
      <w:pPr>
        <w:rPr>
          <w:szCs w:val="28"/>
        </w:rPr>
      </w:pPr>
    </w:p>
    <w:p w14:paraId="41C5D598" w14:textId="4B16F1B1" w:rsidR="00643149" w:rsidRDefault="00643149" w:rsidP="55D08274">
      <w:pPr>
        <w:pStyle w:val="NormalWeb"/>
        <w:shd w:val="clear" w:color="auto" w:fill="FFFFFF" w:themeFill="background1"/>
        <w:spacing w:before="0" w:beforeAutospacing="0" w:after="165" w:afterAutospacing="0"/>
        <w:rPr>
          <w:rStyle w:val="Strong"/>
          <w:rFonts w:ascii="Arial" w:eastAsia="Arial" w:hAnsi="Arial" w:cs="Arial"/>
          <w:b w:val="0"/>
          <w:bCs w:val="0"/>
          <w:color w:val="333240"/>
          <w:sz w:val="28"/>
          <w:szCs w:val="28"/>
        </w:rPr>
      </w:pPr>
      <w:r w:rsidRPr="55D08274">
        <w:rPr>
          <w:rStyle w:val="Strong"/>
          <w:rFonts w:ascii="Arial" w:eastAsia="Arial" w:hAnsi="Arial" w:cs="Arial"/>
          <w:color w:val="333240"/>
          <w:sz w:val="28"/>
          <w:szCs w:val="28"/>
        </w:rPr>
        <w:t>Salary:</w:t>
      </w:r>
      <w:r w:rsidRPr="55D08274">
        <w:rPr>
          <w:rFonts w:ascii="Arial" w:hAnsi="Arial" w:cs="Arial"/>
          <w:color w:val="333240"/>
          <w:sz w:val="28"/>
          <w:szCs w:val="28"/>
        </w:rPr>
        <w:t> </w:t>
      </w:r>
      <w:r w:rsidRPr="55D08274">
        <w:rPr>
          <w:rStyle w:val="text-black-70"/>
          <w:rFonts w:ascii="Arial" w:eastAsia="Arial" w:hAnsi="Arial" w:cs="Arial"/>
          <w:color w:val="333240"/>
          <w:sz w:val="28"/>
          <w:szCs w:val="28"/>
        </w:rPr>
        <w:t xml:space="preserve">Grade </w:t>
      </w:r>
      <w:r w:rsidR="00CA717A" w:rsidRPr="55D08274">
        <w:rPr>
          <w:rStyle w:val="text-black-70"/>
          <w:rFonts w:ascii="Arial" w:eastAsia="Arial" w:hAnsi="Arial" w:cs="Arial"/>
          <w:color w:val="333240"/>
          <w:sz w:val="28"/>
          <w:szCs w:val="28"/>
        </w:rPr>
        <w:t>G</w:t>
      </w:r>
      <w:r w:rsidRPr="55D08274">
        <w:rPr>
          <w:rStyle w:val="text-black-70"/>
          <w:rFonts w:ascii="Arial" w:eastAsia="Arial" w:hAnsi="Arial" w:cs="Arial"/>
          <w:color w:val="333240"/>
          <w:sz w:val="28"/>
          <w:szCs w:val="28"/>
        </w:rPr>
        <w:t xml:space="preserve"> (</w:t>
      </w:r>
      <w:r w:rsidR="00412739" w:rsidRPr="55D08274">
        <w:rPr>
          <w:rFonts w:ascii="Arial" w:hAnsi="Arial" w:cs="Arial"/>
          <w:sz w:val="28"/>
          <w:szCs w:val="28"/>
        </w:rPr>
        <w:t>£130,912 - £173,906</w:t>
      </w:r>
      <w:r w:rsidRPr="55D08274">
        <w:rPr>
          <w:rFonts w:ascii="Arial" w:hAnsi="Arial" w:cs="Arial"/>
          <w:sz w:val="28"/>
          <w:szCs w:val="28"/>
        </w:rPr>
        <w:t>)</w:t>
      </w:r>
      <w:r w:rsidR="002B301F">
        <w:rPr>
          <w:rFonts w:ascii="Arial" w:hAnsi="Arial" w:cs="Arial"/>
          <w:sz w:val="28"/>
          <w:szCs w:val="28"/>
        </w:rPr>
        <w:t xml:space="preserve"> per annum (pro-rata for part time) </w:t>
      </w:r>
    </w:p>
    <w:p w14:paraId="564E3A6B" w14:textId="77777777" w:rsidR="00643149" w:rsidRDefault="00643149" w:rsidP="55D08274">
      <w:pPr>
        <w:shd w:val="clear" w:color="auto" w:fill="FFFFFF" w:themeFill="background1"/>
        <w:rPr>
          <w:color w:val="333240"/>
          <w:szCs w:val="28"/>
        </w:rPr>
      </w:pPr>
      <w:r w:rsidRPr="55D08274">
        <w:rPr>
          <w:rStyle w:val="Strong"/>
          <w:color w:val="333240"/>
          <w:szCs w:val="28"/>
        </w:rPr>
        <w:t>Location:</w:t>
      </w:r>
      <w:r w:rsidRPr="55D08274">
        <w:rPr>
          <w:color w:val="333240"/>
          <w:szCs w:val="28"/>
        </w:rPr>
        <w:t> JB Russell House</w:t>
      </w:r>
    </w:p>
    <w:p w14:paraId="50C69124" w14:textId="77777777" w:rsidR="00643149" w:rsidRPr="00643149" w:rsidRDefault="00643149" w:rsidP="55D08274">
      <w:pPr>
        <w:shd w:val="clear" w:color="auto" w:fill="FFFFFF" w:themeFill="background1"/>
        <w:rPr>
          <w:color w:val="333240"/>
          <w:szCs w:val="28"/>
        </w:rPr>
      </w:pPr>
    </w:p>
    <w:p w14:paraId="12240606" w14:textId="311B1F6D" w:rsidR="00643149" w:rsidRDefault="00643149" w:rsidP="55D08274">
      <w:pPr>
        <w:shd w:val="clear" w:color="auto" w:fill="FFFFFF" w:themeFill="background1"/>
        <w:rPr>
          <w:color w:val="333240"/>
          <w:szCs w:val="28"/>
        </w:rPr>
      </w:pPr>
      <w:r w:rsidRPr="55D08274">
        <w:rPr>
          <w:rStyle w:val="Strong"/>
          <w:color w:val="333240"/>
          <w:szCs w:val="28"/>
        </w:rPr>
        <w:t>Employment type:</w:t>
      </w:r>
      <w:r w:rsidR="0081212D" w:rsidRPr="55D08274">
        <w:rPr>
          <w:color w:val="333240"/>
          <w:szCs w:val="28"/>
        </w:rPr>
        <w:t> </w:t>
      </w:r>
      <w:r w:rsidR="00FE69F2" w:rsidRPr="55D08274">
        <w:rPr>
          <w:color w:val="333240"/>
          <w:szCs w:val="28"/>
        </w:rPr>
        <w:t>Permanent</w:t>
      </w:r>
    </w:p>
    <w:p w14:paraId="6CBAE7F2" w14:textId="77777777" w:rsidR="00643149" w:rsidRPr="00643149" w:rsidRDefault="00643149" w:rsidP="55D08274">
      <w:pPr>
        <w:shd w:val="clear" w:color="auto" w:fill="FFFFFF" w:themeFill="background1"/>
        <w:rPr>
          <w:color w:val="333240"/>
          <w:szCs w:val="28"/>
        </w:rPr>
      </w:pPr>
    </w:p>
    <w:p w14:paraId="3A6EE5E2" w14:textId="296F54F1" w:rsidR="00643149" w:rsidRDefault="00643149" w:rsidP="55D08274">
      <w:pPr>
        <w:shd w:val="clear" w:color="auto" w:fill="FFFFFF" w:themeFill="background1"/>
        <w:rPr>
          <w:rStyle w:val="text-black-70"/>
          <w:color w:val="333240"/>
          <w:szCs w:val="28"/>
        </w:rPr>
      </w:pPr>
      <w:r w:rsidRPr="55D08274">
        <w:rPr>
          <w:rStyle w:val="Strong"/>
          <w:color w:val="333240"/>
          <w:szCs w:val="28"/>
        </w:rPr>
        <w:t>Hours Per Week:</w:t>
      </w:r>
      <w:r w:rsidRPr="55D08274">
        <w:rPr>
          <w:color w:val="333240"/>
          <w:szCs w:val="28"/>
        </w:rPr>
        <w:t> </w:t>
      </w:r>
      <w:r w:rsidRPr="55D08274">
        <w:rPr>
          <w:rStyle w:val="text-black-70"/>
          <w:color w:val="333240"/>
          <w:szCs w:val="28"/>
        </w:rPr>
        <w:t>37.5</w:t>
      </w:r>
    </w:p>
    <w:p w14:paraId="64C5A2A7" w14:textId="77777777" w:rsidR="006C1229" w:rsidRDefault="006C1229" w:rsidP="55D08274">
      <w:pPr>
        <w:shd w:val="clear" w:color="auto" w:fill="FFFFFF" w:themeFill="background1"/>
        <w:rPr>
          <w:rStyle w:val="text-black-70"/>
          <w:color w:val="333240"/>
          <w:szCs w:val="28"/>
        </w:rPr>
      </w:pPr>
    </w:p>
    <w:p w14:paraId="022A2261" w14:textId="77777777" w:rsidR="006C1229" w:rsidRPr="00FE69F2" w:rsidRDefault="006C1229" w:rsidP="006C1229">
      <w:pPr>
        <w:widowControl/>
        <w:autoSpaceDE/>
        <w:autoSpaceDN/>
        <w:spacing w:before="100" w:beforeAutospacing="1" w:after="100" w:afterAutospacing="1"/>
        <w:rPr>
          <w:rFonts w:eastAsia="Times New Roman"/>
          <w:szCs w:val="28"/>
          <w:lang w:val="en-GB" w:eastAsia="en-GB" w:bidi="ar-SA"/>
        </w:rPr>
      </w:pPr>
      <w:r w:rsidRPr="55D08274">
        <w:rPr>
          <w:rFonts w:eastAsia="Times New Roman"/>
          <w:szCs w:val="28"/>
          <w:lang w:val="en-GB" w:eastAsia="en-GB" w:bidi="ar-SA"/>
        </w:rPr>
        <w:t>Lead with Purpose. Shape Culture. Make a Difference. If you are motivated by purpose, driven to improve, and ready to lead meaningful change, we would love to hear from you.</w:t>
      </w:r>
    </w:p>
    <w:p w14:paraId="25758BC7" w14:textId="77777777" w:rsidR="006C1229" w:rsidRPr="00FE69F2" w:rsidRDefault="006C1229" w:rsidP="006C1229">
      <w:pPr>
        <w:widowControl/>
        <w:autoSpaceDE/>
        <w:autoSpaceDN/>
        <w:spacing w:before="100" w:beforeAutospacing="1" w:after="100" w:afterAutospacing="1"/>
        <w:rPr>
          <w:rFonts w:eastAsia="Times New Roman"/>
          <w:szCs w:val="28"/>
          <w:lang w:val="en-GB" w:eastAsia="en-GB" w:bidi="ar-SA"/>
        </w:rPr>
      </w:pPr>
      <w:r w:rsidRPr="55D08274">
        <w:rPr>
          <w:rFonts w:eastAsia="Times New Roman"/>
          <w:szCs w:val="28"/>
          <w:lang w:val="en-GB" w:eastAsia="en-GB" w:bidi="ar-SA"/>
        </w:rPr>
        <w:t>Help us build a workplace where people feel proud to work because great care starts with great culture.</w:t>
      </w:r>
    </w:p>
    <w:p w14:paraId="29800F0A" w14:textId="77777777" w:rsidR="006C1229" w:rsidRPr="00FE69F2" w:rsidRDefault="006C1229" w:rsidP="006C1229">
      <w:pPr>
        <w:widowControl/>
        <w:autoSpaceDE/>
        <w:autoSpaceDN/>
        <w:spacing w:before="100" w:beforeAutospacing="1" w:after="100" w:afterAutospacing="1"/>
        <w:rPr>
          <w:rFonts w:eastAsia="Times New Roman"/>
          <w:szCs w:val="28"/>
          <w:lang w:val="en-GB" w:eastAsia="en-GB" w:bidi="ar-SA"/>
        </w:rPr>
      </w:pPr>
      <w:r w:rsidRPr="55D08274">
        <w:rPr>
          <w:rFonts w:eastAsia="Times New Roman"/>
          <w:szCs w:val="28"/>
          <w:lang w:val="en-GB" w:eastAsia="en-GB" w:bidi="ar-SA"/>
        </w:rPr>
        <w:t>As Scotland’s largest health board, we serve 1.3 million people and employ over 42,000 colleagues. Every role matters, but how people feel at work matters just as much. We know that when our staff feel valued, supported and included, the care we provide improves.</w:t>
      </w:r>
    </w:p>
    <w:p w14:paraId="2908FD07" w14:textId="5DF9DFDE" w:rsidR="000B59B1" w:rsidRPr="006C1229" w:rsidRDefault="006C1229" w:rsidP="006C1229">
      <w:pPr>
        <w:widowControl/>
        <w:autoSpaceDE/>
        <w:autoSpaceDN/>
        <w:spacing w:before="100" w:beforeAutospacing="1" w:after="100" w:afterAutospacing="1"/>
        <w:rPr>
          <w:rStyle w:val="text-black-70"/>
          <w:rFonts w:eastAsia="Times New Roman"/>
          <w:szCs w:val="28"/>
          <w:lang w:val="en-GB" w:eastAsia="en-GB" w:bidi="ar-SA"/>
        </w:rPr>
      </w:pPr>
      <w:r w:rsidRPr="55D08274">
        <w:rPr>
          <w:rFonts w:eastAsia="Times New Roman"/>
          <w:szCs w:val="28"/>
          <w:lang w:val="en-GB" w:eastAsia="en-GB" w:bidi="ar-SA"/>
        </w:rPr>
        <w:t>We are now looking for an exceptional Director of People and Culture to help us take the next step, strengthening our culture, improving everyday experience, and making NHSGGC a place where people genuinely want to work and stay.</w:t>
      </w:r>
    </w:p>
    <w:p w14:paraId="0A125CF1" w14:textId="77777777" w:rsidR="000B59B1" w:rsidRPr="000B59B1" w:rsidRDefault="000B59B1" w:rsidP="00286A56">
      <w:pPr>
        <w:widowControl/>
        <w:autoSpaceDE/>
        <w:autoSpaceDN/>
        <w:spacing w:before="100" w:beforeAutospacing="1" w:after="195"/>
        <w:jc w:val="both"/>
        <w:rPr>
          <w:rFonts w:ascii="Times New Roman" w:eastAsia="Times New Roman" w:hAnsi="Times New Roman" w:cs="Times New Roman"/>
          <w:szCs w:val="28"/>
          <w:lang w:val="en-GB" w:eastAsia="en-GB" w:bidi="ar-SA"/>
        </w:rPr>
      </w:pPr>
      <w:r w:rsidRPr="000B59B1">
        <w:rPr>
          <w:rFonts w:eastAsia="Times New Roman"/>
          <w:b/>
          <w:bCs/>
          <w:szCs w:val="28"/>
          <w:lang w:val="en-GB" w:eastAsia="en-GB" w:bidi="ar-SA"/>
        </w:rPr>
        <w:t>Why this role matters</w:t>
      </w:r>
    </w:p>
    <w:p w14:paraId="6449A112" w14:textId="77777777" w:rsidR="006C1229" w:rsidRPr="00FE69F2" w:rsidRDefault="006C1229" w:rsidP="006C1229">
      <w:pPr>
        <w:widowControl/>
        <w:autoSpaceDE/>
        <w:autoSpaceDN/>
        <w:spacing w:before="100" w:beforeAutospacing="1" w:after="100" w:afterAutospacing="1"/>
        <w:rPr>
          <w:rFonts w:eastAsia="Times New Roman"/>
          <w:szCs w:val="28"/>
          <w:lang w:val="en-GB" w:eastAsia="en-GB" w:bidi="ar-SA"/>
        </w:rPr>
      </w:pPr>
      <w:r w:rsidRPr="55D08274">
        <w:rPr>
          <w:rFonts w:eastAsia="Times New Roman"/>
          <w:szCs w:val="28"/>
          <w:lang w:val="en-GB" w:eastAsia="en-GB" w:bidi="ar-SA"/>
        </w:rPr>
        <w:t>This is more than a traditional HR leadership role.</w:t>
      </w:r>
    </w:p>
    <w:p w14:paraId="77B51630" w14:textId="77777777" w:rsidR="006C1229" w:rsidRPr="00FE69F2" w:rsidRDefault="006C1229" w:rsidP="006C1229">
      <w:pPr>
        <w:widowControl/>
        <w:autoSpaceDE/>
        <w:autoSpaceDN/>
        <w:spacing w:before="100" w:beforeAutospacing="1" w:after="100" w:afterAutospacing="1"/>
        <w:rPr>
          <w:rFonts w:eastAsia="Times New Roman"/>
          <w:szCs w:val="28"/>
          <w:lang w:val="en-GB" w:eastAsia="en-GB" w:bidi="ar-SA"/>
        </w:rPr>
      </w:pPr>
      <w:r w:rsidRPr="55D08274">
        <w:rPr>
          <w:rFonts w:eastAsia="Times New Roman"/>
          <w:szCs w:val="28"/>
          <w:lang w:val="en-GB" w:eastAsia="en-GB" w:bidi="ar-SA"/>
        </w:rPr>
        <w:t>It’s about leading real, visible change, creating a workplace where our values are lived, where people feel heard, and where we build an environment that attracts, develops and retains great people in a highly competitive market.</w:t>
      </w:r>
    </w:p>
    <w:p w14:paraId="792129CB" w14:textId="77777777" w:rsidR="006C1229" w:rsidRPr="00FE69F2" w:rsidRDefault="006C1229" w:rsidP="00CF25AA">
      <w:pPr>
        <w:widowControl/>
        <w:autoSpaceDE/>
        <w:autoSpaceDN/>
        <w:spacing w:before="100" w:beforeAutospacing="1" w:after="100" w:afterAutospacing="1"/>
        <w:rPr>
          <w:rFonts w:eastAsia="Times New Roman"/>
          <w:szCs w:val="28"/>
          <w:lang w:val="en-GB" w:eastAsia="en-GB" w:bidi="ar-SA"/>
        </w:rPr>
      </w:pPr>
      <w:r w:rsidRPr="55D08274">
        <w:rPr>
          <w:rFonts w:eastAsia="Times New Roman"/>
          <w:szCs w:val="28"/>
          <w:lang w:val="en-GB" w:eastAsia="en-GB" w:bidi="ar-SA"/>
        </w:rPr>
        <w:lastRenderedPageBreak/>
        <w:t>You will join the Executive Team at a time of opportunity: to sharpen our employee value proposition, modernise our approach to workforce and culture, and ensure every colleague feels they belong and can thrive.</w:t>
      </w:r>
    </w:p>
    <w:p w14:paraId="69767EBA" w14:textId="45D740F4" w:rsidR="000B59B1" w:rsidRPr="000B59B1" w:rsidRDefault="000B59B1" w:rsidP="00CF25AA">
      <w:pPr>
        <w:widowControl/>
        <w:autoSpaceDE/>
        <w:autoSpaceDN/>
        <w:spacing w:before="100" w:beforeAutospacing="1" w:after="195"/>
        <w:rPr>
          <w:rFonts w:ascii="Times New Roman" w:eastAsia="Times New Roman" w:hAnsi="Times New Roman" w:cs="Times New Roman"/>
          <w:szCs w:val="28"/>
          <w:lang w:val="en-GB" w:eastAsia="en-GB" w:bidi="ar-SA"/>
        </w:rPr>
      </w:pPr>
      <w:r w:rsidRPr="000B59B1">
        <w:rPr>
          <w:rFonts w:eastAsia="Times New Roman"/>
          <w:b/>
          <w:bCs/>
          <w:szCs w:val="28"/>
          <w:lang w:val="en-GB" w:eastAsia="en-GB" w:bidi="ar-SA"/>
        </w:rPr>
        <w:t>Working at Scale: Subnational West Leadership</w:t>
      </w:r>
    </w:p>
    <w:p w14:paraId="01E88DF3" w14:textId="77777777" w:rsidR="000B59B1" w:rsidRPr="000B59B1" w:rsidRDefault="000B59B1" w:rsidP="00CF25AA">
      <w:pPr>
        <w:widowControl/>
        <w:autoSpaceDE/>
        <w:autoSpaceDN/>
        <w:spacing w:before="100" w:beforeAutospacing="1" w:after="195"/>
        <w:rPr>
          <w:rFonts w:ascii="Times New Roman" w:eastAsia="Times New Roman" w:hAnsi="Times New Roman" w:cs="Times New Roman"/>
          <w:szCs w:val="28"/>
          <w:lang w:val="en-GB" w:eastAsia="en-GB" w:bidi="ar-SA"/>
        </w:rPr>
      </w:pPr>
      <w:r w:rsidRPr="000B59B1">
        <w:rPr>
          <w:rFonts w:eastAsia="Times New Roman"/>
          <w:szCs w:val="28"/>
          <w:lang w:val="en-GB" w:eastAsia="en-GB" w:bidi="ar-SA"/>
        </w:rPr>
        <w:t>This role also offers a unique opportunity to lead beyond organisational boundaries and shape workforce strategy at a system level across Scotland West, as part of Subnational Planning and Delivery arrangements.</w:t>
      </w:r>
    </w:p>
    <w:p w14:paraId="519A57BA" w14:textId="77777777" w:rsidR="000B59B1" w:rsidRPr="000B59B1" w:rsidRDefault="000B59B1" w:rsidP="00CF25AA">
      <w:pPr>
        <w:widowControl/>
        <w:autoSpaceDE/>
        <w:autoSpaceDN/>
        <w:spacing w:before="100" w:beforeAutospacing="1" w:after="195"/>
        <w:rPr>
          <w:rFonts w:ascii="Times New Roman" w:eastAsia="Times New Roman" w:hAnsi="Times New Roman" w:cs="Times New Roman"/>
          <w:szCs w:val="28"/>
          <w:lang w:val="en-GB" w:eastAsia="en-GB" w:bidi="ar-SA"/>
        </w:rPr>
      </w:pPr>
      <w:r w:rsidRPr="000B59B1">
        <w:rPr>
          <w:rFonts w:eastAsia="Times New Roman"/>
          <w:szCs w:val="28"/>
          <w:lang w:val="en-GB" w:eastAsia="en-GB" w:bidi="ar-SA"/>
        </w:rPr>
        <w:t>In addition to your responsibilities within NHS Greater Glasgow and Clyde, it is expected that you will also undertake the role of Lead Director of People and Culture for Subnational West, providing senior professional leadership across seven NHS Boards, serving a population of over 3 million people and a workforce of more than 100,000 colleagues.</w:t>
      </w:r>
    </w:p>
    <w:p w14:paraId="29245A1C" w14:textId="77777777" w:rsidR="000B59B1" w:rsidRPr="000B59B1" w:rsidRDefault="000B59B1" w:rsidP="00CF25AA">
      <w:pPr>
        <w:widowControl/>
        <w:autoSpaceDE/>
        <w:autoSpaceDN/>
        <w:spacing w:before="100" w:beforeAutospacing="1" w:after="195"/>
        <w:rPr>
          <w:rFonts w:ascii="Times New Roman" w:eastAsia="Times New Roman" w:hAnsi="Times New Roman" w:cs="Times New Roman"/>
          <w:szCs w:val="28"/>
          <w:lang w:val="en-GB" w:eastAsia="en-GB" w:bidi="ar-SA"/>
        </w:rPr>
      </w:pPr>
      <w:r w:rsidRPr="000B59B1">
        <w:rPr>
          <w:rFonts w:eastAsia="Times New Roman"/>
          <w:szCs w:val="28"/>
          <w:lang w:val="en-GB" w:eastAsia="en-GB" w:bidi="ar-SA"/>
        </w:rPr>
        <w:t>Operating within a complex and evolving national reform agenda, you will work in close partnership with Chief Executives, Executive colleagues, the Scottish Government, and trade union and professional organisations to shape shared workforce strategies, lead system-wide working, influence national workforce policy, support sustainable services, and foster collective leadership across organisational boundaries.</w:t>
      </w:r>
    </w:p>
    <w:p w14:paraId="72A19EFD" w14:textId="66C51643" w:rsidR="000B59B1" w:rsidRPr="000B59B1" w:rsidRDefault="000B59B1" w:rsidP="007D13D8">
      <w:pPr>
        <w:widowControl/>
        <w:autoSpaceDE/>
        <w:autoSpaceDN/>
        <w:spacing w:before="100" w:beforeAutospacing="1" w:after="195"/>
        <w:rPr>
          <w:rFonts w:ascii="Times New Roman" w:eastAsia="Times New Roman" w:hAnsi="Times New Roman" w:cs="Times New Roman"/>
          <w:szCs w:val="28"/>
          <w:lang w:val="en-GB" w:eastAsia="en-GB" w:bidi="ar-SA"/>
        </w:rPr>
      </w:pPr>
      <w:r w:rsidRPr="000B59B1">
        <w:rPr>
          <w:rFonts w:eastAsia="Times New Roman"/>
          <w:szCs w:val="28"/>
          <w:lang w:val="en-GB" w:eastAsia="en-GB" w:bidi="ar-SA"/>
        </w:rPr>
        <w:t>This aspect of the role requires a leader who can navigate complexity, build consensus, lead collaboration, and deliver chan</w:t>
      </w:r>
      <w:r w:rsidR="009D666C">
        <w:rPr>
          <w:rFonts w:eastAsia="Times New Roman"/>
          <w:szCs w:val="28"/>
          <w:lang w:val="en-GB" w:eastAsia="en-GB" w:bidi="ar-SA"/>
        </w:rPr>
        <w:t>ge without direct line management</w:t>
      </w:r>
      <w:r w:rsidRPr="000B59B1">
        <w:rPr>
          <w:rFonts w:eastAsia="Times New Roman"/>
          <w:szCs w:val="28"/>
          <w:lang w:val="en-GB" w:eastAsia="en-GB" w:bidi="ar-SA"/>
        </w:rPr>
        <w:t>, working across organisational, geographical and professional boundaries to achieve meaningful system-wide impact.</w:t>
      </w:r>
    </w:p>
    <w:p w14:paraId="3D5D404E" w14:textId="77777777" w:rsidR="000B59B1" w:rsidRPr="000B59B1" w:rsidRDefault="000B59B1" w:rsidP="00286A56">
      <w:pPr>
        <w:widowControl/>
        <w:autoSpaceDE/>
        <w:autoSpaceDN/>
        <w:spacing w:before="100" w:beforeAutospacing="1" w:after="195"/>
        <w:jc w:val="both"/>
        <w:rPr>
          <w:rFonts w:ascii="Times New Roman" w:eastAsia="Times New Roman" w:hAnsi="Times New Roman" w:cs="Times New Roman"/>
          <w:szCs w:val="28"/>
          <w:lang w:val="en-GB" w:eastAsia="en-GB" w:bidi="ar-SA"/>
        </w:rPr>
      </w:pPr>
      <w:r w:rsidRPr="000B59B1">
        <w:rPr>
          <w:rFonts w:eastAsia="Times New Roman"/>
          <w:b/>
          <w:bCs/>
          <w:szCs w:val="28"/>
          <w:lang w:val="en-GB" w:eastAsia="en-GB" w:bidi="ar-SA"/>
        </w:rPr>
        <w:t>What you’ll do</w:t>
      </w:r>
    </w:p>
    <w:p w14:paraId="3D78B57F" w14:textId="77777777" w:rsidR="000B59B1" w:rsidRPr="000B59B1" w:rsidRDefault="000B59B1" w:rsidP="00286A56">
      <w:pPr>
        <w:widowControl/>
        <w:autoSpaceDE/>
        <w:autoSpaceDN/>
        <w:spacing w:before="100" w:beforeAutospacing="1" w:after="195"/>
        <w:jc w:val="both"/>
        <w:rPr>
          <w:rFonts w:ascii="Times New Roman" w:eastAsia="Times New Roman" w:hAnsi="Times New Roman" w:cs="Times New Roman"/>
          <w:szCs w:val="28"/>
          <w:lang w:val="en-GB" w:eastAsia="en-GB" w:bidi="ar-SA"/>
        </w:rPr>
      </w:pPr>
      <w:r w:rsidRPr="000B59B1">
        <w:rPr>
          <w:rFonts w:eastAsia="Times New Roman"/>
          <w:szCs w:val="28"/>
          <w:lang w:val="en-GB" w:eastAsia="en-GB" w:bidi="ar-SA"/>
        </w:rPr>
        <w:t>As a key member of the Corporate Management Team, you will shape culture, improve staff experience, lead transformation, champion inclusion, support and challenge leaders, and influence at regional and national level.</w:t>
      </w:r>
    </w:p>
    <w:p w14:paraId="5AD795B6" w14:textId="77777777" w:rsidR="000B59B1" w:rsidRDefault="000B59B1" w:rsidP="00286A56">
      <w:pPr>
        <w:widowControl/>
        <w:autoSpaceDE/>
        <w:autoSpaceDN/>
        <w:spacing w:before="100" w:beforeAutospacing="1" w:after="195"/>
        <w:jc w:val="both"/>
        <w:rPr>
          <w:rFonts w:eastAsia="Times New Roman"/>
          <w:szCs w:val="28"/>
          <w:lang w:val="en-GB" w:eastAsia="en-GB" w:bidi="ar-SA"/>
        </w:rPr>
      </w:pPr>
      <w:r w:rsidRPr="000B59B1">
        <w:rPr>
          <w:rFonts w:eastAsia="Times New Roman"/>
          <w:szCs w:val="28"/>
          <w:lang w:val="en-GB" w:eastAsia="en-GB" w:bidi="ar-SA"/>
        </w:rPr>
        <w:t>You will lead a large, skilled People and Culture Directorate, ensuring services from workforce planning and recruitment to organisational development, wellbeing and employee relations are modern, responsive and make a real difference.</w:t>
      </w:r>
    </w:p>
    <w:p w14:paraId="31F3F67C" w14:textId="77777777" w:rsidR="009D666C" w:rsidRDefault="009D666C" w:rsidP="00286A56">
      <w:pPr>
        <w:widowControl/>
        <w:autoSpaceDE/>
        <w:autoSpaceDN/>
        <w:spacing w:before="100" w:beforeAutospacing="1" w:after="195"/>
        <w:jc w:val="both"/>
        <w:rPr>
          <w:rFonts w:eastAsia="Times New Roman"/>
          <w:szCs w:val="28"/>
          <w:lang w:val="en-GB" w:eastAsia="en-GB" w:bidi="ar-SA"/>
        </w:rPr>
      </w:pPr>
    </w:p>
    <w:p w14:paraId="0605EC1D" w14:textId="77777777" w:rsidR="00286A56" w:rsidRDefault="00286A56" w:rsidP="00286A56">
      <w:pPr>
        <w:widowControl/>
        <w:autoSpaceDE/>
        <w:autoSpaceDN/>
        <w:spacing w:before="100" w:beforeAutospacing="1" w:after="195"/>
        <w:jc w:val="both"/>
        <w:rPr>
          <w:rFonts w:eastAsia="Times New Roman"/>
          <w:szCs w:val="28"/>
          <w:lang w:val="en-GB" w:eastAsia="en-GB" w:bidi="ar-SA"/>
        </w:rPr>
      </w:pPr>
    </w:p>
    <w:p w14:paraId="2C3FB954" w14:textId="77777777" w:rsidR="00286A56" w:rsidRDefault="00286A56" w:rsidP="00286A56">
      <w:pPr>
        <w:widowControl/>
        <w:autoSpaceDE/>
        <w:autoSpaceDN/>
        <w:spacing w:before="100" w:beforeAutospacing="1" w:after="195"/>
        <w:jc w:val="both"/>
        <w:rPr>
          <w:rFonts w:eastAsia="Times New Roman"/>
          <w:szCs w:val="28"/>
          <w:lang w:val="en-GB" w:eastAsia="en-GB" w:bidi="ar-SA"/>
        </w:rPr>
      </w:pPr>
    </w:p>
    <w:p w14:paraId="1B975963" w14:textId="77777777" w:rsidR="000B59B1" w:rsidRPr="000B59B1" w:rsidRDefault="000B59B1" w:rsidP="00286A56">
      <w:pPr>
        <w:widowControl/>
        <w:autoSpaceDE/>
        <w:autoSpaceDN/>
        <w:spacing w:before="100" w:beforeAutospacing="1" w:after="195"/>
        <w:jc w:val="both"/>
        <w:rPr>
          <w:rFonts w:ascii="Times New Roman" w:eastAsia="Times New Roman" w:hAnsi="Times New Roman" w:cs="Times New Roman"/>
          <w:szCs w:val="28"/>
          <w:lang w:val="en-GB" w:eastAsia="en-GB" w:bidi="ar-SA"/>
        </w:rPr>
      </w:pPr>
      <w:r w:rsidRPr="000B59B1">
        <w:rPr>
          <w:rFonts w:eastAsia="Times New Roman"/>
          <w:b/>
          <w:bCs/>
          <w:szCs w:val="28"/>
          <w:lang w:val="en-GB" w:eastAsia="en-GB" w:bidi="ar-SA"/>
        </w:rPr>
        <w:t>What we’re looking for</w:t>
      </w:r>
    </w:p>
    <w:p w14:paraId="184CDE85" w14:textId="6A960352" w:rsidR="000B59B1" w:rsidRPr="000B59B1" w:rsidRDefault="000B59B1" w:rsidP="00286A56">
      <w:pPr>
        <w:widowControl/>
        <w:autoSpaceDE/>
        <w:autoSpaceDN/>
        <w:spacing w:before="100" w:beforeAutospacing="1" w:after="195"/>
        <w:jc w:val="both"/>
        <w:rPr>
          <w:rFonts w:ascii="Times New Roman" w:eastAsia="Times New Roman" w:hAnsi="Times New Roman" w:cs="Times New Roman"/>
          <w:szCs w:val="28"/>
          <w:lang w:val="en-GB" w:eastAsia="en-GB" w:bidi="ar-SA"/>
        </w:rPr>
      </w:pPr>
      <w:r w:rsidRPr="000B59B1">
        <w:rPr>
          <w:rFonts w:eastAsia="Times New Roman"/>
          <w:szCs w:val="28"/>
          <w:lang w:val="en-GB" w:eastAsia="en-GB" w:bidi="ar-SA"/>
        </w:rPr>
        <w:t>We are looking for an authentic, visible, and values</w:t>
      </w:r>
      <w:r w:rsidR="00286A56">
        <w:rPr>
          <w:rFonts w:eastAsia="Times New Roman"/>
          <w:szCs w:val="28"/>
          <w:lang w:val="en-GB" w:eastAsia="en-GB" w:bidi="ar-SA"/>
        </w:rPr>
        <w:t xml:space="preserve"> driven leader with Board </w:t>
      </w:r>
      <w:r w:rsidRPr="000B59B1">
        <w:rPr>
          <w:rFonts w:eastAsia="Times New Roman"/>
          <w:szCs w:val="28"/>
          <w:lang w:val="en-GB" w:eastAsia="en-GB" w:bidi="ar-SA"/>
        </w:rPr>
        <w:t>level experience, a strong track record of</w:t>
      </w:r>
      <w:r w:rsidR="00494260">
        <w:rPr>
          <w:rFonts w:eastAsia="Times New Roman"/>
          <w:szCs w:val="28"/>
          <w:lang w:val="en-GB" w:eastAsia="en-GB" w:bidi="ar-SA"/>
        </w:rPr>
        <w:t xml:space="preserve"> delivering</w:t>
      </w:r>
      <w:r w:rsidRPr="000B59B1">
        <w:rPr>
          <w:rFonts w:eastAsia="Times New Roman"/>
          <w:szCs w:val="28"/>
          <w:lang w:val="en-GB" w:eastAsia="en-GB" w:bidi="ar-SA"/>
        </w:rPr>
        <w:t xml:space="preserve"> change, and the ability to turn strategy into action. You will demonstrate credibility, compassion, collaboration, and a commitment to improving staff experience and tackling inequality.</w:t>
      </w:r>
    </w:p>
    <w:p w14:paraId="58014698" w14:textId="77777777" w:rsidR="000B59B1" w:rsidRPr="000B59B1" w:rsidRDefault="000B59B1" w:rsidP="00286A56">
      <w:pPr>
        <w:widowControl/>
        <w:autoSpaceDE/>
        <w:autoSpaceDN/>
        <w:spacing w:before="100" w:beforeAutospacing="1" w:after="195"/>
        <w:jc w:val="both"/>
        <w:rPr>
          <w:rFonts w:ascii="Times New Roman" w:eastAsia="Times New Roman" w:hAnsi="Times New Roman" w:cs="Times New Roman"/>
          <w:szCs w:val="28"/>
          <w:lang w:val="en-GB" w:eastAsia="en-GB" w:bidi="ar-SA"/>
        </w:rPr>
      </w:pPr>
      <w:r w:rsidRPr="000B59B1">
        <w:rPr>
          <w:rFonts w:eastAsia="Times New Roman"/>
          <w:b/>
          <w:bCs/>
          <w:szCs w:val="28"/>
          <w:lang w:val="en-GB" w:eastAsia="en-GB" w:bidi="ar-SA"/>
        </w:rPr>
        <w:t>What we offer</w:t>
      </w:r>
    </w:p>
    <w:p w14:paraId="43FE0A7D" w14:textId="77777777" w:rsidR="000B59B1" w:rsidRPr="000B59B1" w:rsidRDefault="000B59B1" w:rsidP="00286A56">
      <w:pPr>
        <w:widowControl/>
        <w:autoSpaceDE/>
        <w:autoSpaceDN/>
        <w:spacing w:before="100" w:beforeAutospacing="1" w:after="195"/>
        <w:jc w:val="both"/>
        <w:rPr>
          <w:rFonts w:ascii="Times New Roman" w:eastAsia="Times New Roman" w:hAnsi="Times New Roman" w:cs="Times New Roman"/>
          <w:szCs w:val="28"/>
          <w:lang w:val="en-GB" w:eastAsia="en-GB" w:bidi="ar-SA"/>
        </w:rPr>
      </w:pPr>
      <w:r w:rsidRPr="000B59B1">
        <w:rPr>
          <w:rFonts w:eastAsia="Times New Roman"/>
          <w:szCs w:val="28"/>
          <w:lang w:val="en-GB" w:eastAsia="en-GB" w:bidi="ar-SA"/>
        </w:rPr>
        <w:t>A unique opportunity to influence change at scale, shape employee experience, and play a key role in a values-led Executive Team.</w:t>
      </w:r>
    </w:p>
    <w:p w14:paraId="03E52C04" w14:textId="77777777" w:rsidR="000B59B1" w:rsidRPr="000B59B1" w:rsidRDefault="000B59B1" w:rsidP="00286A56">
      <w:pPr>
        <w:widowControl/>
        <w:autoSpaceDE/>
        <w:autoSpaceDN/>
        <w:spacing w:before="100" w:beforeAutospacing="1" w:after="195"/>
        <w:jc w:val="both"/>
        <w:rPr>
          <w:rFonts w:ascii="Times New Roman" w:eastAsia="Times New Roman" w:hAnsi="Times New Roman" w:cs="Times New Roman"/>
          <w:szCs w:val="28"/>
          <w:lang w:val="en-GB" w:eastAsia="en-GB" w:bidi="ar-SA"/>
        </w:rPr>
      </w:pPr>
      <w:r w:rsidRPr="000B59B1">
        <w:rPr>
          <w:rFonts w:eastAsia="Times New Roman"/>
          <w:b/>
          <w:bCs/>
          <w:szCs w:val="28"/>
          <w:lang w:val="en-GB" w:eastAsia="en-GB" w:bidi="ar-SA"/>
        </w:rPr>
        <w:t>About NHS Greater Glasgow and Clyde</w:t>
      </w:r>
    </w:p>
    <w:p w14:paraId="09D63753" w14:textId="77777777" w:rsidR="000B59B1" w:rsidRPr="000B59B1" w:rsidRDefault="000B59B1" w:rsidP="00286A56">
      <w:pPr>
        <w:widowControl/>
        <w:autoSpaceDE/>
        <w:autoSpaceDN/>
        <w:spacing w:before="100" w:beforeAutospacing="1" w:after="195"/>
        <w:jc w:val="both"/>
        <w:rPr>
          <w:rFonts w:ascii="Times New Roman" w:eastAsia="Times New Roman" w:hAnsi="Times New Roman" w:cs="Times New Roman"/>
          <w:szCs w:val="28"/>
          <w:lang w:val="en-GB" w:eastAsia="en-GB" w:bidi="ar-SA"/>
        </w:rPr>
      </w:pPr>
      <w:r w:rsidRPr="000B59B1">
        <w:rPr>
          <w:rFonts w:eastAsia="Times New Roman"/>
          <w:szCs w:val="28"/>
          <w:lang w:val="en-GB" w:eastAsia="en-GB" w:bidi="ar-SA"/>
        </w:rPr>
        <w:t>NHS Greater Glasgow and Clyde is one of the largest healthcare organisations in the UK, providing services across 35 hospitals and more than 50 health centres and clinics, including 10 major acute hospitals.</w:t>
      </w:r>
    </w:p>
    <w:p w14:paraId="7A152285" w14:textId="77777777" w:rsidR="000B59B1" w:rsidRPr="000B59B1" w:rsidRDefault="000B59B1" w:rsidP="00286A56">
      <w:pPr>
        <w:widowControl/>
        <w:autoSpaceDE/>
        <w:autoSpaceDN/>
        <w:spacing w:before="100" w:beforeAutospacing="1" w:after="100" w:afterAutospacing="1"/>
        <w:jc w:val="both"/>
        <w:rPr>
          <w:rFonts w:ascii="Times New Roman" w:eastAsia="Times New Roman" w:hAnsi="Times New Roman" w:cs="Times New Roman"/>
          <w:szCs w:val="28"/>
          <w:lang w:val="en-GB" w:eastAsia="en-GB" w:bidi="ar-SA"/>
        </w:rPr>
      </w:pPr>
      <w:r w:rsidRPr="000B59B1">
        <w:rPr>
          <w:rFonts w:eastAsia="Times New Roman"/>
          <w:b/>
          <w:bCs/>
          <w:szCs w:val="28"/>
          <w:lang w:val="en-GB" w:eastAsia="en-GB" w:bidi="ar-SA"/>
        </w:rPr>
        <w:t>Find out more</w:t>
      </w:r>
    </w:p>
    <w:p w14:paraId="197B6453" w14:textId="77777777" w:rsidR="00EF14A5" w:rsidRPr="00EF14A5" w:rsidRDefault="00EF14A5" w:rsidP="00EF14A5">
      <w:pPr>
        <w:widowControl/>
        <w:autoSpaceDE/>
        <w:autoSpaceDN/>
        <w:spacing w:before="100" w:beforeAutospacing="1" w:after="100" w:afterAutospacing="1"/>
        <w:rPr>
          <w:rFonts w:eastAsia="Times New Roman"/>
          <w:szCs w:val="28"/>
          <w:lang w:val="en-GB" w:eastAsia="en-GB" w:bidi="ar-SA"/>
        </w:rPr>
      </w:pPr>
      <w:r w:rsidRPr="00EF14A5">
        <w:rPr>
          <w:rFonts w:eastAsia="Times New Roman"/>
          <w:szCs w:val="28"/>
          <w:lang w:val="en-GB" w:eastAsia="en-GB" w:bidi="ar-SA"/>
        </w:rPr>
        <w:t>For further details on the key responsibilities and requirements of the role, please refer to the Job Description and Person Specification within this Candidate Information Pack.</w:t>
      </w:r>
    </w:p>
    <w:p w14:paraId="2DC48D82" w14:textId="77777777" w:rsidR="00EF14A5" w:rsidRPr="00EF14A5" w:rsidRDefault="00EF14A5" w:rsidP="00EF14A5">
      <w:pPr>
        <w:widowControl/>
        <w:autoSpaceDE/>
        <w:autoSpaceDN/>
        <w:spacing w:before="100" w:beforeAutospacing="1" w:after="100" w:afterAutospacing="1"/>
        <w:rPr>
          <w:rFonts w:eastAsia="Times New Roman"/>
          <w:szCs w:val="28"/>
          <w:lang w:val="en-GB" w:eastAsia="en-GB" w:bidi="ar-SA"/>
        </w:rPr>
      </w:pPr>
      <w:r w:rsidRPr="00EF14A5">
        <w:rPr>
          <w:rFonts w:eastAsia="Times New Roman"/>
          <w:szCs w:val="28"/>
          <w:lang w:val="en-GB" w:eastAsia="en-GB" w:bidi="ar-SA"/>
        </w:rPr>
        <w:t xml:space="preserve">If you would like an informal, confidential conversation before applying, you are very welcome to get in touch with Will McAlpine, Robin Staveley or Emily Smith of GatenbySanderson via </w:t>
      </w:r>
      <w:hyperlink r:id="rId19" w:history="1">
        <w:r w:rsidRPr="00EF14A5">
          <w:rPr>
            <w:rStyle w:val="Hyperlink"/>
            <w:rFonts w:eastAsia="Times New Roman"/>
            <w:szCs w:val="28"/>
            <w:lang w:val="en-GB" w:eastAsia="en-GB" w:bidi="ar-SA"/>
          </w:rPr>
          <w:t>will.mcalpine@gatenbysanderson.com</w:t>
        </w:r>
      </w:hyperlink>
    </w:p>
    <w:p w14:paraId="68758765" w14:textId="77777777" w:rsidR="00EF14A5" w:rsidRPr="00EF14A5" w:rsidRDefault="00EF14A5" w:rsidP="00EF14A5">
      <w:pPr>
        <w:widowControl/>
        <w:autoSpaceDE/>
        <w:autoSpaceDN/>
        <w:spacing w:before="100" w:beforeAutospacing="1" w:after="100" w:afterAutospacing="1"/>
        <w:jc w:val="both"/>
        <w:rPr>
          <w:rFonts w:eastAsia="Times New Roman"/>
          <w:szCs w:val="28"/>
          <w:lang w:val="en-GB" w:eastAsia="en-GB" w:bidi="ar-SA"/>
        </w:rPr>
      </w:pPr>
      <w:r w:rsidRPr="00EF14A5">
        <w:rPr>
          <w:rFonts w:eastAsia="Times New Roman"/>
          <w:szCs w:val="28"/>
          <w:lang w:val="en-GB" w:eastAsia="en-GB" w:bidi="ar-SA"/>
        </w:rPr>
        <w:t>Conversations with CEO Professor Jann Gardner will also be possible through the recruitment process, via GatenbySanderson.</w:t>
      </w:r>
    </w:p>
    <w:p w14:paraId="3762DA16" w14:textId="717C4A8B" w:rsidR="00EF14A5" w:rsidRPr="00EF14A5" w:rsidRDefault="00EF14A5" w:rsidP="00EF14A5">
      <w:pPr>
        <w:widowControl/>
        <w:autoSpaceDE/>
        <w:autoSpaceDN/>
        <w:spacing w:before="100" w:beforeAutospacing="1" w:after="100" w:afterAutospacing="1"/>
        <w:rPr>
          <w:rFonts w:eastAsia="Times New Roman"/>
          <w:szCs w:val="28"/>
          <w:lang w:val="en-GB" w:eastAsia="en-GB" w:bidi="ar-SA"/>
        </w:rPr>
      </w:pPr>
      <w:r w:rsidRPr="0084543D">
        <w:rPr>
          <w:rFonts w:eastAsia="Times New Roman"/>
          <w:b/>
          <w:bCs/>
          <w:szCs w:val="28"/>
          <w:lang w:val="en-GB" w:eastAsia="en-GB" w:bidi="ar-SA"/>
        </w:rPr>
        <w:t>Equality and Inclusion</w:t>
      </w:r>
    </w:p>
    <w:p w14:paraId="5333C398" w14:textId="77777777" w:rsidR="000B59B1" w:rsidRPr="000B59B1" w:rsidRDefault="000B59B1" w:rsidP="00286A56">
      <w:pPr>
        <w:widowControl/>
        <w:autoSpaceDE/>
        <w:autoSpaceDN/>
        <w:spacing w:before="100" w:beforeAutospacing="1" w:after="100" w:afterAutospacing="1"/>
        <w:jc w:val="both"/>
        <w:rPr>
          <w:rFonts w:ascii="Times New Roman" w:eastAsia="Times New Roman" w:hAnsi="Times New Roman" w:cs="Times New Roman"/>
          <w:szCs w:val="28"/>
          <w:lang w:val="en-GB" w:eastAsia="en-GB" w:bidi="ar-SA"/>
        </w:rPr>
      </w:pPr>
      <w:r w:rsidRPr="000B59B1">
        <w:rPr>
          <w:rFonts w:eastAsia="Times New Roman"/>
          <w:szCs w:val="28"/>
          <w:lang w:val="en-GB" w:eastAsia="en-GB" w:bidi="ar-SA"/>
        </w:rPr>
        <w:t>NHS Greater Glasgow and Clyde encourages applications from all sections of the community. We promote a culture of inclusion across the organisation and are proud of the diverse workforce we have. Applications are welcome from UK, EEA and non-EEA candidates.</w:t>
      </w:r>
    </w:p>
    <w:p w14:paraId="03E38CBE" w14:textId="77777777" w:rsidR="000B59B1" w:rsidRPr="000B59B1" w:rsidRDefault="000B59B1" w:rsidP="00286A56">
      <w:pPr>
        <w:widowControl/>
        <w:autoSpaceDE/>
        <w:autoSpaceDN/>
        <w:spacing w:before="100" w:beforeAutospacing="1" w:after="100" w:afterAutospacing="1"/>
        <w:jc w:val="both"/>
        <w:rPr>
          <w:rFonts w:ascii="Times New Roman" w:eastAsia="Times New Roman" w:hAnsi="Times New Roman" w:cs="Times New Roman"/>
          <w:szCs w:val="28"/>
          <w:lang w:val="en-GB" w:eastAsia="en-GB" w:bidi="ar-SA"/>
        </w:rPr>
      </w:pPr>
      <w:r w:rsidRPr="000B59B1">
        <w:rPr>
          <w:rFonts w:eastAsia="Times New Roman"/>
          <w:szCs w:val="28"/>
          <w:lang w:val="en-GB" w:eastAsia="en-GB" w:bidi="ar-SA"/>
        </w:rPr>
        <w:lastRenderedPageBreak/>
        <w:t>If you have a disability or long-term health condition, we are committed to providing reasonable adjustments throughout the recruitment process and in employment.</w:t>
      </w:r>
    </w:p>
    <w:p w14:paraId="3F2B5753" w14:textId="4A12C754" w:rsidR="000B59B1" w:rsidRDefault="00286A56" w:rsidP="000B59B1">
      <w:pPr>
        <w:widowControl/>
        <w:autoSpaceDE/>
        <w:autoSpaceDN/>
        <w:spacing w:before="100" w:beforeAutospacing="1" w:after="100" w:afterAutospacing="1"/>
        <w:rPr>
          <w:rFonts w:eastAsia="Times New Roman"/>
          <w:szCs w:val="28"/>
          <w:lang w:val="en-GB" w:eastAsia="en-GB" w:bidi="ar-SA"/>
        </w:rPr>
      </w:pPr>
      <w:r>
        <w:rPr>
          <w:rFonts w:eastAsia="Times New Roman"/>
          <w:szCs w:val="28"/>
          <w:lang w:val="en-GB" w:eastAsia="en-GB" w:bidi="ar-SA"/>
        </w:rPr>
        <w:t xml:space="preserve">For </w:t>
      </w:r>
      <w:r w:rsidR="000B59B1" w:rsidRPr="000B59B1">
        <w:rPr>
          <w:rFonts w:eastAsia="Times New Roman"/>
          <w:szCs w:val="28"/>
          <w:lang w:val="en-GB" w:eastAsia="en-GB" w:bidi="ar-SA"/>
        </w:rPr>
        <w:t xml:space="preserve">recruitment support or adjustments, please contact: </w:t>
      </w:r>
      <w:hyperlink r:id="rId20" w:history="1">
        <w:r w:rsidR="000B59B1" w:rsidRPr="00C0359C">
          <w:rPr>
            <w:rStyle w:val="Hyperlink"/>
            <w:rFonts w:eastAsia="Times New Roman"/>
            <w:szCs w:val="28"/>
            <w:lang w:val="en-GB" w:eastAsia="en-GB" w:bidi="ar-SA"/>
          </w:rPr>
          <w:t>Heather.Silvester@nhs.scot</w:t>
        </w:r>
      </w:hyperlink>
    </w:p>
    <w:p w14:paraId="4D75C552" w14:textId="77777777" w:rsidR="00121E33" w:rsidRDefault="00121E33" w:rsidP="000B59B1">
      <w:pPr>
        <w:widowControl/>
        <w:autoSpaceDE/>
        <w:autoSpaceDN/>
        <w:spacing w:before="100" w:beforeAutospacing="1" w:after="100" w:afterAutospacing="1"/>
        <w:rPr>
          <w:rFonts w:eastAsia="Times New Roman"/>
          <w:szCs w:val="28"/>
          <w:lang w:val="en-GB" w:eastAsia="en-GB" w:bidi="ar-SA"/>
        </w:rPr>
      </w:pPr>
    </w:p>
    <w:p w14:paraId="301D3BE2" w14:textId="6C8F0718" w:rsidR="008F0AE9" w:rsidRPr="00D71EB0" w:rsidRDefault="009A3695" w:rsidP="00280EAA">
      <w:pPr>
        <w:pStyle w:val="Heading1"/>
        <w:ind w:left="0"/>
        <w:rPr>
          <w:color w:val="002060"/>
        </w:rPr>
      </w:pPr>
      <w:bookmarkStart w:id="4" w:name="_Toc231472209"/>
      <w:r w:rsidRPr="00D71EB0">
        <w:rPr>
          <w:color w:val="002060"/>
        </w:rPr>
        <w:t>Job Description</w:t>
      </w:r>
      <w:bookmarkEnd w:id="4"/>
      <w:r w:rsidRPr="00D71EB0">
        <w:rPr>
          <w:color w:val="002060"/>
        </w:rPr>
        <w:t xml:space="preserve"> </w:t>
      </w:r>
    </w:p>
    <w:p w14:paraId="228FA368" w14:textId="77777777" w:rsidR="00142758" w:rsidRPr="0082279A" w:rsidRDefault="00142758" w:rsidP="0082279A"/>
    <w:p w14:paraId="570A408C" w14:textId="3040A6DF" w:rsidR="00142758" w:rsidRDefault="00142758" w:rsidP="55D08274">
      <w:pPr>
        <w:tabs>
          <w:tab w:val="left" w:pos="3600"/>
        </w:tabs>
        <w:ind w:left="3600" w:hanging="3600"/>
        <w:rPr>
          <w:szCs w:val="28"/>
        </w:rPr>
      </w:pPr>
      <w:r w:rsidRPr="55D08274">
        <w:rPr>
          <w:b/>
          <w:bCs/>
          <w:szCs w:val="28"/>
        </w:rPr>
        <w:t>Job Title:</w:t>
      </w:r>
      <w:r>
        <w:tab/>
      </w:r>
      <w:r w:rsidR="000A59F5" w:rsidRPr="55D08274">
        <w:rPr>
          <w:szCs w:val="28"/>
        </w:rPr>
        <w:t>Director of People and Culture</w:t>
      </w:r>
    </w:p>
    <w:p w14:paraId="5851AFCE" w14:textId="77777777" w:rsidR="00D11578" w:rsidRPr="002C7E2F" w:rsidRDefault="00D11578" w:rsidP="55D08274">
      <w:pPr>
        <w:tabs>
          <w:tab w:val="left" w:pos="3600"/>
        </w:tabs>
        <w:ind w:left="3600" w:hanging="3600"/>
        <w:rPr>
          <w:szCs w:val="28"/>
        </w:rPr>
      </w:pPr>
    </w:p>
    <w:p w14:paraId="3F5B29FA" w14:textId="77777777" w:rsidR="00142758" w:rsidRDefault="00142758" w:rsidP="55D08274">
      <w:pPr>
        <w:tabs>
          <w:tab w:val="left" w:pos="3600"/>
        </w:tabs>
        <w:rPr>
          <w:szCs w:val="28"/>
        </w:rPr>
      </w:pPr>
      <w:r w:rsidRPr="55D08274">
        <w:rPr>
          <w:b/>
          <w:bCs/>
          <w:szCs w:val="28"/>
        </w:rPr>
        <w:t>Health Board:</w:t>
      </w:r>
      <w:r>
        <w:tab/>
      </w:r>
      <w:r w:rsidRPr="55D08274">
        <w:rPr>
          <w:szCs w:val="28"/>
        </w:rPr>
        <w:t>NHS Greater Glasgow &amp; Clyde</w:t>
      </w:r>
    </w:p>
    <w:p w14:paraId="50D26706" w14:textId="77777777" w:rsidR="00D11578" w:rsidRPr="002C7E2F" w:rsidRDefault="00D11578" w:rsidP="55D08274">
      <w:pPr>
        <w:tabs>
          <w:tab w:val="left" w:pos="3600"/>
        </w:tabs>
        <w:rPr>
          <w:szCs w:val="28"/>
        </w:rPr>
      </w:pPr>
    </w:p>
    <w:p w14:paraId="276643F9" w14:textId="77777777" w:rsidR="00142758" w:rsidRDefault="00142758" w:rsidP="55D08274">
      <w:pPr>
        <w:tabs>
          <w:tab w:val="left" w:pos="3600"/>
        </w:tabs>
        <w:rPr>
          <w:szCs w:val="28"/>
        </w:rPr>
      </w:pPr>
      <w:r w:rsidRPr="55D08274">
        <w:rPr>
          <w:b/>
          <w:bCs/>
          <w:szCs w:val="28"/>
        </w:rPr>
        <w:t>Responsible to:</w:t>
      </w:r>
      <w:r>
        <w:tab/>
      </w:r>
      <w:r w:rsidRPr="55D08274">
        <w:rPr>
          <w:szCs w:val="28"/>
        </w:rPr>
        <w:t>Chief Executive</w:t>
      </w:r>
    </w:p>
    <w:p w14:paraId="32C72E51" w14:textId="77777777" w:rsidR="00D11578" w:rsidRPr="002C7E2F" w:rsidRDefault="00D11578" w:rsidP="55D08274">
      <w:pPr>
        <w:tabs>
          <w:tab w:val="left" w:pos="3600"/>
        </w:tabs>
        <w:rPr>
          <w:szCs w:val="28"/>
        </w:rPr>
      </w:pPr>
    </w:p>
    <w:p w14:paraId="194A6D5E" w14:textId="77777777" w:rsidR="00142758" w:rsidRDefault="00142758" w:rsidP="55D08274">
      <w:pPr>
        <w:tabs>
          <w:tab w:val="left" w:pos="3600"/>
        </w:tabs>
        <w:rPr>
          <w:szCs w:val="28"/>
        </w:rPr>
      </w:pPr>
      <w:r w:rsidRPr="55D08274">
        <w:rPr>
          <w:b/>
          <w:bCs/>
          <w:szCs w:val="28"/>
        </w:rPr>
        <w:t>Location:</w:t>
      </w:r>
      <w:r>
        <w:tab/>
      </w:r>
      <w:r w:rsidRPr="55D08274">
        <w:rPr>
          <w:szCs w:val="28"/>
        </w:rPr>
        <w:t>Glasgow</w:t>
      </w:r>
    </w:p>
    <w:p w14:paraId="1E48AACD" w14:textId="77777777" w:rsidR="00D11578" w:rsidRPr="002C7E2F" w:rsidRDefault="00D11578" w:rsidP="55D08274">
      <w:pPr>
        <w:tabs>
          <w:tab w:val="left" w:pos="3600"/>
        </w:tabs>
        <w:rPr>
          <w:szCs w:val="28"/>
        </w:rPr>
      </w:pPr>
    </w:p>
    <w:p w14:paraId="575274AE" w14:textId="02089CEA" w:rsidR="00142758" w:rsidRDefault="00142758" w:rsidP="55D08274">
      <w:pPr>
        <w:tabs>
          <w:tab w:val="left" w:pos="3600"/>
        </w:tabs>
        <w:rPr>
          <w:szCs w:val="28"/>
        </w:rPr>
      </w:pPr>
      <w:r w:rsidRPr="55D08274">
        <w:rPr>
          <w:b/>
          <w:bCs/>
          <w:szCs w:val="28"/>
        </w:rPr>
        <w:t>Last Update:</w:t>
      </w:r>
      <w:r>
        <w:tab/>
      </w:r>
      <w:r w:rsidR="000A59F5" w:rsidRPr="55D08274">
        <w:rPr>
          <w:szCs w:val="28"/>
        </w:rPr>
        <w:t>April 2025</w:t>
      </w:r>
    </w:p>
    <w:p w14:paraId="391C4040" w14:textId="77777777" w:rsidR="00D11578" w:rsidRPr="002C7E2F" w:rsidRDefault="00D11578" w:rsidP="55D08274">
      <w:pPr>
        <w:tabs>
          <w:tab w:val="left" w:pos="3600"/>
        </w:tabs>
        <w:rPr>
          <w:szCs w:val="28"/>
        </w:rPr>
      </w:pPr>
    </w:p>
    <w:p w14:paraId="115326A2" w14:textId="77777777" w:rsidR="00142758" w:rsidRPr="00D71EB0" w:rsidRDefault="00142758" w:rsidP="00286A56">
      <w:pPr>
        <w:tabs>
          <w:tab w:val="left" w:pos="3600"/>
        </w:tabs>
        <w:rPr>
          <w:sz w:val="24"/>
          <w:szCs w:val="24"/>
        </w:rPr>
      </w:pPr>
    </w:p>
    <w:p w14:paraId="541E21D5" w14:textId="39327297" w:rsidR="000A59F5" w:rsidRDefault="00751DA1" w:rsidP="00286A56">
      <w:pPr>
        <w:rPr>
          <w:b/>
          <w:bCs/>
          <w:szCs w:val="28"/>
        </w:rPr>
      </w:pPr>
      <w:r>
        <w:rPr>
          <w:b/>
          <w:bCs/>
          <w:szCs w:val="28"/>
        </w:rPr>
        <w:t>Job Purpose</w:t>
      </w:r>
    </w:p>
    <w:p w14:paraId="5F62E092" w14:textId="77777777" w:rsidR="00751DA1" w:rsidRPr="00D71EB0" w:rsidRDefault="00751DA1" w:rsidP="00286A56">
      <w:pPr>
        <w:rPr>
          <w:b/>
          <w:bCs/>
          <w:sz w:val="24"/>
          <w:szCs w:val="24"/>
        </w:rPr>
      </w:pPr>
    </w:p>
    <w:p w14:paraId="6D43C114" w14:textId="58999102" w:rsidR="000A59F5" w:rsidRPr="00D71EB0" w:rsidRDefault="000A59F5" w:rsidP="00286A56">
      <w:pPr>
        <w:pStyle w:val="BodyText3"/>
        <w:rPr>
          <w:rFonts w:eastAsia="Arial" w:cs="Arial"/>
          <w:sz w:val="28"/>
          <w:szCs w:val="28"/>
          <w:lang w:val="en-GB"/>
        </w:rPr>
      </w:pPr>
      <w:r w:rsidRPr="55D08274">
        <w:rPr>
          <w:rFonts w:eastAsia="Arial" w:cs="Arial"/>
          <w:sz w:val="28"/>
          <w:szCs w:val="28"/>
          <w:lang w:val="en-GB"/>
        </w:rPr>
        <w:t>The Director of People and Culture is responsible for providing professional HR advice to the Board and leadership of the people and associated functions to continue the Board’s journey of a Better Workplace.</w:t>
      </w:r>
    </w:p>
    <w:p w14:paraId="5B530517" w14:textId="027DAFBB" w:rsidR="000A59F5" w:rsidRDefault="000A59F5" w:rsidP="00286A56">
      <w:pPr>
        <w:pStyle w:val="BodyText3"/>
        <w:rPr>
          <w:rFonts w:eastAsia="Arial" w:cs="Arial"/>
          <w:sz w:val="28"/>
          <w:szCs w:val="28"/>
        </w:rPr>
      </w:pPr>
      <w:r w:rsidRPr="55D08274">
        <w:rPr>
          <w:rFonts w:eastAsia="Arial" w:cs="Arial"/>
          <w:sz w:val="28"/>
          <w:szCs w:val="28"/>
          <w:lang w:val="en-GB"/>
        </w:rPr>
        <w:t>As the Executive Lead for culture development the post</w:t>
      </w:r>
      <w:r w:rsidR="00D71EB0">
        <w:rPr>
          <w:rFonts w:eastAsia="Arial" w:cs="Arial"/>
          <w:sz w:val="28"/>
          <w:szCs w:val="28"/>
          <w:lang w:val="en-GB"/>
        </w:rPr>
        <w:t xml:space="preserve"> </w:t>
      </w:r>
      <w:r w:rsidRPr="55D08274">
        <w:rPr>
          <w:rFonts w:eastAsia="Arial" w:cs="Arial"/>
          <w:sz w:val="28"/>
          <w:szCs w:val="28"/>
          <w:lang w:val="en-GB"/>
        </w:rPr>
        <w:t>holder will play a key role in developing an organisational culture that values staff and our community.  This will include overseeing the measurement and improvement of employee experience. The post</w:t>
      </w:r>
      <w:r w:rsidR="00D71EB0">
        <w:rPr>
          <w:rFonts w:eastAsia="Arial" w:cs="Arial"/>
          <w:sz w:val="28"/>
          <w:szCs w:val="28"/>
          <w:lang w:val="en-GB"/>
        </w:rPr>
        <w:t xml:space="preserve"> </w:t>
      </w:r>
      <w:r w:rsidRPr="55D08274">
        <w:rPr>
          <w:rFonts w:eastAsia="Arial" w:cs="Arial"/>
          <w:sz w:val="28"/>
          <w:szCs w:val="28"/>
          <w:lang w:val="en-GB"/>
        </w:rPr>
        <w:t>holder will facilitate empowering behaviours to embed a positive organisational culture which:</w:t>
      </w:r>
    </w:p>
    <w:p w14:paraId="1AF721B1" w14:textId="77777777" w:rsidR="000A59F5" w:rsidRDefault="000A59F5" w:rsidP="00286A56">
      <w:pPr>
        <w:pStyle w:val="BodyText3"/>
        <w:numPr>
          <w:ilvl w:val="0"/>
          <w:numId w:val="6"/>
        </w:numPr>
        <w:tabs>
          <w:tab w:val="left" w:pos="2268"/>
          <w:tab w:val="left" w:pos="3402"/>
        </w:tabs>
        <w:spacing w:after="0"/>
        <w:rPr>
          <w:rFonts w:eastAsia="Arial" w:cs="Arial"/>
          <w:sz w:val="28"/>
          <w:szCs w:val="28"/>
        </w:rPr>
      </w:pPr>
      <w:r w:rsidRPr="55D08274">
        <w:rPr>
          <w:rFonts w:eastAsia="Arial" w:cs="Arial"/>
          <w:sz w:val="28"/>
          <w:szCs w:val="28"/>
          <w:lang w:val="en-GB"/>
        </w:rPr>
        <w:t>demonstrates a clear commitment to the organisation’s values</w:t>
      </w:r>
    </w:p>
    <w:p w14:paraId="15D45114" w14:textId="77777777" w:rsidR="000A59F5" w:rsidRDefault="000A59F5" w:rsidP="00286A56">
      <w:pPr>
        <w:pStyle w:val="BodyText3"/>
        <w:numPr>
          <w:ilvl w:val="0"/>
          <w:numId w:val="6"/>
        </w:numPr>
        <w:tabs>
          <w:tab w:val="left" w:pos="2268"/>
          <w:tab w:val="left" w:pos="3402"/>
        </w:tabs>
        <w:spacing w:after="0"/>
        <w:rPr>
          <w:rFonts w:eastAsia="Arial" w:cs="Arial"/>
          <w:sz w:val="28"/>
          <w:szCs w:val="28"/>
        </w:rPr>
      </w:pPr>
      <w:r w:rsidRPr="55D08274">
        <w:rPr>
          <w:rFonts w:eastAsia="Arial" w:cs="Arial"/>
          <w:sz w:val="28"/>
          <w:szCs w:val="28"/>
          <w:lang w:val="en-GB"/>
        </w:rPr>
        <w:t>is open, fair and compassionate</w:t>
      </w:r>
    </w:p>
    <w:p w14:paraId="0D373493" w14:textId="77777777" w:rsidR="000A59F5" w:rsidRDefault="000A59F5" w:rsidP="00286A56">
      <w:pPr>
        <w:pStyle w:val="BodyText3"/>
        <w:numPr>
          <w:ilvl w:val="0"/>
          <w:numId w:val="6"/>
        </w:numPr>
        <w:tabs>
          <w:tab w:val="left" w:pos="2268"/>
          <w:tab w:val="left" w:pos="3402"/>
        </w:tabs>
        <w:spacing w:after="0"/>
        <w:rPr>
          <w:rFonts w:eastAsia="Arial" w:cs="Arial"/>
          <w:sz w:val="28"/>
          <w:szCs w:val="28"/>
        </w:rPr>
      </w:pPr>
      <w:r w:rsidRPr="55D08274">
        <w:rPr>
          <w:rFonts w:eastAsia="Arial" w:cs="Arial"/>
          <w:sz w:val="28"/>
          <w:szCs w:val="28"/>
          <w:lang w:val="en-GB"/>
        </w:rPr>
        <w:t>promotes equality, diversity and inclusion</w:t>
      </w:r>
    </w:p>
    <w:p w14:paraId="19E8A9BF" w14:textId="77777777" w:rsidR="000A59F5" w:rsidRDefault="000A59F5" w:rsidP="00286A56">
      <w:pPr>
        <w:pStyle w:val="BodyText3"/>
        <w:numPr>
          <w:ilvl w:val="0"/>
          <w:numId w:val="6"/>
        </w:numPr>
        <w:tabs>
          <w:tab w:val="left" w:pos="2268"/>
          <w:tab w:val="left" w:pos="3402"/>
        </w:tabs>
        <w:spacing w:after="0"/>
        <w:rPr>
          <w:rFonts w:eastAsia="Arial" w:cs="Arial"/>
          <w:sz w:val="28"/>
          <w:szCs w:val="28"/>
        </w:rPr>
      </w:pPr>
      <w:r w:rsidRPr="55D08274">
        <w:rPr>
          <w:rFonts w:eastAsia="Arial" w:cs="Arial"/>
          <w:sz w:val="28"/>
          <w:szCs w:val="28"/>
          <w:lang w:val="en-GB"/>
        </w:rPr>
        <w:t>empowers positive behaviours and attitudes</w:t>
      </w:r>
    </w:p>
    <w:p w14:paraId="0DC4BCA9" w14:textId="77777777" w:rsidR="000A59F5" w:rsidRDefault="000A59F5" w:rsidP="00286A56">
      <w:pPr>
        <w:pStyle w:val="BodyText3"/>
        <w:numPr>
          <w:ilvl w:val="0"/>
          <w:numId w:val="6"/>
        </w:numPr>
        <w:tabs>
          <w:tab w:val="left" w:pos="2268"/>
          <w:tab w:val="left" w:pos="3402"/>
        </w:tabs>
        <w:spacing w:after="0"/>
        <w:rPr>
          <w:rFonts w:eastAsia="Arial" w:cs="Arial"/>
          <w:sz w:val="28"/>
          <w:szCs w:val="28"/>
        </w:rPr>
      </w:pPr>
      <w:r w:rsidRPr="55D08274">
        <w:rPr>
          <w:rFonts w:eastAsia="Arial" w:cs="Arial"/>
          <w:sz w:val="28"/>
          <w:szCs w:val="28"/>
          <w:lang w:val="en-GB"/>
        </w:rPr>
        <w:t>is attractive to work in</w:t>
      </w:r>
    </w:p>
    <w:p w14:paraId="4F8662AE" w14:textId="77777777" w:rsidR="000A59F5" w:rsidRDefault="000A59F5" w:rsidP="00286A56">
      <w:pPr>
        <w:pStyle w:val="BodyText3"/>
        <w:numPr>
          <w:ilvl w:val="0"/>
          <w:numId w:val="6"/>
        </w:numPr>
        <w:tabs>
          <w:tab w:val="left" w:pos="2268"/>
          <w:tab w:val="left" w:pos="3402"/>
        </w:tabs>
        <w:spacing w:after="0"/>
        <w:rPr>
          <w:rFonts w:eastAsia="Arial" w:cs="Arial"/>
          <w:sz w:val="28"/>
          <w:szCs w:val="28"/>
          <w:lang w:val="en-GB"/>
        </w:rPr>
      </w:pPr>
      <w:r w:rsidRPr="55D08274">
        <w:rPr>
          <w:rFonts w:eastAsia="Arial" w:cs="Arial"/>
          <w:sz w:val="28"/>
          <w:szCs w:val="28"/>
          <w:lang w:val="en-GB"/>
        </w:rPr>
        <w:t>fosters innovation and supports development of individuals</w:t>
      </w:r>
    </w:p>
    <w:p w14:paraId="71848B65" w14:textId="77777777" w:rsidR="000A59F5" w:rsidRDefault="000A59F5" w:rsidP="00286A56">
      <w:pPr>
        <w:pStyle w:val="BodyText3"/>
        <w:numPr>
          <w:ilvl w:val="0"/>
          <w:numId w:val="6"/>
        </w:numPr>
        <w:tabs>
          <w:tab w:val="left" w:pos="2268"/>
          <w:tab w:val="left" w:pos="3402"/>
        </w:tabs>
        <w:spacing w:after="0"/>
        <w:rPr>
          <w:rFonts w:eastAsia="Arial" w:cs="Arial"/>
          <w:sz w:val="28"/>
          <w:szCs w:val="28"/>
        </w:rPr>
      </w:pPr>
      <w:r w:rsidRPr="55D08274">
        <w:rPr>
          <w:rFonts w:eastAsia="Arial" w:cs="Arial"/>
          <w:sz w:val="28"/>
          <w:szCs w:val="28"/>
          <w:lang w:val="en-GB"/>
        </w:rPr>
        <w:t>is motivating and promotes sustained high performance and engagement</w:t>
      </w:r>
    </w:p>
    <w:p w14:paraId="04E487E6" w14:textId="77777777" w:rsidR="000A59F5" w:rsidRPr="00D71EB0" w:rsidRDefault="000A59F5" w:rsidP="00286A56">
      <w:pPr>
        <w:pStyle w:val="BodyText3"/>
        <w:numPr>
          <w:ilvl w:val="0"/>
          <w:numId w:val="6"/>
        </w:numPr>
        <w:tabs>
          <w:tab w:val="left" w:pos="2268"/>
          <w:tab w:val="left" w:pos="3402"/>
        </w:tabs>
        <w:spacing w:after="0"/>
        <w:rPr>
          <w:rFonts w:eastAsia="Arial" w:cs="Arial"/>
          <w:sz w:val="28"/>
          <w:szCs w:val="28"/>
        </w:rPr>
      </w:pPr>
      <w:r w:rsidRPr="55D08274">
        <w:rPr>
          <w:rFonts w:eastAsia="Arial" w:cs="Arial"/>
          <w:sz w:val="28"/>
          <w:szCs w:val="28"/>
          <w:lang w:val="en-GB"/>
        </w:rPr>
        <w:lastRenderedPageBreak/>
        <w:t>is people centred.</w:t>
      </w:r>
    </w:p>
    <w:p w14:paraId="2ACB4BA9" w14:textId="77777777" w:rsidR="00D71EB0" w:rsidRPr="00D71EB0" w:rsidRDefault="00D71EB0" w:rsidP="00286A56">
      <w:pPr>
        <w:pStyle w:val="BodyText3"/>
        <w:tabs>
          <w:tab w:val="left" w:pos="2268"/>
          <w:tab w:val="left" w:pos="3402"/>
        </w:tabs>
        <w:spacing w:after="0"/>
        <w:rPr>
          <w:rFonts w:eastAsia="Arial" w:cs="Arial"/>
          <w:sz w:val="24"/>
          <w:szCs w:val="24"/>
        </w:rPr>
      </w:pPr>
    </w:p>
    <w:p w14:paraId="61E7B239" w14:textId="6C0D5982" w:rsidR="000A59F5" w:rsidRDefault="000A59F5" w:rsidP="00286A56">
      <w:pPr>
        <w:spacing w:after="240"/>
        <w:rPr>
          <w:color w:val="000000" w:themeColor="text1"/>
          <w:szCs w:val="28"/>
          <w:lang w:val="en-GB"/>
        </w:rPr>
      </w:pPr>
      <w:r w:rsidRPr="55D08274">
        <w:rPr>
          <w:color w:val="000000" w:themeColor="text1"/>
          <w:szCs w:val="28"/>
          <w:lang w:val="en-GB"/>
        </w:rPr>
        <w:t xml:space="preserve">As a member of the </w:t>
      </w:r>
      <w:r w:rsidR="00471051">
        <w:rPr>
          <w:color w:val="000000" w:themeColor="text1"/>
          <w:szCs w:val="28"/>
          <w:lang w:val="en-GB"/>
        </w:rPr>
        <w:t xml:space="preserve">Corporate Management Team </w:t>
      </w:r>
      <w:r w:rsidR="005F11A8">
        <w:rPr>
          <w:color w:val="000000" w:themeColor="text1"/>
          <w:szCs w:val="28"/>
          <w:lang w:val="en-GB"/>
        </w:rPr>
        <w:t>shape,</w:t>
      </w:r>
      <w:r w:rsidR="005F11A8" w:rsidRPr="55D08274">
        <w:rPr>
          <w:color w:val="000000" w:themeColor="text1"/>
          <w:szCs w:val="28"/>
          <w:lang w:val="en-GB"/>
        </w:rPr>
        <w:t xml:space="preserve"> implement</w:t>
      </w:r>
      <w:r w:rsidRPr="55D08274">
        <w:rPr>
          <w:color w:val="000000" w:themeColor="text1"/>
          <w:szCs w:val="28"/>
          <w:lang w:val="en-GB"/>
        </w:rPr>
        <w:t xml:space="preserve"> the strategic direction, governance, and performance management of the organisation, contributing to the collective development and delivery of the Board</w:t>
      </w:r>
      <w:r w:rsidR="005F11A8">
        <w:rPr>
          <w:color w:val="000000" w:themeColor="text1"/>
          <w:szCs w:val="28"/>
          <w:lang w:val="en-GB"/>
        </w:rPr>
        <w:t>’</w:t>
      </w:r>
      <w:r w:rsidRPr="55D08274">
        <w:rPr>
          <w:color w:val="000000" w:themeColor="text1"/>
          <w:szCs w:val="28"/>
          <w:lang w:val="en-GB"/>
        </w:rPr>
        <w:t xml:space="preserve">s Annual Delivery Plan and Strategic plans. </w:t>
      </w:r>
    </w:p>
    <w:p w14:paraId="148A3087" w14:textId="71D48229" w:rsidR="000A59F5" w:rsidRPr="000A59F5" w:rsidRDefault="000A59F5" w:rsidP="00286A56">
      <w:pPr>
        <w:spacing w:after="240"/>
        <w:rPr>
          <w:color w:val="000000" w:themeColor="text1"/>
          <w:szCs w:val="28"/>
          <w:lang w:val="en-GB"/>
        </w:rPr>
      </w:pPr>
      <w:r w:rsidRPr="55D08274">
        <w:rPr>
          <w:color w:val="000000" w:themeColor="text1"/>
          <w:szCs w:val="28"/>
          <w:lang w:val="en-GB"/>
        </w:rPr>
        <w:t xml:space="preserve">Fully contribute to and participate in the corporate management and governance of NHS Greater Glasgow and Clyde and to contribute to the overall strategic objectives, direction, and performance of NHS Greater </w:t>
      </w:r>
      <w:r w:rsidR="00D71EB0">
        <w:rPr>
          <w:color w:val="000000" w:themeColor="text1"/>
          <w:szCs w:val="28"/>
          <w:lang w:val="en-GB"/>
        </w:rPr>
        <w:t>G</w:t>
      </w:r>
      <w:r w:rsidRPr="55D08274">
        <w:rPr>
          <w:color w:val="000000" w:themeColor="text1"/>
          <w:szCs w:val="28"/>
          <w:lang w:val="en-GB"/>
        </w:rPr>
        <w:t xml:space="preserve">lasgow and Clyde. </w:t>
      </w:r>
    </w:p>
    <w:p w14:paraId="14746BA2" w14:textId="44ACFF71" w:rsidR="000A59F5" w:rsidRPr="0095491C" w:rsidRDefault="000A59F5" w:rsidP="00286A56">
      <w:pPr>
        <w:shd w:val="clear" w:color="auto" w:fill="FFFFFF" w:themeFill="background1"/>
        <w:spacing w:after="240"/>
        <w:ind w:right="206"/>
        <w:rPr>
          <w:color w:val="000000" w:themeColor="text1"/>
          <w:szCs w:val="28"/>
          <w:lang w:val="en-GB"/>
        </w:rPr>
      </w:pPr>
      <w:r w:rsidRPr="0095491C">
        <w:rPr>
          <w:color w:val="000000" w:themeColor="text1"/>
          <w:szCs w:val="28"/>
          <w:lang w:val="en-GB"/>
        </w:rPr>
        <w:t>To deliver ambitious, high performing, high quality innovative health</w:t>
      </w:r>
      <w:r w:rsidR="0095491C" w:rsidRPr="0095491C">
        <w:rPr>
          <w:color w:val="000000" w:themeColor="text1"/>
          <w:szCs w:val="28"/>
          <w:lang w:val="en-GB"/>
        </w:rPr>
        <w:t xml:space="preserve"> and social care that is person </w:t>
      </w:r>
      <w:r w:rsidRPr="0095491C">
        <w:rPr>
          <w:color w:val="000000" w:themeColor="text1"/>
          <w:szCs w:val="28"/>
          <w:lang w:val="en-GB"/>
        </w:rPr>
        <w:t>centred</w:t>
      </w:r>
      <w:r w:rsidR="0095491C" w:rsidRPr="0095491C">
        <w:rPr>
          <w:color w:val="000000" w:themeColor="text1"/>
          <w:szCs w:val="28"/>
          <w:lang w:val="en-GB"/>
        </w:rPr>
        <w:t xml:space="preserve">.  Our ambition to be a quality </w:t>
      </w:r>
      <w:r w:rsidRPr="0095491C">
        <w:rPr>
          <w:color w:val="000000" w:themeColor="text1"/>
          <w:szCs w:val="28"/>
          <w:lang w:val="en-GB"/>
        </w:rPr>
        <w:t>driven organisation that is focused on support</w:t>
      </w:r>
      <w:r w:rsidR="0095491C" w:rsidRPr="0095491C">
        <w:rPr>
          <w:color w:val="000000" w:themeColor="text1"/>
          <w:szCs w:val="28"/>
          <w:lang w:val="en-GB"/>
        </w:rPr>
        <w:t>ing</w:t>
      </w:r>
      <w:r w:rsidRPr="0095491C">
        <w:rPr>
          <w:color w:val="000000" w:themeColor="text1"/>
          <w:szCs w:val="28"/>
          <w:lang w:val="en-GB"/>
        </w:rPr>
        <w:t xml:space="preserve"> our population to live healthier lives.</w:t>
      </w:r>
    </w:p>
    <w:p w14:paraId="5151EF5B" w14:textId="77777777" w:rsidR="000A59F5" w:rsidRPr="000A59F5" w:rsidRDefault="000A59F5" w:rsidP="00286A56">
      <w:pPr>
        <w:shd w:val="clear" w:color="auto" w:fill="FFFFFF" w:themeFill="background1"/>
        <w:spacing w:before="120" w:after="240"/>
        <w:rPr>
          <w:color w:val="000000" w:themeColor="text1"/>
          <w:szCs w:val="28"/>
          <w:lang w:val="en-GB"/>
        </w:rPr>
      </w:pPr>
      <w:r w:rsidRPr="55D08274">
        <w:rPr>
          <w:color w:val="000000" w:themeColor="text1"/>
          <w:szCs w:val="28"/>
          <w:lang w:val="en-GB"/>
        </w:rPr>
        <w:t>The post fully contributes to the delivery of our Corporate Objectives:</w:t>
      </w:r>
    </w:p>
    <w:p w14:paraId="4F58572A" w14:textId="77777777" w:rsidR="000A59F5" w:rsidRPr="000A59F5" w:rsidRDefault="000A59F5" w:rsidP="00286A56">
      <w:pPr>
        <w:shd w:val="clear" w:color="auto" w:fill="FFFFFF" w:themeFill="background1"/>
        <w:spacing w:before="120" w:after="240"/>
        <w:rPr>
          <w:color w:val="000000" w:themeColor="text1"/>
          <w:szCs w:val="28"/>
          <w:lang w:val="en-GB"/>
        </w:rPr>
      </w:pPr>
      <w:r w:rsidRPr="55D08274">
        <w:rPr>
          <w:b/>
          <w:bCs/>
          <w:color w:val="000000" w:themeColor="text1"/>
          <w:szCs w:val="28"/>
          <w:lang w:val="en-GB"/>
        </w:rPr>
        <w:t>Better Health</w:t>
      </w:r>
      <w:r w:rsidRPr="55D08274">
        <w:rPr>
          <w:color w:val="000000" w:themeColor="text1"/>
          <w:szCs w:val="28"/>
          <w:lang w:val="en-GB"/>
        </w:rPr>
        <w:t xml:space="preserve"> – Improve health &amp; wellbeing and address inequalities. Establish evidence informed outcomes and objectives that improve the health and wellbeing of our population, address health inequalities and reduce the environmental impact of climate change on population health.</w:t>
      </w:r>
    </w:p>
    <w:p w14:paraId="0B14CFAF" w14:textId="77777777" w:rsidR="000A59F5" w:rsidRDefault="000A59F5" w:rsidP="00286A56">
      <w:pPr>
        <w:shd w:val="clear" w:color="auto" w:fill="FFFFFF" w:themeFill="background1"/>
        <w:spacing w:before="120" w:after="240"/>
        <w:rPr>
          <w:color w:val="000000" w:themeColor="text1"/>
          <w:szCs w:val="28"/>
          <w:lang w:val="en-GB"/>
        </w:rPr>
      </w:pPr>
      <w:r w:rsidRPr="55D08274">
        <w:rPr>
          <w:b/>
          <w:bCs/>
          <w:color w:val="000000" w:themeColor="text1"/>
          <w:szCs w:val="28"/>
          <w:lang w:val="en-GB"/>
        </w:rPr>
        <w:t>Better Care</w:t>
      </w:r>
      <w:r w:rsidRPr="55D08274">
        <w:rPr>
          <w:color w:val="000000" w:themeColor="text1"/>
          <w:szCs w:val="28"/>
          <w:lang w:val="en-GB"/>
        </w:rPr>
        <w:t xml:space="preserve"> – Transforming to improve our services. Redesigning and transforming across the whole system to improve access, outcomes, patient experience and to deliver resilient and sustainable health care.</w:t>
      </w:r>
    </w:p>
    <w:p w14:paraId="1B9F758A" w14:textId="77777777" w:rsidR="000A59F5" w:rsidRDefault="000A59F5" w:rsidP="00286A56">
      <w:pPr>
        <w:shd w:val="clear" w:color="auto" w:fill="FFFFFF" w:themeFill="background1"/>
        <w:spacing w:before="120" w:after="240"/>
        <w:rPr>
          <w:color w:val="000000" w:themeColor="text1"/>
          <w:szCs w:val="28"/>
          <w:lang w:val="en-GB"/>
        </w:rPr>
      </w:pPr>
      <w:r w:rsidRPr="55D08274">
        <w:rPr>
          <w:b/>
          <w:bCs/>
          <w:color w:val="000000" w:themeColor="text1"/>
          <w:szCs w:val="28"/>
          <w:lang w:val="en-GB"/>
        </w:rPr>
        <w:t>Better Value</w:t>
      </w:r>
      <w:r w:rsidRPr="55D08274">
        <w:rPr>
          <w:color w:val="000000" w:themeColor="text1"/>
          <w:szCs w:val="28"/>
          <w:lang w:val="en-GB"/>
        </w:rPr>
        <w:t xml:space="preserve"> – Deliver value &amp; sustainability. Provide effective planning that supports financial sustainability, balances budgets, provides value and ensures effective use of resources.</w:t>
      </w:r>
    </w:p>
    <w:p w14:paraId="4F6CE215" w14:textId="77777777" w:rsidR="000A59F5" w:rsidRDefault="000A59F5" w:rsidP="00286A56">
      <w:pPr>
        <w:shd w:val="clear" w:color="auto" w:fill="FFFFFF" w:themeFill="background1"/>
        <w:spacing w:before="120" w:after="240"/>
        <w:rPr>
          <w:color w:val="000000" w:themeColor="text1"/>
          <w:szCs w:val="28"/>
          <w:lang w:val="en-GB"/>
        </w:rPr>
      </w:pPr>
      <w:r w:rsidRPr="55D08274">
        <w:rPr>
          <w:b/>
          <w:bCs/>
          <w:color w:val="000000" w:themeColor="text1"/>
          <w:szCs w:val="28"/>
          <w:lang w:val="en-GB"/>
        </w:rPr>
        <w:t>Better Workplace</w:t>
      </w:r>
      <w:r w:rsidRPr="55D08274">
        <w:rPr>
          <w:color w:val="000000" w:themeColor="text1"/>
          <w:szCs w:val="28"/>
          <w:lang w:val="en-GB"/>
        </w:rPr>
        <w:t xml:space="preserve"> – Improve staff experience &amp; wellbeing. Create a workplace that promotes health and wellbeing, implementing programmes that impact positively on the lives of our workforce, reflect the value we place on them, enhance engagement, and build resilience.</w:t>
      </w:r>
    </w:p>
    <w:p w14:paraId="3D37007B" w14:textId="5BAA6DE5" w:rsidR="00F91D97" w:rsidRPr="00F91D97" w:rsidRDefault="000A59F5" w:rsidP="00286A56">
      <w:pPr>
        <w:pStyle w:val="BodyText3"/>
        <w:rPr>
          <w:rFonts w:eastAsia="Arial" w:cs="Arial"/>
          <w:sz w:val="28"/>
          <w:szCs w:val="28"/>
        </w:rPr>
      </w:pPr>
      <w:r w:rsidRPr="55D08274">
        <w:rPr>
          <w:rFonts w:eastAsia="Arial" w:cs="Arial"/>
          <w:sz w:val="28"/>
          <w:szCs w:val="28"/>
          <w:lang w:val="en-GB"/>
        </w:rPr>
        <w:t xml:space="preserve">The Director of People and Culture has a strategic leadership role for improving and enhancing workforce development, staff experience and culture development to support and enable transformational change, and to </w:t>
      </w:r>
      <w:r w:rsidRPr="55D08274">
        <w:rPr>
          <w:rFonts w:eastAsia="Arial" w:cs="Arial"/>
          <w:sz w:val="28"/>
          <w:szCs w:val="28"/>
        </w:rPr>
        <w:t>provide high level professional expertise in the Staff Governance Standard.  The post</w:t>
      </w:r>
      <w:r w:rsidR="00F91D97">
        <w:rPr>
          <w:rFonts w:eastAsia="Arial" w:cs="Arial"/>
          <w:sz w:val="28"/>
          <w:szCs w:val="28"/>
        </w:rPr>
        <w:t xml:space="preserve"> </w:t>
      </w:r>
      <w:r w:rsidRPr="55D08274">
        <w:rPr>
          <w:rFonts w:eastAsia="Arial" w:cs="Arial"/>
          <w:sz w:val="28"/>
          <w:szCs w:val="28"/>
        </w:rPr>
        <w:t>holder is responsible for the setting, oversight and delivery of our People and Culture elements of the Annual Delivery Plan, Medium Term Plan, and Workforce Plan.</w:t>
      </w:r>
    </w:p>
    <w:p w14:paraId="3446E287" w14:textId="1C28A5C5" w:rsidR="00F91D97" w:rsidRDefault="000A59F5" w:rsidP="00286A56">
      <w:pPr>
        <w:pStyle w:val="BodyText3"/>
        <w:spacing w:after="0"/>
        <w:rPr>
          <w:rFonts w:eastAsia="Arial" w:cs="Arial"/>
          <w:sz w:val="28"/>
          <w:szCs w:val="28"/>
          <w:lang w:val="en-GB"/>
        </w:rPr>
      </w:pPr>
      <w:r w:rsidRPr="55D08274">
        <w:rPr>
          <w:rFonts w:eastAsia="Arial" w:cs="Arial"/>
          <w:sz w:val="28"/>
          <w:szCs w:val="28"/>
          <w:lang w:val="en-GB"/>
        </w:rPr>
        <w:lastRenderedPageBreak/>
        <w:t>Influence and shape national and regional workforce strategy, policy, and practice, ensuring implementation of such strategies within NHS Greater Glasgow and Clyde.</w:t>
      </w:r>
    </w:p>
    <w:p w14:paraId="79F734D4" w14:textId="77777777" w:rsidR="00286A56" w:rsidRDefault="00286A56" w:rsidP="00286A56">
      <w:pPr>
        <w:rPr>
          <w:b/>
          <w:bCs/>
          <w:szCs w:val="28"/>
        </w:rPr>
      </w:pPr>
    </w:p>
    <w:p w14:paraId="1BB2A39A" w14:textId="77777777" w:rsidR="00286A56" w:rsidRDefault="00286A56" w:rsidP="00286A56">
      <w:pPr>
        <w:rPr>
          <w:b/>
          <w:bCs/>
          <w:szCs w:val="28"/>
        </w:rPr>
      </w:pPr>
    </w:p>
    <w:p w14:paraId="636C8A37" w14:textId="39949208" w:rsidR="00142758" w:rsidRPr="00D11578" w:rsidRDefault="00142758" w:rsidP="00286A56">
      <w:pPr>
        <w:rPr>
          <w:b/>
          <w:bCs/>
          <w:szCs w:val="28"/>
        </w:rPr>
      </w:pPr>
      <w:r w:rsidRPr="55D08274">
        <w:rPr>
          <w:b/>
          <w:bCs/>
          <w:szCs w:val="28"/>
        </w:rPr>
        <w:t>D</w:t>
      </w:r>
      <w:r w:rsidR="00751DA1">
        <w:rPr>
          <w:b/>
          <w:bCs/>
          <w:szCs w:val="28"/>
        </w:rPr>
        <w:t>imension</w:t>
      </w:r>
    </w:p>
    <w:p w14:paraId="55FF4B94" w14:textId="77777777" w:rsidR="00142758" w:rsidRPr="00F91D97" w:rsidRDefault="00142758" w:rsidP="00286A56">
      <w:pPr>
        <w:pStyle w:val="BodyText3"/>
        <w:spacing w:after="0"/>
        <w:rPr>
          <w:rFonts w:eastAsia="Arial" w:cs="Arial"/>
          <w:b/>
          <w:bCs/>
          <w:sz w:val="24"/>
          <w:szCs w:val="24"/>
        </w:rPr>
      </w:pPr>
    </w:p>
    <w:p w14:paraId="3E034050" w14:textId="77777777" w:rsidR="00142758" w:rsidRPr="002C7E2F" w:rsidRDefault="00142758" w:rsidP="00286A56">
      <w:pPr>
        <w:pStyle w:val="BodyText3"/>
        <w:rPr>
          <w:rFonts w:eastAsia="Arial" w:cs="Arial"/>
          <w:sz w:val="28"/>
          <w:szCs w:val="28"/>
        </w:rPr>
      </w:pPr>
      <w:r w:rsidRPr="55D08274">
        <w:rPr>
          <w:rFonts w:eastAsia="Arial" w:cs="Arial"/>
          <w:sz w:val="28"/>
          <w:szCs w:val="28"/>
        </w:rPr>
        <w:t>NHS Greater Glasgow and Clyde (NHSGGC):</w:t>
      </w:r>
    </w:p>
    <w:p w14:paraId="1DC704D9" w14:textId="77777777" w:rsidR="00142758" w:rsidRPr="002C7E2F" w:rsidRDefault="00142758" w:rsidP="00286A56">
      <w:pPr>
        <w:rPr>
          <w:szCs w:val="28"/>
        </w:rPr>
      </w:pPr>
      <w:r w:rsidRPr="55D08274">
        <w:rPr>
          <w:szCs w:val="28"/>
        </w:rPr>
        <w:t>Total population: 1.3 million</w:t>
      </w:r>
    </w:p>
    <w:p w14:paraId="7711ACC1" w14:textId="77777777" w:rsidR="00142758" w:rsidRPr="002C7E2F" w:rsidRDefault="00142758" w:rsidP="00286A56">
      <w:pPr>
        <w:rPr>
          <w:szCs w:val="28"/>
        </w:rPr>
      </w:pPr>
      <w:r w:rsidRPr="55D08274">
        <w:rPr>
          <w:szCs w:val="28"/>
        </w:rPr>
        <w:t>Total budget: £4.65 billion</w:t>
      </w:r>
    </w:p>
    <w:p w14:paraId="7C1D6397" w14:textId="77777777" w:rsidR="00142758" w:rsidRDefault="00142758" w:rsidP="00286A56">
      <w:pPr>
        <w:rPr>
          <w:szCs w:val="28"/>
        </w:rPr>
      </w:pPr>
      <w:r w:rsidRPr="55D08274">
        <w:rPr>
          <w:szCs w:val="28"/>
        </w:rPr>
        <w:t>Total staff: 42,000</w:t>
      </w:r>
    </w:p>
    <w:p w14:paraId="1D4C1B9F" w14:textId="77777777" w:rsidR="000A59F5" w:rsidRDefault="000A59F5" w:rsidP="00286A56">
      <w:pPr>
        <w:rPr>
          <w:szCs w:val="28"/>
        </w:rPr>
      </w:pPr>
    </w:p>
    <w:p w14:paraId="6CEEE4DD" w14:textId="77777777" w:rsidR="000A59F5" w:rsidRDefault="000A59F5" w:rsidP="00286A56">
      <w:pPr>
        <w:pStyle w:val="BodyText3"/>
        <w:rPr>
          <w:rFonts w:eastAsia="Arial" w:cs="Arial"/>
          <w:sz w:val="28"/>
          <w:szCs w:val="28"/>
          <w:lang w:val="en-GB"/>
        </w:rPr>
      </w:pPr>
      <w:r w:rsidRPr="55D08274">
        <w:rPr>
          <w:rFonts w:eastAsia="Arial" w:cs="Arial"/>
          <w:b/>
          <w:bCs/>
          <w:sz w:val="28"/>
          <w:szCs w:val="28"/>
          <w:lang w:val="en-GB"/>
        </w:rPr>
        <w:t>People and Culture Directorate</w:t>
      </w:r>
      <w:r w:rsidRPr="55D08274">
        <w:rPr>
          <w:rFonts w:eastAsia="Arial" w:cs="Arial"/>
          <w:sz w:val="28"/>
          <w:szCs w:val="28"/>
          <w:lang w:val="en-GB"/>
        </w:rPr>
        <w:t>:</w:t>
      </w:r>
    </w:p>
    <w:p w14:paraId="056B3359" w14:textId="23CED0D9" w:rsidR="000A59F5" w:rsidRPr="00692185" w:rsidRDefault="000A59F5" w:rsidP="00286A56">
      <w:pPr>
        <w:pStyle w:val="BodyText3"/>
        <w:spacing w:after="0"/>
        <w:rPr>
          <w:rFonts w:eastAsia="Arial" w:cs="Arial"/>
          <w:sz w:val="28"/>
          <w:szCs w:val="28"/>
          <w:lang w:val="en-GB"/>
        </w:rPr>
      </w:pPr>
      <w:r w:rsidRPr="55D08274">
        <w:rPr>
          <w:rFonts w:eastAsia="Arial" w:cs="Arial"/>
          <w:sz w:val="28"/>
          <w:szCs w:val="28"/>
          <w:lang w:val="en-GB"/>
        </w:rPr>
        <w:t>People and Culture budget: £21.5m</w:t>
      </w:r>
    </w:p>
    <w:p w14:paraId="1866914C" w14:textId="77777777" w:rsidR="00F91D97" w:rsidRDefault="000A59F5" w:rsidP="00286A56">
      <w:pPr>
        <w:pStyle w:val="BodyText3"/>
        <w:spacing w:after="0"/>
        <w:rPr>
          <w:rFonts w:eastAsia="Arial" w:cs="Arial"/>
          <w:sz w:val="28"/>
          <w:szCs w:val="28"/>
          <w:lang w:val="en-GB"/>
        </w:rPr>
      </w:pPr>
      <w:r w:rsidRPr="55D08274">
        <w:rPr>
          <w:rFonts w:eastAsia="Arial" w:cs="Arial"/>
          <w:sz w:val="28"/>
          <w:szCs w:val="28"/>
          <w:lang w:val="en-GB"/>
        </w:rPr>
        <w:t>People and Culture staff: 300 WTE</w:t>
      </w:r>
    </w:p>
    <w:p w14:paraId="44571319" w14:textId="77777777" w:rsidR="00F91D97" w:rsidRPr="00F91D97" w:rsidRDefault="00F91D97" w:rsidP="00286A56">
      <w:pPr>
        <w:pStyle w:val="BodyText3"/>
        <w:spacing w:after="0"/>
        <w:rPr>
          <w:rFonts w:eastAsia="Arial" w:cs="Arial"/>
          <w:sz w:val="24"/>
          <w:szCs w:val="24"/>
          <w:lang w:val="en-GB"/>
        </w:rPr>
      </w:pPr>
    </w:p>
    <w:p w14:paraId="3D67BC53" w14:textId="31E0CA28" w:rsidR="000A59F5" w:rsidRDefault="000A59F5" w:rsidP="00286A56">
      <w:pPr>
        <w:pStyle w:val="BodyText3"/>
        <w:spacing w:after="0"/>
        <w:rPr>
          <w:rFonts w:eastAsia="Arial" w:cs="Arial"/>
          <w:sz w:val="28"/>
          <w:szCs w:val="28"/>
          <w:lang w:val="en-GB"/>
        </w:rPr>
      </w:pPr>
      <w:r w:rsidRPr="55D08274">
        <w:rPr>
          <w:rFonts w:eastAsia="Arial" w:cs="Arial"/>
          <w:sz w:val="28"/>
          <w:szCs w:val="28"/>
          <w:lang w:val="en-GB"/>
        </w:rPr>
        <w:t>As the largest Health Board in Scotland, and one of the largest in the UK, NHSGGC serves a population of 1.3 million with around 620,000 people living within the City of Glasgow and the remainder across towns and communities in Renfrewshire, East Renfrewshire, Inverclyde, West Dunbarto</w:t>
      </w:r>
      <w:r w:rsidR="00F91D97">
        <w:rPr>
          <w:rFonts w:eastAsia="Arial" w:cs="Arial"/>
          <w:sz w:val="28"/>
          <w:szCs w:val="28"/>
          <w:lang w:val="en-GB"/>
        </w:rPr>
        <w:t>nshire and East Dunbartonshire.</w:t>
      </w:r>
    </w:p>
    <w:p w14:paraId="492A8C34" w14:textId="77777777" w:rsidR="00B76FDE" w:rsidRPr="00B76FDE" w:rsidRDefault="00B76FDE" w:rsidP="00286A56">
      <w:pPr>
        <w:pStyle w:val="BodyText3"/>
        <w:spacing w:after="0"/>
        <w:rPr>
          <w:rFonts w:eastAsia="Arial" w:cs="Arial"/>
          <w:sz w:val="24"/>
          <w:szCs w:val="24"/>
          <w:lang w:val="en-GB"/>
        </w:rPr>
      </w:pPr>
    </w:p>
    <w:p w14:paraId="7E5D638B" w14:textId="77777777" w:rsidR="00F91D97" w:rsidRDefault="000A59F5" w:rsidP="00286A56">
      <w:pPr>
        <w:pStyle w:val="BodyText3"/>
        <w:spacing w:after="0"/>
        <w:rPr>
          <w:rFonts w:eastAsia="Arial" w:cs="Arial"/>
          <w:sz w:val="28"/>
          <w:szCs w:val="28"/>
          <w:lang w:val="en-GB"/>
        </w:rPr>
      </w:pPr>
      <w:r w:rsidRPr="55D08274">
        <w:rPr>
          <w:rFonts w:eastAsia="Arial" w:cs="Arial"/>
          <w:sz w:val="28"/>
          <w:szCs w:val="28"/>
          <w:lang w:val="en-GB"/>
        </w:rPr>
        <w:t>The Health Board also provides regional services for the 2.2 million people in the West of Scotland, in addition to 42 national services on behalf of 5.5 million people.</w:t>
      </w:r>
    </w:p>
    <w:p w14:paraId="0051780B" w14:textId="77777777" w:rsidR="00B76FDE" w:rsidRPr="00B76FDE" w:rsidRDefault="00B76FDE" w:rsidP="00286A56">
      <w:pPr>
        <w:pStyle w:val="BodyText3"/>
        <w:spacing w:after="0"/>
        <w:rPr>
          <w:rFonts w:eastAsia="Arial" w:cs="Arial"/>
          <w:sz w:val="24"/>
          <w:szCs w:val="24"/>
          <w:lang w:val="en-GB"/>
        </w:rPr>
      </w:pPr>
    </w:p>
    <w:p w14:paraId="294BD58B" w14:textId="63E38E1E" w:rsidR="000A59F5" w:rsidRDefault="000A59F5" w:rsidP="00286A56">
      <w:pPr>
        <w:pStyle w:val="BodyText3"/>
        <w:spacing w:after="0"/>
        <w:rPr>
          <w:rFonts w:eastAsia="Arial" w:cs="Arial"/>
          <w:sz w:val="28"/>
          <w:szCs w:val="28"/>
          <w:lang w:eastAsia="en-GB"/>
        </w:rPr>
      </w:pPr>
      <w:r w:rsidRPr="55D08274">
        <w:rPr>
          <w:rFonts w:eastAsia="Arial" w:cs="Arial"/>
          <w:sz w:val="28"/>
          <w:szCs w:val="28"/>
          <w:lang w:eastAsia="en-GB"/>
        </w:rPr>
        <w:t xml:space="preserve">It is responsible for acute district, regional and national services and delivers services in 35 hospitals and more than 50 health centres and clinics, including 10 acute hospitals.  </w:t>
      </w:r>
    </w:p>
    <w:p w14:paraId="2BCFF4BC" w14:textId="77777777" w:rsidR="00B76FDE" w:rsidRPr="00B76FDE" w:rsidRDefault="00B76FDE" w:rsidP="00286A56">
      <w:pPr>
        <w:pStyle w:val="BodyText3"/>
        <w:spacing w:after="0"/>
        <w:rPr>
          <w:rFonts w:eastAsia="Arial" w:cs="Arial"/>
          <w:sz w:val="24"/>
          <w:szCs w:val="24"/>
          <w:lang w:eastAsia="en-GB"/>
        </w:rPr>
      </w:pPr>
    </w:p>
    <w:p w14:paraId="5D4C0DFC" w14:textId="77777777" w:rsidR="000A59F5" w:rsidRPr="009C099F" w:rsidRDefault="000A59F5" w:rsidP="00286A56">
      <w:pPr>
        <w:pStyle w:val="BodyText3"/>
        <w:spacing w:after="0"/>
        <w:rPr>
          <w:rFonts w:eastAsia="Arial" w:cs="Arial"/>
          <w:sz w:val="28"/>
          <w:szCs w:val="28"/>
          <w:lang w:eastAsia="en-GB"/>
        </w:rPr>
      </w:pPr>
      <w:r w:rsidRPr="55D08274">
        <w:rPr>
          <w:rFonts w:eastAsia="Arial" w:cs="Arial"/>
          <w:sz w:val="28"/>
          <w:szCs w:val="28"/>
          <w:lang w:val="en-GB"/>
        </w:rPr>
        <w:t xml:space="preserve">The Health Board has a responsibility for ensuring effective partnerships with a number of local universities and higher education facilities.  </w:t>
      </w:r>
      <w:r w:rsidRPr="55D08274">
        <w:rPr>
          <w:rFonts w:eastAsia="Arial" w:cs="Arial"/>
          <w:sz w:val="28"/>
          <w:szCs w:val="28"/>
          <w:lang w:eastAsia="en-GB"/>
        </w:rPr>
        <w:t xml:space="preserve">It plays a vital role in the education and training of doctors, nurses and other health professionals, working closely with local universities and colleges. </w:t>
      </w:r>
    </w:p>
    <w:p w14:paraId="49C16A3E" w14:textId="77777777" w:rsidR="000A59F5" w:rsidRPr="00B76FDE" w:rsidRDefault="000A59F5" w:rsidP="00286A56">
      <w:pPr>
        <w:rPr>
          <w:sz w:val="24"/>
          <w:szCs w:val="24"/>
        </w:rPr>
      </w:pPr>
    </w:p>
    <w:p w14:paraId="12E43447" w14:textId="5B9B26CC" w:rsidR="00B76FDE" w:rsidRDefault="000A59F5" w:rsidP="00286A56">
      <w:pPr>
        <w:rPr>
          <w:szCs w:val="28"/>
        </w:rPr>
      </w:pPr>
      <w:r w:rsidRPr="55D08274">
        <w:rPr>
          <w:szCs w:val="28"/>
        </w:rPr>
        <w:t>NHSGGC works in close partnership with six health and social care partnerships (City of Glasgow; East Dunbartonshire; West Dunbartonshire, East Renfrewshire; Renfrewshire and Invercly</w:t>
      </w:r>
      <w:r w:rsidR="00C724C9">
        <w:rPr>
          <w:szCs w:val="28"/>
        </w:rPr>
        <w:t>de) and also provides addiction</w:t>
      </w:r>
      <w:r w:rsidRPr="55D08274">
        <w:rPr>
          <w:szCs w:val="28"/>
        </w:rPr>
        <w:t>, learning disabilit</w:t>
      </w:r>
      <w:r w:rsidR="00B76FDE">
        <w:rPr>
          <w:szCs w:val="28"/>
        </w:rPr>
        <w:t>ies and mental health services.</w:t>
      </w:r>
    </w:p>
    <w:p w14:paraId="06BBC458" w14:textId="77777777" w:rsidR="00B76FDE" w:rsidRDefault="00B76FDE" w:rsidP="00286A56">
      <w:pPr>
        <w:rPr>
          <w:szCs w:val="28"/>
        </w:rPr>
      </w:pPr>
    </w:p>
    <w:p w14:paraId="14094945" w14:textId="57B64682" w:rsidR="000A59F5" w:rsidRPr="00B76FDE" w:rsidRDefault="000A59F5" w:rsidP="00286A56">
      <w:pPr>
        <w:rPr>
          <w:szCs w:val="28"/>
        </w:rPr>
      </w:pPr>
      <w:r w:rsidRPr="55D08274">
        <w:rPr>
          <w:szCs w:val="28"/>
          <w:lang w:val="en-GB"/>
        </w:rPr>
        <w:t xml:space="preserve">NHSGGC has six teaching hospital sites with additional teaching and research facilities for medical, nursing and allied health professionals </w:t>
      </w:r>
      <w:r w:rsidRPr="55D08274">
        <w:rPr>
          <w:szCs w:val="28"/>
          <w:lang w:val="en-GB"/>
        </w:rPr>
        <w:lastRenderedPageBreak/>
        <w:t>across Acute Services. The Health Board has a responsibility for ensuring effective partnerships with a number of local universities and higher education facilities.</w:t>
      </w:r>
    </w:p>
    <w:p w14:paraId="1C63D923" w14:textId="77777777" w:rsidR="00A7566C" w:rsidRDefault="00A7566C" w:rsidP="55D08274">
      <w:pPr>
        <w:pStyle w:val="BodyText3"/>
        <w:rPr>
          <w:rFonts w:cs="Arial"/>
          <w:sz w:val="28"/>
          <w:szCs w:val="28"/>
        </w:rPr>
      </w:pPr>
    </w:p>
    <w:p w14:paraId="61B99350" w14:textId="77777777" w:rsidR="00B76FDE" w:rsidRPr="00674109" w:rsidRDefault="00B76FDE" w:rsidP="55D08274">
      <w:pPr>
        <w:pStyle w:val="BodyText3"/>
        <w:rPr>
          <w:rFonts w:cs="Arial"/>
          <w:sz w:val="28"/>
          <w:szCs w:val="28"/>
        </w:rPr>
      </w:pPr>
    </w:p>
    <w:p w14:paraId="0E582CE2" w14:textId="55DCFAB2" w:rsidR="00B76FDE" w:rsidRPr="009568E3" w:rsidRDefault="00142758" w:rsidP="009568E3">
      <w:pPr>
        <w:pStyle w:val="Heading1"/>
        <w:ind w:left="0"/>
        <w:rPr>
          <w:color w:val="1F497D" w:themeColor="text2"/>
        </w:rPr>
      </w:pPr>
      <w:bookmarkStart w:id="5" w:name="_Toc231472210"/>
      <w:r w:rsidRPr="00674109">
        <w:t>O</w:t>
      </w:r>
      <w:r w:rsidR="0069165B" w:rsidRPr="00674109">
        <w:t>rganisational Position</w:t>
      </w:r>
      <w:bookmarkEnd w:id="5"/>
    </w:p>
    <w:p w14:paraId="429E5C2C" w14:textId="3A21CD17" w:rsidR="00B76FDE" w:rsidRDefault="000A59F5" w:rsidP="55D08274">
      <w:pPr>
        <w:rPr>
          <w:b/>
          <w:bCs/>
          <w:szCs w:val="28"/>
        </w:rPr>
      </w:pPr>
      <w:r>
        <w:rPr>
          <w:noProof/>
          <w:lang w:val="en-GB" w:eastAsia="en-GB" w:bidi="ar-SA"/>
        </w:rPr>
        <w:drawing>
          <wp:inline distT="0" distB="0" distL="0" distR="0" wp14:anchorId="58C269CE" wp14:editId="18F73599">
            <wp:extent cx="6159500" cy="2082800"/>
            <wp:effectExtent l="19050" t="0" r="1270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526FD40A" w14:textId="0B6DDE12" w:rsidR="00142758" w:rsidRDefault="00121E33" w:rsidP="00286A56">
      <w:pPr>
        <w:rPr>
          <w:b/>
          <w:bCs/>
          <w:szCs w:val="28"/>
        </w:rPr>
      </w:pPr>
      <w:r>
        <w:rPr>
          <w:b/>
          <w:bCs/>
          <w:szCs w:val="28"/>
        </w:rPr>
        <w:t>Role of Department</w:t>
      </w:r>
    </w:p>
    <w:p w14:paraId="7DFD5183" w14:textId="77777777" w:rsidR="00D11578" w:rsidRPr="00B76FDE" w:rsidRDefault="00D11578" w:rsidP="00286A56">
      <w:pPr>
        <w:rPr>
          <w:b/>
          <w:bCs/>
          <w:sz w:val="24"/>
          <w:szCs w:val="24"/>
        </w:rPr>
      </w:pPr>
    </w:p>
    <w:p w14:paraId="7DC97CDE" w14:textId="77777777" w:rsidR="000A59F5" w:rsidRDefault="000A59F5" w:rsidP="00286A56">
      <w:pPr>
        <w:pStyle w:val="BodyText3"/>
        <w:rPr>
          <w:rFonts w:eastAsia="Arial" w:cs="Arial"/>
          <w:sz w:val="28"/>
          <w:szCs w:val="28"/>
          <w:lang w:val="en-GB"/>
        </w:rPr>
      </w:pPr>
      <w:r w:rsidRPr="55D08274">
        <w:rPr>
          <w:rFonts w:eastAsia="Arial" w:cs="Arial"/>
          <w:sz w:val="28"/>
          <w:szCs w:val="28"/>
          <w:lang w:val="en-GB"/>
        </w:rPr>
        <w:t>The Directorate leads strategic workforce change across NHSGGC and provides a range of expert and transactional people and culture associated services to deliver the national Staff Governance Standard including:</w:t>
      </w:r>
    </w:p>
    <w:p w14:paraId="35C84384" w14:textId="77777777" w:rsidR="000A59F5" w:rsidRDefault="000A59F5" w:rsidP="00286A56">
      <w:pPr>
        <w:pStyle w:val="BodyText3"/>
        <w:numPr>
          <w:ilvl w:val="0"/>
          <w:numId w:val="7"/>
        </w:numPr>
        <w:tabs>
          <w:tab w:val="left" w:pos="2268"/>
          <w:tab w:val="left" w:pos="3402"/>
        </w:tabs>
        <w:spacing w:after="0"/>
        <w:ind w:right="-105"/>
        <w:rPr>
          <w:rFonts w:eastAsia="Arial" w:cs="Arial"/>
          <w:sz w:val="28"/>
          <w:szCs w:val="28"/>
          <w:lang w:val="en-GB"/>
        </w:rPr>
      </w:pPr>
      <w:r w:rsidRPr="55D08274">
        <w:rPr>
          <w:rFonts w:eastAsia="Arial" w:cs="Arial"/>
          <w:sz w:val="28"/>
          <w:szCs w:val="28"/>
          <w:lang w:val="en-GB"/>
        </w:rPr>
        <w:t>Online and telephone HR advisory services</w:t>
      </w:r>
    </w:p>
    <w:p w14:paraId="5ED2E3F6" w14:textId="77777777" w:rsidR="000A59F5" w:rsidRDefault="000A59F5" w:rsidP="00286A56">
      <w:pPr>
        <w:pStyle w:val="BodyText3"/>
        <w:numPr>
          <w:ilvl w:val="0"/>
          <w:numId w:val="7"/>
        </w:numPr>
        <w:tabs>
          <w:tab w:val="left" w:pos="2268"/>
          <w:tab w:val="left" w:pos="3402"/>
        </w:tabs>
        <w:spacing w:after="0"/>
        <w:rPr>
          <w:rFonts w:eastAsia="Arial" w:cs="Arial"/>
          <w:sz w:val="28"/>
          <w:szCs w:val="28"/>
          <w:lang w:val="en-GB"/>
        </w:rPr>
      </w:pPr>
      <w:r w:rsidRPr="55D08274">
        <w:rPr>
          <w:rFonts w:eastAsia="Arial" w:cs="Arial"/>
          <w:sz w:val="28"/>
          <w:szCs w:val="28"/>
          <w:lang w:val="en-GB"/>
        </w:rPr>
        <w:t xml:space="preserve">Employee relations advice and case management </w:t>
      </w:r>
    </w:p>
    <w:p w14:paraId="5B80395F" w14:textId="77777777" w:rsidR="000A59F5" w:rsidRDefault="000A59F5" w:rsidP="00286A56">
      <w:pPr>
        <w:pStyle w:val="BodyText3"/>
        <w:numPr>
          <w:ilvl w:val="0"/>
          <w:numId w:val="7"/>
        </w:numPr>
        <w:tabs>
          <w:tab w:val="left" w:pos="2268"/>
          <w:tab w:val="left" w:pos="3402"/>
        </w:tabs>
        <w:spacing w:after="0"/>
        <w:rPr>
          <w:rFonts w:eastAsia="Arial" w:cs="Arial"/>
          <w:sz w:val="28"/>
          <w:szCs w:val="28"/>
          <w:lang w:val="en-GB"/>
        </w:rPr>
      </w:pPr>
      <w:r w:rsidRPr="55D08274">
        <w:rPr>
          <w:rFonts w:eastAsia="Arial" w:cs="Arial"/>
          <w:sz w:val="28"/>
          <w:szCs w:val="28"/>
          <w:lang w:val="en-GB"/>
        </w:rPr>
        <w:t>Medical Staffing, including being the Lead Employer for the West of Scotland</w:t>
      </w:r>
    </w:p>
    <w:p w14:paraId="6125C5A8" w14:textId="77777777" w:rsidR="000A59F5" w:rsidRDefault="000A59F5" w:rsidP="00286A56">
      <w:pPr>
        <w:pStyle w:val="BodyText3"/>
        <w:numPr>
          <w:ilvl w:val="0"/>
          <w:numId w:val="7"/>
        </w:numPr>
        <w:tabs>
          <w:tab w:val="left" w:pos="2268"/>
          <w:tab w:val="left" w:pos="3402"/>
        </w:tabs>
        <w:spacing w:after="0"/>
        <w:rPr>
          <w:rFonts w:eastAsia="Arial" w:cs="Arial"/>
          <w:sz w:val="28"/>
          <w:szCs w:val="28"/>
          <w:lang w:val="en-GB"/>
        </w:rPr>
      </w:pPr>
      <w:r w:rsidRPr="55D08274">
        <w:rPr>
          <w:rFonts w:eastAsia="Arial" w:cs="Arial"/>
          <w:sz w:val="28"/>
          <w:szCs w:val="28"/>
          <w:lang w:val="en-GB"/>
        </w:rPr>
        <w:t>Recruitment</w:t>
      </w:r>
    </w:p>
    <w:p w14:paraId="011C9733" w14:textId="77777777" w:rsidR="000A59F5" w:rsidRDefault="000A59F5" w:rsidP="00286A56">
      <w:pPr>
        <w:pStyle w:val="BodyText3"/>
        <w:numPr>
          <w:ilvl w:val="0"/>
          <w:numId w:val="7"/>
        </w:numPr>
        <w:tabs>
          <w:tab w:val="left" w:pos="2268"/>
          <w:tab w:val="left" w:pos="3402"/>
        </w:tabs>
        <w:spacing w:after="0"/>
        <w:rPr>
          <w:rFonts w:eastAsia="Arial" w:cs="Arial"/>
          <w:sz w:val="28"/>
          <w:szCs w:val="28"/>
          <w:lang w:val="en-GB"/>
        </w:rPr>
      </w:pPr>
      <w:r w:rsidRPr="55D08274">
        <w:rPr>
          <w:rFonts w:eastAsia="Arial" w:cs="Arial"/>
          <w:sz w:val="28"/>
          <w:szCs w:val="28"/>
          <w:lang w:val="en-GB"/>
        </w:rPr>
        <w:t>Workforce planning and development</w:t>
      </w:r>
    </w:p>
    <w:p w14:paraId="40E138D9" w14:textId="77777777" w:rsidR="000A59F5" w:rsidRDefault="000A59F5" w:rsidP="00286A56">
      <w:pPr>
        <w:pStyle w:val="BodyText3"/>
        <w:numPr>
          <w:ilvl w:val="0"/>
          <w:numId w:val="7"/>
        </w:numPr>
        <w:tabs>
          <w:tab w:val="left" w:pos="2268"/>
          <w:tab w:val="left" w:pos="3402"/>
        </w:tabs>
        <w:spacing w:after="0"/>
        <w:rPr>
          <w:rFonts w:eastAsia="Arial" w:cs="Arial"/>
          <w:sz w:val="28"/>
          <w:szCs w:val="28"/>
          <w:lang w:val="en-GB"/>
        </w:rPr>
      </w:pPr>
      <w:r w:rsidRPr="55D08274">
        <w:rPr>
          <w:rFonts w:eastAsia="Arial" w:cs="Arial"/>
          <w:sz w:val="28"/>
          <w:szCs w:val="28"/>
          <w:lang w:val="en-GB"/>
        </w:rPr>
        <w:t>HR systems and management information</w:t>
      </w:r>
    </w:p>
    <w:p w14:paraId="1B4EB4F4" w14:textId="77777777" w:rsidR="000A59F5" w:rsidRDefault="000A59F5" w:rsidP="00286A56">
      <w:pPr>
        <w:pStyle w:val="BodyText3"/>
        <w:numPr>
          <w:ilvl w:val="0"/>
          <w:numId w:val="7"/>
        </w:numPr>
        <w:tabs>
          <w:tab w:val="left" w:pos="2268"/>
          <w:tab w:val="left" w:pos="3402"/>
        </w:tabs>
        <w:spacing w:after="0"/>
        <w:rPr>
          <w:rFonts w:eastAsia="Arial" w:cs="Arial"/>
          <w:sz w:val="28"/>
          <w:szCs w:val="28"/>
          <w:lang w:val="en-GB"/>
        </w:rPr>
      </w:pPr>
      <w:r w:rsidRPr="55D08274">
        <w:rPr>
          <w:rFonts w:eastAsia="Arial" w:cs="Arial"/>
          <w:sz w:val="28"/>
          <w:szCs w:val="28"/>
          <w:lang w:val="en-GB"/>
        </w:rPr>
        <w:t>Board Staff Banks, including Regional provision</w:t>
      </w:r>
    </w:p>
    <w:p w14:paraId="3580A498" w14:textId="77777777" w:rsidR="000A59F5" w:rsidRPr="00540B49" w:rsidRDefault="000A59F5" w:rsidP="00286A56">
      <w:pPr>
        <w:pStyle w:val="BodyText3"/>
        <w:numPr>
          <w:ilvl w:val="0"/>
          <w:numId w:val="7"/>
        </w:numPr>
        <w:tabs>
          <w:tab w:val="left" w:pos="2268"/>
          <w:tab w:val="left" w:pos="3402"/>
        </w:tabs>
        <w:spacing w:after="0"/>
        <w:rPr>
          <w:rFonts w:eastAsia="Arial" w:cs="Arial"/>
          <w:sz w:val="28"/>
          <w:szCs w:val="28"/>
          <w:lang w:val="en-GB"/>
        </w:rPr>
      </w:pPr>
      <w:r w:rsidRPr="55D08274">
        <w:rPr>
          <w:rFonts w:eastAsia="Arial" w:cs="Arial"/>
          <w:sz w:val="28"/>
          <w:szCs w:val="28"/>
          <w:lang w:val="en-GB"/>
        </w:rPr>
        <w:t>Board Interpreting Services</w:t>
      </w:r>
    </w:p>
    <w:p w14:paraId="23373EA7" w14:textId="77777777" w:rsidR="000A59F5" w:rsidRDefault="000A59F5" w:rsidP="00286A56">
      <w:pPr>
        <w:pStyle w:val="BodyText3"/>
        <w:numPr>
          <w:ilvl w:val="0"/>
          <w:numId w:val="7"/>
        </w:numPr>
        <w:tabs>
          <w:tab w:val="left" w:pos="2268"/>
          <w:tab w:val="left" w:pos="3402"/>
        </w:tabs>
        <w:spacing w:after="0"/>
        <w:rPr>
          <w:rFonts w:eastAsia="Arial" w:cs="Arial"/>
          <w:sz w:val="28"/>
          <w:szCs w:val="28"/>
          <w:lang w:val="en-GB"/>
        </w:rPr>
      </w:pPr>
      <w:r w:rsidRPr="55D08274">
        <w:rPr>
          <w:rFonts w:eastAsia="Arial" w:cs="Arial"/>
          <w:sz w:val="28"/>
          <w:szCs w:val="28"/>
          <w:lang w:val="en-GB"/>
        </w:rPr>
        <w:t>Employee training and education (non clinical)</w:t>
      </w:r>
    </w:p>
    <w:p w14:paraId="196B4192" w14:textId="77777777" w:rsidR="000A59F5" w:rsidRDefault="000A59F5" w:rsidP="00286A56">
      <w:pPr>
        <w:pStyle w:val="BodyText3"/>
        <w:numPr>
          <w:ilvl w:val="0"/>
          <w:numId w:val="7"/>
        </w:numPr>
        <w:tabs>
          <w:tab w:val="left" w:pos="2268"/>
          <w:tab w:val="left" w:pos="3402"/>
        </w:tabs>
        <w:spacing w:after="0"/>
        <w:rPr>
          <w:rFonts w:eastAsia="Arial" w:cs="Arial"/>
          <w:sz w:val="28"/>
          <w:szCs w:val="28"/>
          <w:lang w:val="en-GB"/>
        </w:rPr>
      </w:pPr>
      <w:r w:rsidRPr="55D08274">
        <w:rPr>
          <w:rFonts w:eastAsia="Arial" w:cs="Arial"/>
          <w:sz w:val="28"/>
          <w:szCs w:val="28"/>
          <w:lang w:val="en-GB"/>
        </w:rPr>
        <w:t>Health and Safety</w:t>
      </w:r>
    </w:p>
    <w:p w14:paraId="42BF3AA8" w14:textId="77777777" w:rsidR="000A59F5" w:rsidRDefault="000A59F5" w:rsidP="00286A56">
      <w:pPr>
        <w:pStyle w:val="BodyText3"/>
        <w:numPr>
          <w:ilvl w:val="0"/>
          <w:numId w:val="7"/>
        </w:numPr>
        <w:tabs>
          <w:tab w:val="left" w:pos="2268"/>
          <w:tab w:val="left" w:pos="3402"/>
        </w:tabs>
        <w:spacing w:after="0"/>
        <w:rPr>
          <w:rFonts w:eastAsia="Arial" w:cs="Arial"/>
          <w:sz w:val="28"/>
          <w:szCs w:val="28"/>
          <w:lang w:val="en-GB"/>
        </w:rPr>
      </w:pPr>
      <w:r w:rsidRPr="55D08274">
        <w:rPr>
          <w:rFonts w:eastAsia="Arial" w:cs="Arial"/>
          <w:sz w:val="28"/>
          <w:szCs w:val="28"/>
          <w:lang w:val="en-GB"/>
        </w:rPr>
        <w:t xml:space="preserve">Occupational Health </w:t>
      </w:r>
    </w:p>
    <w:p w14:paraId="3D3A16D9" w14:textId="77777777" w:rsidR="000A59F5" w:rsidRDefault="000A59F5" w:rsidP="00286A56">
      <w:pPr>
        <w:pStyle w:val="BodyText3"/>
        <w:numPr>
          <w:ilvl w:val="0"/>
          <w:numId w:val="7"/>
        </w:numPr>
        <w:tabs>
          <w:tab w:val="left" w:pos="2268"/>
          <w:tab w:val="left" w:pos="3402"/>
        </w:tabs>
        <w:spacing w:after="0"/>
        <w:rPr>
          <w:rFonts w:eastAsia="Arial" w:cs="Arial"/>
          <w:sz w:val="28"/>
          <w:szCs w:val="28"/>
          <w:lang w:val="en-GB"/>
        </w:rPr>
      </w:pPr>
      <w:r w:rsidRPr="55D08274">
        <w:rPr>
          <w:rFonts w:eastAsia="Arial" w:cs="Arial"/>
          <w:sz w:val="28"/>
          <w:szCs w:val="28"/>
          <w:lang w:val="en-GB"/>
        </w:rPr>
        <w:t>Organisational, leadership and team development</w:t>
      </w:r>
    </w:p>
    <w:p w14:paraId="14C28BEB" w14:textId="5DDC6FED" w:rsidR="000A59F5" w:rsidRDefault="000A59F5" w:rsidP="00286A56">
      <w:pPr>
        <w:pStyle w:val="BodyText3"/>
        <w:numPr>
          <w:ilvl w:val="0"/>
          <w:numId w:val="7"/>
        </w:numPr>
        <w:tabs>
          <w:tab w:val="left" w:pos="2268"/>
          <w:tab w:val="left" w:pos="3402"/>
        </w:tabs>
        <w:spacing w:after="0"/>
        <w:rPr>
          <w:rFonts w:eastAsia="Arial" w:cs="Arial"/>
          <w:sz w:val="28"/>
          <w:szCs w:val="28"/>
          <w:lang w:val="en-GB"/>
        </w:rPr>
      </w:pPr>
      <w:r w:rsidRPr="55D08274">
        <w:rPr>
          <w:rFonts w:eastAsia="Arial" w:cs="Arial"/>
          <w:sz w:val="28"/>
          <w:szCs w:val="28"/>
          <w:lang w:val="en-GB"/>
        </w:rPr>
        <w:t>Employee Experience and engagement.</w:t>
      </w:r>
    </w:p>
    <w:p w14:paraId="6CBEAF70" w14:textId="77777777" w:rsidR="00B76FDE" w:rsidRPr="00B76FDE" w:rsidRDefault="00B76FDE" w:rsidP="00286A56">
      <w:pPr>
        <w:pStyle w:val="BodyText3"/>
        <w:tabs>
          <w:tab w:val="left" w:pos="2268"/>
          <w:tab w:val="left" w:pos="3402"/>
        </w:tabs>
        <w:spacing w:after="0"/>
        <w:ind w:left="720"/>
        <w:rPr>
          <w:rFonts w:eastAsia="Arial" w:cs="Arial"/>
          <w:sz w:val="28"/>
          <w:szCs w:val="28"/>
          <w:lang w:val="en-GB"/>
        </w:rPr>
      </w:pPr>
    </w:p>
    <w:p w14:paraId="6A5D3B72" w14:textId="5ECFE2E1" w:rsidR="00B76FDE" w:rsidRDefault="000A59F5" w:rsidP="00286A56">
      <w:pPr>
        <w:pStyle w:val="BodyText3"/>
        <w:spacing w:after="0"/>
        <w:rPr>
          <w:rFonts w:eastAsia="Arial" w:cs="Arial"/>
          <w:sz w:val="28"/>
          <w:szCs w:val="28"/>
        </w:rPr>
      </w:pPr>
      <w:r w:rsidRPr="55D08274">
        <w:rPr>
          <w:rFonts w:eastAsia="Arial" w:cs="Arial"/>
          <w:sz w:val="28"/>
          <w:szCs w:val="28"/>
        </w:rPr>
        <w:t xml:space="preserve">The Directorate is responsible for developing people and culture associated strategies, policy, practice and delivery of services which support corporate objectives, improve staff experience, comply with </w:t>
      </w:r>
      <w:r w:rsidRPr="55D08274">
        <w:rPr>
          <w:rFonts w:eastAsia="Arial" w:cs="Arial"/>
          <w:sz w:val="28"/>
          <w:szCs w:val="28"/>
        </w:rPr>
        <w:lastRenderedPageBreak/>
        <w:t>employment frameworks and legislation, and support organisational culture development and the embedding of organisational values.</w:t>
      </w:r>
    </w:p>
    <w:p w14:paraId="73C1F74C" w14:textId="77777777" w:rsidR="00C66D7D" w:rsidRDefault="00C66D7D" w:rsidP="00286A56">
      <w:pPr>
        <w:pStyle w:val="BodyText3"/>
        <w:spacing w:after="0"/>
        <w:rPr>
          <w:rFonts w:eastAsia="Arial" w:cs="Arial"/>
          <w:sz w:val="28"/>
          <w:szCs w:val="28"/>
        </w:rPr>
      </w:pPr>
    </w:p>
    <w:p w14:paraId="16AACA7D" w14:textId="77777777" w:rsidR="00286A56" w:rsidRDefault="00286A56" w:rsidP="00286A56">
      <w:pPr>
        <w:pStyle w:val="BodyText3"/>
        <w:spacing w:after="0"/>
        <w:rPr>
          <w:rFonts w:eastAsia="Arial" w:cs="Arial"/>
          <w:sz w:val="28"/>
          <w:szCs w:val="28"/>
        </w:rPr>
      </w:pPr>
    </w:p>
    <w:p w14:paraId="6DCAD087" w14:textId="3DBCE723" w:rsidR="00142758" w:rsidRPr="00121E33" w:rsidRDefault="00121E33" w:rsidP="00121E33">
      <w:pPr>
        <w:rPr>
          <w:b/>
        </w:rPr>
      </w:pPr>
      <w:r w:rsidRPr="00121E33">
        <w:rPr>
          <w:b/>
        </w:rPr>
        <w:t>Key Results Area</w:t>
      </w:r>
    </w:p>
    <w:p w14:paraId="46ABC548" w14:textId="77777777" w:rsidR="00121E33" w:rsidRPr="00B76FDE" w:rsidRDefault="00121E33" w:rsidP="00286A56">
      <w:pPr>
        <w:pStyle w:val="ListParagraph"/>
        <w:tabs>
          <w:tab w:val="left" w:pos="420"/>
        </w:tabs>
        <w:ind w:left="360"/>
        <w:rPr>
          <w:sz w:val="24"/>
          <w:szCs w:val="24"/>
        </w:rPr>
      </w:pPr>
    </w:p>
    <w:p w14:paraId="7E73072A" w14:textId="0B2C7E65" w:rsidR="007B46D2" w:rsidRPr="00C66D7D" w:rsidRDefault="007B46D2" w:rsidP="00286A56">
      <w:pPr>
        <w:tabs>
          <w:tab w:val="left" w:pos="2268"/>
          <w:tab w:val="left" w:pos="3402"/>
        </w:tabs>
        <w:rPr>
          <w:szCs w:val="28"/>
        </w:rPr>
      </w:pPr>
      <w:r w:rsidRPr="55D08274">
        <w:rPr>
          <w:szCs w:val="28"/>
        </w:rPr>
        <w:t>The post</w:t>
      </w:r>
      <w:r w:rsidR="00B76FDE">
        <w:rPr>
          <w:szCs w:val="28"/>
        </w:rPr>
        <w:t xml:space="preserve"> </w:t>
      </w:r>
      <w:r w:rsidRPr="55D08274">
        <w:rPr>
          <w:szCs w:val="28"/>
        </w:rPr>
        <w:t xml:space="preserve">holder is required to operate within a NHSGGC, West of Scotland Region and </w:t>
      </w:r>
      <w:r w:rsidR="00674109">
        <w:rPr>
          <w:szCs w:val="28"/>
        </w:rPr>
        <w:t>sub</w:t>
      </w:r>
      <w:r w:rsidRPr="55D08274">
        <w:rPr>
          <w:szCs w:val="28"/>
        </w:rPr>
        <w:t>national context.</w:t>
      </w:r>
    </w:p>
    <w:p w14:paraId="21A1A976" w14:textId="42DA1665" w:rsidR="00FE69F2" w:rsidRPr="00FE69F2" w:rsidRDefault="007B46D2" w:rsidP="00286A56">
      <w:pPr>
        <w:pStyle w:val="ListParagraph"/>
        <w:numPr>
          <w:ilvl w:val="0"/>
          <w:numId w:val="17"/>
        </w:numPr>
        <w:tabs>
          <w:tab w:val="left" w:pos="2268"/>
          <w:tab w:val="left" w:pos="3402"/>
        </w:tabs>
        <w:ind w:left="360"/>
        <w:rPr>
          <w:szCs w:val="28"/>
        </w:rPr>
      </w:pPr>
      <w:r w:rsidRPr="55D08274">
        <w:rPr>
          <w:szCs w:val="28"/>
        </w:rPr>
        <w:t>As professional lead for the People and Culture function within NHSGGC ensure People and Culture services are effectively developed and organised so that they fully support the strategic aims of the board and the planning, implementation and performance management of health services provided by NHSGGC to enable delivery of NHSGGC’s vision for high qualit</w:t>
      </w:r>
      <w:r w:rsidR="00674109">
        <w:rPr>
          <w:szCs w:val="28"/>
        </w:rPr>
        <w:t xml:space="preserve">y, modern integrated services </w:t>
      </w:r>
      <w:r w:rsidRPr="55D08274">
        <w:rPr>
          <w:szCs w:val="28"/>
        </w:rPr>
        <w:t>the GGC Way Forward – Transforming Together.</w:t>
      </w:r>
    </w:p>
    <w:p w14:paraId="36EEF425" w14:textId="77777777" w:rsidR="007B46D2" w:rsidRPr="00034170" w:rsidRDefault="007B46D2" w:rsidP="00286A56">
      <w:pPr>
        <w:pStyle w:val="BodyTextIndent"/>
        <w:widowControl/>
        <w:numPr>
          <w:ilvl w:val="0"/>
          <w:numId w:val="17"/>
        </w:numPr>
        <w:autoSpaceDE/>
        <w:autoSpaceDN/>
        <w:spacing w:after="0"/>
        <w:ind w:left="360"/>
        <w:rPr>
          <w:szCs w:val="28"/>
        </w:rPr>
      </w:pPr>
      <w:r w:rsidRPr="55D08274">
        <w:rPr>
          <w:szCs w:val="28"/>
        </w:rPr>
        <w:t>Lead the delivery of values-based approaches to HR practice, leadership development and specific workforce programmes, such as measuring and improving employee experience to support the development of our organisational culture.</w:t>
      </w:r>
    </w:p>
    <w:p w14:paraId="4349838B" w14:textId="77777777" w:rsidR="007B46D2" w:rsidRDefault="007B46D2" w:rsidP="00286A56">
      <w:pPr>
        <w:pStyle w:val="BodyTextIndent"/>
        <w:widowControl/>
        <w:numPr>
          <w:ilvl w:val="0"/>
          <w:numId w:val="17"/>
        </w:numPr>
        <w:autoSpaceDE/>
        <w:autoSpaceDN/>
        <w:spacing w:after="0"/>
        <w:ind w:left="360"/>
        <w:rPr>
          <w:szCs w:val="28"/>
        </w:rPr>
      </w:pPr>
      <w:r w:rsidRPr="55D08274">
        <w:rPr>
          <w:szCs w:val="28"/>
        </w:rPr>
        <w:t>Lead the workforce approach to Equality, Diversity and Inclusion, delivering the Anti Racism Plan and jointly be the Board’s Armed Forces Champion.</w:t>
      </w:r>
    </w:p>
    <w:p w14:paraId="4F0015BF" w14:textId="77777777" w:rsidR="007B46D2" w:rsidRPr="00B712E0" w:rsidRDefault="007B46D2" w:rsidP="00286A56">
      <w:pPr>
        <w:pStyle w:val="BodyTextIndent"/>
        <w:widowControl/>
        <w:numPr>
          <w:ilvl w:val="0"/>
          <w:numId w:val="15"/>
        </w:numPr>
        <w:autoSpaceDE/>
        <w:autoSpaceDN/>
        <w:spacing w:after="0"/>
        <w:rPr>
          <w:szCs w:val="28"/>
        </w:rPr>
      </w:pPr>
      <w:r w:rsidRPr="55D08274">
        <w:rPr>
          <w:szCs w:val="28"/>
        </w:rPr>
        <w:t>Provide strong leadership in the West of Scotland region, collaborating with HR Board colleagues in the region to co-develop workforce strategies which promote and enable sustainable health and social care services across the region, and which support the delivery of regional transformation plans and the national workforce agenda.</w:t>
      </w:r>
    </w:p>
    <w:p w14:paraId="65E9CF7F" w14:textId="77777777" w:rsidR="007B46D2" w:rsidRPr="004A2169" w:rsidRDefault="007B46D2" w:rsidP="00286A56">
      <w:pPr>
        <w:pStyle w:val="BodyTextIndent"/>
        <w:widowControl/>
        <w:numPr>
          <w:ilvl w:val="0"/>
          <w:numId w:val="15"/>
        </w:numPr>
        <w:autoSpaceDE/>
        <w:autoSpaceDN/>
        <w:spacing w:after="0"/>
        <w:rPr>
          <w:szCs w:val="28"/>
        </w:rPr>
      </w:pPr>
      <w:r w:rsidRPr="55D08274">
        <w:rPr>
          <w:szCs w:val="28"/>
        </w:rPr>
        <w:t>Lead the development of innovative workforce planning and development strategies, maintaining succession planning and talent management frameworks which enhance organisational capability and support delivery of safe and effective patient care locally and regionally.</w:t>
      </w:r>
    </w:p>
    <w:p w14:paraId="44DE4921" w14:textId="77777777" w:rsidR="007B46D2" w:rsidRDefault="007B46D2" w:rsidP="00286A56">
      <w:pPr>
        <w:pStyle w:val="BodyTextIndent"/>
        <w:widowControl/>
        <w:numPr>
          <w:ilvl w:val="0"/>
          <w:numId w:val="15"/>
        </w:numPr>
        <w:autoSpaceDE/>
        <w:autoSpaceDN/>
        <w:spacing w:after="0"/>
        <w:rPr>
          <w:szCs w:val="28"/>
        </w:rPr>
      </w:pPr>
      <w:r w:rsidRPr="55D08274">
        <w:rPr>
          <w:szCs w:val="28"/>
        </w:rPr>
        <w:t xml:space="preserve">Promote a culture of partnership working with trade union partners and other staff organisations to ensure effective processes are established for communication, consultation, negotiation and staff involvement, including staff participation in the development of strategies, policies and procedures affecting the workforce.  </w:t>
      </w:r>
    </w:p>
    <w:p w14:paraId="3B5119C1" w14:textId="77777777" w:rsidR="007B46D2" w:rsidRPr="004A2169" w:rsidRDefault="007B46D2" w:rsidP="00286A56">
      <w:pPr>
        <w:pStyle w:val="BodyTextIndent"/>
        <w:widowControl/>
        <w:numPr>
          <w:ilvl w:val="0"/>
          <w:numId w:val="15"/>
        </w:numPr>
        <w:autoSpaceDE/>
        <w:autoSpaceDN/>
        <w:spacing w:after="0"/>
        <w:rPr>
          <w:szCs w:val="28"/>
        </w:rPr>
      </w:pPr>
      <w:r w:rsidRPr="55D08274">
        <w:rPr>
          <w:szCs w:val="28"/>
        </w:rPr>
        <w:t>Develop, implement and deliver the Workforce Strategy in collaboration with the Area Partnership Forum, ensuring modern human resources policies are in place to support high quality service delivery.</w:t>
      </w:r>
    </w:p>
    <w:p w14:paraId="7ECFC71A" w14:textId="77777777" w:rsidR="007B46D2" w:rsidRPr="004A2169" w:rsidRDefault="007B46D2" w:rsidP="00286A56">
      <w:pPr>
        <w:pStyle w:val="BodyTextIndent"/>
        <w:widowControl/>
        <w:numPr>
          <w:ilvl w:val="0"/>
          <w:numId w:val="15"/>
        </w:numPr>
        <w:autoSpaceDE/>
        <w:autoSpaceDN/>
        <w:spacing w:after="0"/>
        <w:rPr>
          <w:szCs w:val="28"/>
        </w:rPr>
      </w:pPr>
      <w:r w:rsidRPr="55D08274">
        <w:rPr>
          <w:szCs w:val="28"/>
        </w:rPr>
        <w:lastRenderedPageBreak/>
        <w:t>Coach and advise senior leaders on strategic HR matters and support them to manage risk and impact: oversee complex ER issues to minimise organisational risk and manage reputation.</w:t>
      </w:r>
    </w:p>
    <w:p w14:paraId="04163D8A" w14:textId="77777777" w:rsidR="007B46D2" w:rsidRPr="004A2169" w:rsidRDefault="007B46D2" w:rsidP="00286A56">
      <w:pPr>
        <w:pStyle w:val="BodyTextIndent"/>
        <w:widowControl/>
        <w:numPr>
          <w:ilvl w:val="0"/>
          <w:numId w:val="15"/>
        </w:numPr>
        <w:autoSpaceDE/>
        <w:autoSpaceDN/>
        <w:spacing w:after="0"/>
        <w:rPr>
          <w:szCs w:val="28"/>
        </w:rPr>
      </w:pPr>
      <w:r w:rsidRPr="55D08274">
        <w:rPr>
          <w:szCs w:val="28"/>
        </w:rPr>
        <w:t>Lead the development of interventions and HR practice informed by staff experience, other business and workforce metrics and provide assurance to the Staff Governance Committee, the People Committee, the Remuneration Committee and others on performance and impact.</w:t>
      </w:r>
    </w:p>
    <w:p w14:paraId="64438BCE" w14:textId="77777777" w:rsidR="007B46D2" w:rsidRPr="007F239B" w:rsidRDefault="007B46D2" w:rsidP="00286A56">
      <w:pPr>
        <w:pStyle w:val="BodyTextIndent"/>
        <w:widowControl/>
        <w:numPr>
          <w:ilvl w:val="0"/>
          <w:numId w:val="15"/>
        </w:numPr>
        <w:autoSpaceDE/>
        <w:autoSpaceDN/>
        <w:spacing w:after="0"/>
        <w:rPr>
          <w:szCs w:val="28"/>
        </w:rPr>
      </w:pPr>
      <w:r w:rsidRPr="55D08274">
        <w:rPr>
          <w:szCs w:val="28"/>
        </w:rPr>
        <w:t>Lead the development and delivery of the Safety, Health and Wellbeing Culture Framework, building a mature and resilient safety culture.  Overseeing the delivery of Occupational Health and Health and Safety services to enhance our compliance and safe systems, to protect our colleagues and patients, to reduce harm and to enhance the quality of our services.</w:t>
      </w:r>
    </w:p>
    <w:p w14:paraId="0E575247" w14:textId="77777777" w:rsidR="007B46D2" w:rsidRPr="0092714A" w:rsidRDefault="007B46D2" w:rsidP="00286A56">
      <w:pPr>
        <w:pStyle w:val="BodyTextIndent"/>
        <w:widowControl/>
        <w:numPr>
          <w:ilvl w:val="0"/>
          <w:numId w:val="15"/>
        </w:numPr>
        <w:autoSpaceDE/>
        <w:autoSpaceDN/>
        <w:spacing w:after="0"/>
        <w:rPr>
          <w:szCs w:val="28"/>
        </w:rPr>
      </w:pPr>
      <w:r w:rsidRPr="55D08274">
        <w:rPr>
          <w:szCs w:val="28"/>
        </w:rPr>
        <w:t>Lead the delivery of the Staff Governance Standard by motivating the staff of the Directorate to support the Board in improving performance around iMatter and wellbeing to create an organisational culture where staff feel valued, supported and involved in decision making.</w:t>
      </w:r>
    </w:p>
    <w:p w14:paraId="5F1154CC" w14:textId="46FC2B9C" w:rsidR="007B46D2" w:rsidRPr="007B46D2" w:rsidRDefault="007B46D2" w:rsidP="00286A56">
      <w:pPr>
        <w:pStyle w:val="ListParagraph"/>
        <w:numPr>
          <w:ilvl w:val="0"/>
          <w:numId w:val="15"/>
        </w:numPr>
        <w:tabs>
          <w:tab w:val="left" w:pos="2268"/>
          <w:tab w:val="left" w:pos="3402"/>
        </w:tabs>
        <w:rPr>
          <w:szCs w:val="28"/>
        </w:rPr>
      </w:pPr>
      <w:r w:rsidRPr="55D08274">
        <w:rPr>
          <w:szCs w:val="28"/>
        </w:rPr>
        <w:t>Demonstrate and exemplify positive behaviours and attitudes, acting as a role model to others and nurture a culture in keeping with the NHS Greater Glasgow and Clyde values.</w:t>
      </w:r>
    </w:p>
    <w:p w14:paraId="691BC9B8" w14:textId="77777777" w:rsidR="00142758" w:rsidRPr="002C7E2F" w:rsidRDefault="00142758" w:rsidP="00286A56">
      <w:pPr>
        <w:rPr>
          <w:szCs w:val="28"/>
        </w:rPr>
      </w:pPr>
    </w:p>
    <w:p w14:paraId="6A167B45" w14:textId="7B1C8384" w:rsidR="00142758" w:rsidRDefault="00F67572" w:rsidP="00286A56">
      <w:pPr>
        <w:rPr>
          <w:b/>
          <w:bCs/>
          <w:szCs w:val="28"/>
        </w:rPr>
      </w:pPr>
      <w:r>
        <w:rPr>
          <w:b/>
          <w:bCs/>
          <w:szCs w:val="28"/>
        </w:rPr>
        <w:t>Assignment and Review of Work</w:t>
      </w:r>
    </w:p>
    <w:p w14:paraId="65B9C71B" w14:textId="77777777" w:rsidR="007B46D2" w:rsidRPr="00FE46F4" w:rsidRDefault="007B46D2" w:rsidP="00286A56">
      <w:pPr>
        <w:rPr>
          <w:b/>
          <w:bCs/>
          <w:sz w:val="24"/>
          <w:szCs w:val="24"/>
        </w:rPr>
      </w:pPr>
    </w:p>
    <w:p w14:paraId="62AEA0DC" w14:textId="75771966" w:rsidR="00FE46F4" w:rsidRDefault="007B46D2" w:rsidP="00286A56">
      <w:pPr>
        <w:pStyle w:val="BodyText3"/>
        <w:spacing w:after="0"/>
        <w:rPr>
          <w:rFonts w:eastAsia="Arial" w:cs="Arial"/>
          <w:sz w:val="28"/>
          <w:szCs w:val="28"/>
        </w:rPr>
      </w:pPr>
      <w:r w:rsidRPr="00FE46F4">
        <w:rPr>
          <w:rFonts w:eastAsia="Arial" w:cs="Arial"/>
          <w:sz w:val="28"/>
          <w:szCs w:val="28"/>
        </w:rPr>
        <w:t>The post reports directly to the Chief Executive of NHS Greater Glasgow and Clyde and is responsible for providing high level management and co-ordination at corporate and strategic levels. The post</w:t>
      </w:r>
      <w:r w:rsidR="00FE46F4">
        <w:rPr>
          <w:rFonts w:eastAsia="Arial" w:cs="Arial"/>
          <w:sz w:val="28"/>
          <w:szCs w:val="28"/>
        </w:rPr>
        <w:t xml:space="preserve"> </w:t>
      </w:r>
      <w:r w:rsidRPr="00FE46F4">
        <w:rPr>
          <w:rFonts w:eastAsia="Arial" w:cs="Arial"/>
          <w:sz w:val="28"/>
          <w:szCs w:val="28"/>
        </w:rPr>
        <w:t>holder is accountable for leading and driving progress in identified areas of responsibility and within the parameters of established national, regional, and local priorities and for managing the ongoing re-prioritisation of work.</w:t>
      </w:r>
    </w:p>
    <w:p w14:paraId="5F4BAEA0" w14:textId="77777777" w:rsidR="00FE46F4" w:rsidRPr="00FE46F4" w:rsidRDefault="00FE46F4" w:rsidP="00286A56">
      <w:pPr>
        <w:pStyle w:val="BodyText3"/>
        <w:spacing w:after="0"/>
        <w:rPr>
          <w:rFonts w:eastAsia="Arial" w:cs="Arial"/>
          <w:sz w:val="28"/>
          <w:szCs w:val="28"/>
        </w:rPr>
      </w:pPr>
    </w:p>
    <w:p w14:paraId="2318397E" w14:textId="605DF91A" w:rsidR="007B46D2" w:rsidRDefault="007B46D2" w:rsidP="00286A56">
      <w:pPr>
        <w:pStyle w:val="BodyText3"/>
        <w:spacing w:after="0"/>
        <w:rPr>
          <w:sz w:val="28"/>
          <w:szCs w:val="28"/>
        </w:rPr>
      </w:pPr>
      <w:r w:rsidRPr="00FE46F4">
        <w:rPr>
          <w:sz w:val="28"/>
          <w:szCs w:val="28"/>
        </w:rPr>
        <w:t>Review of performance is undertaken through the agreement of performance objectives and individual performance appraisal by the Chief Executive, reviewed by the Chair. Formal appraisal is undertaken on an annual cycle. Whilst the Scottish Government sets the general strategic direction and key targets and performance indicators for NHS Scotland, there is also a unique agenda in NHSGGC which requires innovative leadership, clear strategies, plans, objectives, and robust decision making, particularly in the context of a growing and ageing population and the impact this has on local clinical, financial and workforce planning</w:t>
      </w:r>
    </w:p>
    <w:p w14:paraId="401DEB2D" w14:textId="77777777" w:rsidR="00286A56" w:rsidRDefault="00286A56" w:rsidP="00286A56">
      <w:pPr>
        <w:pStyle w:val="BodyText3"/>
        <w:spacing w:after="0"/>
        <w:rPr>
          <w:sz w:val="28"/>
          <w:szCs w:val="28"/>
        </w:rPr>
      </w:pPr>
    </w:p>
    <w:p w14:paraId="56D3F17E" w14:textId="77777777" w:rsidR="00286A56" w:rsidRDefault="00286A56" w:rsidP="00286A56">
      <w:pPr>
        <w:pStyle w:val="BodyText3"/>
        <w:spacing w:after="0"/>
        <w:rPr>
          <w:sz w:val="28"/>
          <w:szCs w:val="28"/>
        </w:rPr>
      </w:pPr>
    </w:p>
    <w:p w14:paraId="1BE447F1" w14:textId="77777777" w:rsidR="00286A56" w:rsidRDefault="00286A56" w:rsidP="00286A56">
      <w:pPr>
        <w:pStyle w:val="BodyText3"/>
        <w:spacing w:after="0"/>
        <w:rPr>
          <w:sz w:val="28"/>
          <w:szCs w:val="28"/>
        </w:rPr>
      </w:pPr>
    </w:p>
    <w:p w14:paraId="1FA8A1E0" w14:textId="77777777" w:rsidR="00286A56" w:rsidRPr="00FE46F4" w:rsidRDefault="00286A56" w:rsidP="00286A56">
      <w:pPr>
        <w:pStyle w:val="BodyText3"/>
        <w:spacing w:after="0"/>
        <w:rPr>
          <w:rFonts w:eastAsia="Arial" w:cs="Arial"/>
          <w:sz w:val="28"/>
          <w:szCs w:val="28"/>
        </w:rPr>
      </w:pPr>
    </w:p>
    <w:p w14:paraId="7ED3460B" w14:textId="77777777" w:rsidR="00142758" w:rsidRPr="00FE46F4" w:rsidRDefault="00142758" w:rsidP="00286A56"/>
    <w:p w14:paraId="0A3316AD" w14:textId="70B1A9E4" w:rsidR="00142758" w:rsidRDefault="00F67572" w:rsidP="00286A56">
      <w:pPr>
        <w:rPr>
          <w:b/>
          <w:bCs/>
          <w:szCs w:val="28"/>
        </w:rPr>
      </w:pPr>
      <w:r>
        <w:rPr>
          <w:b/>
          <w:bCs/>
          <w:szCs w:val="28"/>
        </w:rPr>
        <w:t>Communication and Working Relationships</w:t>
      </w:r>
    </w:p>
    <w:p w14:paraId="43ECFE99" w14:textId="77777777" w:rsidR="007B46D2" w:rsidRPr="00FE46F4" w:rsidRDefault="007B46D2" w:rsidP="00286A56">
      <w:pPr>
        <w:rPr>
          <w:b/>
          <w:bCs/>
          <w:sz w:val="24"/>
          <w:szCs w:val="24"/>
        </w:rPr>
      </w:pPr>
    </w:p>
    <w:p w14:paraId="50E3A295" w14:textId="7AB2347C" w:rsidR="007B46D2" w:rsidRDefault="007B46D2" w:rsidP="00286A56">
      <w:pPr>
        <w:pStyle w:val="BodyText3"/>
        <w:spacing w:after="0"/>
        <w:rPr>
          <w:rFonts w:eastAsia="Arial" w:cs="Arial"/>
          <w:sz w:val="28"/>
          <w:szCs w:val="28"/>
        </w:rPr>
      </w:pPr>
      <w:r w:rsidRPr="55D08274">
        <w:rPr>
          <w:rFonts w:eastAsia="Arial" w:cs="Arial"/>
          <w:sz w:val="28"/>
          <w:szCs w:val="28"/>
        </w:rPr>
        <w:t>The post</w:t>
      </w:r>
      <w:r w:rsidR="00FE46F4">
        <w:rPr>
          <w:rFonts w:eastAsia="Arial" w:cs="Arial"/>
          <w:sz w:val="28"/>
          <w:szCs w:val="28"/>
        </w:rPr>
        <w:t xml:space="preserve"> </w:t>
      </w:r>
      <w:r w:rsidRPr="55D08274">
        <w:rPr>
          <w:rFonts w:eastAsia="Arial" w:cs="Arial"/>
          <w:sz w:val="28"/>
          <w:szCs w:val="28"/>
        </w:rPr>
        <w:t>holder will communicate with a wide range of senior and non-clinical staff in</w:t>
      </w:r>
      <w:r w:rsidR="00FE46F4">
        <w:rPr>
          <w:rFonts w:eastAsia="Arial" w:cs="Arial"/>
          <w:sz w:val="28"/>
          <w:szCs w:val="28"/>
        </w:rPr>
        <w:t xml:space="preserve"> </w:t>
      </w:r>
      <w:r w:rsidRPr="55D08274">
        <w:rPr>
          <w:rFonts w:eastAsia="Arial" w:cs="Arial"/>
          <w:sz w:val="28"/>
          <w:szCs w:val="28"/>
        </w:rPr>
        <w:t xml:space="preserve">NHS Greater Glasgow and Clyde; the wider NHS in Scotland and beyond; and with senior officials of external organisations. </w:t>
      </w:r>
    </w:p>
    <w:p w14:paraId="47E1051F" w14:textId="77777777" w:rsidR="007B46D2" w:rsidRDefault="007B46D2" w:rsidP="00286A56">
      <w:pPr>
        <w:pStyle w:val="BodyText3"/>
        <w:spacing w:after="0"/>
        <w:rPr>
          <w:rFonts w:eastAsia="Arial" w:cs="Arial"/>
          <w:sz w:val="28"/>
          <w:szCs w:val="28"/>
        </w:rPr>
      </w:pPr>
    </w:p>
    <w:p w14:paraId="1E8E4BAF" w14:textId="77777777" w:rsidR="007B46D2" w:rsidRPr="002D3DC0" w:rsidRDefault="007B46D2" w:rsidP="00286A56">
      <w:pPr>
        <w:pStyle w:val="BodyText3"/>
        <w:spacing w:after="0"/>
        <w:rPr>
          <w:rFonts w:eastAsia="Arial" w:cs="Arial"/>
          <w:sz w:val="28"/>
          <w:szCs w:val="28"/>
        </w:rPr>
      </w:pPr>
      <w:r w:rsidRPr="55D08274">
        <w:rPr>
          <w:rFonts w:eastAsia="Arial" w:cs="Arial"/>
          <w:sz w:val="28"/>
          <w:szCs w:val="28"/>
        </w:rPr>
        <w:t>Excellent communication skills are required in order to persuade others and negotiate the implementation of change. Strong presentational skills are required as is the ability to express views convincingly and coherently using a variety of media.</w:t>
      </w:r>
    </w:p>
    <w:p w14:paraId="53FA2EBF" w14:textId="77777777" w:rsidR="007B46D2" w:rsidRPr="00FE46F4" w:rsidRDefault="007B46D2" w:rsidP="00286A56">
      <w:pPr>
        <w:pStyle w:val="BodyText3"/>
        <w:spacing w:after="0"/>
        <w:rPr>
          <w:rFonts w:eastAsia="Arial" w:cs="Arial"/>
          <w:sz w:val="24"/>
          <w:szCs w:val="24"/>
        </w:rPr>
      </w:pPr>
    </w:p>
    <w:p w14:paraId="3FE03BBD" w14:textId="0445313C" w:rsidR="007B46D2" w:rsidRDefault="007B46D2" w:rsidP="00286A56">
      <w:pPr>
        <w:pStyle w:val="BodyText3"/>
        <w:rPr>
          <w:rFonts w:eastAsia="Arial" w:cs="Arial"/>
          <w:sz w:val="28"/>
          <w:szCs w:val="28"/>
        </w:rPr>
      </w:pPr>
      <w:r w:rsidRPr="55D08274">
        <w:rPr>
          <w:rFonts w:eastAsia="Arial" w:cs="Arial"/>
          <w:sz w:val="28"/>
          <w:szCs w:val="28"/>
        </w:rPr>
        <w:t>Excluding the post</w:t>
      </w:r>
      <w:r w:rsidR="00FE46F4">
        <w:rPr>
          <w:rFonts w:eastAsia="Arial" w:cs="Arial"/>
          <w:sz w:val="28"/>
          <w:szCs w:val="28"/>
        </w:rPr>
        <w:t xml:space="preserve"> </w:t>
      </w:r>
      <w:r w:rsidRPr="55D08274">
        <w:rPr>
          <w:rFonts w:eastAsia="Arial" w:cs="Arial"/>
          <w:sz w:val="28"/>
          <w:szCs w:val="28"/>
        </w:rPr>
        <w:t xml:space="preserve">holder’s immediate line manager and his/her team within NHSGGC, the following are key working relationships: </w:t>
      </w:r>
    </w:p>
    <w:p w14:paraId="4DEC8727" w14:textId="1AF8659D" w:rsidR="007B46D2" w:rsidRDefault="007B46D2" w:rsidP="00286A56">
      <w:pPr>
        <w:pStyle w:val="BodyText3"/>
        <w:numPr>
          <w:ilvl w:val="0"/>
          <w:numId w:val="9"/>
        </w:numPr>
        <w:tabs>
          <w:tab w:val="left" w:pos="2268"/>
          <w:tab w:val="left" w:pos="3402"/>
        </w:tabs>
        <w:spacing w:after="0"/>
        <w:rPr>
          <w:rFonts w:eastAsia="Arial" w:cs="Arial"/>
          <w:sz w:val="28"/>
          <w:szCs w:val="28"/>
        </w:rPr>
      </w:pPr>
      <w:r w:rsidRPr="55D08274">
        <w:rPr>
          <w:rFonts w:eastAsia="Arial" w:cs="Arial"/>
          <w:sz w:val="28"/>
          <w:szCs w:val="28"/>
        </w:rPr>
        <w:t>Members of NHSGGC Board and in particular the members of the Remuneration, People and Staff Governance Committees to ensure the provision of information and support to enable them to effectively fulfi</w:t>
      </w:r>
      <w:r w:rsidR="00674109">
        <w:rPr>
          <w:rFonts w:eastAsia="Arial" w:cs="Arial"/>
          <w:sz w:val="28"/>
          <w:szCs w:val="28"/>
        </w:rPr>
        <w:t>ll their roles as Non-Executive Board Members</w:t>
      </w:r>
      <w:r w:rsidRPr="55D08274">
        <w:rPr>
          <w:rFonts w:eastAsia="Arial" w:cs="Arial"/>
          <w:sz w:val="28"/>
          <w:szCs w:val="28"/>
        </w:rPr>
        <w:t xml:space="preserve"> and Committee Chairs.</w:t>
      </w:r>
    </w:p>
    <w:p w14:paraId="4087B1AC" w14:textId="792B3A37" w:rsidR="007B46D2" w:rsidRPr="00FE46F4" w:rsidRDefault="007B46D2" w:rsidP="00286A56">
      <w:pPr>
        <w:pStyle w:val="BodyText3"/>
        <w:numPr>
          <w:ilvl w:val="0"/>
          <w:numId w:val="9"/>
        </w:numPr>
        <w:tabs>
          <w:tab w:val="left" w:pos="2268"/>
          <w:tab w:val="left" w:pos="3402"/>
        </w:tabs>
        <w:spacing w:after="0"/>
        <w:rPr>
          <w:rFonts w:eastAsia="Arial" w:cs="Arial"/>
          <w:sz w:val="28"/>
          <w:szCs w:val="28"/>
        </w:rPr>
      </w:pPr>
      <w:r w:rsidRPr="00FE46F4">
        <w:rPr>
          <w:rFonts w:eastAsia="Arial" w:cs="Arial"/>
          <w:sz w:val="28"/>
          <w:szCs w:val="28"/>
        </w:rPr>
        <w:t>Members of the CMT; senior managers; senior clinical staff and senior staff side</w:t>
      </w:r>
      <w:r w:rsidR="00FE46F4" w:rsidRPr="00FE46F4">
        <w:rPr>
          <w:rFonts w:eastAsia="Arial" w:cs="Arial"/>
          <w:sz w:val="28"/>
          <w:szCs w:val="28"/>
        </w:rPr>
        <w:t xml:space="preserve"> </w:t>
      </w:r>
      <w:r w:rsidRPr="00FE46F4">
        <w:rPr>
          <w:rFonts w:eastAsia="Arial" w:cs="Arial"/>
          <w:sz w:val="28"/>
          <w:szCs w:val="28"/>
        </w:rPr>
        <w:t>representatives within NHSGGC to ensure the development of Corporate and Service Strategies.</w:t>
      </w:r>
    </w:p>
    <w:p w14:paraId="30B7EB14" w14:textId="77777777" w:rsidR="007B46D2" w:rsidRPr="002D3DC0" w:rsidRDefault="007B46D2" w:rsidP="00286A56">
      <w:pPr>
        <w:pStyle w:val="BodyText3"/>
        <w:numPr>
          <w:ilvl w:val="0"/>
          <w:numId w:val="9"/>
        </w:numPr>
        <w:tabs>
          <w:tab w:val="left" w:pos="2268"/>
          <w:tab w:val="left" w:pos="3402"/>
        </w:tabs>
        <w:spacing w:after="0"/>
        <w:rPr>
          <w:rFonts w:eastAsia="Arial" w:cs="Arial"/>
          <w:sz w:val="28"/>
          <w:szCs w:val="28"/>
        </w:rPr>
      </w:pPr>
      <w:r w:rsidRPr="55D08274">
        <w:rPr>
          <w:rFonts w:eastAsia="Arial" w:cs="Arial"/>
          <w:sz w:val="28"/>
          <w:szCs w:val="28"/>
        </w:rPr>
        <w:t>Representatives of Local Government, voluntary and independent sector agencies, and private sector organisations e.g. in discussions to agree human resources and workforce development strategy for joint provision.</w:t>
      </w:r>
    </w:p>
    <w:p w14:paraId="1AC21EB5" w14:textId="77777777" w:rsidR="007B46D2" w:rsidRPr="00F45853" w:rsidRDefault="007B46D2" w:rsidP="00286A56">
      <w:pPr>
        <w:pStyle w:val="BodyText3"/>
        <w:numPr>
          <w:ilvl w:val="0"/>
          <w:numId w:val="9"/>
        </w:numPr>
        <w:tabs>
          <w:tab w:val="left" w:pos="2268"/>
          <w:tab w:val="left" w:pos="3402"/>
        </w:tabs>
        <w:spacing w:after="0"/>
        <w:rPr>
          <w:rFonts w:eastAsia="Arial" w:cs="Arial"/>
          <w:sz w:val="28"/>
          <w:szCs w:val="28"/>
        </w:rPr>
      </w:pPr>
      <w:r w:rsidRPr="55D08274">
        <w:rPr>
          <w:rFonts w:eastAsia="Arial" w:cs="Arial"/>
          <w:sz w:val="28"/>
          <w:szCs w:val="28"/>
        </w:rPr>
        <w:t>Further and Higher Education Institutes and NHS Education Scotland education and training delivery</w:t>
      </w:r>
    </w:p>
    <w:p w14:paraId="2420C153" w14:textId="77777777" w:rsidR="007B46D2" w:rsidRPr="00F45853" w:rsidRDefault="007B46D2" w:rsidP="00286A56">
      <w:pPr>
        <w:pStyle w:val="BodyText3"/>
        <w:numPr>
          <w:ilvl w:val="0"/>
          <w:numId w:val="9"/>
        </w:numPr>
        <w:tabs>
          <w:tab w:val="left" w:pos="2268"/>
          <w:tab w:val="left" w:pos="3402"/>
        </w:tabs>
        <w:spacing w:after="0"/>
        <w:rPr>
          <w:rFonts w:eastAsia="Arial" w:cs="Arial"/>
          <w:sz w:val="28"/>
          <w:szCs w:val="28"/>
        </w:rPr>
      </w:pPr>
      <w:r w:rsidRPr="55D08274">
        <w:rPr>
          <w:rFonts w:eastAsia="Arial" w:cs="Arial"/>
          <w:sz w:val="28"/>
          <w:szCs w:val="28"/>
        </w:rPr>
        <w:t>Executive Directors of neighbouring NHS systems to ensure NHSGGC integration in relevant initiatives.</w:t>
      </w:r>
    </w:p>
    <w:p w14:paraId="17A55024" w14:textId="77777777" w:rsidR="007B46D2" w:rsidRPr="002D3DC0" w:rsidRDefault="007B46D2" w:rsidP="00286A56">
      <w:pPr>
        <w:pStyle w:val="BodyText3"/>
        <w:numPr>
          <w:ilvl w:val="0"/>
          <w:numId w:val="9"/>
        </w:numPr>
        <w:tabs>
          <w:tab w:val="left" w:pos="2268"/>
          <w:tab w:val="left" w:pos="3402"/>
        </w:tabs>
        <w:spacing w:after="0"/>
        <w:rPr>
          <w:rFonts w:eastAsia="Arial" w:cs="Arial"/>
          <w:sz w:val="28"/>
          <w:szCs w:val="28"/>
        </w:rPr>
      </w:pPr>
      <w:r w:rsidRPr="55D08274">
        <w:rPr>
          <w:rFonts w:eastAsia="Arial" w:cs="Arial"/>
          <w:sz w:val="28"/>
          <w:szCs w:val="28"/>
        </w:rPr>
        <w:t>Representatives of the Scottish Government Health Department to discuss national workforce strategy, to participate in national working groups and represent the voice of employers.</w:t>
      </w:r>
    </w:p>
    <w:p w14:paraId="3C003764" w14:textId="77777777" w:rsidR="007B46D2" w:rsidRPr="00402EF3" w:rsidRDefault="007B46D2" w:rsidP="00286A56">
      <w:pPr>
        <w:pStyle w:val="BodyText3"/>
        <w:numPr>
          <w:ilvl w:val="0"/>
          <w:numId w:val="9"/>
        </w:numPr>
        <w:tabs>
          <w:tab w:val="left" w:pos="2268"/>
          <w:tab w:val="left" w:pos="3402"/>
        </w:tabs>
        <w:spacing w:after="0"/>
        <w:rPr>
          <w:rFonts w:eastAsia="Arial" w:cs="Arial"/>
          <w:sz w:val="28"/>
          <w:szCs w:val="28"/>
        </w:rPr>
      </w:pPr>
      <w:r w:rsidRPr="55D08274">
        <w:rPr>
          <w:rFonts w:eastAsia="Arial" w:cs="Arial"/>
          <w:sz w:val="28"/>
          <w:szCs w:val="28"/>
        </w:rPr>
        <w:t>MPs/MSPs/Public pressure groups/patient representatives and others on issues and concerns relating to the workforce within NHSGGC.</w:t>
      </w:r>
    </w:p>
    <w:p w14:paraId="6F59C7A6" w14:textId="77777777" w:rsidR="007B46D2" w:rsidRPr="002D3DC0" w:rsidRDefault="007B46D2" w:rsidP="00286A56">
      <w:pPr>
        <w:pStyle w:val="BodyText3"/>
        <w:numPr>
          <w:ilvl w:val="0"/>
          <w:numId w:val="9"/>
        </w:numPr>
        <w:tabs>
          <w:tab w:val="left" w:pos="2268"/>
          <w:tab w:val="left" w:pos="3402"/>
        </w:tabs>
        <w:spacing w:after="0"/>
        <w:rPr>
          <w:rFonts w:eastAsia="Arial" w:cs="Arial"/>
          <w:sz w:val="28"/>
          <w:szCs w:val="28"/>
        </w:rPr>
      </w:pPr>
      <w:r w:rsidRPr="55D08274">
        <w:rPr>
          <w:rFonts w:eastAsia="Arial" w:cs="Arial"/>
          <w:sz w:val="28"/>
          <w:szCs w:val="28"/>
        </w:rPr>
        <w:t>Members of the media to respond to media enquiries regarding matters within NHSGGC relating to the postholder's sphere of responsibility.</w:t>
      </w:r>
    </w:p>
    <w:p w14:paraId="624D20B7" w14:textId="77777777" w:rsidR="007B46D2" w:rsidRDefault="007B46D2" w:rsidP="00286A56">
      <w:pPr>
        <w:pStyle w:val="BodyText3"/>
        <w:numPr>
          <w:ilvl w:val="0"/>
          <w:numId w:val="9"/>
        </w:numPr>
        <w:tabs>
          <w:tab w:val="left" w:pos="2268"/>
          <w:tab w:val="left" w:pos="3402"/>
        </w:tabs>
        <w:spacing w:after="0"/>
        <w:rPr>
          <w:rFonts w:eastAsia="Arial" w:cs="Arial"/>
          <w:sz w:val="28"/>
          <w:szCs w:val="28"/>
        </w:rPr>
      </w:pPr>
      <w:r w:rsidRPr="55D08274">
        <w:rPr>
          <w:rFonts w:eastAsia="Arial" w:cs="Arial"/>
          <w:sz w:val="28"/>
          <w:szCs w:val="28"/>
        </w:rPr>
        <w:lastRenderedPageBreak/>
        <w:t>National, regional, and local representatives of staff side organisations and Partnership Fora.</w:t>
      </w:r>
    </w:p>
    <w:p w14:paraId="209AE9D3" w14:textId="77777777" w:rsidR="00286A56" w:rsidRDefault="00286A56" w:rsidP="00286A56">
      <w:pPr>
        <w:pStyle w:val="BodyText3"/>
        <w:tabs>
          <w:tab w:val="left" w:pos="2268"/>
          <w:tab w:val="left" w:pos="3402"/>
        </w:tabs>
        <w:spacing w:after="0"/>
        <w:rPr>
          <w:rFonts w:eastAsia="Arial" w:cs="Arial"/>
          <w:sz w:val="28"/>
          <w:szCs w:val="28"/>
        </w:rPr>
      </w:pPr>
    </w:p>
    <w:p w14:paraId="72091A31" w14:textId="77777777" w:rsidR="00286A56" w:rsidRDefault="00286A56" w:rsidP="00286A56">
      <w:pPr>
        <w:pStyle w:val="BodyText3"/>
        <w:tabs>
          <w:tab w:val="left" w:pos="2268"/>
          <w:tab w:val="left" w:pos="3402"/>
        </w:tabs>
        <w:spacing w:after="0"/>
        <w:rPr>
          <w:rFonts w:eastAsia="Arial" w:cs="Arial"/>
          <w:sz w:val="28"/>
          <w:szCs w:val="28"/>
        </w:rPr>
      </w:pPr>
    </w:p>
    <w:p w14:paraId="623EC222" w14:textId="77777777" w:rsidR="00286A56" w:rsidRDefault="00286A56" w:rsidP="00286A56">
      <w:pPr>
        <w:pStyle w:val="BodyText3"/>
        <w:tabs>
          <w:tab w:val="left" w:pos="2268"/>
          <w:tab w:val="left" w:pos="3402"/>
        </w:tabs>
        <w:spacing w:after="0"/>
        <w:rPr>
          <w:rFonts w:eastAsia="Arial" w:cs="Arial"/>
          <w:sz w:val="28"/>
          <w:szCs w:val="28"/>
        </w:rPr>
      </w:pPr>
    </w:p>
    <w:p w14:paraId="21DBC2CB" w14:textId="5EDBDCA6" w:rsidR="55D08274" w:rsidRPr="002135D0" w:rsidRDefault="55D08274" w:rsidP="002135D0">
      <w:pPr>
        <w:tabs>
          <w:tab w:val="left" w:pos="440"/>
        </w:tabs>
        <w:rPr>
          <w:sz w:val="24"/>
          <w:szCs w:val="24"/>
        </w:rPr>
      </w:pPr>
    </w:p>
    <w:p w14:paraId="3BB798E0" w14:textId="3F5FA852" w:rsidR="00142758" w:rsidRDefault="00F67572" w:rsidP="00286A56">
      <w:pPr>
        <w:rPr>
          <w:b/>
          <w:bCs/>
          <w:szCs w:val="28"/>
        </w:rPr>
      </w:pPr>
      <w:r>
        <w:rPr>
          <w:b/>
          <w:bCs/>
          <w:szCs w:val="28"/>
        </w:rPr>
        <w:t xml:space="preserve">Most Challenging Part of Job </w:t>
      </w:r>
    </w:p>
    <w:p w14:paraId="5BFD62CC" w14:textId="77777777" w:rsidR="00D11578" w:rsidRPr="00FE46F4" w:rsidRDefault="00D11578" w:rsidP="00286A56">
      <w:pPr>
        <w:rPr>
          <w:b/>
          <w:bCs/>
          <w:sz w:val="24"/>
          <w:szCs w:val="24"/>
        </w:rPr>
      </w:pPr>
    </w:p>
    <w:p w14:paraId="1DCE1647" w14:textId="77777777" w:rsidR="00FE46F4" w:rsidRDefault="007B46D2" w:rsidP="00286A56">
      <w:pPr>
        <w:pStyle w:val="BodyText3"/>
        <w:spacing w:after="0"/>
        <w:rPr>
          <w:rFonts w:eastAsia="Arial" w:cs="Arial"/>
          <w:sz w:val="28"/>
          <w:szCs w:val="28"/>
        </w:rPr>
      </w:pPr>
      <w:r w:rsidRPr="55D08274">
        <w:rPr>
          <w:rFonts w:eastAsia="Arial" w:cs="Arial"/>
          <w:sz w:val="28"/>
          <w:szCs w:val="28"/>
        </w:rPr>
        <w:t>Responsible for ensuring the development, prioritisation and implementation of contemporary and innovative HR strategies that make a perceptible and significant improvement to the delivery of health and care services in NHSGGC in the context of a rapidly changing and resource constrained environment.</w:t>
      </w:r>
    </w:p>
    <w:p w14:paraId="5961C377" w14:textId="77777777" w:rsidR="00FE46F4" w:rsidRPr="00FE46F4" w:rsidRDefault="00FE46F4" w:rsidP="00286A56">
      <w:pPr>
        <w:pStyle w:val="BodyText3"/>
        <w:spacing w:after="0"/>
        <w:rPr>
          <w:rFonts w:eastAsia="Arial" w:cs="Arial"/>
          <w:sz w:val="24"/>
          <w:szCs w:val="24"/>
        </w:rPr>
      </w:pPr>
    </w:p>
    <w:p w14:paraId="151E514B" w14:textId="0639519A" w:rsidR="007B46D2" w:rsidRDefault="007B46D2" w:rsidP="00286A56">
      <w:pPr>
        <w:pStyle w:val="BodyText3"/>
        <w:spacing w:after="0"/>
        <w:rPr>
          <w:rFonts w:eastAsia="Arial" w:cs="Arial"/>
          <w:sz w:val="28"/>
          <w:szCs w:val="28"/>
        </w:rPr>
      </w:pPr>
      <w:r w:rsidRPr="55D08274">
        <w:rPr>
          <w:rFonts w:eastAsia="Arial" w:cs="Arial"/>
          <w:sz w:val="28"/>
          <w:szCs w:val="28"/>
        </w:rPr>
        <w:t>Maintaining good relationships with a wide range of internal and external stakeholders, finding person-centred solutions to challenging issues and doing so in a calm, kind, positive, professional and compassionate way.</w:t>
      </w:r>
    </w:p>
    <w:p w14:paraId="30F83455" w14:textId="77777777" w:rsidR="00286A56" w:rsidRDefault="00286A56" w:rsidP="00286A56">
      <w:pPr>
        <w:pStyle w:val="Heading1"/>
        <w:ind w:left="0"/>
        <w:rPr>
          <w:b w:val="0"/>
          <w:bCs w:val="0"/>
          <w:sz w:val="24"/>
          <w:szCs w:val="24"/>
        </w:rPr>
      </w:pPr>
    </w:p>
    <w:p w14:paraId="0279C429" w14:textId="63E96016" w:rsidR="0001336E" w:rsidRPr="00674109" w:rsidRDefault="009A3695" w:rsidP="00286A56">
      <w:pPr>
        <w:pStyle w:val="Heading1"/>
        <w:ind w:left="0"/>
      </w:pPr>
      <w:bookmarkStart w:id="6" w:name="_Toc231472211"/>
      <w:r w:rsidRPr="00674109">
        <w:t>Person Specification</w:t>
      </w:r>
      <w:bookmarkEnd w:id="6"/>
      <w:r w:rsidRPr="00674109">
        <w:t xml:space="preserve">  </w:t>
      </w:r>
    </w:p>
    <w:p w14:paraId="43C1ACE8" w14:textId="77777777" w:rsidR="0001336E" w:rsidRPr="00FE46F4" w:rsidRDefault="0001336E" w:rsidP="00286A56">
      <w:pPr>
        <w:rPr>
          <w:b/>
          <w:bCs/>
          <w:sz w:val="24"/>
          <w:szCs w:val="24"/>
        </w:rPr>
      </w:pPr>
    </w:p>
    <w:p w14:paraId="78131911" w14:textId="77777777" w:rsidR="0001336E" w:rsidRDefault="0001336E" w:rsidP="00286A56">
      <w:pPr>
        <w:rPr>
          <w:b/>
          <w:bCs/>
          <w:szCs w:val="28"/>
        </w:rPr>
      </w:pPr>
      <w:r w:rsidRPr="55D08274">
        <w:rPr>
          <w:b/>
          <w:bCs/>
          <w:szCs w:val="28"/>
        </w:rPr>
        <w:t>Qualifications and Training</w:t>
      </w:r>
    </w:p>
    <w:p w14:paraId="20051557" w14:textId="77777777" w:rsidR="007B46D2" w:rsidRPr="00FE46F4" w:rsidRDefault="007B46D2" w:rsidP="00286A56">
      <w:pPr>
        <w:rPr>
          <w:b/>
          <w:bCs/>
          <w:sz w:val="24"/>
          <w:szCs w:val="24"/>
        </w:rPr>
      </w:pPr>
    </w:p>
    <w:p w14:paraId="0D062D8E" w14:textId="77777777" w:rsidR="007B46D2" w:rsidRPr="000239CC" w:rsidRDefault="007B46D2" w:rsidP="00286A56">
      <w:pPr>
        <w:pStyle w:val="BodyText3"/>
        <w:numPr>
          <w:ilvl w:val="0"/>
          <w:numId w:val="10"/>
        </w:numPr>
        <w:tabs>
          <w:tab w:val="left" w:pos="2268"/>
          <w:tab w:val="left" w:pos="3402"/>
        </w:tabs>
        <w:spacing w:after="0"/>
        <w:rPr>
          <w:rFonts w:eastAsia="Arial" w:cs="Arial"/>
          <w:sz w:val="28"/>
          <w:szCs w:val="28"/>
        </w:rPr>
      </w:pPr>
      <w:r w:rsidRPr="000239CC">
        <w:rPr>
          <w:rFonts w:eastAsia="Arial" w:cs="Arial"/>
          <w:sz w:val="28"/>
          <w:szCs w:val="28"/>
        </w:rPr>
        <w:t xml:space="preserve">Educated to degree level </w:t>
      </w:r>
      <w:r w:rsidRPr="000239CC">
        <w:rPr>
          <w:rFonts w:eastAsia="Arial" w:cs="Arial"/>
          <w:sz w:val="28"/>
          <w:szCs w:val="28"/>
          <w:lang w:val="en-GB"/>
        </w:rPr>
        <w:t>with a relevant postgraduate or equivalent experience/qualification.</w:t>
      </w:r>
    </w:p>
    <w:p w14:paraId="410E466D" w14:textId="77777777" w:rsidR="007B46D2" w:rsidRPr="000239CC" w:rsidRDefault="007B46D2" w:rsidP="00286A56">
      <w:pPr>
        <w:pStyle w:val="BodyText3"/>
        <w:numPr>
          <w:ilvl w:val="0"/>
          <w:numId w:val="10"/>
        </w:numPr>
        <w:tabs>
          <w:tab w:val="left" w:pos="2268"/>
          <w:tab w:val="left" w:pos="3402"/>
        </w:tabs>
        <w:spacing w:after="0"/>
        <w:rPr>
          <w:rFonts w:eastAsia="Arial" w:cs="Arial"/>
          <w:sz w:val="28"/>
          <w:szCs w:val="28"/>
        </w:rPr>
      </w:pPr>
      <w:r w:rsidRPr="000239CC">
        <w:rPr>
          <w:rFonts w:eastAsia="Arial" w:cs="Arial"/>
          <w:sz w:val="28"/>
          <w:szCs w:val="28"/>
        </w:rPr>
        <w:t>Chartered Member, Chartered Institute of Personnel and Development.</w:t>
      </w:r>
    </w:p>
    <w:p w14:paraId="5BB09305" w14:textId="77777777" w:rsidR="007B46D2" w:rsidRPr="000239CC" w:rsidRDefault="007B46D2" w:rsidP="00286A56">
      <w:pPr>
        <w:pStyle w:val="BodyText3"/>
        <w:numPr>
          <w:ilvl w:val="0"/>
          <w:numId w:val="10"/>
        </w:numPr>
        <w:tabs>
          <w:tab w:val="left" w:pos="2268"/>
          <w:tab w:val="left" w:pos="3402"/>
        </w:tabs>
        <w:spacing w:after="0"/>
        <w:rPr>
          <w:rFonts w:eastAsia="Arial" w:cs="Arial"/>
          <w:sz w:val="28"/>
          <w:szCs w:val="28"/>
        </w:rPr>
      </w:pPr>
      <w:r w:rsidRPr="000239CC">
        <w:rPr>
          <w:rFonts w:eastAsia="Arial" w:cs="Arial"/>
          <w:sz w:val="28"/>
          <w:szCs w:val="28"/>
        </w:rPr>
        <w:t>Evidence of continuous professional and personal development.</w:t>
      </w:r>
    </w:p>
    <w:p w14:paraId="75E2431C" w14:textId="77777777" w:rsidR="0001336E" w:rsidRPr="00FE46F4" w:rsidRDefault="0001336E" w:rsidP="00286A56">
      <w:pPr>
        <w:rPr>
          <w:sz w:val="24"/>
          <w:szCs w:val="24"/>
        </w:rPr>
      </w:pPr>
    </w:p>
    <w:p w14:paraId="04356E08" w14:textId="77777777" w:rsidR="0001336E" w:rsidRDefault="0001336E" w:rsidP="00286A56">
      <w:pPr>
        <w:rPr>
          <w:b/>
          <w:bCs/>
          <w:szCs w:val="28"/>
        </w:rPr>
      </w:pPr>
      <w:r w:rsidRPr="55D08274">
        <w:rPr>
          <w:b/>
          <w:bCs/>
          <w:szCs w:val="28"/>
        </w:rPr>
        <w:t>Leadership</w:t>
      </w:r>
    </w:p>
    <w:p w14:paraId="21332A9A" w14:textId="77777777" w:rsidR="00CA717A" w:rsidRPr="00FE46F4" w:rsidRDefault="00CA717A" w:rsidP="00286A56">
      <w:pPr>
        <w:rPr>
          <w:b/>
          <w:bCs/>
          <w:sz w:val="24"/>
          <w:szCs w:val="24"/>
        </w:rPr>
      </w:pPr>
    </w:p>
    <w:p w14:paraId="380C4EF9" w14:textId="77777777" w:rsidR="00CA717A" w:rsidRPr="00CA717A" w:rsidRDefault="00CA717A" w:rsidP="00286A56">
      <w:pPr>
        <w:pStyle w:val="BodyText3"/>
        <w:numPr>
          <w:ilvl w:val="0"/>
          <w:numId w:val="18"/>
        </w:numPr>
        <w:tabs>
          <w:tab w:val="left" w:pos="2268"/>
          <w:tab w:val="left" w:pos="3402"/>
        </w:tabs>
        <w:spacing w:after="0"/>
        <w:rPr>
          <w:rFonts w:eastAsia="Arial" w:cs="Arial"/>
          <w:sz w:val="28"/>
          <w:szCs w:val="28"/>
        </w:rPr>
      </w:pPr>
      <w:r w:rsidRPr="55D08274">
        <w:rPr>
          <w:rFonts w:eastAsia="Arial" w:cs="Arial"/>
          <w:sz w:val="28"/>
          <w:szCs w:val="28"/>
        </w:rPr>
        <w:t>Significant and demonstrable professional HR leadership experience at a senior strategic decision-making level in an organisation with substantial budget and workforce numbers.</w:t>
      </w:r>
    </w:p>
    <w:p w14:paraId="4B3E6E50" w14:textId="3AAA6DB9" w:rsidR="00CA717A" w:rsidRPr="00CA717A" w:rsidRDefault="00CA717A" w:rsidP="00286A56">
      <w:pPr>
        <w:pStyle w:val="BodyText3"/>
        <w:numPr>
          <w:ilvl w:val="0"/>
          <w:numId w:val="18"/>
        </w:numPr>
        <w:tabs>
          <w:tab w:val="left" w:pos="2268"/>
          <w:tab w:val="left" w:pos="3402"/>
        </w:tabs>
        <w:spacing w:after="0"/>
        <w:rPr>
          <w:rFonts w:eastAsia="Arial" w:cs="Arial"/>
          <w:sz w:val="28"/>
          <w:szCs w:val="28"/>
        </w:rPr>
      </w:pPr>
      <w:r w:rsidRPr="55D08274">
        <w:rPr>
          <w:rFonts w:eastAsia="Arial" w:cs="Arial"/>
          <w:sz w:val="28"/>
          <w:szCs w:val="28"/>
        </w:rPr>
        <w:t>Experience at B</w:t>
      </w:r>
      <w:r w:rsidR="000239CC">
        <w:rPr>
          <w:rFonts w:eastAsia="Arial" w:cs="Arial"/>
          <w:sz w:val="28"/>
          <w:szCs w:val="28"/>
        </w:rPr>
        <w:t>oard level as a Director of HR/</w:t>
      </w:r>
      <w:r w:rsidRPr="55D08274">
        <w:rPr>
          <w:rFonts w:eastAsia="Arial" w:cs="Arial"/>
          <w:sz w:val="28"/>
          <w:szCs w:val="28"/>
        </w:rPr>
        <w:t xml:space="preserve">People and Culture. </w:t>
      </w:r>
    </w:p>
    <w:p w14:paraId="351AD452" w14:textId="77777777" w:rsidR="00CA717A" w:rsidRPr="00CA717A" w:rsidRDefault="00CA717A" w:rsidP="00286A56">
      <w:pPr>
        <w:pStyle w:val="BodyText3"/>
        <w:numPr>
          <w:ilvl w:val="0"/>
          <w:numId w:val="18"/>
        </w:numPr>
        <w:tabs>
          <w:tab w:val="left" w:pos="2268"/>
          <w:tab w:val="left" w:pos="3402"/>
        </w:tabs>
        <w:spacing w:after="0"/>
        <w:rPr>
          <w:rFonts w:eastAsia="Arial" w:cs="Arial"/>
          <w:sz w:val="28"/>
          <w:szCs w:val="28"/>
        </w:rPr>
      </w:pPr>
      <w:r w:rsidRPr="55D08274">
        <w:rPr>
          <w:rFonts w:eastAsia="Arial" w:cs="Arial"/>
          <w:sz w:val="28"/>
          <w:szCs w:val="28"/>
        </w:rPr>
        <w:t>Evidence-based track record of leading and delivering transformational change in a large complex healthcare system or similar, at Board level.</w:t>
      </w:r>
    </w:p>
    <w:p w14:paraId="61501EC9" w14:textId="581AB842" w:rsidR="00CA717A" w:rsidRPr="00CA717A" w:rsidRDefault="0011500A" w:rsidP="00286A56">
      <w:pPr>
        <w:pStyle w:val="BodyText3"/>
        <w:numPr>
          <w:ilvl w:val="0"/>
          <w:numId w:val="18"/>
        </w:numPr>
        <w:tabs>
          <w:tab w:val="left" w:pos="2268"/>
          <w:tab w:val="left" w:pos="3402"/>
        </w:tabs>
        <w:spacing w:after="0"/>
        <w:rPr>
          <w:rFonts w:eastAsia="Arial" w:cs="Arial"/>
          <w:sz w:val="28"/>
          <w:szCs w:val="28"/>
        </w:rPr>
      </w:pPr>
      <w:r>
        <w:rPr>
          <w:rFonts w:eastAsia="Arial" w:cs="Arial"/>
          <w:sz w:val="28"/>
          <w:szCs w:val="28"/>
        </w:rPr>
        <w:t>An inclusive</w:t>
      </w:r>
      <w:r w:rsidR="00CA717A" w:rsidRPr="55D08274">
        <w:rPr>
          <w:rFonts w:eastAsia="Arial" w:cs="Arial"/>
          <w:sz w:val="28"/>
          <w:szCs w:val="28"/>
        </w:rPr>
        <w:t xml:space="preserve"> and inspirational leader with integrity at their core, able to create a clear sense of purpose and be inclusive of other stakeholders. </w:t>
      </w:r>
    </w:p>
    <w:p w14:paraId="59B9EC6B" w14:textId="77777777" w:rsidR="00CA717A" w:rsidRPr="00CA717A" w:rsidRDefault="00CA717A" w:rsidP="00286A56">
      <w:pPr>
        <w:pStyle w:val="BodyText3"/>
        <w:numPr>
          <w:ilvl w:val="0"/>
          <w:numId w:val="18"/>
        </w:numPr>
        <w:tabs>
          <w:tab w:val="left" w:pos="2268"/>
          <w:tab w:val="left" w:pos="3402"/>
        </w:tabs>
        <w:spacing w:after="0"/>
        <w:rPr>
          <w:rFonts w:eastAsia="Arial" w:cs="Arial"/>
          <w:sz w:val="28"/>
          <w:szCs w:val="28"/>
        </w:rPr>
      </w:pPr>
      <w:r w:rsidRPr="55D08274">
        <w:rPr>
          <w:rFonts w:eastAsia="Arial" w:cs="Arial"/>
          <w:sz w:val="28"/>
          <w:szCs w:val="28"/>
        </w:rPr>
        <w:t xml:space="preserve">Ability to communicate an inspiring vision and to empower staff. </w:t>
      </w:r>
    </w:p>
    <w:p w14:paraId="4CAFB82F" w14:textId="77777777" w:rsidR="00CA717A" w:rsidRPr="00CA717A" w:rsidRDefault="00CA717A" w:rsidP="00286A56">
      <w:pPr>
        <w:pStyle w:val="BodyText3"/>
        <w:numPr>
          <w:ilvl w:val="0"/>
          <w:numId w:val="18"/>
        </w:numPr>
        <w:tabs>
          <w:tab w:val="left" w:pos="2268"/>
          <w:tab w:val="left" w:pos="3402"/>
        </w:tabs>
        <w:spacing w:after="0"/>
        <w:rPr>
          <w:rFonts w:eastAsia="Arial" w:cs="Arial"/>
          <w:sz w:val="28"/>
          <w:szCs w:val="28"/>
        </w:rPr>
      </w:pPr>
      <w:r w:rsidRPr="55D08274">
        <w:rPr>
          <w:rFonts w:eastAsia="Arial" w:cs="Arial"/>
          <w:sz w:val="28"/>
          <w:szCs w:val="28"/>
        </w:rPr>
        <w:t xml:space="preserve">Demonstrable leadership experience of creating, inspiring and driving cultural change and service improvement. </w:t>
      </w:r>
    </w:p>
    <w:p w14:paraId="0C39D1D2" w14:textId="39BEB48A" w:rsidR="00CA717A" w:rsidRPr="00CA717A" w:rsidRDefault="00CA717A" w:rsidP="00286A56">
      <w:pPr>
        <w:pStyle w:val="BodyText3"/>
        <w:numPr>
          <w:ilvl w:val="0"/>
          <w:numId w:val="18"/>
        </w:numPr>
        <w:tabs>
          <w:tab w:val="left" w:pos="2268"/>
          <w:tab w:val="left" w:pos="3402"/>
        </w:tabs>
        <w:spacing w:after="0"/>
        <w:rPr>
          <w:rFonts w:eastAsia="Arial" w:cs="Arial"/>
          <w:sz w:val="28"/>
          <w:szCs w:val="28"/>
        </w:rPr>
      </w:pPr>
      <w:r w:rsidRPr="55D08274">
        <w:rPr>
          <w:rFonts w:eastAsia="Arial" w:cs="Arial"/>
          <w:sz w:val="28"/>
          <w:szCs w:val="28"/>
        </w:rPr>
        <w:lastRenderedPageBreak/>
        <w:t xml:space="preserve">Demonstrable evidence of deploying a compassionate and collective approach. </w:t>
      </w:r>
    </w:p>
    <w:p w14:paraId="388905A8" w14:textId="77777777" w:rsidR="0001336E" w:rsidRPr="00BC7DD5" w:rsidRDefault="0001336E" w:rsidP="00286A56">
      <w:pPr>
        <w:rPr>
          <w:szCs w:val="28"/>
        </w:rPr>
      </w:pPr>
    </w:p>
    <w:p w14:paraId="7BAADF6F" w14:textId="77777777" w:rsidR="0001336E" w:rsidRDefault="0001336E" w:rsidP="00286A56">
      <w:pPr>
        <w:rPr>
          <w:b/>
          <w:bCs/>
          <w:szCs w:val="28"/>
        </w:rPr>
      </w:pPr>
      <w:r w:rsidRPr="55D08274">
        <w:rPr>
          <w:b/>
          <w:bCs/>
          <w:szCs w:val="28"/>
        </w:rPr>
        <w:t>Policy, Strategy, Performance</w:t>
      </w:r>
    </w:p>
    <w:p w14:paraId="15644A93" w14:textId="77777777" w:rsidR="00CA717A" w:rsidRDefault="00CA717A" w:rsidP="00286A56">
      <w:pPr>
        <w:rPr>
          <w:b/>
          <w:bCs/>
          <w:szCs w:val="28"/>
        </w:rPr>
      </w:pPr>
    </w:p>
    <w:p w14:paraId="2B972C1A" w14:textId="77777777" w:rsidR="00CA717A" w:rsidRPr="000309BA" w:rsidRDefault="00CA717A" w:rsidP="00286A56">
      <w:pPr>
        <w:pStyle w:val="BodyText3"/>
        <w:numPr>
          <w:ilvl w:val="0"/>
          <w:numId w:val="10"/>
        </w:numPr>
        <w:tabs>
          <w:tab w:val="left" w:pos="2268"/>
          <w:tab w:val="left" w:pos="3402"/>
        </w:tabs>
        <w:spacing w:after="0"/>
        <w:rPr>
          <w:rFonts w:eastAsia="Arial" w:cs="Arial"/>
          <w:sz w:val="28"/>
          <w:szCs w:val="28"/>
        </w:rPr>
      </w:pPr>
      <w:r w:rsidRPr="55D08274">
        <w:rPr>
          <w:rFonts w:eastAsia="Arial" w:cs="Arial"/>
          <w:sz w:val="28"/>
          <w:szCs w:val="28"/>
        </w:rPr>
        <w:t xml:space="preserve">Experience of influencing policy at a regional and national level. </w:t>
      </w:r>
    </w:p>
    <w:p w14:paraId="61839EA9" w14:textId="17787768" w:rsidR="00CA717A" w:rsidRPr="000309BA" w:rsidRDefault="00CA717A" w:rsidP="00286A56">
      <w:pPr>
        <w:pStyle w:val="BodyText3"/>
        <w:numPr>
          <w:ilvl w:val="0"/>
          <w:numId w:val="10"/>
        </w:numPr>
        <w:tabs>
          <w:tab w:val="left" w:pos="2268"/>
          <w:tab w:val="left" w:pos="3402"/>
        </w:tabs>
        <w:spacing w:after="0"/>
        <w:rPr>
          <w:rFonts w:eastAsia="Arial" w:cs="Arial"/>
          <w:sz w:val="28"/>
          <w:szCs w:val="28"/>
        </w:rPr>
      </w:pPr>
      <w:r w:rsidRPr="55D08274">
        <w:rPr>
          <w:rFonts w:eastAsia="Arial" w:cs="Arial"/>
          <w:sz w:val="28"/>
          <w:szCs w:val="28"/>
        </w:rPr>
        <w:t>The ability to create and drive a sustainable organisational vision and strategy</w:t>
      </w:r>
      <w:r w:rsidR="0011500A">
        <w:rPr>
          <w:rFonts w:eastAsia="Arial" w:cs="Arial"/>
          <w:sz w:val="28"/>
          <w:szCs w:val="28"/>
        </w:rPr>
        <w:t>,</w:t>
      </w:r>
      <w:r w:rsidRPr="55D08274">
        <w:rPr>
          <w:rFonts w:eastAsia="Arial" w:cs="Arial"/>
          <w:sz w:val="28"/>
          <w:szCs w:val="28"/>
        </w:rPr>
        <w:t xml:space="preserve"> putting service users at the centre. </w:t>
      </w:r>
    </w:p>
    <w:p w14:paraId="116AA299" w14:textId="77777777" w:rsidR="00CA717A" w:rsidRPr="000309BA" w:rsidRDefault="00CA717A" w:rsidP="00286A56">
      <w:pPr>
        <w:pStyle w:val="BodyText3"/>
        <w:numPr>
          <w:ilvl w:val="0"/>
          <w:numId w:val="10"/>
        </w:numPr>
        <w:tabs>
          <w:tab w:val="left" w:pos="2268"/>
          <w:tab w:val="left" w:pos="3402"/>
        </w:tabs>
        <w:spacing w:after="0"/>
        <w:rPr>
          <w:rFonts w:eastAsia="Arial" w:cs="Arial"/>
          <w:sz w:val="28"/>
          <w:szCs w:val="28"/>
        </w:rPr>
      </w:pPr>
      <w:r w:rsidRPr="55D08274">
        <w:rPr>
          <w:rFonts w:eastAsia="Arial" w:cs="Arial"/>
          <w:sz w:val="28"/>
          <w:szCs w:val="28"/>
        </w:rPr>
        <w:t xml:space="preserve">Understanding and experience of working within a political and national policy context and the ability to manage delivery, governance, and assurance in that context. </w:t>
      </w:r>
    </w:p>
    <w:p w14:paraId="42EC7BF5" w14:textId="77777777" w:rsidR="00CA717A" w:rsidRPr="000309BA" w:rsidRDefault="00CA717A" w:rsidP="00286A56">
      <w:pPr>
        <w:pStyle w:val="BodyText3"/>
        <w:numPr>
          <w:ilvl w:val="0"/>
          <w:numId w:val="10"/>
        </w:numPr>
        <w:tabs>
          <w:tab w:val="left" w:pos="2268"/>
          <w:tab w:val="left" w:pos="3402"/>
        </w:tabs>
        <w:spacing w:after="0"/>
        <w:rPr>
          <w:rFonts w:eastAsia="Arial" w:cs="Arial"/>
          <w:sz w:val="28"/>
          <w:szCs w:val="28"/>
        </w:rPr>
      </w:pPr>
      <w:r w:rsidRPr="55D08274">
        <w:rPr>
          <w:rFonts w:eastAsia="Arial" w:cs="Arial"/>
          <w:sz w:val="28"/>
          <w:szCs w:val="28"/>
        </w:rPr>
        <w:t xml:space="preserve">Experience of working effectively with Government officials, Board members and frontline staff, with an ability to operationalise strategy for staff, patients, and other stakeholders. </w:t>
      </w:r>
    </w:p>
    <w:p w14:paraId="438DA246" w14:textId="6DC269ED" w:rsidR="00CA717A" w:rsidRPr="006E74D1" w:rsidRDefault="00CA717A" w:rsidP="00286A56">
      <w:pPr>
        <w:pStyle w:val="ListParagraph"/>
        <w:numPr>
          <w:ilvl w:val="0"/>
          <w:numId w:val="10"/>
        </w:numPr>
        <w:rPr>
          <w:szCs w:val="28"/>
        </w:rPr>
      </w:pPr>
      <w:r w:rsidRPr="55D08274">
        <w:rPr>
          <w:szCs w:val="28"/>
        </w:rPr>
        <w:t>Evidence of improving organisational performance through implementing a systematic approach to the delivery and transformation based on collaboration and co-production with key partners</w:t>
      </w:r>
    </w:p>
    <w:p w14:paraId="0D24C826" w14:textId="77777777" w:rsidR="0001336E" w:rsidRDefault="0001336E" w:rsidP="00286A56">
      <w:pPr>
        <w:rPr>
          <w:szCs w:val="28"/>
        </w:rPr>
      </w:pPr>
    </w:p>
    <w:p w14:paraId="51AAE8A6" w14:textId="77777777" w:rsidR="00D11578" w:rsidRPr="00BC7DD5" w:rsidRDefault="00D11578" w:rsidP="00286A56">
      <w:pPr>
        <w:rPr>
          <w:szCs w:val="28"/>
        </w:rPr>
      </w:pPr>
    </w:p>
    <w:p w14:paraId="571F0350" w14:textId="77777777" w:rsidR="0001336E" w:rsidRDefault="0001336E" w:rsidP="00286A56">
      <w:pPr>
        <w:rPr>
          <w:b/>
          <w:bCs/>
          <w:szCs w:val="28"/>
        </w:rPr>
      </w:pPr>
      <w:r w:rsidRPr="55D08274">
        <w:rPr>
          <w:b/>
          <w:bCs/>
          <w:szCs w:val="28"/>
        </w:rPr>
        <w:t>Building Culture</w:t>
      </w:r>
    </w:p>
    <w:p w14:paraId="448C01B7" w14:textId="77777777" w:rsidR="00CA717A" w:rsidRPr="000239CC" w:rsidRDefault="00CA717A" w:rsidP="00286A56">
      <w:pPr>
        <w:rPr>
          <w:b/>
          <w:bCs/>
          <w:sz w:val="24"/>
          <w:szCs w:val="24"/>
        </w:rPr>
      </w:pPr>
    </w:p>
    <w:p w14:paraId="5ED9F42B" w14:textId="77777777" w:rsidR="00CA717A" w:rsidRDefault="00CA717A" w:rsidP="00286A56">
      <w:pPr>
        <w:pStyle w:val="BodyText3"/>
        <w:numPr>
          <w:ilvl w:val="0"/>
          <w:numId w:val="10"/>
        </w:numPr>
        <w:tabs>
          <w:tab w:val="left" w:pos="2268"/>
          <w:tab w:val="left" w:pos="3402"/>
        </w:tabs>
        <w:spacing w:after="0"/>
        <w:rPr>
          <w:rFonts w:eastAsia="Arial" w:cs="Arial"/>
          <w:sz w:val="28"/>
          <w:szCs w:val="28"/>
        </w:rPr>
      </w:pPr>
      <w:r w:rsidRPr="55D08274">
        <w:rPr>
          <w:rFonts w:eastAsia="Arial" w:cs="Arial"/>
          <w:sz w:val="28"/>
          <w:szCs w:val="28"/>
        </w:rPr>
        <w:t>Ability to lead the development of change management and leadership capacity, designing innovative models of support in management and leadership development that improve staff experience through active listening and responding to feedback.</w:t>
      </w:r>
    </w:p>
    <w:p w14:paraId="6A78F946" w14:textId="410D846C" w:rsidR="00CA717A" w:rsidRPr="000309BA" w:rsidRDefault="00CA717A" w:rsidP="00286A56">
      <w:pPr>
        <w:pStyle w:val="BodyText3"/>
        <w:numPr>
          <w:ilvl w:val="0"/>
          <w:numId w:val="10"/>
        </w:numPr>
        <w:tabs>
          <w:tab w:val="left" w:pos="2268"/>
          <w:tab w:val="left" w:pos="3402"/>
        </w:tabs>
        <w:spacing w:after="0"/>
        <w:rPr>
          <w:rFonts w:eastAsia="Arial" w:cs="Arial"/>
          <w:sz w:val="28"/>
          <w:szCs w:val="28"/>
        </w:rPr>
      </w:pPr>
      <w:r w:rsidRPr="55D08274">
        <w:rPr>
          <w:rFonts w:eastAsia="Arial" w:cs="Arial"/>
          <w:sz w:val="28"/>
          <w:szCs w:val="28"/>
        </w:rPr>
        <w:t>Demonstrates ethics, values,</w:t>
      </w:r>
      <w:r w:rsidR="00AF21D0">
        <w:rPr>
          <w:rFonts w:eastAsia="Arial" w:cs="Arial"/>
          <w:sz w:val="28"/>
          <w:szCs w:val="28"/>
        </w:rPr>
        <w:t xml:space="preserve"> behaviours</w:t>
      </w:r>
      <w:r w:rsidRPr="55D08274">
        <w:rPr>
          <w:rFonts w:eastAsia="Arial" w:cs="Arial"/>
          <w:sz w:val="28"/>
          <w:szCs w:val="28"/>
        </w:rPr>
        <w:t xml:space="preserve"> and personal qualities consistent with the vision, culture, and values of NHS Scotland.</w:t>
      </w:r>
    </w:p>
    <w:p w14:paraId="3DFFE299" w14:textId="54EF328C" w:rsidR="00CA717A" w:rsidRPr="000309BA" w:rsidRDefault="00CA717A" w:rsidP="00286A56">
      <w:pPr>
        <w:pStyle w:val="BodyText3"/>
        <w:numPr>
          <w:ilvl w:val="0"/>
          <w:numId w:val="10"/>
        </w:numPr>
        <w:tabs>
          <w:tab w:val="left" w:pos="2268"/>
          <w:tab w:val="left" w:pos="3402"/>
        </w:tabs>
        <w:spacing w:after="0"/>
        <w:rPr>
          <w:rFonts w:eastAsia="Arial" w:cs="Arial"/>
          <w:sz w:val="28"/>
          <w:szCs w:val="28"/>
        </w:rPr>
      </w:pPr>
      <w:r w:rsidRPr="55D08274">
        <w:rPr>
          <w:rFonts w:eastAsia="Arial" w:cs="Arial"/>
          <w:sz w:val="28"/>
          <w:szCs w:val="28"/>
        </w:rPr>
        <w:t>Evidence of leading and inspiring system change and integrated working</w:t>
      </w:r>
      <w:r w:rsidR="00AF21D0">
        <w:rPr>
          <w:rFonts w:eastAsia="Arial" w:cs="Arial"/>
          <w:sz w:val="28"/>
          <w:szCs w:val="28"/>
        </w:rPr>
        <w:t xml:space="preserve"> across organisations</w:t>
      </w:r>
      <w:r w:rsidRPr="55D08274">
        <w:rPr>
          <w:rFonts w:eastAsia="Arial" w:cs="Arial"/>
          <w:sz w:val="28"/>
          <w:szCs w:val="28"/>
        </w:rPr>
        <w:t xml:space="preserve"> in an inclusive way where organisational values </w:t>
      </w:r>
      <w:r w:rsidR="006C1229">
        <w:rPr>
          <w:rFonts w:eastAsia="Arial" w:cs="Arial"/>
          <w:sz w:val="28"/>
          <w:szCs w:val="28"/>
        </w:rPr>
        <w:t>were</w:t>
      </w:r>
      <w:r w:rsidRPr="55D08274">
        <w:rPr>
          <w:rFonts w:eastAsia="Arial" w:cs="Arial"/>
          <w:sz w:val="28"/>
          <w:szCs w:val="28"/>
        </w:rPr>
        <w:t xml:space="preserve"> integral to delivery and service improvement. </w:t>
      </w:r>
    </w:p>
    <w:p w14:paraId="1CA4DE34" w14:textId="77777777" w:rsidR="00CA717A" w:rsidRPr="00D958B1" w:rsidRDefault="00CA717A" w:rsidP="00286A56">
      <w:pPr>
        <w:pStyle w:val="BodyText3"/>
        <w:numPr>
          <w:ilvl w:val="0"/>
          <w:numId w:val="10"/>
        </w:numPr>
        <w:tabs>
          <w:tab w:val="left" w:pos="2268"/>
          <w:tab w:val="left" w:pos="3402"/>
        </w:tabs>
        <w:spacing w:after="0"/>
        <w:rPr>
          <w:rFonts w:eastAsia="Arial" w:cs="Arial"/>
          <w:sz w:val="28"/>
          <w:szCs w:val="28"/>
        </w:rPr>
      </w:pPr>
      <w:r w:rsidRPr="55D08274">
        <w:rPr>
          <w:rFonts w:eastAsia="Arial" w:cs="Arial"/>
          <w:sz w:val="28"/>
          <w:szCs w:val="28"/>
        </w:rPr>
        <w:t xml:space="preserve">Ability to challenge existing systems, practices and processes to ensure and facilitate continuous improvement. </w:t>
      </w:r>
    </w:p>
    <w:p w14:paraId="4A2A966F" w14:textId="77777777" w:rsidR="00CA717A" w:rsidRPr="00C00A6C" w:rsidRDefault="00CA717A" w:rsidP="55D08274">
      <w:pPr>
        <w:rPr>
          <w:b/>
          <w:bCs/>
          <w:szCs w:val="28"/>
        </w:rPr>
      </w:pPr>
    </w:p>
    <w:p w14:paraId="24034746" w14:textId="5CF5E575" w:rsidR="009A3695" w:rsidRPr="00DB6114" w:rsidRDefault="009A3695" w:rsidP="0082279A">
      <w:r w:rsidRPr="55D08274">
        <w:t xml:space="preserve">      </w:t>
      </w:r>
    </w:p>
    <w:p w14:paraId="2CD20413" w14:textId="77777777" w:rsidR="009A3695" w:rsidRPr="00DB6114" w:rsidRDefault="009A3695" w:rsidP="55D08274">
      <w:pPr>
        <w:rPr>
          <w:b/>
          <w:bCs/>
          <w:szCs w:val="28"/>
        </w:rPr>
      </w:pPr>
    </w:p>
    <w:p w14:paraId="0FF5F4F0" w14:textId="77777777" w:rsidR="00857CB6" w:rsidRDefault="00857CB6" w:rsidP="55D08274">
      <w:pPr>
        <w:rPr>
          <w:szCs w:val="28"/>
        </w:rPr>
      </w:pPr>
    </w:p>
    <w:p w14:paraId="74AFF33C" w14:textId="43E1C246" w:rsidR="00BA1C87" w:rsidRDefault="00BA1C87" w:rsidP="00DB6114">
      <w:pPr>
        <w:sectPr w:rsidR="00BA1C87" w:rsidSect="00C66D7D">
          <w:footerReference w:type="default" r:id="rId26"/>
          <w:pgSz w:w="11906" w:h="16838"/>
          <w:pgMar w:top="1440" w:right="1440" w:bottom="1440" w:left="1440" w:header="708" w:footer="0" w:gutter="0"/>
          <w:cols w:space="708"/>
          <w:docGrid w:linePitch="381"/>
        </w:sectPr>
      </w:pPr>
    </w:p>
    <w:p w14:paraId="5BDCAAD1" w14:textId="451A9DAE" w:rsidR="00ED6B53" w:rsidRPr="00674109" w:rsidRDefault="00CA717A" w:rsidP="00DE39DC">
      <w:pPr>
        <w:pStyle w:val="Heading1"/>
      </w:pPr>
      <w:bookmarkStart w:id="7" w:name="_Toc231472212"/>
      <w:r w:rsidRPr="00674109">
        <w:lastRenderedPageBreak/>
        <w:t xml:space="preserve">Wider </w:t>
      </w:r>
      <w:r w:rsidR="00ED6B53" w:rsidRPr="00674109">
        <w:t>Organisational Position</w:t>
      </w:r>
      <w:bookmarkEnd w:id="7"/>
    </w:p>
    <w:p w14:paraId="4E538CCB" w14:textId="77777777" w:rsidR="00CA717A" w:rsidRDefault="00CA717A" w:rsidP="00EA53F4"/>
    <w:p w14:paraId="37BA8EFD" w14:textId="22E642E6" w:rsidR="007149E0" w:rsidRDefault="00CA717A" w:rsidP="007149E0">
      <w:r>
        <w:rPr>
          <w:noProof/>
          <w:lang w:val="en-GB" w:eastAsia="en-GB" w:bidi="ar-SA"/>
        </w:rPr>
        <w:drawing>
          <wp:inline distT="0" distB="0" distL="0" distR="0" wp14:anchorId="192314C2" wp14:editId="664BE978">
            <wp:extent cx="9496762" cy="5062193"/>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9545148" cy="5087985"/>
                    </a:xfrm>
                    <a:prstGeom prst="rect">
                      <a:avLst/>
                    </a:prstGeom>
                  </pic:spPr>
                </pic:pic>
              </a:graphicData>
            </a:graphic>
          </wp:inline>
        </w:drawing>
      </w:r>
    </w:p>
    <w:p w14:paraId="76A12E2B" w14:textId="77777777" w:rsidR="007149E0" w:rsidRDefault="007149E0" w:rsidP="00EA53F4"/>
    <w:p w14:paraId="26592812" w14:textId="77777777" w:rsidR="00EA53F4" w:rsidRDefault="00EA53F4" w:rsidP="00EA53F4"/>
    <w:p w14:paraId="62F9A826" w14:textId="4CE9080A" w:rsidR="007149E0" w:rsidRPr="00674109" w:rsidRDefault="00DB59B5" w:rsidP="007149E0">
      <w:pPr>
        <w:pStyle w:val="Heading1"/>
        <w:ind w:left="0"/>
      </w:pPr>
      <w:bookmarkStart w:id="8" w:name="_Toc231472213"/>
      <w:r w:rsidRPr="00674109">
        <w:lastRenderedPageBreak/>
        <w:t>NHSGGC V</w:t>
      </w:r>
      <w:r w:rsidR="00D556BE" w:rsidRPr="00674109">
        <w:t>alues</w:t>
      </w:r>
      <w:bookmarkEnd w:id="8"/>
    </w:p>
    <w:p w14:paraId="2916CCB3" w14:textId="6AB7BBD4" w:rsidR="00857CB6" w:rsidRDefault="009A3695" w:rsidP="00FF4E4F">
      <w:pPr>
        <w:pStyle w:val="BodyText"/>
        <w:sectPr w:rsidR="00857CB6" w:rsidSect="00C66D7D">
          <w:pgSz w:w="16838" w:h="11906" w:orient="landscape"/>
          <w:pgMar w:top="1440" w:right="1440" w:bottom="851" w:left="993" w:header="708" w:footer="0" w:gutter="0"/>
          <w:cols w:space="708"/>
          <w:docGrid w:linePitch="381"/>
        </w:sectPr>
      </w:pPr>
      <w:r>
        <w:rPr>
          <w:noProof/>
          <w:lang w:val="en-GB" w:eastAsia="en-GB" w:bidi="ar-SA"/>
        </w:rPr>
        <w:drawing>
          <wp:inline distT="0" distB="0" distL="0" distR="0" wp14:anchorId="79AD5ED1" wp14:editId="596B2428">
            <wp:extent cx="8863330" cy="4989019"/>
            <wp:effectExtent l="0" t="0" r="0" b="2540"/>
            <wp:docPr id="9" name="Picture 2"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063631" name="Picture 2" descr="A screenshot of a computer screen&#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863330" cy="4989019"/>
                    </a:xfrm>
                    <a:prstGeom prst="rect">
                      <a:avLst/>
                    </a:prstGeom>
                    <a:noFill/>
                    <a:ln>
                      <a:noFill/>
                    </a:ln>
                  </pic:spPr>
                </pic:pic>
              </a:graphicData>
            </a:graphic>
          </wp:inline>
        </w:drawing>
      </w:r>
    </w:p>
    <w:p w14:paraId="313B2B9B" w14:textId="77777777" w:rsidR="007149E0" w:rsidRPr="00674109" w:rsidRDefault="007149E0" w:rsidP="000239CC">
      <w:pPr>
        <w:pStyle w:val="Heading1"/>
        <w:ind w:left="0"/>
      </w:pPr>
      <w:bookmarkStart w:id="9" w:name="_Toc231472214"/>
      <w:r w:rsidRPr="00674109">
        <w:lastRenderedPageBreak/>
        <w:t>NHS Scotland Leadership Success Profile</w:t>
      </w:r>
      <w:bookmarkEnd w:id="9"/>
    </w:p>
    <w:p w14:paraId="4604A343" w14:textId="77777777" w:rsidR="007149E0" w:rsidRPr="00043B71" w:rsidRDefault="007149E0" w:rsidP="007149E0">
      <w:pPr>
        <w:rPr>
          <w:szCs w:val="24"/>
        </w:rPr>
      </w:pPr>
    </w:p>
    <w:p w14:paraId="3AF825E5" w14:textId="77777777" w:rsidR="007149E0" w:rsidRDefault="007149E0" w:rsidP="007149E0">
      <w:pPr>
        <w:ind w:right="1767"/>
        <w:rPr>
          <w:szCs w:val="24"/>
        </w:rPr>
      </w:pPr>
      <w:r w:rsidRPr="00043B71">
        <w:rPr>
          <w:szCs w:val="24"/>
        </w:rPr>
        <w:t>The NHS Scotland Leadership Success Profile consists of nine behaviours in which candidates will be assessed against during the recruitment and selection process.</w:t>
      </w:r>
    </w:p>
    <w:p w14:paraId="743CCA51" w14:textId="77777777" w:rsidR="007149E0" w:rsidRDefault="007149E0" w:rsidP="007149E0">
      <w:pPr>
        <w:ind w:right="1767"/>
        <w:rPr>
          <w:szCs w:val="24"/>
        </w:rPr>
      </w:pPr>
    </w:p>
    <w:p w14:paraId="094CA38D" w14:textId="77777777" w:rsidR="007149E0" w:rsidRDefault="007149E0" w:rsidP="007149E0">
      <w:pPr>
        <w:ind w:right="1767"/>
        <w:rPr>
          <w:szCs w:val="24"/>
        </w:rPr>
      </w:pPr>
    </w:p>
    <w:p w14:paraId="5C2B179C" w14:textId="7C35AF22" w:rsidR="007149E0" w:rsidRPr="00043B71" w:rsidRDefault="007149E0" w:rsidP="007149E0">
      <w:pPr>
        <w:ind w:right="1767"/>
        <w:rPr>
          <w:szCs w:val="24"/>
        </w:rPr>
      </w:pPr>
      <w:r>
        <w:rPr>
          <w:noProof/>
          <w:lang w:val="en-GB" w:eastAsia="en-GB" w:bidi="ar-SA"/>
        </w:rPr>
        <w:drawing>
          <wp:inline distT="0" distB="0" distL="0" distR="0" wp14:anchorId="328CA809" wp14:editId="5550C6DD">
            <wp:extent cx="8863330" cy="4148117"/>
            <wp:effectExtent l="0" t="0" r="0" b="5080"/>
            <wp:docPr id="8035979" name="Picture 1" descr="A blue and white rectangular text box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5979" name="Picture 1" descr="A blue and white rectangular text boxes&#10;&#10;Description automatically generated with medium confidence"/>
                    <pic:cNvPicPr/>
                  </pic:nvPicPr>
                  <pic:blipFill>
                    <a:blip r:embed="rId29"/>
                    <a:stretch>
                      <a:fillRect/>
                    </a:stretch>
                  </pic:blipFill>
                  <pic:spPr>
                    <a:xfrm>
                      <a:off x="0" y="0"/>
                      <a:ext cx="8863330" cy="4148117"/>
                    </a:xfrm>
                    <a:prstGeom prst="rect">
                      <a:avLst/>
                    </a:prstGeom>
                  </pic:spPr>
                </pic:pic>
              </a:graphicData>
            </a:graphic>
          </wp:inline>
        </w:drawing>
      </w:r>
    </w:p>
    <w:p w14:paraId="64C3BDBA" w14:textId="77777777" w:rsidR="00D556BE" w:rsidRDefault="00D556BE" w:rsidP="00D556BE">
      <w:pPr>
        <w:rPr>
          <w:sz w:val="24"/>
          <w:szCs w:val="24"/>
        </w:rPr>
      </w:pPr>
    </w:p>
    <w:p w14:paraId="64C3BDBC" w14:textId="77777777" w:rsidR="00D556BE" w:rsidRDefault="00D556BE" w:rsidP="00D556BE">
      <w:pPr>
        <w:rPr>
          <w:b/>
          <w:bCs/>
          <w:sz w:val="32"/>
          <w:szCs w:val="32"/>
        </w:rPr>
        <w:sectPr w:rsidR="00D556BE" w:rsidSect="00C66D7D">
          <w:pgSz w:w="16838" w:h="11906" w:orient="landscape"/>
          <w:pgMar w:top="1440" w:right="1440" w:bottom="1440" w:left="1440" w:header="708" w:footer="0" w:gutter="0"/>
          <w:cols w:space="708"/>
          <w:docGrid w:linePitch="360"/>
        </w:sectPr>
      </w:pPr>
    </w:p>
    <w:p w14:paraId="64C3BDBD" w14:textId="6FE7449D" w:rsidR="00D556BE" w:rsidRPr="00674109" w:rsidRDefault="00D556BE" w:rsidP="007059EA">
      <w:pPr>
        <w:pStyle w:val="Heading1"/>
        <w:ind w:left="0"/>
      </w:pPr>
      <w:bookmarkStart w:id="10" w:name="_Toc231472215"/>
      <w:r w:rsidRPr="00674109">
        <w:lastRenderedPageBreak/>
        <w:t>Terms and Conditions</w:t>
      </w:r>
      <w:bookmarkEnd w:id="10"/>
    </w:p>
    <w:p w14:paraId="32CBD256" w14:textId="77777777" w:rsidR="00511B4F" w:rsidRDefault="00511B4F" w:rsidP="00D556BE">
      <w:pPr>
        <w:rPr>
          <w:sz w:val="24"/>
          <w:szCs w:val="24"/>
        </w:rPr>
      </w:pPr>
    </w:p>
    <w:p w14:paraId="64C3BDC1" w14:textId="77777777" w:rsidR="00D556BE" w:rsidRPr="00043B71" w:rsidRDefault="00D556BE" w:rsidP="00D556BE">
      <w:pPr>
        <w:rPr>
          <w:szCs w:val="24"/>
        </w:rPr>
      </w:pPr>
      <w:r w:rsidRPr="00043B71">
        <w:rPr>
          <w:szCs w:val="24"/>
        </w:rPr>
        <w:t>Executive Pay and Terms and Conditions of service are under the direction of the Cabinet Secretary for Health and Social Care.</w:t>
      </w:r>
    </w:p>
    <w:p w14:paraId="64C3BDC2" w14:textId="77777777" w:rsidR="00D556BE" w:rsidRPr="00043B71" w:rsidRDefault="00D556BE" w:rsidP="00D556BE">
      <w:pPr>
        <w:rPr>
          <w:b/>
          <w:bCs/>
          <w:szCs w:val="24"/>
        </w:rPr>
      </w:pPr>
    </w:p>
    <w:p w14:paraId="64C3BDC3" w14:textId="77777777" w:rsidR="00D556BE" w:rsidRPr="00043B71" w:rsidRDefault="00D556BE" w:rsidP="00D556BE">
      <w:pPr>
        <w:rPr>
          <w:b/>
          <w:bCs/>
          <w:szCs w:val="24"/>
        </w:rPr>
      </w:pPr>
      <w:r w:rsidRPr="00043B71">
        <w:rPr>
          <w:b/>
          <w:bCs/>
          <w:szCs w:val="24"/>
        </w:rPr>
        <w:t xml:space="preserve">Salary </w:t>
      </w:r>
    </w:p>
    <w:p w14:paraId="64C3BDC4" w14:textId="62D121AF" w:rsidR="00D556BE" w:rsidRDefault="00D556BE" w:rsidP="00D556BE">
      <w:pPr>
        <w:rPr>
          <w:rStyle w:val="Hyperlink"/>
        </w:rPr>
      </w:pPr>
      <w:r w:rsidRPr="008473E2">
        <w:rPr>
          <w:szCs w:val="24"/>
        </w:rPr>
        <w:t>The grade and salary range for this post is</w:t>
      </w:r>
      <w:r w:rsidR="00493179">
        <w:rPr>
          <w:szCs w:val="24"/>
        </w:rPr>
        <w:t xml:space="preserve"> Grade G</w:t>
      </w:r>
      <w:r w:rsidR="006E74D1">
        <w:rPr>
          <w:szCs w:val="24"/>
        </w:rPr>
        <w:t xml:space="preserve"> </w:t>
      </w:r>
      <w:r w:rsidR="00493179">
        <w:rPr>
          <w:szCs w:val="24"/>
        </w:rPr>
        <w:t>£130,912 - £173,906</w:t>
      </w:r>
      <w:r w:rsidR="00B54F5F">
        <w:rPr>
          <w:szCs w:val="24"/>
        </w:rPr>
        <w:t xml:space="preserve"> </w:t>
      </w:r>
      <w:r w:rsidR="00493179">
        <w:rPr>
          <w:szCs w:val="24"/>
        </w:rPr>
        <w:t>per annum</w:t>
      </w:r>
      <w:r w:rsidR="000239CC">
        <w:rPr>
          <w:szCs w:val="24"/>
        </w:rPr>
        <w:t xml:space="preserve"> </w:t>
      </w:r>
      <w:r w:rsidRPr="008473E2">
        <w:rPr>
          <w:szCs w:val="24"/>
        </w:rPr>
        <w:t>(</w:t>
      </w:r>
      <w:r w:rsidRPr="008473E2">
        <w:rPr>
          <w:i/>
          <w:iCs/>
          <w:szCs w:val="24"/>
        </w:rPr>
        <w:t>pro-rata if applicable</w:t>
      </w:r>
      <w:r w:rsidRPr="008473E2">
        <w:rPr>
          <w:szCs w:val="24"/>
        </w:rPr>
        <w:t>)</w:t>
      </w:r>
      <w:r w:rsidRPr="00043B71">
        <w:rPr>
          <w:szCs w:val="24"/>
        </w:rPr>
        <w:t xml:space="preserve"> </w:t>
      </w:r>
      <w:hyperlink w:history="1">
        <w:r w:rsidR="00BA1C87">
          <w:rPr>
            <w:rStyle w:val="Hyperlink"/>
          </w:rPr>
          <w:t>Senior Managers | MSG</w:t>
        </w:r>
      </w:hyperlink>
    </w:p>
    <w:p w14:paraId="6B2CD6D5" w14:textId="77777777" w:rsidR="00B54F5F" w:rsidRPr="000239CC" w:rsidRDefault="00B54F5F" w:rsidP="00D556BE">
      <w:pPr>
        <w:rPr>
          <w:rStyle w:val="Hyperlink"/>
          <w:sz w:val="24"/>
          <w:szCs w:val="24"/>
        </w:rPr>
      </w:pPr>
    </w:p>
    <w:p w14:paraId="0D102755" w14:textId="28E08872" w:rsidR="00B54F5F" w:rsidRPr="00D66E8C" w:rsidRDefault="002135D0" w:rsidP="00B54F5F">
      <w:pPr>
        <w:pStyle w:val="NormalWeb"/>
        <w:shd w:val="clear" w:color="auto" w:fill="FFFFFF"/>
        <w:spacing w:before="0" w:beforeAutospacing="0" w:after="165" w:afterAutospacing="0"/>
        <w:rPr>
          <w:rFonts w:ascii="Arial" w:eastAsia="Arial" w:hAnsi="Arial" w:cs="Arial"/>
          <w:bCs/>
          <w:color w:val="333240"/>
          <w:sz w:val="28"/>
          <w:szCs w:val="28"/>
        </w:rPr>
      </w:pPr>
      <w:r w:rsidRPr="00D66E8C">
        <w:rPr>
          <w:rStyle w:val="Strong"/>
          <w:rFonts w:ascii="Arial" w:eastAsia="Arial" w:hAnsi="Arial" w:cs="Arial"/>
          <w:b w:val="0"/>
          <w:color w:val="333240"/>
          <w:sz w:val="28"/>
          <w:szCs w:val="28"/>
        </w:rPr>
        <w:t>Please note g</w:t>
      </w:r>
      <w:r w:rsidR="00B54F5F" w:rsidRPr="00D66E8C">
        <w:rPr>
          <w:rStyle w:val="Strong"/>
          <w:rFonts w:ascii="Arial" w:eastAsia="Arial" w:hAnsi="Arial" w:cs="Arial"/>
          <w:b w:val="0"/>
          <w:color w:val="333240"/>
          <w:sz w:val="28"/>
          <w:szCs w:val="28"/>
        </w:rPr>
        <w:t>rade and salary are indicative only and ar</w:t>
      </w:r>
      <w:r w:rsidRPr="00D66E8C">
        <w:rPr>
          <w:rStyle w:val="Strong"/>
          <w:rFonts w:ascii="Arial" w:eastAsia="Arial" w:hAnsi="Arial" w:cs="Arial"/>
          <w:b w:val="0"/>
          <w:color w:val="333240"/>
          <w:sz w:val="28"/>
          <w:szCs w:val="28"/>
        </w:rPr>
        <w:t>e subject to NEC job evaluation</w:t>
      </w:r>
      <w:r w:rsidR="00D66E8C">
        <w:rPr>
          <w:rStyle w:val="Strong"/>
          <w:rFonts w:ascii="Arial" w:eastAsia="Arial" w:hAnsi="Arial" w:cs="Arial"/>
          <w:b w:val="0"/>
          <w:color w:val="333240"/>
          <w:sz w:val="28"/>
          <w:szCs w:val="28"/>
        </w:rPr>
        <w:t>.</w:t>
      </w:r>
    </w:p>
    <w:p w14:paraId="64C3BDC6" w14:textId="06D0A70A" w:rsidR="00D556BE" w:rsidRPr="00043B71" w:rsidRDefault="00D556BE" w:rsidP="000239CC">
      <w:pPr>
        <w:jc w:val="both"/>
        <w:rPr>
          <w:szCs w:val="24"/>
        </w:rPr>
      </w:pPr>
      <w:r w:rsidRPr="00043B71">
        <w:rPr>
          <w:szCs w:val="24"/>
        </w:rPr>
        <w:t>Pl</w:t>
      </w:r>
      <w:r w:rsidR="00760BF9">
        <w:rPr>
          <w:szCs w:val="24"/>
        </w:rPr>
        <w:t xml:space="preserve">acement </w:t>
      </w:r>
      <w:r w:rsidRPr="00043B71">
        <w:rPr>
          <w:szCs w:val="24"/>
        </w:rPr>
        <w:t xml:space="preserve">on the range will be determined by a range of factors, taking into account current salary.  The starting salary will be part of the formal offer of appointment.  Progression through the pay range is on the basis of an annual assessment of performance in a year beginning 01 April and ending 31 March.  A pay uplift determined by performance rating is applied in line with national circulars. </w:t>
      </w:r>
    </w:p>
    <w:p w14:paraId="64C3BDC7" w14:textId="77777777" w:rsidR="00D556BE" w:rsidRPr="000239CC" w:rsidRDefault="00D556BE" w:rsidP="00D556BE">
      <w:pPr>
        <w:rPr>
          <w:sz w:val="24"/>
          <w:szCs w:val="24"/>
        </w:rPr>
      </w:pPr>
    </w:p>
    <w:p w14:paraId="64C3BDC8" w14:textId="77777777" w:rsidR="00D556BE" w:rsidRPr="00043B71" w:rsidRDefault="00D556BE" w:rsidP="00D556BE">
      <w:pPr>
        <w:rPr>
          <w:szCs w:val="24"/>
        </w:rPr>
      </w:pPr>
      <w:r w:rsidRPr="00043B71">
        <w:rPr>
          <w:szCs w:val="24"/>
        </w:rPr>
        <w:t>The post holder is expected to participate in the Board’s Executive on-call rota.</w:t>
      </w:r>
    </w:p>
    <w:p w14:paraId="64C3BDC9" w14:textId="77777777" w:rsidR="00D556BE" w:rsidRPr="000239CC" w:rsidRDefault="00D556BE" w:rsidP="00D556BE">
      <w:pPr>
        <w:rPr>
          <w:sz w:val="24"/>
          <w:szCs w:val="24"/>
        </w:rPr>
      </w:pPr>
    </w:p>
    <w:p w14:paraId="64C3BDCA" w14:textId="77777777" w:rsidR="00F95CE3" w:rsidRPr="00276FFB" w:rsidRDefault="00F95CE3" w:rsidP="00276FFB">
      <w:pPr>
        <w:rPr>
          <w:b/>
        </w:rPr>
      </w:pPr>
      <w:r w:rsidRPr="00276FFB">
        <w:rPr>
          <w:b/>
        </w:rPr>
        <w:t>Contract tenure</w:t>
      </w:r>
    </w:p>
    <w:p w14:paraId="64C3BDCC" w14:textId="477AFE19" w:rsidR="00F95CE3" w:rsidRDefault="006E74D1" w:rsidP="00F95CE3">
      <w:pPr>
        <w:pStyle w:val="BodyText"/>
        <w:rPr>
          <w:sz w:val="28"/>
        </w:rPr>
      </w:pPr>
      <w:r>
        <w:rPr>
          <w:sz w:val="28"/>
        </w:rPr>
        <w:t>Permanent</w:t>
      </w:r>
    </w:p>
    <w:p w14:paraId="56D3FE9C" w14:textId="77777777" w:rsidR="00C41FD5" w:rsidRPr="000239CC" w:rsidRDefault="00C41FD5" w:rsidP="00F95CE3">
      <w:pPr>
        <w:pStyle w:val="BodyText"/>
      </w:pPr>
    </w:p>
    <w:p w14:paraId="64C3BDCD" w14:textId="77777777" w:rsidR="00F95CE3" w:rsidRPr="00276FFB" w:rsidRDefault="00F95CE3" w:rsidP="00276FFB">
      <w:pPr>
        <w:rPr>
          <w:b/>
        </w:rPr>
      </w:pPr>
      <w:r w:rsidRPr="00276FFB">
        <w:rPr>
          <w:b/>
        </w:rPr>
        <w:t>Hours of work</w:t>
      </w:r>
    </w:p>
    <w:p w14:paraId="64C3BDCE" w14:textId="77777777" w:rsidR="00F95CE3" w:rsidRPr="00043B71" w:rsidRDefault="00F95CE3" w:rsidP="00F95CE3">
      <w:pPr>
        <w:pStyle w:val="BodyText"/>
        <w:spacing w:line="275" w:lineRule="exact"/>
        <w:rPr>
          <w:sz w:val="28"/>
        </w:rPr>
      </w:pPr>
      <w:r w:rsidRPr="00043B71">
        <w:rPr>
          <w:sz w:val="28"/>
        </w:rPr>
        <w:t>Full time: 37.5 hours per week.</w:t>
      </w:r>
    </w:p>
    <w:p w14:paraId="64C3BDCF" w14:textId="77777777" w:rsidR="00F95CE3" w:rsidRPr="000239CC" w:rsidRDefault="00F95CE3" w:rsidP="00F95CE3">
      <w:pPr>
        <w:pStyle w:val="BodyText"/>
      </w:pPr>
    </w:p>
    <w:p w14:paraId="64C3BDD0" w14:textId="77777777" w:rsidR="00F95CE3" w:rsidRPr="00043B71" w:rsidRDefault="00F95CE3" w:rsidP="00F95CE3">
      <w:pPr>
        <w:pStyle w:val="BodyText"/>
        <w:rPr>
          <w:sz w:val="28"/>
        </w:rPr>
      </w:pPr>
      <w:r w:rsidRPr="00043B71">
        <w:rPr>
          <w:sz w:val="28"/>
        </w:rPr>
        <w:t>The number and pattern of hours will reflect the demands of the post. There is no contractual right to additional pay or time off in lieu for additional hours. This will not affect individual rights under the Working Time Regulations.</w:t>
      </w:r>
    </w:p>
    <w:p w14:paraId="64C3BDD1" w14:textId="77777777" w:rsidR="00F95CE3" w:rsidRPr="000239CC" w:rsidRDefault="00F95CE3" w:rsidP="00F95CE3">
      <w:pPr>
        <w:pStyle w:val="BodyText"/>
      </w:pPr>
    </w:p>
    <w:p w14:paraId="64C3BDD2" w14:textId="77777777" w:rsidR="00F95CE3" w:rsidRPr="00276FFB" w:rsidRDefault="00F95CE3" w:rsidP="00276FFB">
      <w:pPr>
        <w:rPr>
          <w:b/>
        </w:rPr>
      </w:pPr>
      <w:r w:rsidRPr="00276FFB">
        <w:rPr>
          <w:b/>
        </w:rPr>
        <w:t>Annual Leave</w:t>
      </w:r>
    </w:p>
    <w:p w14:paraId="64C3BDD3" w14:textId="77777777" w:rsidR="00F95CE3" w:rsidRPr="00043B71" w:rsidRDefault="00F95CE3" w:rsidP="00F95CE3">
      <w:pPr>
        <w:pStyle w:val="BodyText"/>
        <w:spacing w:before="3" w:line="274" w:lineRule="exact"/>
        <w:rPr>
          <w:sz w:val="28"/>
        </w:rPr>
      </w:pPr>
      <w:r w:rsidRPr="00043B71">
        <w:rPr>
          <w:sz w:val="28"/>
        </w:rPr>
        <w:t>The annual leave entitlement is:</w:t>
      </w:r>
    </w:p>
    <w:p w14:paraId="64C3BDD4" w14:textId="77777777" w:rsidR="00F95CE3" w:rsidRPr="00043B71" w:rsidRDefault="00F95CE3" w:rsidP="00F95CE3">
      <w:pPr>
        <w:pStyle w:val="BodyText"/>
        <w:spacing w:before="3" w:line="274" w:lineRule="exact"/>
        <w:rPr>
          <w:sz w:val="28"/>
        </w:rPr>
      </w:pPr>
    </w:p>
    <w:p w14:paraId="64C3BDD5" w14:textId="77777777" w:rsidR="00F95CE3" w:rsidRPr="00043B71" w:rsidRDefault="00F95CE3" w:rsidP="00F95CE3">
      <w:pPr>
        <w:pStyle w:val="ListParagraph"/>
        <w:numPr>
          <w:ilvl w:val="0"/>
          <w:numId w:val="2"/>
        </w:numPr>
        <w:tabs>
          <w:tab w:val="left" w:pos="840"/>
          <w:tab w:val="left" w:pos="841"/>
        </w:tabs>
        <w:spacing w:line="292" w:lineRule="exact"/>
      </w:pPr>
      <w:r w:rsidRPr="00043B71">
        <w:t>27 days upon commencement</w:t>
      </w:r>
    </w:p>
    <w:p w14:paraId="64C3BDD6" w14:textId="77777777" w:rsidR="00F95CE3" w:rsidRPr="00043B71" w:rsidRDefault="00F95CE3" w:rsidP="00F95CE3">
      <w:pPr>
        <w:pStyle w:val="ListParagraph"/>
        <w:numPr>
          <w:ilvl w:val="0"/>
          <w:numId w:val="2"/>
        </w:numPr>
        <w:tabs>
          <w:tab w:val="left" w:pos="840"/>
          <w:tab w:val="left" w:pos="841"/>
        </w:tabs>
        <w:spacing w:line="293" w:lineRule="exact"/>
      </w:pPr>
      <w:r w:rsidRPr="00043B71">
        <w:t>29 days after 5 years’</w:t>
      </w:r>
      <w:r w:rsidRPr="00043B71">
        <w:rPr>
          <w:spacing w:val="-7"/>
        </w:rPr>
        <w:t xml:space="preserve"> </w:t>
      </w:r>
      <w:r w:rsidRPr="00043B71">
        <w:t>service</w:t>
      </w:r>
    </w:p>
    <w:p w14:paraId="64C3BDD7" w14:textId="77777777" w:rsidR="00F95CE3" w:rsidRPr="00043B71" w:rsidRDefault="00F95CE3" w:rsidP="00F95CE3">
      <w:pPr>
        <w:pStyle w:val="ListParagraph"/>
        <w:numPr>
          <w:ilvl w:val="0"/>
          <w:numId w:val="2"/>
        </w:numPr>
        <w:tabs>
          <w:tab w:val="left" w:pos="840"/>
          <w:tab w:val="left" w:pos="841"/>
        </w:tabs>
        <w:spacing w:line="293" w:lineRule="exact"/>
      </w:pPr>
      <w:r w:rsidRPr="00043B71">
        <w:t>33 days after 10 years’</w:t>
      </w:r>
      <w:r w:rsidRPr="00043B71">
        <w:rPr>
          <w:spacing w:val="-12"/>
        </w:rPr>
        <w:t xml:space="preserve"> </w:t>
      </w:r>
      <w:r w:rsidRPr="00043B71">
        <w:t>service.</w:t>
      </w:r>
    </w:p>
    <w:p w14:paraId="64C3BDD8" w14:textId="77777777" w:rsidR="00F95CE3" w:rsidRPr="00043B71" w:rsidRDefault="00F95CE3" w:rsidP="00F95CE3">
      <w:pPr>
        <w:pStyle w:val="BodyText"/>
        <w:spacing w:before="9"/>
      </w:pPr>
    </w:p>
    <w:p w14:paraId="64C3BDD9" w14:textId="77777777" w:rsidR="00F95CE3" w:rsidRPr="00043B71" w:rsidRDefault="00F95CE3" w:rsidP="00F95CE3">
      <w:pPr>
        <w:pStyle w:val="BodyText"/>
        <w:rPr>
          <w:sz w:val="28"/>
        </w:rPr>
      </w:pPr>
      <w:r w:rsidRPr="00043B71">
        <w:rPr>
          <w:sz w:val="28"/>
        </w:rPr>
        <w:t>8 additional Public Holidays are allocated in addition for all Board employees.</w:t>
      </w:r>
    </w:p>
    <w:p w14:paraId="64C3BDDA" w14:textId="77777777" w:rsidR="00F95CE3" w:rsidRPr="000239CC" w:rsidRDefault="00F95CE3" w:rsidP="00F95CE3">
      <w:pPr>
        <w:pStyle w:val="BodyText"/>
        <w:spacing w:before="1"/>
      </w:pPr>
    </w:p>
    <w:p w14:paraId="64C3BDDB" w14:textId="77777777" w:rsidR="00F95CE3" w:rsidRPr="00276FFB" w:rsidRDefault="00F95CE3" w:rsidP="00276FFB">
      <w:pPr>
        <w:rPr>
          <w:b/>
        </w:rPr>
      </w:pPr>
      <w:r w:rsidRPr="00276FFB">
        <w:rPr>
          <w:b/>
        </w:rPr>
        <w:t>Location</w:t>
      </w:r>
    </w:p>
    <w:p w14:paraId="64C3BDDC" w14:textId="77777777" w:rsidR="00F95CE3" w:rsidRPr="00043B71" w:rsidRDefault="00F95CE3" w:rsidP="00F95CE3">
      <w:pPr>
        <w:pStyle w:val="BodyText"/>
        <w:spacing w:before="4" w:line="237" w:lineRule="auto"/>
        <w:ind w:right="525"/>
        <w:rPr>
          <w:sz w:val="28"/>
        </w:rPr>
      </w:pPr>
      <w:r w:rsidRPr="00043B71">
        <w:rPr>
          <w:sz w:val="28"/>
        </w:rPr>
        <w:t>The base for this post will be Board Headquarters, J.B. Russell House, Gartnavel Royal Hospital, 1055 Great Western Road, Glasgow, G12 0XH.</w:t>
      </w:r>
    </w:p>
    <w:p w14:paraId="64C3BDDD" w14:textId="77777777" w:rsidR="00F95CE3" w:rsidRPr="00043B71" w:rsidRDefault="00F95CE3" w:rsidP="00F95CE3">
      <w:pPr>
        <w:pStyle w:val="BodyText"/>
        <w:spacing w:before="1"/>
        <w:rPr>
          <w:sz w:val="28"/>
        </w:rPr>
      </w:pPr>
    </w:p>
    <w:p w14:paraId="64C3BDDE" w14:textId="77777777" w:rsidR="00F95CE3" w:rsidRPr="00043B71" w:rsidRDefault="00F95CE3" w:rsidP="000239CC">
      <w:pPr>
        <w:pStyle w:val="BodyText"/>
        <w:ind w:right="351"/>
        <w:jc w:val="both"/>
        <w:rPr>
          <w:sz w:val="28"/>
        </w:rPr>
      </w:pPr>
      <w:r w:rsidRPr="00043B71">
        <w:rPr>
          <w:sz w:val="28"/>
        </w:rPr>
        <w:t>The post will require you to travel throughout the Board’s area, and both within and out with Scotland, when necessary. Home to work expenses will be met by the post holder; however, all other travel expenses incurred as a result of your employment will be reimbursed by the Board.</w:t>
      </w:r>
    </w:p>
    <w:p w14:paraId="64C3BDDF" w14:textId="77777777" w:rsidR="00F95CE3" w:rsidRPr="000239CC" w:rsidRDefault="00F95CE3" w:rsidP="00276FFB">
      <w:pPr>
        <w:rPr>
          <w:b/>
          <w:sz w:val="24"/>
          <w:szCs w:val="24"/>
        </w:rPr>
      </w:pPr>
    </w:p>
    <w:p w14:paraId="64C3BDE0" w14:textId="77777777" w:rsidR="00F95CE3" w:rsidRPr="00276FFB" w:rsidRDefault="00F95CE3" w:rsidP="00276FFB">
      <w:pPr>
        <w:rPr>
          <w:b/>
        </w:rPr>
      </w:pPr>
      <w:r w:rsidRPr="00276FFB">
        <w:rPr>
          <w:b/>
        </w:rPr>
        <w:t>Superannuation Scheme</w:t>
      </w:r>
    </w:p>
    <w:p w14:paraId="64C3BDE3" w14:textId="0FF372E1" w:rsidR="00F95CE3" w:rsidRPr="00043B71" w:rsidRDefault="00F95CE3" w:rsidP="00EE2663">
      <w:pPr>
        <w:pStyle w:val="BodyText"/>
        <w:spacing w:line="242" w:lineRule="auto"/>
        <w:ind w:right="819"/>
        <w:rPr>
          <w:sz w:val="28"/>
        </w:rPr>
      </w:pPr>
      <w:r w:rsidRPr="00043B71">
        <w:rPr>
          <w:sz w:val="28"/>
        </w:rPr>
        <w:t xml:space="preserve">New entrants to NHSGGC will be enrolled automatically into membership of </w:t>
      </w:r>
      <w:r w:rsidR="006E74D1">
        <w:rPr>
          <w:sz w:val="28"/>
        </w:rPr>
        <w:t xml:space="preserve">the NHS Scotland Pension Scheme </w:t>
      </w:r>
      <w:r w:rsidRPr="00043B71">
        <w:rPr>
          <w:sz w:val="28"/>
        </w:rPr>
        <w:t>(managed by the</w:t>
      </w:r>
      <w:r w:rsidRPr="00043B71">
        <w:rPr>
          <w:color w:val="0462C1"/>
          <w:sz w:val="28"/>
          <w:u w:val="single" w:color="0462C1"/>
        </w:rPr>
        <w:t xml:space="preserve"> </w:t>
      </w:r>
      <w:r w:rsidR="006E74D1" w:rsidRPr="006E74D1">
        <w:rPr>
          <w:color w:val="0000FF"/>
          <w:sz w:val="28"/>
          <w:szCs w:val="22"/>
          <w:u w:val="single"/>
        </w:rPr>
        <w:t>Scottish Public Pensions Agency</w:t>
      </w:r>
      <w:r w:rsidR="00EE2663">
        <w:rPr>
          <w:sz w:val="28"/>
        </w:rPr>
        <w:t>) or a</w:t>
      </w:r>
      <w:r w:rsidRPr="00043B71">
        <w:rPr>
          <w:sz w:val="28"/>
        </w:rPr>
        <w:t>rrangements can be made to ‘opt out’ of the scheme.</w:t>
      </w:r>
    </w:p>
    <w:p w14:paraId="555BA8DE" w14:textId="77777777" w:rsidR="00276FFB" w:rsidRPr="000239CC" w:rsidRDefault="00276FFB" w:rsidP="00276FFB">
      <w:pPr>
        <w:rPr>
          <w:b/>
          <w:sz w:val="24"/>
          <w:szCs w:val="24"/>
        </w:rPr>
      </w:pPr>
    </w:p>
    <w:p w14:paraId="64C3BDE8" w14:textId="0D3154A4" w:rsidR="00F95CE3" w:rsidRPr="00276FFB" w:rsidRDefault="00E25608" w:rsidP="00276FFB">
      <w:pPr>
        <w:rPr>
          <w:b/>
        </w:rPr>
      </w:pPr>
      <w:r>
        <w:rPr>
          <w:b/>
        </w:rPr>
        <w:t>Relocation</w:t>
      </w:r>
      <w:r w:rsidR="00F95CE3" w:rsidRPr="00276FFB">
        <w:rPr>
          <w:b/>
        </w:rPr>
        <w:t xml:space="preserve"> expenses</w:t>
      </w:r>
    </w:p>
    <w:p w14:paraId="64C3BDE9" w14:textId="77777777" w:rsidR="00F95CE3" w:rsidRPr="00043B71" w:rsidRDefault="00F95CE3" w:rsidP="000239CC">
      <w:pPr>
        <w:pStyle w:val="BodyText"/>
        <w:ind w:right="791"/>
        <w:jc w:val="both"/>
        <w:rPr>
          <w:sz w:val="28"/>
        </w:rPr>
      </w:pPr>
      <w:r w:rsidRPr="00043B71">
        <w:rPr>
          <w:sz w:val="28"/>
        </w:rPr>
        <w:t>Assistance with removal and associated expenses may be given and would be discussed and agreed prior to appointment.</w:t>
      </w:r>
    </w:p>
    <w:p w14:paraId="0DCF859C" w14:textId="77777777" w:rsidR="00511B4F" w:rsidRPr="000239CC" w:rsidRDefault="00511B4F" w:rsidP="00511B4F">
      <w:pPr>
        <w:pStyle w:val="BodyText"/>
        <w:ind w:right="791"/>
      </w:pPr>
    </w:p>
    <w:p w14:paraId="64C3BDEB" w14:textId="77777777" w:rsidR="00F95CE3" w:rsidRPr="00276FFB" w:rsidRDefault="00F95CE3" w:rsidP="00276FFB">
      <w:pPr>
        <w:rPr>
          <w:b/>
        </w:rPr>
      </w:pPr>
      <w:r w:rsidRPr="00276FFB">
        <w:rPr>
          <w:b/>
        </w:rPr>
        <w:t>Performance Appraisal and Personal Development</w:t>
      </w:r>
    </w:p>
    <w:p w14:paraId="64C3BDEC" w14:textId="77777777" w:rsidR="00F95CE3" w:rsidRPr="00043B71" w:rsidRDefault="00F95CE3" w:rsidP="000239CC">
      <w:pPr>
        <w:pStyle w:val="BodyText"/>
        <w:ind w:right="405"/>
        <w:jc w:val="both"/>
        <w:rPr>
          <w:sz w:val="28"/>
        </w:rPr>
      </w:pPr>
      <w:r w:rsidRPr="00043B71">
        <w:rPr>
          <w:sz w:val="28"/>
        </w:rPr>
        <w:t>The annual performance cycle is from 01 April to 31 March. Performance is assessed against a performance plan, which contains individual service objectives relating to the Board’s corporate objectives and individual behavioural objectives based on the NHS Scotland Leadership Success Profile. The performance plan is agreed with the NHSGGC Chief Executive.</w:t>
      </w:r>
    </w:p>
    <w:p w14:paraId="64C3BDED" w14:textId="77777777" w:rsidR="00F95CE3" w:rsidRPr="00043B71" w:rsidRDefault="00F95CE3" w:rsidP="000239CC">
      <w:pPr>
        <w:pStyle w:val="BodyText"/>
        <w:spacing w:before="11"/>
        <w:jc w:val="both"/>
      </w:pPr>
    </w:p>
    <w:p w14:paraId="64C3BDEE" w14:textId="77777777" w:rsidR="00F95CE3" w:rsidRPr="00043B71" w:rsidRDefault="00F95CE3" w:rsidP="000239CC">
      <w:pPr>
        <w:pStyle w:val="BodyText"/>
        <w:spacing w:line="242" w:lineRule="auto"/>
        <w:ind w:right="312"/>
        <w:jc w:val="both"/>
        <w:rPr>
          <w:sz w:val="28"/>
        </w:rPr>
      </w:pPr>
      <w:r w:rsidRPr="00043B71">
        <w:rPr>
          <w:sz w:val="28"/>
        </w:rPr>
        <w:t>Performance against the plan is assessed by the NHSGGC Chief Executive and performance is rated on a five-point rating scale.</w:t>
      </w:r>
    </w:p>
    <w:p w14:paraId="64C3BDEF" w14:textId="53DC9CA1" w:rsidR="00F95CE3" w:rsidRPr="00043B71" w:rsidRDefault="004342AB" w:rsidP="000239CC">
      <w:pPr>
        <w:pStyle w:val="BodyText"/>
        <w:tabs>
          <w:tab w:val="left" w:pos="3040"/>
        </w:tabs>
        <w:spacing w:before="8"/>
        <w:jc w:val="both"/>
      </w:pPr>
      <w:r>
        <w:tab/>
      </w:r>
    </w:p>
    <w:p w14:paraId="64C3BDF0" w14:textId="77777777" w:rsidR="00D556BE" w:rsidRPr="00276FFB" w:rsidRDefault="00D556BE" w:rsidP="00276FFB">
      <w:pPr>
        <w:rPr>
          <w:b/>
        </w:rPr>
      </w:pPr>
      <w:r w:rsidRPr="00276FFB">
        <w:rPr>
          <w:b/>
        </w:rPr>
        <w:t xml:space="preserve">Other Terms and Conditions of Service </w:t>
      </w:r>
    </w:p>
    <w:p w14:paraId="64C3BDF1" w14:textId="41C6B7FC" w:rsidR="00D556BE" w:rsidRPr="00043B71" w:rsidRDefault="00D556BE" w:rsidP="000239CC">
      <w:pPr>
        <w:jc w:val="both"/>
        <w:rPr>
          <w:szCs w:val="24"/>
        </w:rPr>
      </w:pPr>
      <w:r w:rsidRPr="00043B71">
        <w:rPr>
          <w:szCs w:val="24"/>
        </w:rPr>
        <w:t xml:space="preserve">Terms and Conditions of Service which are not set down in the arrangements for Executive and Senior Managers Pay are those contained within the </w:t>
      </w:r>
      <w:hyperlink w:history="1">
        <w:r w:rsidRPr="00043B71">
          <w:rPr>
            <w:rStyle w:val="Hyperlink"/>
            <w:szCs w:val="24"/>
          </w:rPr>
          <w:t>NHS Scotland Agenda for Change Terms and Conditions Handbook</w:t>
        </w:r>
      </w:hyperlink>
      <w:r w:rsidRPr="00043B71">
        <w:rPr>
          <w:szCs w:val="24"/>
        </w:rPr>
        <w:t xml:space="preserve">, and the Board’s </w:t>
      </w:r>
      <w:hyperlink r:id="rId30" w:history="1">
        <w:r w:rsidR="006E74D1">
          <w:rPr>
            <w:rStyle w:val="Hyperlink"/>
          </w:rPr>
          <w:t>Policies | NHS Scotland</w:t>
        </w:r>
      </w:hyperlink>
    </w:p>
    <w:p w14:paraId="64C3BDF2" w14:textId="77777777" w:rsidR="00D556BE" w:rsidRPr="00043B71" w:rsidRDefault="00D556BE" w:rsidP="00D556BE">
      <w:pPr>
        <w:rPr>
          <w:szCs w:val="24"/>
        </w:rPr>
      </w:pPr>
    </w:p>
    <w:p w14:paraId="64C3BDF3" w14:textId="77777777" w:rsidR="00D556BE" w:rsidRPr="00043B71" w:rsidRDefault="00D556BE" w:rsidP="00D556BE">
      <w:pPr>
        <w:rPr>
          <w:szCs w:val="24"/>
        </w:rPr>
      </w:pPr>
    </w:p>
    <w:p w14:paraId="64C3BDF4" w14:textId="77777777" w:rsidR="00D556BE" w:rsidRDefault="00D556BE" w:rsidP="00D556BE">
      <w:pPr>
        <w:rPr>
          <w:sz w:val="24"/>
          <w:szCs w:val="24"/>
        </w:rPr>
      </w:pPr>
    </w:p>
    <w:p w14:paraId="64C3BDF5" w14:textId="77777777" w:rsidR="00D556BE" w:rsidRDefault="00D556BE" w:rsidP="00D556BE">
      <w:pPr>
        <w:rPr>
          <w:b/>
          <w:bCs/>
          <w:sz w:val="32"/>
          <w:szCs w:val="32"/>
        </w:rPr>
      </w:pPr>
      <w:r>
        <w:rPr>
          <w:b/>
          <w:bCs/>
          <w:sz w:val="32"/>
          <w:szCs w:val="32"/>
        </w:rPr>
        <w:br w:type="page"/>
      </w:r>
    </w:p>
    <w:p w14:paraId="64C3BDF6" w14:textId="4792F644" w:rsidR="00D556BE" w:rsidRPr="00674109" w:rsidRDefault="00BA1C87" w:rsidP="007059EA">
      <w:pPr>
        <w:pStyle w:val="Heading1"/>
        <w:ind w:left="0"/>
        <w:rPr>
          <w:sz w:val="24"/>
          <w:szCs w:val="24"/>
        </w:rPr>
      </w:pPr>
      <w:bookmarkStart w:id="11" w:name="_Toc231472216"/>
      <w:r w:rsidRPr="00674109">
        <w:lastRenderedPageBreak/>
        <w:t>R</w:t>
      </w:r>
      <w:r w:rsidR="00D556BE" w:rsidRPr="00674109">
        <w:t xml:space="preserve">ecruitment </w:t>
      </w:r>
      <w:r w:rsidR="00D651E5" w:rsidRPr="00674109">
        <w:t>P</w:t>
      </w:r>
      <w:r w:rsidR="00D556BE" w:rsidRPr="00674109">
        <w:t>rocess</w:t>
      </w:r>
      <w:bookmarkEnd w:id="11"/>
    </w:p>
    <w:p w14:paraId="64C3BDFA" w14:textId="77777777" w:rsidR="00D556BE" w:rsidRDefault="00D556BE" w:rsidP="00D556BE">
      <w:pPr>
        <w:rPr>
          <w:sz w:val="24"/>
          <w:szCs w:val="24"/>
        </w:rPr>
      </w:pPr>
    </w:p>
    <w:p w14:paraId="64C3BDFB" w14:textId="77777777" w:rsidR="00D556BE" w:rsidRPr="00AE1C62" w:rsidRDefault="00D556BE" w:rsidP="000239CC">
      <w:pPr>
        <w:jc w:val="both"/>
        <w:rPr>
          <w:szCs w:val="24"/>
        </w:rPr>
      </w:pPr>
      <w:r w:rsidRPr="00AE1C62">
        <w:rPr>
          <w:szCs w:val="24"/>
        </w:rPr>
        <w:t>The recruitment process for this role will involve a range of selection activities allowing you to demonstrate your knowledge, skills and talent to various panel members.</w:t>
      </w:r>
    </w:p>
    <w:p w14:paraId="64C3BDFC" w14:textId="77777777" w:rsidR="00D556BE" w:rsidRPr="00AE1C62" w:rsidRDefault="00D556BE" w:rsidP="000239CC">
      <w:pPr>
        <w:jc w:val="both"/>
        <w:rPr>
          <w:szCs w:val="24"/>
        </w:rPr>
      </w:pPr>
    </w:p>
    <w:p w14:paraId="64C3BDFD" w14:textId="32BA7EB2" w:rsidR="00D556BE" w:rsidRPr="00AE1C62" w:rsidRDefault="00D556BE" w:rsidP="000239CC">
      <w:pPr>
        <w:jc w:val="both"/>
        <w:rPr>
          <w:szCs w:val="24"/>
        </w:rPr>
      </w:pPr>
      <w:r w:rsidRPr="00AE1C62">
        <w:rPr>
          <w:szCs w:val="24"/>
        </w:rPr>
        <w:t xml:space="preserve">The table below summarises the dates when the selection activities </w:t>
      </w:r>
      <w:r w:rsidR="00BA3D03" w:rsidRPr="00AE1C62">
        <w:rPr>
          <w:szCs w:val="24"/>
        </w:rPr>
        <w:t>will</w:t>
      </w:r>
      <w:r w:rsidRPr="00AE1C62">
        <w:rPr>
          <w:szCs w:val="24"/>
        </w:rPr>
        <w:t xml:space="preserve"> be facilitated</w:t>
      </w:r>
      <w:r w:rsidR="00BA3D03" w:rsidRPr="00AE1C62">
        <w:rPr>
          <w:szCs w:val="24"/>
        </w:rPr>
        <w:t xml:space="preserve"> to enable candidates to plan their diaries accordingly</w:t>
      </w:r>
      <w:r w:rsidRPr="00AE1C62">
        <w:rPr>
          <w:szCs w:val="24"/>
        </w:rPr>
        <w:t>. Any changes to these dates will be communicated with candidates at the earliest opportunity.</w:t>
      </w:r>
    </w:p>
    <w:p w14:paraId="64C3BDFE" w14:textId="77777777" w:rsidR="00D556BE" w:rsidRPr="00AE1C62" w:rsidRDefault="00D556BE" w:rsidP="00D556BE">
      <w:pPr>
        <w:rPr>
          <w:szCs w:val="24"/>
        </w:rPr>
      </w:pPr>
    </w:p>
    <w:p w14:paraId="64C3BDFF" w14:textId="77777777" w:rsidR="00D556BE" w:rsidRPr="00AE1C62" w:rsidRDefault="00D556BE" w:rsidP="00D556BE">
      <w:pPr>
        <w:rPr>
          <w:szCs w:val="24"/>
        </w:rPr>
      </w:pPr>
      <w:r w:rsidRPr="00AE1C62">
        <w:rPr>
          <w:szCs w:val="24"/>
        </w:rPr>
        <w:t>Face-to-face assessment exercises will be conducted in Glasgow, UK.</w:t>
      </w:r>
    </w:p>
    <w:p w14:paraId="64C3BE00" w14:textId="77777777" w:rsidR="00D556BE" w:rsidRDefault="00D556BE" w:rsidP="00D556BE">
      <w:pPr>
        <w:rPr>
          <w:sz w:val="24"/>
          <w:szCs w:val="24"/>
        </w:rPr>
      </w:pPr>
    </w:p>
    <w:tbl>
      <w:tblPr>
        <w:tblW w:w="9781"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395"/>
        <w:gridCol w:w="5386"/>
      </w:tblGrid>
      <w:tr w:rsidR="00BA1C87" w:rsidRPr="000239CC" w14:paraId="64C3BE03" w14:textId="77777777" w:rsidTr="00255BBC">
        <w:trPr>
          <w:trHeight w:val="675"/>
        </w:trPr>
        <w:tc>
          <w:tcPr>
            <w:tcW w:w="4395" w:type="dxa"/>
            <w:tcBorders>
              <w:top w:val="single" w:sz="8" w:space="0" w:color="95B3D7" w:themeColor="accent1" w:themeTint="99"/>
              <w:left w:val="nil"/>
              <w:bottom w:val="single" w:sz="8" w:space="0" w:color="95B3D7" w:themeColor="accent1" w:themeTint="99"/>
              <w:right w:val="nil"/>
            </w:tcBorders>
            <w:shd w:val="clear" w:color="auto" w:fill="DBE5F1" w:themeFill="accent1" w:themeFillTint="33"/>
            <w:vAlign w:val="center"/>
          </w:tcPr>
          <w:p w14:paraId="64C3BE01" w14:textId="5A4B511B" w:rsidR="00BA1C87" w:rsidRPr="000239CC" w:rsidRDefault="00BA1C87" w:rsidP="00BA1C87">
            <w:pPr>
              <w:rPr>
                <w:szCs w:val="28"/>
              </w:rPr>
            </w:pPr>
            <w:r w:rsidRPr="000239CC">
              <w:rPr>
                <w:b/>
                <w:bCs/>
                <w:szCs w:val="28"/>
              </w:rPr>
              <w:t>Recruitment Stage</w:t>
            </w:r>
          </w:p>
        </w:tc>
        <w:tc>
          <w:tcPr>
            <w:tcW w:w="5386" w:type="dxa"/>
            <w:tcBorders>
              <w:top w:val="single" w:sz="8" w:space="0" w:color="95B3D7" w:themeColor="accent1" w:themeTint="99"/>
              <w:left w:val="nil"/>
              <w:bottom w:val="single" w:sz="8" w:space="0" w:color="95B3D7" w:themeColor="accent1" w:themeTint="99"/>
              <w:right w:val="nil"/>
            </w:tcBorders>
            <w:shd w:val="clear" w:color="auto" w:fill="DBE5F1" w:themeFill="accent1" w:themeFillTint="33"/>
            <w:vAlign w:val="center"/>
          </w:tcPr>
          <w:p w14:paraId="64C3BE02" w14:textId="22A6D257" w:rsidR="00BA1C87" w:rsidRPr="000239CC" w:rsidRDefault="00BA1C87" w:rsidP="00BA1C87">
            <w:pPr>
              <w:rPr>
                <w:szCs w:val="28"/>
              </w:rPr>
            </w:pPr>
            <w:r w:rsidRPr="000239CC">
              <w:rPr>
                <w:b/>
                <w:bCs/>
                <w:szCs w:val="28"/>
              </w:rPr>
              <w:t>Date</w:t>
            </w:r>
          </w:p>
        </w:tc>
      </w:tr>
      <w:tr w:rsidR="00BA1C87" w:rsidRPr="000239CC" w14:paraId="64C3BE06" w14:textId="77777777" w:rsidTr="00255BBC">
        <w:trPr>
          <w:trHeight w:val="675"/>
        </w:trPr>
        <w:tc>
          <w:tcPr>
            <w:tcW w:w="4395" w:type="dxa"/>
            <w:tcBorders>
              <w:top w:val="single" w:sz="8" w:space="0" w:color="95B3D7" w:themeColor="accent1" w:themeTint="99"/>
              <w:left w:val="nil"/>
              <w:bottom w:val="single" w:sz="8" w:space="0" w:color="95B3D7" w:themeColor="accent1" w:themeTint="99"/>
              <w:right w:val="nil"/>
            </w:tcBorders>
            <w:vAlign w:val="center"/>
          </w:tcPr>
          <w:p w14:paraId="64C3BE04" w14:textId="542E6343" w:rsidR="00BA1C87" w:rsidRPr="00C73E00" w:rsidRDefault="00BA1C87" w:rsidP="00BA1C87">
            <w:pPr>
              <w:rPr>
                <w:szCs w:val="28"/>
              </w:rPr>
            </w:pPr>
            <w:r w:rsidRPr="00C73E00">
              <w:rPr>
                <w:szCs w:val="28"/>
              </w:rPr>
              <w:t>Advert Opens</w:t>
            </w:r>
          </w:p>
        </w:tc>
        <w:tc>
          <w:tcPr>
            <w:tcW w:w="5386" w:type="dxa"/>
            <w:tcBorders>
              <w:top w:val="single" w:sz="8" w:space="0" w:color="95B3D7" w:themeColor="accent1" w:themeTint="99"/>
              <w:left w:val="nil"/>
              <w:bottom w:val="single" w:sz="8" w:space="0" w:color="95B3D7" w:themeColor="accent1" w:themeTint="99"/>
              <w:right w:val="nil"/>
            </w:tcBorders>
            <w:vAlign w:val="center"/>
          </w:tcPr>
          <w:p w14:paraId="7EBEDB85" w14:textId="77777777" w:rsidR="000B59B1" w:rsidRPr="00C73E00" w:rsidRDefault="000B59B1" w:rsidP="000B59B1">
            <w:pPr>
              <w:widowControl/>
              <w:autoSpaceDE/>
              <w:autoSpaceDN/>
              <w:rPr>
                <w:rFonts w:eastAsia="Times New Roman"/>
                <w:szCs w:val="28"/>
                <w:lang w:val="en-GB" w:eastAsia="en-GB" w:bidi="ar-SA"/>
              </w:rPr>
            </w:pPr>
            <w:r w:rsidRPr="00C73E00">
              <w:rPr>
                <w:rFonts w:eastAsia="Times New Roman"/>
                <w:szCs w:val="28"/>
                <w:lang w:val="en-GB" w:eastAsia="en-GB" w:bidi="ar-SA"/>
              </w:rPr>
              <w:t>8 June 2026</w:t>
            </w:r>
          </w:p>
          <w:p w14:paraId="64C3BE05" w14:textId="5FC41316" w:rsidR="00BA1C87" w:rsidRPr="00C73E00" w:rsidRDefault="00BA1C87" w:rsidP="55D08274">
            <w:pPr>
              <w:rPr>
                <w:b/>
                <w:bCs/>
                <w:szCs w:val="28"/>
              </w:rPr>
            </w:pPr>
          </w:p>
        </w:tc>
      </w:tr>
      <w:tr w:rsidR="00BA1C87" w:rsidRPr="000239CC" w14:paraId="64C3BE09" w14:textId="77777777" w:rsidTr="00255BBC">
        <w:trPr>
          <w:trHeight w:val="675"/>
        </w:trPr>
        <w:tc>
          <w:tcPr>
            <w:tcW w:w="4395" w:type="dxa"/>
            <w:tcBorders>
              <w:top w:val="single" w:sz="8" w:space="0" w:color="95B3D7" w:themeColor="accent1" w:themeTint="99"/>
              <w:left w:val="nil"/>
              <w:bottom w:val="single" w:sz="8" w:space="0" w:color="95B3D7" w:themeColor="accent1" w:themeTint="99"/>
              <w:right w:val="nil"/>
            </w:tcBorders>
            <w:vAlign w:val="center"/>
          </w:tcPr>
          <w:p w14:paraId="64C3BE07" w14:textId="21B34966" w:rsidR="00BA1C87" w:rsidRPr="00C73E00" w:rsidRDefault="00BA1C87" w:rsidP="00BA1C87">
            <w:pPr>
              <w:rPr>
                <w:szCs w:val="28"/>
              </w:rPr>
            </w:pPr>
            <w:r w:rsidRPr="00C73E00">
              <w:rPr>
                <w:szCs w:val="28"/>
              </w:rPr>
              <w:t>Advert Closes</w:t>
            </w:r>
          </w:p>
        </w:tc>
        <w:tc>
          <w:tcPr>
            <w:tcW w:w="5386" w:type="dxa"/>
            <w:tcBorders>
              <w:top w:val="single" w:sz="8" w:space="0" w:color="95B3D7" w:themeColor="accent1" w:themeTint="99"/>
              <w:left w:val="nil"/>
              <w:bottom w:val="single" w:sz="8" w:space="0" w:color="95B3D7" w:themeColor="accent1" w:themeTint="99"/>
              <w:right w:val="nil"/>
            </w:tcBorders>
            <w:vAlign w:val="center"/>
          </w:tcPr>
          <w:p w14:paraId="66758DE9" w14:textId="569DCB7B" w:rsidR="000B59B1" w:rsidRPr="00C73E00" w:rsidRDefault="005F5612" w:rsidP="000B59B1">
            <w:pPr>
              <w:widowControl/>
              <w:autoSpaceDE/>
              <w:autoSpaceDN/>
              <w:rPr>
                <w:rFonts w:eastAsia="Times New Roman"/>
                <w:szCs w:val="28"/>
                <w:lang w:val="en-GB" w:eastAsia="en-GB" w:bidi="ar-SA"/>
              </w:rPr>
            </w:pPr>
            <w:r>
              <w:rPr>
                <w:rFonts w:eastAsia="Times New Roman"/>
                <w:szCs w:val="28"/>
                <w:lang w:val="en-GB" w:eastAsia="en-GB" w:bidi="ar-SA"/>
              </w:rPr>
              <w:t xml:space="preserve">5 </w:t>
            </w:r>
            <w:r w:rsidR="000B59B1" w:rsidRPr="00C73E00">
              <w:rPr>
                <w:rFonts w:eastAsia="Times New Roman"/>
                <w:szCs w:val="28"/>
                <w:lang w:val="en-GB" w:eastAsia="en-GB" w:bidi="ar-SA"/>
              </w:rPr>
              <w:t xml:space="preserve"> July 2026</w:t>
            </w:r>
          </w:p>
          <w:p w14:paraId="64C3BE08" w14:textId="001D11DB" w:rsidR="00BA1C87" w:rsidRPr="00C73E00" w:rsidRDefault="00BA1C87" w:rsidP="55D08274">
            <w:pPr>
              <w:rPr>
                <w:b/>
                <w:bCs/>
                <w:szCs w:val="28"/>
              </w:rPr>
            </w:pPr>
          </w:p>
        </w:tc>
      </w:tr>
      <w:tr w:rsidR="00995ADE" w:rsidRPr="000239CC" w14:paraId="64C3BE0C" w14:textId="77777777" w:rsidTr="00255BBC">
        <w:trPr>
          <w:trHeight w:val="675"/>
        </w:trPr>
        <w:tc>
          <w:tcPr>
            <w:tcW w:w="4395" w:type="dxa"/>
            <w:tcBorders>
              <w:top w:val="single" w:sz="8" w:space="0" w:color="95B3D7" w:themeColor="accent1" w:themeTint="99"/>
              <w:left w:val="nil"/>
              <w:bottom w:val="single" w:sz="8" w:space="0" w:color="95B3D7" w:themeColor="accent1" w:themeTint="99"/>
              <w:right w:val="nil"/>
            </w:tcBorders>
            <w:vAlign w:val="center"/>
          </w:tcPr>
          <w:p w14:paraId="64C3BE0A" w14:textId="42920D9E" w:rsidR="00995ADE" w:rsidRPr="00C73E00" w:rsidRDefault="00995ADE" w:rsidP="00995ADE">
            <w:pPr>
              <w:rPr>
                <w:szCs w:val="28"/>
              </w:rPr>
            </w:pPr>
            <w:r w:rsidRPr="00C73E00">
              <w:rPr>
                <w:szCs w:val="28"/>
              </w:rPr>
              <w:t>Shortlisting</w:t>
            </w:r>
          </w:p>
        </w:tc>
        <w:tc>
          <w:tcPr>
            <w:tcW w:w="5386" w:type="dxa"/>
            <w:tcBorders>
              <w:top w:val="single" w:sz="8" w:space="0" w:color="95B3D7" w:themeColor="accent1" w:themeTint="99"/>
              <w:left w:val="nil"/>
              <w:bottom w:val="single" w:sz="8" w:space="0" w:color="95B3D7" w:themeColor="accent1" w:themeTint="99"/>
              <w:right w:val="nil"/>
            </w:tcBorders>
            <w:vAlign w:val="center"/>
          </w:tcPr>
          <w:p w14:paraId="3EA811AE" w14:textId="70C3DF9F" w:rsidR="000B59B1" w:rsidRPr="00C73E00" w:rsidRDefault="000B59B1" w:rsidP="000B59B1">
            <w:pPr>
              <w:rPr>
                <w:rFonts w:eastAsia="Times New Roman"/>
                <w:szCs w:val="28"/>
                <w:lang w:val="en-GB" w:eastAsia="en-GB" w:bidi="ar-SA"/>
              </w:rPr>
            </w:pPr>
            <w:r w:rsidRPr="00C73E00">
              <w:rPr>
                <w:rFonts w:eastAsia="Times New Roman"/>
                <w:szCs w:val="28"/>
                <w:lang w:val="en-GB" w:eastAsia="en-GB" w:bidi="ar-SA"/>
              </w:rPr>
              <w:t>week commencing 6 July 2026</w:t>
            </w:r>
          </w:p>
          <w:p w14:paraId="64C3BE0B" w14:textId="77933E07" w:rsidR="00995ADE" w:rsidRPr="00C73E00" w:rsidRDefault="00995ADE" w:rsidP="55D08274">
            <w:pPr>
              <w:rPr>
                <w:b/>
                <w:bCs/>
                <w:szCs w:val="28"/>
                <w:vertAlign w:val="superscript"/>
              </w:rPr>
            </w:pPr>
          </w:p>
        </w:tc>
      </w:tr>
      <w:tr w:rsidR="00995ADE" w:rsidRPr="000239CC" w14:paraId="64C3BE0F" w14:textId="77777777" w:rsidTr="00255BBC">
        <w:trPr>
          <w:trHeight w:val="675"/>
        </w:trPr>
        <w:tc>
          <w:tcPr>
            <w:tcW w:w="4395" w:type="dxa"/>
            <w:tcBorders>
              <w:top w:val="single" w:sz="8" w:space="0" w:color="95B3D7" w:themeColor="accent1" w:themeTint="99"/>
              <w:left w:val="nil"/>
              <w:bottom w:val="single" w:sz="8" w:space="0" w:color="95B3D7" w:themeColor="accent1" w:themeTint="99"/>
              <w:right w:val="nil"/>
            </w:tcBorders>
            <w:vAlign w:val="center"/>
          </w:tcPr>
          <w:p w14:paraId="64C3BE0D" w14:textId="11D7DF15" w:rsidR="00995ADE" w:rsidRPr="00C73E00" w:rsidRDefault="00995ADE" w:rsidP="00995ADE">
            <w:pPr>
              <w:rPr>
                <w:szCs w:val="28"/>
              </w:rPr>
            </w:pPr>
            <w:r w:rsidRPr="00C73E00">
              <w:rPr>
                <w:szCs w:val="28"/>
              </w:rPr>
              <w:t>Psychometric Testing</w:t>
            </w:r>
          </w:p>
        </w:tc>
        <w:tc>
          <w:tcPr>
            <w:tcW w:w="5386" w:type="dxa"/>
            <w:tcBorders>
              <w:top w:val="single" w:sz="8" w:space="0" w:color="95B3D7" w:themeColor="accent1" w:themeTint="99"/>
              <w:left w:val="nil"/>
              <w:bottom w:val="single" w:sz="8" w:space="0" w:color="95B3D7" w:themeColor="accent1" w:themeTint="99"/>
              <w:right w:val="nil"/>
            </w:tcBorders>
            <w:vAlign w:val="center"/>
          </w:tcPr>
          <w:p w14:paraId="1E4B5BE7" w14:textId="77777777" w:rsidR="000B59B1" w:rsidRPr="00C73E00" w:rsidRDefault="000B59B1" w:rsidP="000B59B1">
            <w:pPr>
              <w:widowControl/>
              <w:autoSpaceDE/>
              <w:autoSpaceDN/>
              <w:rPr>
                <w:rFonts w:eastAsia="Times New Roman"/>
                <w:szCs w:val="28"/>
                <w:lang w:val="en-GB" w:eastAsia="en-GB" w:bidi="ar-SA"/>
              </w:rPr>
            </w:pPr>
            <w:r w:rsidRPr="00C73E00">
              <w:rPr>
                <w:rFonts w:eastAsia="Times New Roman"/>
                <w:szCs w:val="28"/>
                <w:lang w:val="en-GB" w:eastAsia="en-GB" w:bidi="ar-SA"/>
              </w:rPr>
              <w:t>week commencing 13 July 2026</w:t>
            </w:r>
          </w:p>
          <w:p w14:paraId="64C3BE0E" w14:textId="777597C9" w:rsidR="00995ADE" w:rsidRPr="00C73E00" w:rsidRDefault="00995ADE" w:rsidP="55D08274">
            <w:pPr>
              <w:rPr>
                <w:b/>
                <w:bCs/>
                <w:szCs w:val="28"/>
                <w:vertAlign w:val="superscript"/>
              </w:rPr>
            </w:pPr>
          </w:p>
        </w:tc>
      </w:tr>
      <w:tr w:rsidR="00995ADE" w:rsidRPr="000239CC" w14:paraId="4A703A6B" w14:textId="77777777" w:rsidTr="00255BBC">
        <w:trPr>
          <w:trHeight w:val="675"/>
        </w:trPr>
        <w:tc>
          <w:tcPr>
            <w:tcW w:w="4395" w:type="dxa"/>
            <w:tcBorders>
              <w:top w:val="single" w:sz="8" w:space="0" w:color="95B3D7" w:themeColor="accent1" w:themeTint="99"/>
              <w:left w:val="nil"/>
              <w:bottom w:val="single" w:sz="8" w:space="0" w:color="95B3D7" w:themeColor="accent1" w:themeTint="99"/>
              <w:right w:val="nil"/>
            </w:tcBorders>
            <w:vAlign w:val="center"/>
          </w:tcPr>
          <w:p w14:paraId="1859A32F" w14:textId="0528CADF" w:rsidR="00995ADE" w:rsidRPr="00C73E00" w:rsidRDefault="10A2C559" w:rsidP="55D08274">
            <w:pPr>
              <w:spacing w:line="259" w:lineRule="auto"/>
              <w:rPr>
                <w:szCs w:val="28"/>
              </w:rPr>
            </w:pPr>
            <w:r w:rsidRPr="00C73E00">
              <w:rPr>
                <w:szCs w:val="28"/>
              </w:rPr>
              <w:t xml:space="preserve">Stakeholder Event </w:t>
            </w:r>
          </w:p>
        </w:tc>
        <w:tc>
          <w:tcPr>
            <w:tcW w:w="5386" w:type="dxa"/>
            <w:tcBorders>
              <w:top w:val="single" w:sz="8" w:space="0" w:color="95B3D7" w:themeColor="accent1" w:themeTint="99"/>
              <w:left w:val="nil"/>
              <w:bottom w:val="single" w:sz="8" w:space="0" w:color="95B3D7" w:themeColor="accent1" w:themeTint="99"/>
              <w:right w:val="nil"/>
            </w:tcBorders>
            <w:vAlign w:val="center"/>
          </w:tcPr>
          <w:p w14:paraId="2C28E0FD" w14:textId="77777777" w:rsidR="000B59B1" w:rsidRPr="00C73E00" w:rsidRDefault="000B59B1" w:rsidP="000B59B1">
            <w:pPr>
              <w:widowControl/>
              <w:autoSpaceDE/>
              <w:autoSpaceDN/>
              <w:rPr>
                <w:rFonts w:eastAsia="Times New Roman"/>
                <w:szCs w:val="28"/>
                <w:lang w:val="en-GB" w:eastAsia="en-GB" w:bidi="ar-SA"/>
              </w:rPr>
            </w:pPr>
            <w:r w:rsidRPr="00C73E00">
              <w:rPr>
                <w:rFonts w:eastAsia="Times New Roman"/>
                <w:szCs w:val="28"/>
                <w:lang w:val="en-GB" w:eastAsia="en-GB" w:bidi="ar-SA"/>
              </w:rPr>
              <w:t>week commencing 20 July 2026</w:t>
            </w:r>
          </w:p>
          <w:p w14:paraId="41D60450" w14:textId="754CEFBB" w:rsidR="00995ADE" w:rsidRPr="00C73E00" w:rsidRDefault="00995ADE" w:rsidP="55D08274">
            <w:pPr>
              <w:rPr>
                <w:b/>
                <w:bCs/>
                <w:szCs w:val="28"/>
              </w:rPr>
            </w:pPr>
          </w:p>
        </w:tc>
      </w:tr>
      <w:tr w:rsidR="55D08274" w:rsidRPr="000239CC" w14:paraId="493A940F" w14:textId="77777777" w:rsidTr="00255BBC">
        <w:trPr>
          <w:trHeight w:val="675"/>
        </w:trPr>
        <w:tc>
          <w:tcPr>
            <w:tcW w:w="4395" w:type="dxa"/>
            <w:tcBorders>
              <w:top w:val="single" w:sz="8" w:space="0" w:color="95B3D7" w:themeColor="accent1" w:themeTint="99"/>
              <w:left w:val="nil"/>
              <w:bottom w:val="single" w:sz="8" w:space="0" w:color="95B3D7" w:themeColor="accent1" w:themeTint="99"/>
              <w:right w:val="nil"/>
            </w:tcBorders>
            <w:vAlign w:val="center"/>
          </w:tcPr>
          <w:p w14:paraId="34779A56" w14:textId="28DD86C1" w:rsidR="55D08274" w:rsidRPr="00C73E00" w:rsidRDefault="55D08274" w:rsidP="55D08274">
            <w:pPr>
              <w:rPr>
                <w:szCs w:val="28"/>
              </w:rPr>
            </w:pPr>
          </w:p>
          <w:p w14:paraId="726BF167" w14:textId="0B0FBE0F" w:rsidR="10A2C559" w:rsidRPr="00C73E00" w:rsidRDefault="10A2C559" w:rsidP="55D08274">
            <w:pPr>
              <w:rPr>
                <w:szCs w:val="28"/>
              </w:rPr>
            </w:pPr>
            <w:r w:rsidRPr="00C73E00">
              <w:rPr>
                <w:szCs w:val="28"/>
              </w:rPr>
              <w:t>Final Panel Interview</w:t>
            </w:r>
          </w:p>
          <w:p w14:paraId="1C4B9769" w14:textId="7AF0D62F" w:rsidR="55D08274" w:rsidRPr="00C73E00" w:rsidRDefault="55D08274" w:rsidP="55D08274">
            <w:pPr>
              <w:rPr>
                <w:szCs w:val="28"/>
              </w:rPr>
            </w:pPr>
          </w:p>
        </w:tc>
        <w:tc>
          <w:tcPr>
            <w:tcW w:w="5386" w:type="dxa"/>
            <w:tcBorders>
              <w:top w:val="single" w:sz="8" w:space="0" w:color="95B3D7" w:themeColor="accent1" w:themeTint="99"/>
              <w:left w:val="nil"/>
              <w:bottom w:val="single" w:sz="8" w:space="0" w:color="95B3D7" w:themeColor="accent1" w:themeTint="99"/>
              <w:right w:val="nil"/>
            </w:tcBorders>
            <w:vAlign w:val="center"/>
          </w:tcPr>
          <w:p w14:paraId="545ADF9F" w14:textId="1B82BCBC" w:rsidR="000B59B1" w:rsidRPr="00C73E00" w:rsidRDefault="000B59B1" w:rsidP="000B59B1">
            <w:pPr>
              <w:widowControl/>
              <w:autoSpaceDE/>
              <w:autoSpaceDN/>
              <w:rPr>
                <w:rFonts w:eastAsia="Times New Roman"/>
                <w:szCs w:val="28"/>
                <w:lang w:val="en-GB" w:eastAsia="en-GB" w:bidi="ar-SA"/>
              </w:rPr>
            </w:pPr>
            <w:r w:rsidRPr="00C73E00">
              <w:rPr>
                <w:rFonts w:eastAsia="Times New Roman"/>
                <w:szCs w:val="28"/>
                <w:lang w:val="en-GB" w:eastAsia="en-GB" w:bidi="ar-SA"/>
              </w:rPr>
              <w:t>week commencing 3 August 2026</w:t>
            </w:r>
          </w:p>
          <w:p w14:paraId="44DE2136" w14:textId="2395C090" w:rsidR="10A2C559" w:rsidRPr="00C73E00" w:rsidRDefault="10A2C559" w:rsidP="55D08274">
            <w:pPr>
              <w:rPr>
                <w:b/>
                <w:bCs/>
                <w:szCs w:val="28"/>
              </w:rPr>
            </w:pPr>
          </w:p>
        </w:tc>
      </w:tr>
    </w:tbl>
    <w:p w14:paraId="64C3BE16" w14:textId="77777777" w:rsidR="00D556BE" w:rsidRDefault="00D556BE" w:rsidP="00D556BE">
      <w:pPr>
        <w:rPr>
          <w:rFonts w:ascii="Calibri" w:eastAsia="Calibri" w:hAnsi="Calibri" w:cs="Calibri"/>
        </w:rPr>
      </w:pPr>
    </w:p>
    <w:p w14:paraId="6671AD0F" w14:textId="1F8FB55E" w:rsidR="00BA1C87" w:rsidRDefault="008414A4" w:rsidP="00BA1C87">
      <w:pPr>
        <w:rPr>
          <w:b/>
          <w:sz w:val="20"/>
        </w:rPr>
      </w:pPr>
      <w:r>
        <w:rPr>
          <w:b/>
          <w:sz w:val="20"/>
        </w:rPr>
        <w:br w:type="page"/>
      </w:r>
    </w:p>
    <w:p w14:paraId="42F1B74E" w14:textId="1F8FB55E" w:rsidR="007059EA" w:rsidRPr="00674109" w:rsidRDefault="00D556BE" w:rsidP="00BA1C87">
      <w:pPr>
        <w:pStyle w:val="Heading1"/>
        <w:ind w:left="0"/>
        <w:rPr>
          <w:sz w:val="20"/>
          <w:szCs w:val="24"/>
        </w:rPr>
      </w:pPr>
      <w:bookmarkStart w:id="12" w:name="_Toc231472217"/>
      <w:r w:rsidRPr="00674109">
        <w:lastRenderedPageBreak/>
        <w:t>About NHS Greater Glasgow and Clyde</w:t>
      </w:r>
      <w:bookmarkEnd w:id="12"/>
    </w:p>
    <w:p w14:paraId="64C3BE20" w14:textId="77777777" w:rsidR="007C624B" w:rsidRPr="00AE1C62" w:rsidRDefault="00D556BE" w:rsidP="0082279A">
      <w:pPr>
        <w:pStyle w:val="BodyText"/>
        <w:spacing w:before="228"/>
        <w:ind w:right="204"/>
        <w:jc w:val="both"/>
        <w:rPr>
          <w:sz w:val="28"/>
        </w:rPr>
      </w:pPr>
      <w:r w:rsidRPr="00AE1C62">
        <w:rPr>
          <w:sz w:val="28"/>
        </w:rPr>
        <w:t>Greater Glasgow Health Board (“the Board”) was established on 1 April 1974, under the National Health Service (Scotland) Act 1972, with responsibility for providing health care services for the residents of Greater Glasgow. On 1 April 2006 the area covered by the Board was enlarged to include the Clyde area of the former Argyll and Clyde Health Board. NHSGGC serves a population of approximately 1.3m. The Board also provides a wide range of regional West of Scotland Services and National services. The image below shows the geographical area covered by the Board.</w:t>
      </w:r>
    </w:p>
    <w:p w14:paraId="64C3BE21" w14:textId="77777777" w:rsidR="007C624B" w:rsidRDefault="00D556BE">
      <w:pPr>
        <w:pStyle w:val="BodyText"/>
        <w:spacing w:before="8"/>
        <w:rPr>
          <w:sz w:val="20"/>
        </w:rPr>
      </w:pPr>
      <w:r>
        <w:rPr>
          <w:noProof/>
          <w:lang w:val="en-GB" w:eastAsia="en-GB" w:bidi="ar-SA"/>
        </w:rPr>
        <w:drawing>
          <wp:anchor distT="0" distB="0" distL="0" distR="0" simplePos="0" relativeHeight="251654144" behindDoc="0" locked="0" layoutInCell="1" allowOverlap="1" wp14:anchorId="64C3BEC9" wp14:editId="64C3BECA">
            <wp:simplePos x="0" y="0"/>
            <wp:positionH relativeFrom="page">
              <wp:posOffset>1246505</wp:posOffset>
            </wp:positionH>
            <wp:positionV relativeFrom="paragraph">
              <wp:posOffset>176222</wp:posOffset>
            </wp:positionV>
            <wp:extent cx="4862926" cy="3977639"/>
            <wp:effectExtent l="0" t="0" r="0" b="0"/>
            <wp:wrapTopAndBottom/>
            <wp:docPr id="49"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6.jpeg"/>
                    <pic:cNvPicPr/>
                  </pic:nvPicPr>
                  <pic:blipFill>
                    <a:blip r:embed="rId31" cstate="print"/>
                    <a:stretch>
                      <a:fillRect/>
                    </a:stretch>
                  </pic:blipFill>
                  <pic:spPr>
                    <a:xfrm>
                      <a:off x="0" y="0"/>
                      <a:ext cx="4862926" cy="3977639"/>
                    </a:xfrm>
                    <a:prstGeom prst="rect">
                      <a:avLst/>
                    </a:prstGeom>
                  </pic:spPr>
                </pic:pic>
              </a:graphicData>
            </a:graphic>
          </wp:anchor>
        </w:drawing>
      </w:r>
    </w:p>
    <w:p w14:paraId="64C3BE22" w14:textId="77777777" w:rsidR="007C624B" w:rsidRPr="00AE1C62" w:rsidRDefault="00D556BE" w:rsidP="0082279A">
      <w:pPr>
        <w:pStyle w:val="BodyText"/>
        <w:spacing w:before="71"/>
        <w:ind w:right="138"/>
        <w:jc w:val="both"/>
        <w:rPr>
          <w:sz w:val="28"/>
        </w:rPr>
      </w:pPr>
      <w:r w:rsidRPr="00AE1C62">
        <w:rPr>
          <w:sz w:val="28"/>
        </w:rPr>
        <w:t>NHSGGC has a statutory duty to plan, commission, and deliver, healthcare for the residents of the local authority areas of Glasgow City, Inverclyde, Renfrewshire, East Dunbartonshire, East Renfrewshire and West Dunbartonshire. In delivering this NHSGGC works with the Scottish Government, our 6 Integrated Joint Board (IJB) partners, community planning partnerships, other NHS bodies, and other organisations in the public sector such as local authorities, the police, and the fire and rescue service. This partnership approach supports the implementation and delivery of the strategies and plans of NHSGGC, our 6 IJB partners, and the Scottish Government.</w:t>
      </w:r>
    </w:p>
    <w:p w14:paraId="64C3BE23" w14:textId="77777777" w:rsidR="007C624B" w:rsidRDefault="007C624B">
      <w:pPr>
        <w:pStyle w:val="BodyText"/>
        <w:spacing w:before="1"/>
        <w:rPr>
          <w:sz w:val="28"/>
        </w:rPr>
      </w:pPr>
    </w:p>
    <w:p w14:paraId="59F569EC" w14:textId="77777777" w:rsidR="0082279A" w:rsidRPr="00AE1C62" w:rsidRDefault="0082279A">
      <w:pPr>
        <w:pStyle w:val="BodyText"/>
        <w:spacing w:before="1"/>
        <w:rPr>
          <w:sz w:val="28"/>
        </w:rPr>
      </w:pPr>
    </w:p>
    <w:p w14:paraId="49717289" w14:textId="77777777" w:rsidR="0082279A" w:rsidRDefault="0082279A" w:rsidP="0082279A">
      <w:pPr>
        <w:pStyle w:val="BodyText"/>
        <w:spacing w:line="274" w:lineRule="exact"/>
        <w:rPr>
          <w:sz w:val="28"/>
        </w:rPr>
      </w:pPr>
    </w:p>
    <w:p w14:paraId="64C3BE24" w14:textId="77777777" w:rsidR="007C624B" w:rsidRPr="00AE1C62" w:rsidRDefault="00D556BE" w:rsidP="0082279A">
      <w:pPr>
        <w:pStyle w:val="BodyText"/>
        <w:spacing w:line="274" w:lineRule="exact"/>
        <w:rPr>
          <w:sz w:val="28"/>
        </w:rPr>
      </w:pPr>
      <w:r w:rsidRPr="00AE1C62">
        <w:rPr>
          <w:sz w:val="28"/>
        </w:rPr>
        <w:lastRenderedPageBreak/>
        <w:t>Our six IJB partners are:</w:t>
      </w:r>
    </w:p>
    <w:p w14:paraId="64C3BE25" w14:textId="6814D6AC" w:rsidR="007C624B" w:rsidRPr="00AE1C62" w:rsidRDefault="004C7DB3" w:rsidP="00EE7388">
      <w:pPr>
        <w:pStyle w:val="ListParagraph"/>
        <w:numPr>
          <w:ilvl w:val="0"/>
          <w:numId w:val="1"/>
        </w:numPr>
        <w:tabs>
          <w:tab w:val="left" w:pos="840"/>
          <w:tab w:val="left" w:pos="841"/>
        </w:tabs>
        <w:ind w:left="845" w:hanging="363"/>
      </w:pPr>
      <w:hyperlink>
        <w:r w:rsidR="00D556BE" w:rsidRPr="00AE1C62">
          <w:rPr>
            <w:color w:val="0462C1"/>
            <w:spacing w:val="-60"/>
            <w:u w:val="single" w:color="0462C1"/>
          </w:rPr>
          <w:t xml:space="preserve"> </w:t>
        </w:r>
        <w:hyperlink r:id="rId32" w:history="1">
          <w:r w:rsidR="006E74D1">
            <w:rPr>
              <w:rStyle w:val="Hyperlink"/>
            </w:rPr>
            <w:t>Glasgow City Health and Social Care Partnership</w:t>
          </w:r>
        </w:hyperlink>
      </w:hyperlink>
    </w:p>
    <w:p w14:paraId="64C3BE26" w14:textId="77C10A97" w:rsidR="007C624B" w:rsidRPr="00AE1C62" w:rsidRDefault="004C7DB3" w:rsidP="00EE7388">
      <w:pPr>
        <w:pStyle w:val="ListParagraph"/>
        <w:numPr>
          <w:ilvl w:val="0"/>
          <w:numId w:val="1"/>
        </w:numPr>
        <w:tabs>
          <w:tab w:val="left" w:pos="840"/>
          <w:tab w:val="left" w:pos="841"/>
        </w:tabs>
        <w:ind w:left="845" w:hanging="363"/>
      </w:pPr>
      <w:hyperlink r:id="rId33" w:history="1">
        <w:r w:rsidR="006E74D1">
          <w:rPr>
            <w:rStyle w:val="Hyperlink"/>
          </w:rPr>
          <w:t>Inverclyde Health and Social Care Partnership</w:t>
        </w:r>
      </w:hyperlink>
    </w:p>
    <w:p w14:paraId="026F23C4" w14:textId="77777777" w:rsidR="006E74D1" w:rsidRDefault="004C7DB3" w:rsidP="00EE7388">
      <w:pPr>
        <w:pStyle w:val="ListParagraph"/>
        <w:numPr>
          <w:ilvl w:val="0"/>
          <w:numId w:val="1"/>
        </w:numPr>
        <w:tabs>
          <w:tab w:val="left" w:pos="840"/>
          <w:tab w:val="left" w:pos="841"/>
        </w:tabs>
        <w:ind w:left="845" w:hanging="363"/>
      </w:pPr>
      <w:hyperlink r:id="rId34" w:history="1">
        <w:r w:rsidR="006E74D1">
          <w:rPr>
            <w:rStyle w:val="Hyperlink"/>
          </w:rPr>
          <w:t xml:space="preserve">Renfrewshire Health and Social Care Partnership </w:t>
        </w:r>
      </w:hyperlink>
    </w:p>
    <w:p w14:paraId="64C3BE28" w14:textId="6A437A1F" w:rsidR="007C624B" w:rsidRPr="00AE1C62" w:rsidRDefault="006E74D1" w:rsidP="00EE7388">
      <w:pPr>
        <w:pStyle w:val="ListParagraph"/>
        <w:numPr>
          <w:ilvl w:val="0"/>
          <w:numId w:val="1"/>
        </w:numPr>
        <w:tabs>
          <w:tab w:val="left" w:pos="840"/>
          <w:tab w:val="left" w:pos="841"/>
        </w:tabs>
        <w:ind w:left="845" w:hanging="363"/>
      </w:pPr>
      <w:r>
        <w:rPr>
          <w:color w:val="0462C1"/>
          <w:spacing w:val="-60"/>
          <w:u w:val="single" w:color="0462C1"/>
        </w:rPr>
        <w:t xml:space="preserve"> </w:t>
      </w:r>
      <w:hyperlink>
        <w:r w:rsidR="00D556BE" w:rsidRPr="00AE1C62">
          <w:rPr>
            <w:color w:val="0462C1"/>
            <w:spacing w:val="-60"/>
            <w:u w:val="single" w:color="0462C1"/>
          </w:rPr>
          <w:t xml:space="preserve"> </w:t>
        </w:r>
        <w:hyperlink r:id="rId35" w:history="1">
          <w:r>
            <w:rPr>
              <w:rStyle w:val="Hyperlink"/>
            </w:rPr>
            <w:t>East Dunbartonshire Health and Social Care Partnership</w:t>
          </w:r>
        </w:hyperlink>
        <w:r>
          <w:rPr>
            <w:color w:val="0462C1"/>
            <w:u w:val="single" w:color="0462C1"/>
          </w:rPr>
          <w:t xml:space="preserve"> </w:t>
        </w:r>
      </w:hyperlink>
    </w:p>
    <w:p w14:paraId="64C3BE2B" w14:textId="30673A4E" w:rsidR="007C624B" w:rsidRPr="00511BE4" w:rsidRDefault="004C7DB3" w:rsidP="00D71EB0">
      <w:pPr>
        <w:pStyle w:val="ListParagraph"/>
        <w:numPr>
          <w:ilvl w:val="0"/>
          <w:numId w:val="1"/>
        </w:numPr>
        <w:tabs>
          <w:tab w:val="left" w:pos="840"/>
          <w:tab w:val="left" w:pos="841"/>
        </w:tabs>
        <w:spacing w:before="3"/>
        <w:ind w:left="845" w:hanging="363"/>
        <w:rPr>
          <w:sz w:val="18"/>
        </w:rPr>
      </w:pPr>
      <w:hyperlink r:id="rId36" w:history="1">
        <w:r w:rsidR="006E74D1">
          <w:rPr>
            <w:rStyle w:val="Hyperlink"/>
          </w:rPr>
          <w:t>East Renfrewshire Health and Social Care Partnership</w:t>
        </w:r>
      </w:hyperlink>
      <w:r w:rsidR="006E74D1" w:rsidRPr="00511BE4">
        <w:rPr>
          <w:color w:val="0462C1"/>
          <w:spacing w:val="-60"/>
          <w:u w:val="single" w:color="0462C1"/>
        </w:rPr>
        <w:t xml:space="preserve"> </w:t>
      </w:r>
    </w:p>
    <w:p w14:paraId="49DCA308" w14:textId="045B47D1" w:rsidR="00511BE4" w:rsidRPr="0082279A" w:rsidRDefault="004C7DB3" w:rsidP="00D71EB0">
      <w:pPr>
        <w:pStyle w:val="ListParagraph"/>
        <w:numPr>
          <w:ilvl w:val="0"/>
          <w:numId w:val="1"/>
        </w:numPr>
        <w:tabs>
          <w:tab w:val="left" w:pos="840"/>
          <w:tab w:val="left" w:pos="841"/>
        </w:tabs>
        <w:spacing w:before="3"/>
        <w:ind w:left="845" w:hanging="363"/>
        <w:rPr>
          <w:rStyle w:val="Hyperlink"/>
          <w:color w:val="auto"/>
          <w:sz w:val="18"/>
          <w:u w:val="none"/>
        </w:rPr>
      </w:pPr>
      <w:hyperlink r:id="rId37" w:history="1">
        <w:r w:rsidR="00511BE4">
          <w:rPr>
            <w:rStyle w:val="Hyperlink"/>
          </w:rPr>
          <w:t>West Dunbartonshire Health and Social Care Partnership</w:t>
        </w:r>
      </w:hyperlink>
    </w:p>
    <w:p w14:paraId="2043D31B" w14:textId="77777777" w:rsidR="0082279A" w:rsidRPr="0082279A" w:rsidRDefault="0082279A" w:rsidP="0082279A">
      <w:pPr>
        <w:tabs>
          <w:tab w:val="left" w:pos="840"/>
          <w:tab w:val="left" w:pos="841"/>
        </w:tabs>
        <w:spacing w:before="3"/>
        <w:rPr>
          <w:sz w:val="24"/>
          <w:szCs w:val="24"/>
        </w:rPr>
      </w:pPr>
    </w:p>
    <w:p w14:paraId="64C3BE2C" w14:textId="77777777" w:rsidR="007C624B" w:rsidRPr="00AE1C62" w:rsidRDefault="00D556BE" w:rsidP="0082279A">
      <w:pPr>
        <w:pStyle w:val="BodyText"/>
        <w:spacing w:before="92"/>
        <w:ind w:left="120" w:right="324"/>
        <w:jc w:val="both"/>
        <w:rPr>
          <w:sz w:val="28"/>
        </w:rPr>
      </w:pPr>
      <w:r w:rsidRPr="00AE1C62">
        <w:rPr>
          <w:sz w:val="28"/>
        </w:rPr>
        <w:t>The overall purpose of the Board is to protect and improve population health and wellbeing whilst providing safe, accessible, affordable, integrated, person centred and high quality health services. To realise the overall purpose, the Board has developed a suite of values (based on those of NHS Scotland), aims and corporate objectives described as the</w:t>
      </w:r>
      <w:hyperlink>
        <w:r w:rsidRPr="00AE1C62">
          <w:rPr>
            <w:color w:val="0462C1"/>
            <w:sz w:val="28"/>
            <w:u w:val="single" w:color="0462C1"/>
          </w:rPr>
          <w:t xml:space="preserve"> Corporate Statements</w:t>
        </w:r>
      </w:hyperlink>
      <w:r w:rsidRPr="00AE1C62">
        <w:rPr>
          <w:sz w:val="28"/>
        </w:rPr>
        <w:t>. In addition, Annual Operating Priorities are created in line with the Corporate Objectives and the Annual Delivery Plan which is submitted to the Scottish Government.</w:t>
      </w:r>
    </w:p>
    <w:p w14:paraId="64C3BE2D" w14:textId="77777777" w:rsidR="007C624B" w:rsidRPr="00AE1C62" w:rsidRDefault="007C624B">
      <w:pPr>
        <w:pStyle w:val="BodyText"/>
        <w:spacing w:before="1"/>
        <w:rPr>
          <w:sz w:val="28"/>
        </w:rPr>
      </w:pPr>
    </w:p>
    <w:p w14:paraId="64C3BE2E" w14:textId="77777777" w:rsidR="007C624B" w:rsidRDefault="00D556BE">
      <w:pPr>
        <w:pStyle w:val="BodyText"/>
        <w:spacing w:line="274" w:lineRule="exact"/>
        <w:ind w:left="120"/>
        <w:rPr>
          <w:sz w:val="28"/>
        </w:rPr>
      </w:pPr>
      <w:r w:rsidRPr="00AE1C62">
        <w:rPr>
          <w:sz w:val="28"/>
        </w:rPr>
        <w:t>NHSGGC works to the 4 NHS Scotland key values:</w:t>
      </w:r>
    </w:p>
    <w:p w14:paraId="62AD3F63" w14:textId="77777777" w:rsidR="0082279A" w:rsidRPr="00AE1C62" w:rsidRDefault="0082279A">
      <w:pPr>
        <w:pStyle w:val="BodyText"/>
        <w:spacing w:line="274" w:lineRule="exact"/>
        <w:ind w:left="120"/>
        <w:rPr>
          <w:sz w:val="28"/>
        </w:rPr>
      </w:pPr>
    </w:p>
    <w:p w14:paraId="64C3BE2F" w14:textId="77777777" w:rsidR="007C624B" w:rsidRPr="00AE1C62" w:rsidRDefault="00D556BE">
      <w:pPr>
        <w:pStyle w:val="ListParagraph"/>
        <w:numPr>
          <w:ilvl w:val="0"/>
          <w:numId w:val="1"/>
        </w:numPr>
        <w:tabs>
          <w:tab w:val="left" w:pos="903"/>
          <w:tab w:val="left" w:pos="904"/>
        </w:tabs>
        <w:spacing w:line="292" w:lineRule="exact"/>
        <w:ind w:left="903" w:hanging="360"/>
      </w:pPr>
      <w:r w:rsidRPr="00AE1C62">
        <w:t>Care and</w:t>
      </w:r>
      <w:r w:rsidRPr="00AE1C62">
        <w:rPr>
          <w:spacing w:val="-1"/>
        </w:rPr>
        <w:t xml:space="preserve"> </w:t>
      </w:r>
      <w:r w:rsidRPr="00AE1C62">
        <w:t>compassion</w:t>
      </w:r>
    </w:p>
    <w:p w14:paraId="64C3BE30" w14:textId="77777777" w:rsidR="007C624B" w:rsidRPr="00AE1C62" w:rsidRDefault="00D556BE">
      <w:pPr>
        <w:pStyle w:val="ListParagraph"/>
        <w:numPr>
          <w:ilvl w:val="0"/>
          <w:numId w:val="1"/>
        </w:numPr>
        <w:tabs>
          <w:tab w:val="left" w:pos="903"/>
          <w:tab w:val="left" w:pos="904"/>
        </w:tabs>
        <w:spacing w:line="293" w:lineRule="exact"/>
        <w:ind w:left="903" w:hanging="360"/>
      </w:pPr>
      <w:r w:rsidRPr="00AE1C62">
        <w:t>Dignity and</w:t>
      </w:r>
      <w:r w:rsidRPr="00AE1C62">
        <w:rPr>
          <w:spacing w:val="-2"/>
        </w:rPr>
        <w:t xml:space="preserve"> </w:t>
      </w:r>
      <w:r w:rsidRPr="00AE1C62">
        <w:t>respect</w:t>
      </w:r>
    </w:p>
    <w:p w14:paraId="64C3BE31" w14:textId="77777777" w:rsidR="007C624B" w:rsidRPr="00AE1C62" w:rsidRDefault="00D556BE">
      <w:pPr>
        <w:pStyle w:val="ListParagraph"/>
        <w:numPr>
          <w:ilvl w:val="0"/>
          <w:numId w:val="1"/>
        </w:numPr>
        <w:tabs>
          <w:tab w:val="left" w:pos="903"/>
          <w:tab w:val="left" w:pos="904"/>
        </w:tabs>
        <w:spacing w:line="293" w:lineRule="exact"/>
        <w:ind w:left="903" w:hanging="360"/>
      </w:pPr>
      <w:r w:rsidRPr="00AE1C62">
        <w:t>Openness, honesty and</w:t>
      </w:r>
      <w:r w:rsidRPr="00AE1C62">
        <w:rPr>
          <w:spacing w:val="-9"/>
        </w:rPr>
        <w:t xml:space="preserve"> </w:t>
      </w:r>
      <w:r w:rsidRPr="00AE1C62">
        <w:t>responsibility</w:t>
      </w:r>
    </w:p>
    <w:p w14:paraId="64C3BE32" w14:textId="77777777" w:rsidR="007C624B" w:rsidRPr="00AE1C62" w:rsidRDefault="00D556BE">
      <w:pPr>
        <w:pStyle w:val="ListParagraph"/>
        <w:numPr>
          <w:ilvl w:val="0"/>
          <w:numId w:val="1"/>
        </w:numPr>
        <w:tabs>
          <w:tab w:val="left" w:pos="903"/>
          <w:tab w:val="left" w:pos="904"/>
        </w:tabs>
        <w:spacing w:line="293" w:lineRule="exact"/>
        <w:ind w:left="903" w:hanging="360"/>
      </w:pPr>
      <w:r w:rsidRPr="00AE1C62">
        <w:t>Quality and</w:t>
      </w:r>
      <w:r w:rsidRPr="00AE1C62">
        <w:rPr>
          <w:spacing w:val="-1"/>
        </w:rPr>
        <w:t xml:space="preserve"> </w:t>
      </w:r>
      <w:r w:rsidRPr="00AE1C62">
        <w:t>teamwork</w:t>
      </w:r>
    </w:p>
    <w:p w14:paraId="64C3BE33" w14:textId="77777777" w:rsidR="007C624B" w:rsidRPr="00AE1C62" w:rsidRDefault="007C624B">
      <w:pPr>
        <w:pStyle w:val="BodyText"/>
        <w:spacing w:before="10"/>
      </w:pPr>
    </w:p>
    <w:p w14:paraId="64C3BE34" w14:textId="77777777" w:rsidR="007C624B" w:rsidRPr="00AE1C62" w:rsidRDefault="00D556BE" w:rsidP="0082279A">
      <w:pPr>
        <w:pStyle w:val="BodyText"/>
        <w:ind w:left="120" w:right="418"/>
        <w:jc w:val="both"/>
        <w:rPr>
          <w:sz w:val="28"/>
        </w:rPr>
      </w:pPr>
      <w:r w:rsidRPr="00AE1C62">
        <w:rPr>
          <w:sz w:val="28"/>
        </w:rPr>
        <w:t>With these values at the forefront, the Board aims to improve health and individual care, whilst also reducing the cost of delivering healthcare. It is important that in doing so, the Board also creates a great place to work for all staff.</w:t>
      </w:r>
    </w:p>
    <w:p w14:paraId="64C3BE35" w14:textId="77777777" w:rsidR="007C624B" w:rsidRPr="00AE1C62" w:rsidRDefault="007C624B" w:rsidP="0082279A">
      <w:pPr>
        <w:pStyle w:val="BodyText"/>
        <w:jc w:val="both"/>
        <w:rPr>
          <w:sz w:val="28"/>
        </w:rPr>
      </w:pPr>
    </w:p>
    <w:p w14:paraId="64C3BE36" w14:textId="77777777" w:rsidR="007C624B" w:rsidRPr="00AE1C62" w:rsidRDefault="00D556BE" w:rsidP="0082279A">
      <w:pPr>
        <w:pStyle w:val="BodyText"/>
        <w:ind w:left="120"/>
        <w:jc w:val="both"/>
        <w:rPr>
          <w:sz w:val="28"/>
        </w:rPr>
      </w:pPr>
      <w:r w:rsidRPr="00AE1C62">
        <w:rPr>
          <w:sz w:val="28"/>
        </w:rPr>
        <w:t>The Board has 4 corporate aims which each align to a set of corporate objectives:</w:t>
      </w:r>
    </w:p>
    <w:p w14:paraId="64C3BE37" w14:textId="77777777" w:rsidR="007C624B" w:rsidRPr="00AE1C62" w:rsidRDefault="00D556BE">
      <w:pPr>
        <w:pStyle w:val="BodyText"/>
        <w:spacing w:before="5"/>
        <w:rPr>
          <w:sz w:val="22"/>
        </w:rPr>
      </w:pPr>
      <w:r w:rsidRPr="00AE1C62">
        <w:rPr>
          <w:noProof/>
          <w:sz w:val="28"/>
          <w:lang w:val="en-GB" w:eastAsia="en-GB" w:bidi="ar-SA"/>
        </w:rPr>
        <w:drawing>
          <wp:anchor distT="0" distB="0" distL="0" distR="0" simplePos="0" relativeHeight="251656192" behindDoc="0" locked="0" layoutInCell="1" allowOverlap="1" wp14:anchorId="64C3BECB" wp14:editId="64C3BECC">
            <wp:simplePos x="0" y="0"/>
            <wp:positionH relativeFrom="page">
              <wp:posOffset>914400</wp:posOffset>
            </wp:positionH>
            <wp:positionV relativeFrom="paragraph">
              <wp:posOffset>174350</wp:posOffset>
            </wp:positionV>
            <wp:extent cx="5716769" cy="1588484"/>
            <wp:effectExtent l="0" t="0" r="0" b="0"/>
            <wp:wrapTopAndBottom/>
            <wp:docPr id="53"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7.jpeg"/>
                    <pic:cNvPicPr/>
                  </pic:nvPicPr>
                  <pic:blipFill>
                    <a:blip r:embed="rId38" cstate="print"/>
                    <a:stretch>
                      <a:fillRect/>
                    </a:stretch>
                  </pic:blipFill>
                  <pic:spPr>
                    <a:xfrm>
                      <a:off x="0" y="0"/>
                      <a:ext cx="5716769" cy="1588484"/>
                    </a:xfrm>
                    <a:prstGeom prst="rect">
                      <a:avLst/>
                    </a:prstGeom>
                  </pic:spPr>
                </pic:pic>
              </a:graphicData>
            </a:graphic>
          </wp:anchor>
        </w:drawing>
      </w:r>
    </w:p>
    <w:p w14:paraId="64C3BE38" w14:textId="77777777" w:rsidR="007C624B" w:rsidRPr="00AE1C62" w:rsidRDefault="007C624B">
      <w:pPr>
        <w:pStyle w:val="BodyText"/>
        <w:spacing w:before="6"/>
      </w:pPr>
    </w:p>
    <w:p w14:paraId="64C3BE39" w14:textId="77777777" w:rsidR="007C624B" w:rsidRPr="00AE1C62" w:rsidRDefault="00D556BE" w:rsidP="0082279A">
      <w:pPr>
        <w:pStyle w:val="BodyText"/>
        <w:ind w:left="120"/>
        <w:jc w:val="both"/>
        <w:rPr>
          <w:sz w:val="28"/>
        </w:rPr>
      </w:pPr>
      <w:r w:rsidRPr="00AE1C62">
        <w:rPr>
          <w:sz w:val="28"/>
        </w:rPr>
        <w:t>Each of these corporate aims is underpinned by the following corporate objectives:</w:t>
      </w:r>
    </w:p>
    <w:p w14:paraId="64C3BE3A" w14:textId="77777777" w:rsidR="007C624B" w:rsidRDefault="007C624B">
      <w:pPr>
        <w:pStyle w:val="BodyText"/>
        <w:rPr>
          <w:sz w:val="28"/>
        </w:rPr>
      </w:pPr>
    </w:p>
    <w:p w14:paraId="2B65A670" w14:textId="77777777" w:rsidR="0082279A" w:rsidRPr="00AE1C62" w:rsidRDefault="0082279A">
      <w:pPr>
        <w:pStyle w:val="BodyText"/>
        <w:rPr>
          <w:sz w:val="28"/>
        </w:rPr>
      </w:pPr>
    </w:p>
    <w:p w14:paraId="64C3BE3B" w14:textId="77777777" w:rsidR="007C624B" w:rsidRPr="00AE1C62" w:rsidRDefault="00D556BE">
      <w:pPr>
        <w:spacing w:line="274" w:lineRule="exact"/>
        <w:ind w:left="120"/>
        <w:rPr>
          <w:b/>
        </w:rPr>
      </w:pPr>
      <w:r w:rsidRPr="00AE1C62">
        <w:rPr>
          <w:b/>
          <w:color w:val="006FC0"/>
        </w:rPr>
        <w:t>Better Health</w:t>
      </w:r>
    </w:p>
    <w:p w14:paraId="64C3BE3C" w14:textId="77777777" w:rsidR="007C624B" w:rsidRPr="00AE1C62" w:rsidRDefault="00D556BE" w:rsidP="0082279A">
      <w:pPr>
        <w:pStyle w:val="ListParagraph"/>
        <w:numPr>
          <w:ilvl w:val="0"/>
          <w:numId w:val="1"/>
        </w:numPr>
        <w:tabs>
          <w:tab w:val="left" w:pos="840"/>
          <w:tab w:val="left" w:pos="841"/>
        </w:tabs>
        <w:spacing w:line="242" w:lineRule="auto"/>
        <w:ind w:right="209"/>
        <w:jc w:val="both"/>
      </w:pPr>
      <w:r w:rsidRPr="00AE1C62">
        <w:rPr>
          <w:spacing w:val="-14"/>
        </w:rPr>
        <w:t xml:space="preserve">To </w:t>
      </w:r>
      <w:r w:rsidRPr="00AE1C62">
        <w:t>reduce the burden of disease on the population through health improvement programmes that deliver a measurable shift to prevention rather than</w:t>
      </w:r>
      <w:r w:rsidRPr="00AE1C62">
        <w:rPr>
          <w:spacing w:val="-1"/>
        </w:rPr>
        <w:t xml:space="preserve"> </w:t>
      </w:r>
      <w:r w:rsidRPr="00AE1C62">
        <w:t>treatment.</w:t>
      </w:r>
    </w:p>
    <w:p w14:paraId="64C3BE3D" w14:textId="77777777" w:rsidR="007C624B" w:rsidRPr="00AE1C62" w:rsidRDefault="00D556BE" w:rsidP="0082279A">
      <w:pPr>
        <w:pStyle w:val="ListParagraph"/>
        <w:numPr>
          <w:ilvl w:val="0"/>
          <w:numId w:val="1"/>
        </w:numPr>
        <w:tabs>
          <w:tab w:val="left" w:pos="840"/>
          <w:tab w:val="left" w:pos="841"/>
        </w:tabs>
        <w:spacing w:line="284" w:lineRule="exact"/>
        <w:jc w:val="both"/>
      </w:pPr>
      <w:r w:rsidRPr="00AE1C62">
        <w:rPr>
          <w:spacing w:val="-14"/>
        </w:rPr>
        <w:t xml:space="preserve">To </w:t>
      </w:r>
      <w:r w:rsidRPr="00AE1C62">
        <w:t>reduce health inequalities through advocacy and community</w:t>
      </w:r>
      <w:r w:rsidRPr="00AE1C62">
        <w:rPr>
          <w:spacing w:val="-7"/>
        </w:rPr>
        <w:t xml:space="preserve"> </w:t>
      </w:r>
      <w:r w:rsidRPr="00AE1C62">
        <w:t>planning.</w:t>
      </w:r>
    </w:p>
    <w:p w14:paraId="64C3BE3E" w14:textId="77777777" w:rsidR="007C624B" w:rsidRPr="00AE1C62" w:rsidRDefault="00D556BE" w:rsidP="0082279A">
      <w:pPr>
        <w:pStyle w:val="ListParagraph"/>
        <w:numPr>
          <w:ilvl w:val="0"/>
          <w:numId w:val="1"/>
        </w:numPr>
        <w:tabs>
          <w:tab w:val="left" w:pos="840"/>
          <w:tab w:val="left" w:pos="841"/>
        </w:tabs>
        <w:ind w:right="417"/>
        <w:jc w:val="both"/>
      </w:pPr>
      <w:r w:rsidRPr="00AE1C62">
        <w:rPr>
          <w:spacing w:val="-14"/>
        </w:rPr>
        <w:t xml:space="preserve">To </w:t>
      </w:r>
      <w:r w:rsidRPr="00AE1C62">
        <w:t>reduce the premature mortality rate of the population and the variance in this between</w:t>
      </w:r>
      <w:r w:rsidRPr="00AE1C62">
        <w:rPr>
          <w:spacing w:val="-2"/>
        </w:rPr>
        <w:t xml:space="preserve"> </w:t>
      </w:r>
      <w:r w:rsidRPr="00AE1C62">
        <w:t>communities.</w:t>
      </w:r>
    </w:p>
    <w:p w14:paraId="64C3BE3F" w14:textId="77777777" w:rsidR="007C624B" w:rsidRPr="00AE1C62" w:rsidRDefault="00D556BE" w:rsidP="0082279A">
      <w:pPr>
        <w:pStyle w:val="ListParagraph"/>
        <w:numPr>
          <w:ilvl w:val="0"/>
          <w:numId w:val="1"/>
        </w:numPr>
        <w:tabs>
          <w:tab w:val="left" w:pos="840"/>
          <w:tab w:val="left" w:pos="841"/>
        </w:tabs>
        <w:ind w:right="448"/>
        <w:jc w:val="both"/>
      </w:pPr>
      <w:r w:rsidRPr="00AE1C62">
        <w:rPr>
          <w:spacing w:val="-14"/>
        </w:rPr>
        <w:t xml:space="preserve">To </w:t>
      </w:r>
      <w:r w:rsidRPr="00AE1C62">
        <w:t>ensure the best start for children with a focus on developing good health and wellbeing in their early</w:t>
      </w:r>
      <w:r w:rsidRPr="00AE1C62">
        <w:rPr>
          <w:spacing w:val="-9"/>
        </w:rPr>
        <w:t xml:space="preserve"> </w:t>
      </w:r>
      <w:r w:rsidRPr="00AE1C62">
        <w:t>years.</w:t>
      </w:r>
    </w:p>
    <w:p w14:paraId="64C3BE40" w14:textId="19B19450" w:rsidR="007C624B" w:rsidRDefault="00D556BE" w:rsidP="0082279A">
      <w:pPr>
        <w:pStyle w:val="ListParagraph"/>
        <w:numPr>
          <w:ilvl w:val="0"/>
          <w:numId w:val="1"/>
        </w:numPr>
        <w:tabs>
          <w:tab w:val="left" w:pos="840"/>
          <w:tab w:val="left" w:pos="841"/>
        </w:tabs>
        <w:spacing w:line="290" w:lineRule="exact"/>
        <w:jc w:val="both"/>
      </w:pPr>
      <w:r w:rsidRPr="00AE1C62">
        <w:rPr>
          <w:spacing w:val="-14"/>
        </w:rPr>
        <w:t xml:space="preserve">To </w:t>
      </w:r>
      <w:r w:rsidRPr="00AE1C62">
        <w:t>promote and support good mental health and wellbeing at all</w:t>
      </w:r>
      <w:r w:rsidRPr="00AE1C62">
        <w:rPr>
          <w:spacing w:val="-1"/>
        </w:rPr>
        <w:t xml:space="preserve"> </w:t>
      </w:r>
      <w:r w:rsidRPr="00AE1C62">
        <w:t>ages</w:t>
      </w:r>
      <w:r w:rsidR="00A55827" w:rsidRPr="00AE1C62">
        <w:t>.</w:t>
      </w:r>
    </w:p>
    <w:p w14:paraId="75AED89F" w14:textId="77777777" w:rsidR="0082279A" w:rsidRPr="0082279A" w:rsidRDefault="0082279A" w:rsidP="0082279A">
      <w:pPr>
        <w:tabs>
          <w:tab w:val="left" w:pos="840"/>
          <w:tab w:val="left" w:pos="841"/>
        </w:tabs>
        <w:spacing w:line="290" w:lineRule="exact"/>
        <w:jc w:val="both"/>
        <w:rPr>
          <w:sz w:val="24"/>
          <w:szCs w:val="24"/>
        </w:rPr>
      </w:pPr>
    </w:p>
    <w:p w14:paraId="64C3BE42" w14:textId="77777777" w:rsidR="007C624B" w:rsidRPr="00AE1C62" w:rsidRDefault="00D556BE">
      <w:pPr>
        <w:spacing w:before="62" w:line="274" w:lineRule="exact"/>
        <w:ind w:left="120"/>
        <w:rPr>
          <w:b/>
        </w:rPr>
      </w:pPr>
      <w:r w:rsidRPr="00AE1C62">
        <w:rPr>
          <w:b/>
          <w:color w:val="006FC0"/>
        </w:rPr>
        <w:t>Better Care</w:t>
      </w:r>
    </w:p>
    <w:p w14:paraId="64C3BE43" w14:textId="77777777" w:rsidR="007C624B" w:rsidRPr="00AE1C62" w:rsidRDefault="00D556BE" w:rsidP="0082279A">
      <w:pPr>
        <w:pStyle w:val="ListParagraph"/>
        <w:numPr>
          <w:ilvl w:val="0"/>
          <w:numId w:val="1"/>
        </w:numPr>
        <w:tabs>
          <w:tab w:val="left" w:pos="840"/>
          <w:tab w:val="left" w:pos="841"/>
        </w:tabs>
        <w:ind w:right="1075"/>
        <w:jc w:val="both"/>
      </w:pPr>
      <w:r w:rsidRPr="00AE1C62">
        <w:rPr>
          <w:spacing w:val="-14"/>
        </w:rPr>
        <w:t xml:space="preserve">To </w:t>
      </w:r>
      <w:r w:rsidRPr="00AE1C62">
        <w:t>provide a safe environment and appropriate working practices that minimise the risk of injury or harm to our patients and our</w:t>
      </w:r>
      <w:r w:rsidRPr="00AE1C62">
        <w:rPr>
          <w:spacing w:val="-26"/>
        </w:rPr>
        <w:t xml:space="preserve"> </w:t>
      </w:r>
      <w:r w:rsidRPr="00AE1C62">
        <w:t>people.</w:t>
      </w:r>
    </w:p>
    <w:p w14:paraId="64C3BE44" w14:textId="77777777" w:rsidR="007C624B" w:rsidRPr="00AE1C62" w:rsidRDefault="00D556BE" w:rsidP="0082279A">
      <w:pPr>
        <w:pStyle w:val="ListParagraph"/>
        <w:numPr>
          <w:ilvl w:val="0"/>
          <w:numId w:val="1"/>
        </w:numPr>
        <w:tabs>
          <w:tab w:val="left" w:pos="840"/>
          <w:tab w:val="left" w:pos="841"/>
        </w:tabs>
        <w:ind w:right="221"/>
        <w:jc w:val="both"/>
      </w:pPr>
      <w:r w:rsidRPr="00AE1C62">
        <w:rPr>
          <w:spacing w:val="-14"/>
        </w:rPr>
        <w:t xml:space="preserve">To </w:t>
      </w:r>
      <w:r w:rsidRPr="00AE1C62">
        <w:t>ensure services are timely and accessible to all parts of the community we serve.</w:t>
      </w:r>
    </w:p>
    <w:p w14:paraId="64C3BE45" w14:textId="77777777" w:rsidR="007C624B" w:rsidRPr="00AE1C62" w:rsidRDefault="00D556BE" w:rsidP="0082279A">
      <w:pPr>
        <w:pStyle w:val="ListParagraph"/>
        <w:numPr>
          <w:ilvl w:val="0"/>
          <w:numId w:val="1"/>
        </w:numPr>
        <w:tabs>
          <w:tab w:val="left" w:pos="840"/>
          <w:tab w:val="left" w:pos="841"/>
        </w:tabs>
        <w:ind w:right="943"/>
        <w:jc w:val="both"/>
      </w:pPr>
      <w:r w:rsidRPr="00AE1C62">
        <w:rPr>
          <w:spacing w:val="-14"/>
        </w:rPr>
        <w:t xml:space="preserve">To </w:t>
      </w:r>
      <w:r w:rsidRPr="00AE1C62">
        <w:t>deliver person centred care through a partnership approach built on respect, compassion and shared decision</w:t>
      </w:r>
      <w:r w:rsidRPr="00AE1C62">
        <w:rPr>
          <w:spacing w:val="-10"/>
        </w:rPr>
        <w:t xml:space="preserve"> </w:t>
      </w:r>
      <w:r w:rsidRPr="00AE1C62">
        <w:t>making.</w:t>
      </w:r>
    </w:p>
    <w:p w14:paraId="64C3BE46" w14:textId="77777777" w:rsidR="007C624B" w:rsidRPr="00AE1C62" w:rsidRDefault="00D556BE" w:rsidP="0082279A">
      <w:pPr>
        <w:pStyle w:val="ListParagraph"/>
        <w:numPr>
          <w:ilvl w:val="0"/>
          <w:numId w:val="1"/>
        </w:numPr>
        <w:tabs>
          <w:tab w:val="left" w:pos="840"/>
          <w:tab w:val="left" w:pos="841"/>
        </w:tabs>
        <w:ind w:right="490"/>
        <w:jc w:val="both"/>
      </w:pPr>
      <w:r w:rsidRPr="00AE1C62">
        <w:rPr>
          <w:spacing w:val="-14"/>
        </w:rPr>
        <w:t xml:space="preserve">To </w:t>
      </w:r>
      <w:r w:rsidRPr="00AE1C62">
        <w:t>continuously improve the quality of care, engaging with our patients and our people to ensure healthcare services meet their</w:t>
      </w:r>
      <w:r w:rsidRPr="00AE1C62">
        <w:rPr>
          <w:spacing w:val="-8"/>
        </w:rPr>
        <w:t xml:space="preserve"> </w:t>
      </w:r>
      <w:r w:rsidRPr="00AE1C62">
        <w:t>needs.</w:t>
      </w:r>
    </w:p>
    <w:p w14:paraId="64C3BE47" w14:textId="77777777" w:rsidR="007C624B" w:rsidRPr="00AE1C62" w:rsidRDefault="00D556BE" w:rsidP="0082279A">
      <w:pPr>
        <w:pStyle w:val="ListParagraph"/>
        <w:numPr>
          <w:ilvl w:val="0"/>
          <w:numId w:val="1"/>
        </w:numPr>
        <w:tabs>
          <w:tab w:val="left" w:pos="840"/>
          <w:tab w:val="left" w:pos="841"/>
        </w:tabs>
        <w:ind w:right="241"/>
        <w:jc w:val="both"/>
      </w:pPr>
      <w:r w:rsidRPr="00AE1C62">
        <w:rPr>
          <w:spacing w:val="-14"/>
        </w:rPr>
        <w:t xml:space="preserve">To </w:t>
      </w:r>
      <w:r w:rsidRPr="00AE1C62">
        <w:t>shift the reliance on hospital care towards proactive and co-ordinated care and support in the</w:t>
      </w:r>
      <w:r w:rsidRPr="00AE1C62">
        <w:rPr>
          <w:spacing w:val="-1"/>
        </w:rPr>
        <w:t xml:space="preserve"> </w:t>
      </w:r>
      <w:r w:rsidRPr="00AE1C62">
        <w:rPr>
          <w:spacing w:val="-3"/>
        </w:rPr>
        <w:t>community.</w:t>
      </w:r>
    </w:p>
    <w:p w14:paraId="64C3BE48" w14:textId="77777777" w:rsidR="007C624B" w:rsidRPr="0082279A" w:rsidRDefault="007C624B">
      <w:pPr>
        <w:pStyle w:val="BodyText"/>
        <w:spacing w:before="6"/>
      </w:pPr>
    </w:p>
    <w:p w14:paraId="64C3BE49" w14:textId="77777777" w:rsidR="007C624B" w:rsidRPr="00AE1C62" w:rsidRDefault="00D556BE">
      <w:pPr>
        <w:spacing w:line="274" w:lineRule="exact"/>
        <w:ind w:left="120"/>
        <w:rPr>
          <w:b/>
        </w:rPr>
      </w:pPr>
      <w:r w:rsidRPr="00AE1C62">
        <w:rPr>
          <w:b/>
          <w:color w:val="006FC0"/>
        </w:rPr>
        <w:t>Better Value</w:t>
      </w:r>
    </w:p>
    <w:p w14:paraId="64C3BE4A" w14:textId="77777777" w:rsidR="007C624B" w:rsidRPr="00AE1C62" w:rsidRDefault="00D556BE" w:rsidP="0082279A">
      <w:pPr>
        <w:pStyle w:val="ListParagraph"/>
        <w:numPr>
          <w:ilvl w:val="0"/>
          <w:numId w:val="1"/>
        </w:numPr>
        <w:tabs>
          <w:tab w:val="left" w:pos="840"/>
          <w:tab w:val="left" w:pos="841"/>
        </w:tabs>
        <w:ind w:right="839"/>
        <w:jc w:val="both"/>
      </w:pPr>
      <w:r w:rsidRPr="00AE1C62">
        <w:rPr>
          <w:spacing w:val="-14"/>
        </w:rPr>
        <w:t xml:space="preserve">To </w:t>
      </w:r>
      <w:r w:rsidRPr="00AE1C62">
        <w:t>ensure effective financial planning across the healthcare system that supports financial sustainability and balanced</w:t>
      </w:r>
      <w:r w:rsidRPr="00AE1C62">
        <w:rPr>
          <w:spacing w:val="-9"/>
        </w:rPr>
        <w:t xml:space="preserve"> </w:t>
      </w:r>
      <w:r w:rsidRPr="00AE1C62">
        <w:t>budgets.</w:t>
      </w:r>
    </w:p>
    <w:p w14:paraId="64C3BE4B" w14:textId="77777777" w:rsidR="007C624B" w:rsidRPr="00AE1C62" w:rsidRDefault="00D556BE" w:rsidP="0082279A">
      <w:pPr>
        <w:pStyle w:val="ListParagraph"/>
        <w:numPr>
          <w:ilvl w:val="0"/>
          <w:numId w:val="1"/>
        </w:numPr>
        <w:tabs>
          <w:tab w:val="left" w:pos="840"/>
          <w:tab w:val="left" w:pos="841"/>
        </w:tabs>
        <w:ind w:right="356"/>
        <w:jc w:val="both"/>
      </w:pPr>
      <w:r w:rsidRPr="00AE1C62">
        <w:rPr>
          <w:spacing w:val="-14"/>
        </w:rPr>
        <w:t xml:space="preserve">To </w:t>
      </w:r>
      <w:r w:rsidRPr="00AE1C62">
        <w:t>reduce cost variation, improve productivity and eliminate waste through a robust system of efficiency savings</w:t>
      </w:r>
      <w:r w:rsidRPr="00AE1C62">
        <w:rPr>
          <w:spacing w:val="-10"/>
        </w:rPr>
        <w:t xml:space="preserve"> </w:t>
      </w:r>
      <w:r w:rsidRPr="00AE1C62">
        <w:t>management.</w:t>
      </w:r>
    </w:p>
    <w:p w14:paraId="64C3BE4C" w14:textId="77777777" w:rsidR="007C624B" w:rsidRPr="00AE1C62" w:rsidRDefault="00D556BE" w:rsidP="0082279A">
      <w:pPr>
        <w:pStyle w:val="ListParagraph"/>
        <w:numPr>
          <w:ilvl w:val="0"/>
          <w:numId w:val="1"/>
        </w:numPr>
        <w:tabs>
          <w:tab w:val="left" w:pos="840"/>
          <w:tab w:val="left" w:pos="841"/>
        </w:tabs>
        <w:ind w:right="807"/>
        <w:jc w:val="both"/>
      </w:pPr>
      <w:r w:rsidRPr="00AE1C62">
        <w:rPr>
          <w:spacing w:val="-14"/>
        </w:rPr>
        <w:t xml:space="preserve">To </w:t>
      </w:r>
      <w:r w:rsidRPr="00AE1C62">
        <w:t>exploit the potential for research, digital technology and innovation to reform service delivery and reduce</w:t>
      </w:r>
      <w:r w:rsidRPr="00AE1C62">
        <w:rPr>
          <w:spacing w:val="-5"/>
        </w:rPr>
        <w:t xml:space="preserve"> </w:t>
      </w:r>
      <w:r w:rsidRPr="00AE1C62">
        <w:t>costs.</w:t>
      </w:r>
    </w:p>
    <w:p w14:paraId="64C3BE4D" w14:textId="77777777" w:rsidR="007C624B" w:rsidRPr="00AE1C62" w:rsidRDefault="00D556BE" w:rsidP="0082279A">
      <w:pPr>
        <w:pStyle w:val="ListParagraph"/>
        <w:numPr>
          <w:ilvl w:val="0"/>
          <w:numId w:val="1"/>
        </w:numPr>
        <w:tabs>
          <w:tab w:val="left" w:pos="840"/>
          <w:tab w:val="left" w:pos="841"/>
        </w:tabs>
        <w:spacing w:line="290" w:lineRule="exact"/>
        <w:jc w:val="both"/>
      </w:pPr>
      <w:r w:rsidRPr="00AE1C62">
        <w:rPr>
          <w:spacing w:val="-14"/>
        </w:rPr>
        <w:t xml:space="preserve">To </w:t>
      </w:r>
      <w:r w:rsidRPr="00AE1C62">
        <w:t>utilise and improve our capital assets to support the reform of</w:t>
      </w:r>
      <w:r w:rsidRPr="00AE1C62">
        <w:rPr>
          <w:spacing w:val="-12"/>
        </w:rPr>
        <w:t xml:space="preserve"> </w:t>
      </w:r>
      <w:r w:rsidRPr="00AE1C62">
        <w:t>healthcare.</w:t>
      </w:r>
    </w:p>
    <w:p w14:paraId="64C3BE4E" w14:textId="77777777" w:rsidR="007C624B" w:rsidRPr="00AE1C62" w:rsidRDefault="007C624B">
      <w:pPr>
        <w:pStyle w:val="BodyText"/>
        <w:rPr>
          <w:sz w:val="28"/>
        </w:rPr>
      </w:pPr>
    </w:p>
    <w:p w14:paraId="64C3BE4F" w14:textId="77777777" w:rsidR="007C624B" w:rsidRPr="00AE1C62" w:rsidRDefault="00D556BE">
      <w:pPr>
        <w:spacing w:line="274" w:lineRule="exact"/>
        <w:ind w:left="120"/>
        <w:rPr>
          <w:b/>
        </w:rPr>
      </w:pPr>
      <w:r w:rsidRPr="00AE1C62">
        <w:rPr>
          <w:b/>
          <w:color w:val="006FC0"/>
        </w:rPr>
        <w:t>Better Workplace</w:t>
      </w:r>
    </w:p>
    <w:p w14:paraId="64C3BE50" w14:textId="77777777" w:rsidR="007C624B" w:rsidRPr="00AE1C62" w:rsidRDefault="00D556BE" w:rsidP="0082279A">
      <w:pPr>
        <w:pStyle w:val="ListParagraph"/>
        <w:numPr>
          <w:ilvl w:val="0"/>
          <w:numId w:val="1"/>
        </w:numPr>
        <w:tabs>
          <w:tab w:val="left" w:pos="840"/>
          <w:tab w:val="left" w:pos="841"/>
        </w:tabs>
        <w:ind w:right="812"/>
        <w:jc w:val="both"/>
      </w:pPr>
      <w:r w:rsidRPr="00AE1C62">
        <w:rPr>
          <w:spacing w:val="-14"/>
        </w:rPr>
        <w:t xml:space="preserve">To </w:t>
      </w:r>
      <w:r w:rsidRPr="00AE1C62">
        <w:t>ensure our people are treated fairly and consistently, with dignity</w:t>
      </w:r>
      <w:r w:rsidRPr="00AE1C62">
        <w:rPr>
          <w:spacing w:val="-38"/>
        </w:rPr>
        <w:t xml:space="preserve"> </w:t>
      </w:r>
      <w:r w:rsidRPr="00AE1C62">
        <w:t>and respect, and work in an environment where diversity is</w:t>
      </w:r>
      <w:r w:rsidRPr="00AE1C62">
        <w:rPr>
          <w:spacing w:val="-14"/>
        </w:rPr>
        <w:t xml:space="preserve"> </w:t>
      </w:r>
      <w:r w:rsidRPr="00AE1C62">
        <w:t>valued.</w:t>
      </w:r>
    </w:p>
    <w:p w14:paraId="64C3BE51" w14:textId="77777777" w:rsidR="007C624B" w:rsidRPr="00AE1C62" w:rsidRDefault="00D556BE" w:rsidP="0082279A">
      <w:pPr>
        <w:pStyle w:val="ListParagraph"/>
        <w:numPr>
          <w:ilvl w:val="0"/>
          <w:numId w:val="1"/>
        </w:numPr>
        <w:tabs>
          <w:tab w:val="left" w:pos="840"/>
          <w:tab w:val="left" w:pos="841"/>
        </w:tabs>
        <w:spacing w:line="290" w:lineRule="exact"/>
        <w:jc w:val="both"/>
      </w:pPr>
      <w:r w:rsidRPr="00AE1C62">
        <w:rPr>
          <w:spacing w:val="-14"/>
        </w:rPr>
        <w:t xml:space="preserve">To </w:t>
      </w:r>
      <w:r w:rsidRPr="00AE1C62">
        <w:t>ensure our people are well</w:t>
      </w:r>
      <w:r w:rsidRPr="00AE1C62">
        <w:rPr>
          <w:spacing w:val="1"/>
        </w:rPr>
        <w:t xml:space="preserve"> </w:t>
      </w:r>
      <w:r w:rsidRPr="00AE1C62">
        <w:t>informed.</w:t>
      </w:r>
    </w:p>
    <w:p w14:paraId="64C3BE52" w14:textId="77777777" w:rsidR="007C624B" w:rsidRPr="00AE1C62" w:rsidRDefault="00D556BE" w:rsidP="0082279A">
      <w:pPr>
        <w:pStyle w:val="ListParagraph"/>
        <w:numPr>
          <w:ilvl w:val="0"/>
          <w:numId w:val="1"/>
        </w:numPr>
        <w:tabs>
          <w:tab w:val="left" w:pos="840"/>
          <w:tab w:val="left" w:pos="841"/>
        </w:tabs>
        <w:spacing w:line="293" w:lineRule="exact"/>
        <w:jc w:val="both"/>
      </w:pPr>
      <w:r w:rsidRPr="00AE1C62">
        <w:rPr>
          <w:spacing w:val="-14"/>
        </w:rPr>
        <w:t xml:space="preserve">To </w:t>
      </w:r>
      <w:r w:rsidRPr="00AE1C62">
        <w:t>ensure our people are appropriately trained and</w:t>
      </w:r>
      <w:r w:rsidRPr="00AE1C62">
        <w:rPr>
          <w:spacing w:val="-3"/>
        </w:rPr>
        <w:t xml:space="preserve"> </w:t>
      </w:r>
      <w:r w:rsidRPr="00AE1C62">
        <w:t>developed.</w:t>
      </w:r>
    </w:p>
    <w:p w14:paraId="64C3BE53" w14:textId="77777777" w:rsidR="007C624B" w:rsidRPr="00AE1C62" w:rsidRDefault="00D556BE" w:rsidP="0082279A">
      <w:pPr>
        <w:pStyle w:val="ListParagraph"/>
        <w:numPr>
          <w:ilvl w:val="0"/>
          <w:numId w:val="1"/>
        </w:numPr>
        <w:tabs>
          <w:tab w:val="left" w:pos="840"/>
          <w:tab w:val="left" w:pos="841"/>
        </w:tabs>
        <w:spacing w:line="293" w:lineRule="exact"/>
        <w:jc w:val="both"/>
      </w:pPr>
      <w:r w:rsidRPr="00AE1C62">
        <w:rPr>
          <w:spacing w:val="-14"/>
        </w:rPr>
        <w:t xml:space="preserve">To </w:t>
      </w:r>
      <w:r w:rsidRPr="00AE1C62">
        <w:t>ensure our people are involved in decisions that affect</w:t>
      </w:r>
      <w:r w:rsidRPr="00AE1C62">
        <w:rPr>
          <w:spacing w:val="-8"/>
        </w:rPr>
        <w:t xml:space="preserve"> </w:t>
      </w:r>
      <w:r w:rsidRPr="00AE1C62">
        <w:t>them.</w:t>
      </w:r>
    </w:p>
    <w:p w14:paraId="64C3BE54" w14:textId="77777777" w:rsidR="007C624B" w:rsidRPr="00AE1C62" w:rsidRDefault="00D556BE">
      <w:pPr>
        <w:pStyle w:val="ListParagraph"/>
        <w:numPr>
          <w:ilvl w:val="0"/>
          <w:numId w:val="1"/>
        </w:numPr>
        <w:tabs>
          <w:tab w:val="left" w:pos="840"/>
          <w:tab w:val="left" w:pos="841"/>
        </w:tabs>
        <w:spacing w:line="293" w:lineRule="exact"/>
      </w:pPr>
      <w:r w:rsidRPr="00AE1C62">
        <w:rPr>
          <w:spacing w:val="-14"/>
        </w:rPr>
        <w:lastRenderedPageBreak/>
        <w:t xml:space="preserve">To </w:t>
      </w:r>
      <w:r w:rsidRPr="00AE1C62">
        <w:t>promote the health and wellbeing of our</w:t>
      </w:r>
      <w:r w:rsidRPr="00AE1C62">
        <w:rPr>
          <w:spacing w:val="5"/>
        </w:rPr>
        <w:t xml:space="preserve"> </w:t>
      </w:r>
      <w:r w:rsidRPr="00AE1C62">
        <w:t>people.</w:t>
      </w:r>
    </w:p>
    <w:p w14:paraId="64C3BE55" w14:textId="77777777" w:rsidR="007C624B" w:rsidRPr="00AE1C62" w:rsidRDefault="00D556BE">
      <w:pPr>
        <w:pStyle w:val="ListParagraph"/>
        <w:numPr>
          <w:ilvl w:val="0"/>
          <w:numId w:val="1"/>
        </w:numPr>
        <w:tabs>
          <w:tab w:val="left" w:pos="840"/>
          <w:tab w:val="left" w:pos="841"/>
        </w:tabs>
        <w:spacing w:line="293" w:lineRule="exact"/>
      </w:pPr>
      <w:r w:rsidRPr="00AE1C62">
        <w:rPr>
          <w:spacing w:val="-14"/>
        </w:rPr>
        <w:t xml:space="preserve">To </w:t>
      </w:r>
      <w:r w:rsidRPr="00AE1C62">
        <w:t>provide a continuously improving and safe working</w:t>
      </w:r>
      <w:r w:rsidRPr="00AE1C62">
        <w:rPr>
          <w:spacing w:val="-2"/>
        </w:rPr>
        <w:t xml:space="preserve"> </w:t>
      </w:r>
      <w:r w:rsidRPr="00AE1C62">
        <w:t>environment.</w:t>
      </w:r>
    </w:p>
    <w:p w14:paraId="64C3BE56" w14:textId="77777777" w:rsidR="007C624B" w:rsidRPr="00AE1C62" w:rsidRDefault="007C624B">
      <w:pPr>
        <w:pStyle w:val="BodyText"/>
        <w:spacing w:before="7"/>
      </w:pPr>
    </w:p>
    <w:p w14:paraId="64C3BE57" w14:textId="77777777" w:rsidR="007C624B" w:rsidRPr="00AE1C62" w:rsidRDefault="00D556BE">
      <w:pPr>
        <w:pStyle w:val="BodyText"/>
        <w:ind w:left="120"/>
        <w:rPr>
          <w:sz w:val="28"/>
        </w:rPr>
      </w:pPr>
      <w:r w:rsidRPr="00AE1C62">
        <w:rPr>
          <w:sz w:val="28"/>
        </w:rPr>
        <w:t>The Board provides services through approximately 6,000 beds across:</w:t>
      </w:r>
    </w:p>
    <w:p w14:paraId="64C3BE58" w14:textId="77777777" w:rsidR="007C624B" w:rsidRPr="00AE1C62" w:rsidRDefault="00D556BE">
      <w:pPr>
        <w:pStyle w:val="BodyText"/>
        <w:spacing w:before="4"/>
        <w:rPr>
          <w:sz w:val="28"/>
        </w:rPr>
      </w:pPr>
      <w:r w:rsidRPr="00AE1C62">
        <w:rPr>
          <w:noProof/>
          <w:sz w:val="28"/>
          <w:lang w:val="en-GB" w:eastAsia="en-GB" w:bidi="ar-SA"/>
        </w:rPr>
        <w:drawing>
          <wp:anchor distT="0" distB="0" distL="0" distR="0" simplePos="0" relativeHeight="251658240" behindDoc="0" locked="0" layoutInCell="1" allowOverlap="1" wp14:anchorId="64C3BECD" wp14:editId="64C3BECE">
            <wp:simplePos x="0" y="0"/>
            <wp:positionH relativeFrom="page">
              <wp:posOffset>952451</wp:posOffset>
            </wp:positionH>
            <wp:positionV relativeFrom="paragraph">
              <wp:posOffset>217642</wp:posOffset>
            </wp:positionV>
            <wp:extent cx="5658533" cy="1519237"/>
            <wp:effectExtent l="0" t="0" r="0" b="0"/>
            <wp:wrapTopAndBottom/>
            <wp:docPr id="57"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8.jpeg"/>
                    <pic:cNvPicPr/>
                  </pic:nvPicPr>
                  <pic:blipFill>
                    <a:blip r:embed="rId39" cstate="print"/>
                    <a:stretch>
                      <a:fillRect/>
                    </a:stretch>
                  </pic:blipFill>
                  <pic:spPr>
                    <a:xfrm>
                      <a:off x="0" y="0"/>
                      <a:ext cx="5658533" cy="1519237"/>
                    </a:xfrm>
                    <a:prstGeom prst="rect">
                      <a:avLst/>
                    </a:prstGeom>
                  </pic:spPr>
                </pic:pic>
              </a:graphicData>
            </a:graphic>
          </wp:anchor>
        </w:drawing>
      </w:r>
    </w:p>
    <w:p w14:paraId="64C3BE59" w14:textId="77777777" w:rsidR="007C624B" w:rsidRPr="00AE1C62" w:rsidRDefault="007C624B">
      <w:pPr>
        <w:pStyle w:val="BodyText"/>
        <w:spacing w:before="1"/>
        <w:rPr>
          <w:sz w:val="28"/>
        </w:rPr>
      </w:pPr>
    </w:p>
    <w:p w14:paraId="64C3BE5A" w14:textId="77777777" w:rsidR="007C624B" w:rsidRPr="00AE1C62" w:rsidRDefault="00D556BE" w:rsidP="0082279A">
      <w:pPr>
        <w:pStyle w:val="BodyText"/>
        <w:ind w:left="120" w:right="605"/>
        <w:jc w:val="both"/>
        <w:rPr>
          <w:sz w:val="28"/>
        </w:rPr>
      </w:pPr>
      <w:r w:rsidRPr="00AE1C62">
        <w:rPr>
          <w:sz w:val="28"/>
        </w:rPr>
        <w:t>The Board monitors its performance against a range of quality and performance measures and submits performance information to the Scottish Government and other bodies throughout the year. You can find up-to-date information on health matters via the</w:t>
      </w:r>
      <w:hyperlink>
        <w:r w:rsidRPr="00AE1C62">
          <w:rPr>
            <w:color w:val="0462C1"/>
            <w:sz w:val="28"/>
            <w:u w:val="single" w:color="0462C1"/>
          </w:rPr>
          <w:t xml:space="preserve"> Public Health Scotland</w:t>
        </w:r>
        <w:r w:rsidRPr="00AE1C62">
          <w:rPr>
            <w:color w:val="0462C1"/>
            <w:sz w:val="28"/>
          </w:rPr>
          <w:t xml:space="preserve"> </w:t>
        </w:r>
      </w:hyperlink>
      <w:r w:rsidRPr="00AE1C62">
        <w:rPr>
          <w:sz w:val="28"/>
        </w:rPr>
        <w:t>website.</w:t>
      </w:r>
    </w:p>
    <w:p w14:paraId="64C3BE5B" w14:textId="77777777" w:rsidR="007C624B" w:rsidRPr="00AE1C62" w:rsidRDefault="007C624B" w:rsidP="0082279A">
      <w:pPr>
        <w:pStyle w:val="BodyText"/>
        <w:spacing w:before="10"/>
        <w:jc w:val="both"/>
        <w:rPr>
          <w:sz w:val="16"/>
        </w:rPr>
      </w:pPr>
    </w:p>
    <w:p w14:paraId="64C3BE5E" w14:textId="47A723D6" w:rsidR="007C624B" w:rsidRPr="00AE1C62" w:rsidRDefault="00D556BE" w:rsidP="0082279A">
      <w:pPr>
        <w:pStyle w:val="BodyText"/>
        <w:spacing w:before="92" w:line="242" w:lineRule="auto"/>
        <w:ind w:left="120" w:right="164"/>
        <w:jc w:val="both"/>
        <w:rPr>
          <w:sz w:val="28"/>
        </w:rPr>
      </w:pPr>
      <w:r w:rsidRPr="00AE1C62">
        <w:rPr>
          <w:sz w:val="28"/>
        </w:rPr>
        <w:t>There are 6 teaching hospital sites with additional teaching and research facilities for Medical, Nursing and Allied Health Professionals across Acute Services, which have</w:t>
      </w:r>
      <w:r w:rsidR="007931B2">
        <w:rPr>
          <w:sz w:val="28"/>
        </w:rPr>
        <w:t xml:space="preserve"> </w:t>
      </w:r>
      <w:r w:rsidRPr="00AE1C62">
        <w:rPr>
          <w:sz w:val="28"/>
        </w:rPr>
        <w:t>responsibility for ensuring effective partnerships with 4 universities and local colleges who play a vital role in the education and training of all our health care professional</w:t>
      </w:r>
      <w:r w:rsidR="00D651E5" w:rsidRPr="00AE1C62">
        <w:rPr>
          <w:sz w:val="28"/>
        </w:rPr>
        <w:t>s</w:t>
      </w:r>
      <w:r w:rsidRPr="00AE1C62">
        <w:rPr>
          <w:sz w:val="28"/>
        </w:rPr>
        <w:t>:</w:t>
      </w:r>
    </w:p>
    <w:p w14:paraId="64C3BE5F" w14:textId="77777777" w:rsidR="005251BF" w:rsidRPr="00AE1C62" w:rsidRDefault="005251BF" w:rsidP="0082279A">
      <w:pPr>
        <w:pStyle w:val="BodyText"/>
        <w:spacing w:before="64" w:line="237" w:lineRule="auto"/>
        <w:ind w:left="120" w:right="125"/>
        <w:jc w:val="both"/>
        <w:rPr>
          <w:sz w:val="28"/>
        </w:rPr>
      </w:pPr>
    </w:p>
    <w:p w14:paraId="64C3BE60" w14:textId="77777777" w:rsidR="007C624B" w:rsidRPr="00AE1C62" w:rsidRDefault="004C7DB3">
      <w:pPr>
        <w:pStyle w:val="ListParagraph"/>
        <w:numPr>
          <w:ilvl w:val="0"/>
          <w:numId w:val="1"/>
        </w:numPr>
        <w:tabs>
          <w:tab w:val="left" w:pos="840"/>
          <w:tab w:val="left" w:pos="841"/>
        </w:tabs>
        <w:spacing w:before="2" w:line="294" w:lineRule="exact"/>
      </w:pPr>
      <w:hyperlink>
        <w:r w:rsidR="00D556BE" w:rsidRPr="00AE1C62">
          <w:rPr>
            <w:color w:val="0462C1"/>
            <w:spacing w:val="-60"/>
            <w:u w:val="single" w:color="0462C1"/>
          </w:rPr>
          <w:t xml:space="preserve"> </w:t>
        </w:r>
        <w:r w:rsidR="00D556BE" w:rsidRPr="00AE1C62">
          <w:rPr>
            <w:color w:val="0462C1"/>
            <w:u w:val="single" w:color="0462C1"/>
          </w:rPr>
          <w:t>University of</w:t>
        </w:r>
        <w:r w:rsidR="00D556BE" w:rsidRPr="00AE1C62">
          <w:rPr>
            <w:color w:val="0462C1"/>
            <w:spacing w:val="-1"/>
            <w:u w:val="single" w:color="0462C1"/>
          </w:rPr>
          <w:t xml:space="preserve"> </w:t>
        </w:r>
        <w:r w:rsidR="00D556BE" w:rsidRPr="00AE1C62">
          <w:rPr>
            <w:color w:val="0462C1"/>
            <w:u w:val="single" w:color="0462C1"/>
          </w:rPr>
          <w:t>Glasgow</w:t>
        </w:r>
      </w:hyperlink>
    </w:p>
    <w:p w14:paraId="64C3BE61" w14:textId="77777777" w:rsidR="007C624B" w:rsidRPr="00AE1C62" w:rsidRDefault="004C7DB3">
      <w:pPr>
        <w:pStyle w:val="ListParagraph"/>
        <w:numPr>
          <w:ilvl w:val="0"/>
          <w:numId w:val="1"/>
        </w:numPr>
        <w:tabs>
          <w:tab w:val="left" w:pos="840"/>
          <w:tab w:val="left" w:pos="841"/>
        </w:tabs>
        <w:spacing w:line="293" w:lineRule="exact"/>
      </w:pPr>
      <w:hyperlink>
        <w:r w:rsidR="00D556BE" w:rsidRPr="00AE1C62">
          <w:rPr>
            <w:color w:val="0462C1"/>
            <w:spacing w:val="-60"/>
            <w:u w:val="single" w:color="0462C1"/>
          </w:rPr>
          <w:t xml:space="preserve"> </w:t>
        </w:r>
        <w:r w:rsidR="00D556BE" w:rsidRPr="00AE1C62">
          <w:rPr>
            <w:color w:val="0462C1"/>
            <w:u w:val="single" w:color="0462C1"/>
          </w:rPr>
          <w:t>Glasgow Caledonian</w:t>
        </w:r>
        <w:r w:rsidR="00D556BE" w:rsidRPr="00AE1C62">
          <w:rPr>
            <w:color w:val="0462C1"/>
            <w:spacing w:val="-2"/>
            <w:u w:val="single" w:color="0462C1"/>
          </w:rPr>
          <w:t xml:space="preserve"> </w:t>
        </w:r>
        <w:r w:rsidR="00D556BE" w:rsidRPr="00AE1C62">
          <w:rPr>
            <w:color w:val="0462C1"/>
            <w:u w:val="single" w:color="0462C1"/>
          </w:rPr>
          <w:t>University</w:t>
        </w:r>
      </w:hyperlink>
    </w:p>
    <w:p w14:paraId="64C3BE62" w14:textId="77777777" w:rsidR="007C624B" w:rsidRPr="00AE1C62" w:rsidRDefault="004C7DB3">
      <w:pPr>
        <w:pStyle w:val="ListParagraph"/>
        <w:numPr>
          <w:ilvl w:val="0"/>
          <w:numId w:val="1"/>
        </w:numPr>
        <w:tabs>
          <w:tab w:val="left" w:pos="840"/>
          <w:tab w:val="left" w:pos="841"/>
        </w:tabs>
        <w:spacing w:line="290" w:lineRule="exact"/>
      </w:pPr>
      <w:hyperlink>
        <w:r w:rsidR="00D556BE" w:rsidRPr="00AE1C62">
          <w:rPr>
            <w:color w:val="0462C1"/>
            <w:spacing w:val="-60"/>
            <w:u w:val="single" w:color="0462C1"/>
          </w:rPr>
          <w:t xml:space="preserve"> </w:t>
        </w:r>
        <w:r w:rsidR="00D556BE" w:rsidRPr="00AE1C62">
          <w:rPr>
            <w:color w:val="0462C1"/>
            <w:u w:val="single" w:color="0462C1"/>
          </w:rPr>
          <w:t>University of</w:t>
        </w:r>
        <w:r w:rsidR="00D556BE" w:rsidRPr="00AE1C62">
          <w:rPr>
            <w:color w:val="0462C1"/>
            <w:spacing w:val="-1"/>
            <w:u w:val="single" w:color="0462C1"/>
          </w:rPr>
          <w:t xml:space="preserve"> </w:t>
        </w:r>
        <w:r w:rsidR="00D556BE" w:rsidRPr="00AE1C62">
          <w:rPr>
            <w:color w:val="0462C1"/>
            <w:u w:val="single" w:color="0462C1"/>
          </w:rPr>
          <w:t>Strathclyde</w:t>
        </w:r>
      </w:hyperlink>
    </w:p>
    <w:p w14:paraId="64C3BE63" w14:textId="77777777" w:rsidR="007C624B" w:rsidRPr="00AE1C62" w:rsidRDefault="004C7DB3">
      <w:pPr>
        <w:pStyle w:val="ListParagraph"/>
        <w:numPr>
          <w:ilvl w:val="0"/>
          <w:numId w:val="1"/>
        </w:numPr>
        <w:tabs>
          <w:tab w:val="left" w:pos="840"/>
          <w:tab w:val="left" w:pos="841"/>
        </w:tabs>
        <w:spacing w:line="291" w:lineRule="exact"/>
      </w:pPr>
      <w:hyperlink>
        <w:r w:rsidR="00D556BE" w:rsidRPr="00AE1C62">
          <w:rPr>
            <w:color w:val="0462C1"/>
            <w:spacing w:val="-60"/>
            <w:u w:val="single" w:color="0462C1"/>
          </w:rPr>
          <w:t xml:space="preserve"> </w:t>
        </w:r>
        <w:r w:rsidR="00D556BE" w:rsidRPr="00AE1C62">
          <w:rPr>
            <w:color w:val="0462C1"/>
            <w:u w:val="single" w:color="0462C1"/>
          </w:rPr>
          <w:t>The University of the West of</w:t>
        </w:r>
        <w:r w:rsidR="00D556BE" w:rsidRPr="00AE1C62">
          <w:rPr>
            <w:color w:val="0462C1"/>
            <w:spacing w:val="-2"/>
            <w:u w:val="single" w:color="0462C1"/>
          </w:rPr>
          <w:t xml:space="preserve"> </w:t>
        </w:r>
        <w:r w:rsidR="00D556BE" w:rsidRPr="00AE1C62">
          <w:rPr>
            <w:color w:val="0462C1"/>
            <w:u w:val="single" w:color="0462C1"/>
          </w:rPr>
          <w:t>Scotland</w:t>
        </w:r>
      </w:hyperlink>
    </w:p>
    <w:p w14:paraId="64C3BE64" w14:textId="77777777" w:rsidR="007C624B" w:rsidRPr="00AE1C62" w:rsidRDefault="007C624B">
      <w:pPr>
        <w:pStyle w:val="BodyText"/>
        <w:spacing w:before="3"/>
        <w:rPr>
          <w:sz w:val="18"/>
        </w:rPr>
      </w:pPr>
    </w:p>
    <w:p w14:paraId="64C3BE65" w14:textId="77777777" w:rsidR="007C624B" w:rsidRPr="00AE1C62" w:rsidRDefault="00D556BE" w:rsidP="0082279A">
      <w:pPr>
        <w:pStyle w:val="BodyText"/>
        <w:spacing w:before="92"/>
        <w:ind w:left="120" w:right="352"/>
        <w:jc w:val="both"/>
        <w:rPr>
          <w:sz w:val="28"/>
        </w:rPr>
      </w:pPr>
      <w:r w:rsidRPr="00AE1C62">
        <w:rPr>
          <w:sz w:val="28"/>
        </w:rPr>
        <w:t>In addition we are supported by our Board wide Corporate Service’s directorates including Public Health, Estates and Facilities, eHealth, as well as corporate teams in Finance, Planning and Human Resources and Organisational Development and other specialist services.</w:t>
      </w:r>
    </w:p>
    <w:p w14:paraId="64C3BE66" w14:textId="77777777" w:rsidR="007C624B" w:rsidRPr="00AE1C62" w:rsidRDefault="007C624B" w:rsidP="0082279A">
      <w:pPr>
        <w:pStyle w:val="BodyText"/>
        <w:spacing w:before="9"/>
        <w:jc w:val="both"/>
      </w:pPr>
    </w:p>
    <w:p w14:paraId="64C3BE67" w14:textId="76F197BF" w:rsidR="007C624B" w:rsidRPr="00AE1C62" w:rsidRDefault="00D556BE" w:rsidP="0082279A">
      <w:pPr>
        <w:pStyle w:val="BodyText"/>
        <w:spacing w:before="1"/>
        <w:ind w:left="120" w:right="200"/>
        <w:jc w:val="both"/>
        <w:rPr>
          <w:sz w:val="28"/>
        </w:rPr>
      </w:pPr>
      <w:r w:rsidRPr="00AE1C62">
        <w:rPr>
          <w:sz w:val="28"/>
        </w:rPr>
        <w:t>We are committed to delivering high quality, innovative health and social care that is person-centred. Our ambition is to be a quality-driven organisation that cares about people -</w:t>
      </w:r>
      <w:r w:rsidR="00A55827" w:rsidRPr="00AE1C62">
        <w:rPr>
          <w:sz w:val="28"/>
        </w:rPr>
        <w:t xml:space="preserve"> </w:t>
      </w:r>
      <w:r w:rsidRPr="00AE1C62">
        <w:rPr>
          <w:sz w:val="28"/>
        </w:rPr>
        <w:t xml:space="preserve">patients, their relatives and carers and our staff </w:t>
      </w:r>
      <w:r w:rsidR="00A55827" w:rsidRPr="00AE1C62">
        <w:rPr>
          <w:sz w:val="28"/>
        </w:rPr>
        <w:t xml:space="preserve">- </w:t>
      </w:r>
      <w:r w:rsidRPr="00AE1C62">
        <w:rPr>
          <w:sz w:val="28"/>
        </w:rPr>
        <w:t>and is focused on achieving a healthier life for all.</w:t>
      </w:r>
    </w:p>
    <w:p w14:paraId="64C3BE68" w14:textId="77777777" w:rsidR="007C624B" w:rsidRPr="00AE1C62" w:rsidRDefault="007C624B" w:rsidP="0082279A">
      <w:pPr>
        <w:pStyle w:val="BodyText"/>
        <w:spacing w:before="2"/>
        <w:jc w:val="both"/>
        <w:rPr>
          <w:sz w:val="28"/>
        </w:rPr>
      </w:pPr>
    </w:p>
    <w:p w14:paraId="64C3BE69" w14:textId="77777777" w:rsidR="007C624B" w:rsidRPr="00AE1C62" w:rsidRDefault="00D556BE" w:rsidP="0082279A">
      <w:pPr>
        <w:pStyle w:val="BodyText"/>
        <w:spacing w:before="1"/>
        <w:ind w:left="120" w:right="351"/>
        <w:jc w:val="both"/>
        <w:rPr>
          <w:sz w:val="28"/>
        </w:rPr>
      </w:pPr>
      <w:r w:rsidRPr="00AE1C62">
        <w:rPr>
          <w:sz w:val="28"/>
        </w:rPr>
        <w:t xml:space="preserve">When you work with NHSGGC, you will have access to an attractive benefits package with training and support to expand your skills and progress your career. For roles which demand it, we also offer pay </w:t>
      </w:r>
      <w:r w:rsidRPr="00AE1C62">
        <w:rPr>
          <w:sz w:val="28"/>
        </w:rPr>
        <w:lastRenderedPageBreak/>
        <w:t>enhancements on top of your basic salary for out-of-hours, shift and overtime working.</w:t>
      </w:r>
    </w:p>
    <w:p w14:paraId="64C3BE6A" w14:textId="77777777" w:rsidR="007C624B" w:rsidRPr="00AE1C62" w:rsidRDefault="007C624B" w:rsidP="0082279A">
      <w:pPr>
        <w:pStyle w:val="BodyText"/>
        <w:spacing w:before="9"/>
        <w:jc w:val="both"/>
      </w:pPr>
    </w:p>
    <w:p w14:paraId="64C3BE6B" w14:textId="77777777" w:rsidR="007C624B" w:rsidRPr="00AE1C62" w:rsidRDefault="00D556BE" w:rsidP="0082279A">
      <w:pPr>
        <w:pStyle w:val="BodyText"/>
        <w:spacing w:line="242" w:lineRule="auto"/>
        <w:ind w:left="120"/>
        <w:jc w:val="both"/>
        <w:rPr>
          <w:sz w:val="28"/>
        </w:rPr>
      </w:pPr>
      <w:r w:rsidRPr="00AE1C62">
        <w:rPr>
          <w:sz w:val="28"/>
        </w:rPr>
        <w:t>We also offer comprehensive maternity, paternity and adoption leave schemes with benefits in excess of the statutory schemes.</w:t>
      </w:r>
    </w:p>
    <w:p w14:paraId="64C3BE6C" w14:textId="77777777" w:rsidR="007C624B" w:rsidRPr="00AE1C62" w:rsidRDefault="007C624B" w:rsidP="0082279A">
      <w:pPr>
        <w:pStyle w:val="BodyText"/>
        <w:spacing w:before="9"/>
        <w:jc w:val="both"/>
      </w:pPr>
    </w:p>
    <w:p w14:paraId="64C3BE6D" w14:textId="77777777" w:rsidR="007C624B" w:rsidRPr="00AE1C62" w:rsidRDefault="00D556BE" w:rsidP="0082279A">
      <w:pPr>
        <w:pStyle w:val="BodyText"/>
        <w:ind w:left="120" w:right="218"/>
        <w:jc w:val="both"/>
        <w:rPr>
          <w:sz w:val="28"/>
        </w:rPr>
      </w:pPr>
      <w:r w:rsidRPr="00AE1C62">
        <w:rPr>
          <w:sz w:val="28"/>
        </w:rPr>
        <w:t>We recognise that many employees have caring responsibilities outside of work and that from time to time, emergency leave may be required.</w:t>
      </w:r>
    </w:p>
    <w:p w14:paraId="64C3BE6E" w14:textId="77777777" w:rsidR="007C624B" w:rsidRPr="00AE1C62" w:rsidRDefault="007C624B">
      <w:pPr>
        <w:pStyle w:val="BodyText"/>
        <w:spacing w:before="9"/>
      </w:pPr>
    </w:p>
    <w:p w14:paraId="64C3BE6F" w14:textId="77777777" w:rsidR="007C624B" w:rsidRPr="00AE1C62" w:rsidRDefault="00D556BE" w:rsidP="0082279A">
      <w:pPr>
        <w:pStyle w:val="BodyText"/>
        <w:ind w:left="120"/>
        <w:jc w:val="both"/>
        <w:rPr>
          <w:sz w:val="28"/>
        </w:rPr>
      </w:pPr>
      <w:r w:rsidRPr="00AE1C62">
        <w:rPr>
          <w:sz w:val="28"/>
        </w:rPr>
        <w:t>We offer a number of schemes to help staff combine work and home life. Colleagues within NHSGGC are currently taking advantage of a large range of flexible working opportunities, including part-time working, job sharing, compressed hours, unpaid employment breaks and flexible working.</w:t>
      </w:r>
    </w:p>
    <w:p w14:paraId="64C3BE70" w14:textId="77777777" w:rsidR="007C624B" w:rsidRPr="00AE1C62" w:rsidRDefault="007C624B" w:rsidP="0082279A">
      <w:pPr>
        <w:pStyle w:val="BodyText"/>
        <w:spacing w:before="5"/>
        <w:jc w:val="both"/>
        <w:rPr>
          <w:sz w:val="28"/>
        </w:rPr>
      </w:pPr>
    </w:p>
    <w:p w14:paraId="64C3BE71" w14:textId="77777777" w:rsidR="007C624B" w:rsidRPr="00AE1C62" w:rsidRDefault="00D556BE" w:rsidP="0082279A">
      <w:pPr>
        <w:pStyle w:val="BodyText"/>
        <w:spacing w:before="1" w:line="237" w:lineRule="auto"/>
        <w:ind w:left="120"/>
        <w:jc w:val="both"/>
        <w:rPr>
          <w:sz w:val="28"/>
        </w:rPr>
      </w:pPr>
      <w:r w:rsidRPr="00AE1C62">
        <w:rPr>
          <w:sz w:val="28"/>
        </w:rPr>
        <w:t>Visit the NHSGGC</w:t>
      </w:r>
      <w:hyperlink>
        <w:r w:rsidRPr="00AE1C62">
          <w:rPr>
            <w:color w:val="0462C1"/>
            <w:sz w:val="28"/>
            <w:u w:val="single" w:color="0462C1"/>
          </w:rPr>
          <w:t xml:space="preserve"> Staff Benefits</w:t>
        </w:r>
        <w:r w:rsidRPr="00AE1C62">
          <w:rPr>
            <w:color w:val="0462C1"/>
            <w:sz w:val="28"/>
          </w:rPr>
          <w:t xml:space="preserve"> </w:t>
        </w:r>
      </w:hyperlink>
      <w:r w:rsidRPr="00AE1C62">
        <w:rPr>
          <w:sz w:val="28"/>
        </w:rPr>
        <w:t>website for more information on what is on offer, including:</w:t>
      </w:r>
    </w:p>
    <w:p w14:paraId="64C3BE72" w14:textId="77777777" w:rsidR="005251BF" w:rsidRDefault="005251BF">
      <w:pPr>
        <w:pStyle w:val="BodyText"/>
        <w:spacing w:before="1" w:line="237" w:lineRule="auto"/>
        <w:ind w:left="120"/>
      </w:pP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9"/>
        <w:gridCol w:w="4475"/>
      </w:tblGrid>
      <w:tr w:rsidR="005251BF" w:rsidRPr="00AE1C62" w14:paraId="64C3BE84" w14:textId="77777777" w:rsidTr="005251BF">
        <w:tc>
          <w:tcPr>
            <w:tcW w:w="4739" w:type="dxa"/>
          </w:tcPr>
          <w:p w14:paraId="64C3BE73" w14:textId="77777777" w:rsidR="005251BF" w:rsidRPr="00AE1C62" w:rsidRDefault="005251BF" w:rsidP="005251BF">
            <w:pPr>
              <w:pStyle w:val="ListParagraph"/>
              <w:numPr>
                <w:ilvl w:val="0"/>
                <w:numId w:val="1"/>
              </w:numPr>
              <w:tabs>
                <w:tab w:val="left" w:pos="840"/>
                <w:tab w:val="left" w:pos="841"/>
              </w:tabs>
              <w:spacing w:before="1" w:line="293" w:lineRule="exact"/>
            </w:pPr>
            <w:r w:rsidRPr="00AE1C62">
              <w:t>Annual</w:t>
            </w:r>
            <w:r w:rsidRPr="00AE1C62">
              <w:rPr>
                <w:spacing w:val="-2"/>
              </w:rPr>
              <w:t xml:space="preserve"> </w:t>
            </w:r>
            <w:r w:rsidRPr="00AE1C62">
              <w:t>leave</w:t>
            </w:r>
          </w:p>
          <w:p w14:paraId="64C3BE74" w14:textId="77777777" w:rsidR="005251BF" w:rsidRPr="00AE1C62" w:rsidRDefault="005251BF" w:rsidP="005251BF">
            <w:pPr>
              <w:pStyle w:val="ListParagraph"/>
              <w:numPr>
                <w:ilvl w:val="0"/>
                <w:numId w:val="1"/>
              </w:numPr>
              <w:tabs>
                <w:tab w:val="left" w:pos="840"/>
                <w:tab w:val="left" w:pos="841"/>
              </w:tabs>
              <w:spacing w:line="290" w:lineRule="exact"/>
            </w:pPr>
            <w:r w:rsidRPr="00AE1C62">
              <w:t>Continuing professional development</w:t>
            </w:r>
            <w:r w:rsidRPr="00AE1C62">
              <w:rPr>
                <w:spacing w:val="-6"/>
              </w:rPr>
              <w:t xml:space="preserve"> </w:t>
            </w:r>
            <w:r w:rsidRPr="00AE1C62">
              <w:t>opportunities</w:t>
            </w:r>
          </w:p>
          <w:p w14:paraId="64C3BE75" w14:textId="77777777" w:rsidR="005251BF" w:rsidRPr="00AE1C62" w:rsidRDefault="005251BF" w:rsidP="005251BF">
            <w:pPr>
              <w:pStyle w:val="ListParagraph"/>
              <w:numPr>
                <w:ilvl w:val="0"/>
                <w:numId w:val="1"/>
              </w:numPr>
              <w:tabs>
                <w:tab w:val="left" w:pos="840"/>
                <w:tab w:val="left" w:pos="841"/>
              </w:tabs>
              <w:spacing w:line="291" w:lineRule="exact"/>
            </w:pPr>
            <w:r w:rsidRPr="00AE1C62">
              <w:t>Flexible</w:t>
            </w:r>
            <w:r w:rsidRPr="00AE1C62">
              <w:rPr>
                <w:spacing w:val="-1"/>
              </w:rPr>
              <w:t xml:space="preserve"> </w:t>
            </w:r>
            <w:r w:rsidRPr="00AE1C62">
              <w:t>working</w:t>
            </w:r>
          </w:p>
          <w:p w14:paraId="64C3BE76" w14:textId="77777777" w:rsidR="005251BF" w:rsidRPr="00AE1C62" w:rsidRDefault="005251BF" w:rsidP="005251BF">
            <w:pPr>
              <w:pStyle w:val="ListParagraph"/>
              <w:numPr>
                <w:ilvl w:val="0"/>
                <w:numId w:val="1"/>
              </w:numPr>
              <w:tabs>
                <w:tab w:val="left" w:pos="840"/>
                <w:tab w:val="left" w:pos="841"/>
              </w:tabs>
              <w:spacing w:line="293" w:lineRule="exact"/>
            </w:pPr>
            <w:r w:rsidRPr="00AE1C62">
              <w:t>High street</w:t>
            </w:r>
            <w:r w:rsidRPr="00AE1C62">
              <w:rPr>
                <w:spacing w:val="-5"/>
              </w:rPr>
              <w:t xml:space="preserve"> </w:t>
            </w:r>
            <w:r w:rsidRPr="00AE1C62">
              <w:t>discounts</w:t>
            </w:r>
          </w:p>
          <w:p w14:paraId="64C3BE77" w14:textId="77777777" w:rsidR="005251BF" w:rsidRPr="00AE1C62" w:rsidRDefault="005251BF" w:rsidP="005251BF">
            <w:pPr>
              <w:pStyle w:val="ListParagraph"/>
              <w:numPr>
                <w:ilvl w:val="0"/>
                <w:numId w:val="1"/>
              </w:numPr>
              <w:tabs>
                <w:tab w:val="left" w:pos="840"/>
                <w:tab w:val="left" w:pos="841"/>
              </w:tabs>
              <w:spacing w:line="293" w:lineRule="exact"/>
            </w:pPr>
            <w:r w:rsidRPr="00AE1C62">
              <w:t>Personal</w:t>
            </w:r>
            <w:r w:rsidRPr="00AE1C62">
              <w:rPr>
                <w:spacing w:val="-2"/>
              </w:rPr>
              <w:t xml:space="preserve"> </w:t>
            </w:r>
            <w:r w:rsidRPr="00AE1C62">
              <w:t>qualifications</w:t>
            </w:r>
          </w:p>
          <w:p w14:paraId="64C3BE78" w14:textId="77777777" w:rsidR="005251BF" w:rsidRPr="00AE1C62" w:rsidRDefault="005251BF" w:rsidP="005251BF">
            <w:pPr>
              <w:pStyle w:val="ListParagraph"/>
              <w:numPr>
                <w:ilvl w:val="0"/>
                <w:numId w:val="1"/>
              </w:numPr>
              <w:tabs>
                <w:tab w:val="left" w:pos="840"/>
                <w:tab w:val="left" w:pos="841"/>
              </w:tabs>
              <w:spacing w:line="293" w:lineRule="exact"/>
            </w:pPr>
            <w:r w:rsidRPr="00AE1C62">
              <w:t>Staff bursary</w:t>
            </w:r>
            <w:r w:rsidRPr="00AE1C62">
              <w:rPr>
                <w:spacing w:val="-1"/>
              </w:rPr>
              <w:t xml:space="preserve"> </w:t>
            </w:r>
            <w:r w:rsidRPr="00AE1C62">
              <w:t>scheme</w:t>
            </w:r>
          </w:p>
          <w:p w14:paraId="64C3BE79" w14:textId="77777777" w:rsidR="005251BF" w:rsidRPr="00AE1C62" w:rsidRDefault="005251BF" w:rsidP="005251BF">
            <w:pPr>
              <w:pStyle w:val="ListParagraph"/>
              <w:numPr>
                <w:ilvl w:val="0"/>
                <w:numId w:val="1"/>
              </w:numPr>
              <w:tabs>
                <w:tab w:val="left" w:pos="840"/>
                <w:tab w:val="left" w:pos="841"/>
              </w:tabs>
              <w:spacing w:line="293" w:lineRule="exact"/>
            </w:pPr>
            <w:r w:rsidRPr="00AE1C62">
              <w:t>Travel to work</w:t>
            </w:r>
            <w:r w:rsidRPr="00AE1C62">
              <w:rPr>
                <w:spacing w:val="-1"/>
              </w:rPr>
              <w:t xml:space="preserve"> </w:t>
            </w:r>
            <w:r w:rsidRPr="00AE1C62">
              <w:t>assistance</w:t>
            </w:r>
          </w:p>
          <w:p w14:paraId="64C3BE7A" w14:textId="77777777" w:rsidR="005251BF" w:rsidRPr="00AE1C62" w:rsidRDefault="005251BF" w:rsidP="005251BF">
            <w:pPr>
              <w:pStyle w:val="ListParagraph"/>
              <w:numPr>
                <w:ilvl w:val="0"/>
                <w:numId w:val="1"/>
              </w:numPr>
              <w:tabs>
                <w:tab w:val="left" w:pos="840"/>
                <w:tab w:val="left" w:pos="841"/>
              </w:tabs>
              <w:spacing w:line="293" w:lineRule="exact"/>
            </w:pPr>
            <w:r w:rsidRPr="00AE1C62">
              <w:t>NHS Credit</w:t>
            </w:r>
            <w:r w:rsidRPr="00AE1C62">
              <w:rPr>
                <w:spacing w:val="-10"/>
              </w:rPr>
              <w:t xml:space="preserve"> </w:t>
            </w:r>
            <w:r w:rsidRPr="00AE1C62">
              <w:t>Union</w:t>
            </w:r>
          </w:p>
          <w:p w14:paraId="64C3BE7B" w14:textId="77777777" w:rsidR="005251BF" w:rsidRPr="00AE1C62" w:rsidRDefault="005251BF">
            <w:pPr>
              <w:pStyle w:val="BodyText"/>
              <w:spacing w:before="1" w:line="237" w:lineRule="auto"/>
              <w:rPr>
                <w:sz w:val="28"/>
              </w:rPr>
            </w:pPr>
          </w:p>
        </w:tc>
        <w:tc>
          <w:tcPr>
            <w:tcW w:w="4475" w:type="dxa"/>
          </w:tcPr>
          <w:p w14:paraId="64C3BE7C" w14:textId="77777777" w:rsidR="005251BF" w:rsidRPr="00AE1C62" w:rsidRDefault="005251BF" w:rsidP="005251BF">
            <w:pPr>
              <w:pStyle w:val="ListParagraph"/>
              <w:numPr>
                <w:ilvl w:val="0"/>
                <w:numId w:val="1"/>
              </w:numPr>
              <w:tabs>
                <w:tab w:val="left" w:pos="840"/>
                <w:tab w:val="left" w:pos="841"/>
              </w:tabs>
              <w:spacing w:line="291" w:lineRule="exact"/>
            </w:pPr>
            <w:r w:rsidRPr="00AE1C62">
              <w:t>Gym</w:t>
            </w:r>
            <w:r w:rsidRPr="00AE1C62">
              <w:rPr>
                <w:spacing w:val="-6"/>
              </w:rPr>
              <w:t xml:space="preserve"> </w:t>
            </w:r>
            <w:r w:rsidRPr="00AE1C62">
              <w:t>membership</w:t>
            </w:r>
          </w:p>
          <w:p w14:paraId="64C3BE7D" w14:textId="77777777" w:rsidR="005251BF" w:rsidRPr="00AE1C62" w:rsidRDefault="005251BF" w:rsidP="005251BF">
            <w:pPr>
              <w:pStyle w:val="ListParagraph"/>
              <w:numPr>
                <w:ilvl w:val="0"/>
                <w:numId w:val="1"/>
              </w:numPr>
              <w:tabs>
                <w:tab w:val="left" w:pos="840"/>
                <w:tab w:val="left" w:pos="841"/>
              </w:tabs>
              <w:spacing w:line="290" w:lineRule="exact"/>
            </w:pPr>
            <w:r w:rsidRPr="00AE1C62">
              <w:t>Pensions</w:t>
            </w:r>
          </w:p>
          <w:p w14:paraId="64C3BE7E" w14:textId="77777777" w:rsidR="005251BF" w:rsidRPr="00AE1C62" w:rsidRDefault="005251BF" w:rsidP="005251BF">
            <w:pPr>
              <w:pStyle w:val="ListParagraph"/>
              <w:numPr>
                <w:ilvl w:val="0"/>
                <w:numId w:val="1"/>
              </w:numPr>
              <w:tabs>
                <w:tab w:val="left" w:pos="840"/>
                <w:tab w:val="left" w:pos="841"/>
              </w:tabs>
              <w:spacing w:line="293" w:lineRule="exact"/>
            </w:pPr>
            <w:r w:rsidRPr="00AE1C62">
              <w:t>Cycle to Work</w:t>
            </w:r>
            <w:r w:rsidRPr="00AE1C62">
              <w:rPr>
                <w:spacing w:val="-1"/>
              </w:rPr>
              <w:t xml:space="preserve"> </w:t>
            </w:r>
            <w:r w:rsidRPr="00AE1C62">
              <w:t>scheme</w:t>
            </w:r>
          </w:p>
          <w:p w14:paraId="64C3BE7F" w14:textId="77777777" w:rsidR="005251BF" w:rsidRPr="00AE1C62" w:rsidRDefault="005251BF" w:rsidP="005251BF">
            <w:pPr>
              <w:pStyle w:val="ListParagraph"/>
              <w:numPr>
                <w:ilvl w:val="0"/>
                <w:numId w:val="1"/>
              </w:numPr>
              <w:tabs>
                <w:tab w:val="left" w:pos="840"/>
                <w:tab w:val="left" w:pos="841"/>
              </w:tabs>
              <w:spacing w:line="293" w:lineRule="exact"/>
            </w:pPr>
            <w:r w:rsidRPr="00AE1C62">
              <w:t>Library</w:t>
            </w:r>
            <w:r w:rsidRPr="00AE1C62">
              <w:rPr>
                <w:spacing w:val="-1"/>
              </w:rPr>
              <w:t xml:space="preserve"> </w:t>
            </w:r>
            <w:r w:rsidRPr="00AE1C62">
              <w:t>network</w:t>
            </w:r>
          </w:p>
          <w:p w14:paraId="64C3BE80" w14:textId="77777777" w:rsidR="005251BF" w:rsidRPr="00AE1C62" w:rsidRDefault="005251BF" w:rsidP="005251BF">
            <w:pPr>
              <w:pStyle w:val="ListParagraph"/>
              <w:numPr>
                <w:ilvl w:val="0"/>
                <w:numId w:val="1"/>
              </w:numPr>
              <w:tabs>
                <w:tab w:val="left" w:pos="840"/>
                <w:tab w:val="left" w:pos="841"/>
              </w:tabs>
              <w:spacing w:line="293" w:lineRule="exact"/>
            </w:pPr>
            <w:r w:rsidRPr="00AE1C62">
              <w:t>Staff flu vaccination</w:t>
            </w:r>
            <w:r w:rsidRPr="00AE1C62">
              <w:rPr>
                <w:spacing w:val="-5"/>
              </w:rPr>
              <w:t xml:space="preserve"> </w:t>
            </w:r>
            <w:r w:rsidRPr="00AE1C62">
              <w:t>programme</w:t>
            </w:r>
          </w:p>
          <w:p w14:paraId="64C3BE81" w14:textId="77777777" w:rsidR="005251BF" w:rsidRPr="00AE1C62" w:rsidRDefault="005251BF" w:rsidP="005251BF">
            <w:pPr>
              <w:pStyle w:val="ListParagraph"/>
              <w:numPr>
                <w:ilvl w:val="0"/>
                <w:numId w:val="1"/>
              </w:numPr>
              <w:tabs>
                <w:tab w:val="left" w:pos="840"/>
                <w:tab w:val="left" w:pos="841"/>
              </w:tabs>
              <w:spacing w:line="293" w:lineRule="exact"/>
            </w:pPr>
            <w:r w:rsidRPr="00AE1C62">
              <w:t>Employee</w:t>
            </w:r>
            <w:r w:rsidRPr="00AE1C62">
              <w:rPr>
                <w:spacing w:val="-1"/>
              </w:rPr>
              <w:t xml:space="preserve"> </w:t>
            </w:r>
            <w:r w:rsidRPr="00AE1C62">
              <w:t>assistance</w:t>
            </w:r>
          </w:p>
          <w:p w14:paraId="64C3BE82" w14:textId="77777777" w:rsidR="005251BF" w:rsidRPr="00AE1C62" w:rsidRDefault="005251BF" w:rsidP="005251BF">
            <w:pPr>
              <w:pStyle w:val="ListParagraph"/>
              <w:numPr>
                <w:ilvl w:val="0"/>
                <w:numId w:val="1"/>
              </w:numPr>
              <w:tabs>
                <w:tab w:val="left" w:pos="840"/>
                <w:tab w:val="left" w:pos="841"/>
              </w:tabs>
              <w:spacing w:before="80" w:line="293" w:lineRule="exact"/>
            </w:pPr>
            <w:r w:rsidRPr="00AE1C62">
              <w:t>Volunteering</w:t>
            </w:r>
          </w:p>
          <w:p w14:paraId="64C3BE83" w14:textId="77777777" w:rsidR="005251BF" w:rsidRPr="00AE1C62" w:rsidRDefault="005251BF" w:rsidP="005251BF">
            <w:pPr>
              <w:pStyle w:val="ListParagraph"/>
              <w:numPr>
                <w:ilvl w:val="0"/>
                <w:numId w:val="1"/>
              </w:numPr>
              <w:tabs>
                <w:tab w:val="left" w:pos="840"/>
                <w:tab w:val="left" w:pos="841"/>
              </w:tabs>
              <w:spacing w:line="293" w:lineRule="exact"/>
            </w:pPr>
            <w:r w:rsidRPr="00AE1C62">
              <w:t>Career</w:t>
            </w:r>
            <w:r w:rsidRPr="00AE1C62">
              <w:rPr>
                <w:spacing w:val="-13"/>
              </w:rPr>
              <w:t xml:space="preserve"> </w:t>
            </w:r>
            <w:r w:rsidRPr="00AE1C62">
              <w:t>Ambassador</w:t>
            </w:r>
          </w:p>
        </w:tc>
      </w:tr>
    </w:tbl>
    <w:p w14:paraId="64C3BE85" w14:textId="77777777" w:rsidR="005251BF" w:rsidRDefault="005251BF">
      <w:pPr>
        <w:pStyle w:val="BodyText"/>
        <w:spacing w:before="1" w:line="237" w:lineRule="auto"/>
        <w:ind w:left="120"/>
      </w:pPr>
    </w:p>
    <w:p w14:paraId="64C3BE86" w14:textId="77777777" w:rsidR="005251BF" w:rsidRDefault="005251BF">
      <w:pPr>
        <w:pStyle w:val="BodyText"/>
        <w:spacing w:before="1" w:line="237" w:lineRule="auto"/>
        <w:ind w:left="120"/>
      </w:pPr>
    </w:p>
    <w:p w14:paraId="64C3BE87" w14:textId="77777777" w:rsidR="007C624B" w:rsidRDefault="007C624B">
      <w:pPr>
        <w:spacing w:line="293" w:lineRule="exact"/>
        <w:rPr>
          <w:sz w:val="24"/>
        </w:rPr>
        <w:sectPr w:rsidR="007C624B" w:rsidSect="00C66D7D">
          <w:footerReference w:type="default" r:id="rId40"/>
          <w:pgSz w:w="11910" w:h="16840"/>
          <w:pgMar w:top="1134" w:right="1134" w:bottom="1134" w:left="1134" w:header="0" w:footer="1300" w:gutter="0"/>
          <w:cols w:space="720"/>
        </w:sectPr>
      </w:pPr>
    </w:p>
    <w:p w14:paraId="64C3BE88" w14:textId="32BB368E" w:rsidR="007C624B" w:rsidRPr="00674109" w:rsidRDefault="00D556BE" w:rsidP="007059EA">
      <w:pPr>
        <w:pStyle w:val="Heading1"/>
        <w:ind w:left="0"/>
      </w:pPr>
      <w:bookmarkStart w:id="13" w:name="_Toc231472218"/>
      <w:r w:rsidRPr="00674109">
        <w:lastRenderedPageBreak/>
        <w:t xml:space="preserve">Useful </w:t>
      </w:r>
      <w:r w:rsidR="0046583D" w:rsidRPr="00674109">
        <w:t>P</w:t>
      </w:r>
      <w:r w:rsidRPr="00674109">
        <w:t>ublications</w:t>
      </w:r>
      <w:bookmarkEnd w:id="13"/>
    </w:p>
    <w:p w14:paraId="64C3BE89" w14:textId="282B245A" w:rsidR="007C624B" w:rsidRDefault="007C624B">
      <w:pPr>
        <w:pStyle w:val="BodyText"/>
        <w:rPr>
          <w:b/>
          <w:sz w:val="20"/>
        </w:rPr>
      </w:pPr>
    </w:p>
    <w:p w14:paraId="0073DCF5" w14:textId="77777777" w:rsidR="0082279A" w:rsidRPr="00AE1C62" w:rsidRDefault="0082279A" w:rsidP="0082279A">
      <w:pPr>
        <w:pStyle w:val="BodyText"/>
        <w:spacing w:before="95" w:line="237" w:lineRule="auto"/>
        <w:ind w:right="832"/>
        <w:rPr>
          <w:sz w:val="28"/>
        </w:rPr>
      </w:pPr>
      <w:r w:rsidRPr="00AE1C62">
        <w:rPr>
          <w:sz w:val="28"/>
        </w:rPr>
        <w:t>The following publications and websites will provide an overview of the current priorities, strategies and Board members.</w:t>
      </w:r>
    </w:p>
    <w:p w14:paraId="77F05188" w14:textId="77777777" w:rsidR="0082279A" w:rsidRPr="00AE1C62" w:rsidRDefault="0082279A" w:rsidP="0082279A">
      <w:pPr>
        <w:pStyle w:val="BodyText"/>
        <w:rPr>
          <w:sz w:val="28"/>
        </w:rPr>
      </w:pPr>
    </w:p>
    <w:p w14:paraId="5974C6E4" w14:textId="77777777" w:rsidR="0082279A" w:rsidRDefault="0082279A" w:rsidP="0082279A">
      <w:pPr>
        <w:rPr>
          <w:b/>
        </w:rPr>
      </w:pPr>
      <w:r w:rsidRPr="00276FFB">
        <w:rPr>
          <w:b/>
        </w:rPr>
        <w:t>NHSGGC Board</w:t>
      </w:r>
    </w:p>
    <w:p w14:paraId="6FFF0133" w14:textId="77777777" w:rsidR="0082279A" w:rsidRPr="00143C2A" w:rsidRDefault="004C7DB3" w:rsidP="0082279A">
      <w:pPr>
        <w:pStyle w:val="BodyText"/>
        <w:spacing w:before="3" w:line="275" w:lineRule="exact"/>
        <w:ind w:left="720"/>
        <w:rPr>
          <w:color w:val="0A82FA"/>
          <w:sz w:val="28"/>
        </w:rPr>
      </w:pPr>
      <w:hyperlink r:id="rId41" w:history="1">
        <w:r w:rsidR="0082279A" w:rsidRPr="00143C2A">
          <w:rPr>
            <w:rStyle w:val="Hyperlink"/>
            <w:color w:val="0A82FA"/>
            <w:spacing w:val="-60"/>
            <w:sz w:val="28"/>
            <w:u w:color="0462C1"/>
          </w:rPr>
          <w:t xml:space="preserve"> </w:t>
        </w:r>
        <w:r w:rsidR="0082279A" w:rsidRPr="00143C2A">
          <w:rPr>
            <w:rStyle w:val="Hyperlink"/>
            <w:color w:val="0A82FA"/>
            <w:sz w:val="28"/>
            <w:u w:color="0462C1"/>
          </w:rPr>
          <w:t>Meet the Board</w:t>
        </w:r>
      </w:hyperlink>
    </w:p>
    <w:p w14:paraId="24DE02B5" w14:textId="77777777" w:rsidR="0082279A" w:rsidRPr="00143C2A" w:rsidRDefault="004C7DB3" w:rsidP="0082279A">
      <w:pPr>
        <w:pStyle w:val="BodyText"/>
        <w:spacing w:line="275" w:lineRule="exact"/>
        <w:ind w:left="720"/>
        <w:rPr>
          <w:color w:val="0A82FA"/>
          <w:sz w:val="28"/>
        </w:rPr>
      </w:pPr>
      <w:hyperlink r:id="rId42" w:history="1">
        <w:r w:rsidR="0082279A" w:rsidRPr="00143C2A">
          <w:rPr>
            <w:rStyle w:val="Hyperlink"/>
            <w:color w:val="0A82FA"/>
            <w:sz w:val="28"/>
            <w:u w:color="0462C1"/>
          </w:rPr>
          <w:t>NHSGGC Board Meeting Agendas, Papers &amp; Minutes</w:t>
        </w:r>
      </w:hyperlink>
    </w:p>
    <w:p w14:paraId="741A92EC" w14:textId="77777777" w:rsidR="0082279A" w:rsidRDefault="0082279A" w:rsidP="0082279A">
      <w:pPr>
        <w:pStyle w:val="BodyText"/>
        <w:spacing w:before="11"/>
        <w:rPr>
          <w:sz w:val="16"/>
        </w:rPr>
      </w:pPr>
    </w:p>
    <w:p w14:paraId="3A835847" w14:textId="77777777" w:rsidR="0082279A" w:rsidRDefault="0082279A" w:rsidP="0082279A">
      <w:pPr>
        <w:rPr>
          <w:b/>
        </w:rPr>
      </w:pPr>
      <w:r>
        <w:rPr>
          <w:b/>
        </w:rPr>
        <w:t>NHSGGC Strategies</w:t>
      </w:r>
    </w:p>
    <w:p w14:paraId="5BDE6F09" w14:textId="77777777" w:rsidR="0082279A" w:rsidRPr="00143C2A" w:rsidRDefault="004C7DB3" w:rsidP="0082279A">
      <w:pPr>
        <w:pStyle w:val="BodyText"/>
        <w:spacing w:line="275" w:lineRule="exact"/>
        <w:ind w:left="720"/>
        <w:rPr>
          <w:color w:val="0A82FA"/>
          <w:sz w:val="28"/>
          <w:szCs w:val="28"/>
        </w:rPr>
      </w:pPr>
      <w:hyperlink r:id="rId43" w:history="1">
        <w:r w:rsidR="0082279A" w:rsidRPr="00143C2A">
          <w:rPr>
            <w:rStyle w:val="Hyperlink"/>
            <w:color w:val="0A82FA"/>
            <w:sz w:val="28"/>
            <w:szCs w:val="28"/>
          </w:rPr>
          <w:t xml:space="preserve">Workforce Strategy 2025-2030 </w:t>
        </w:r>
      </w:hyperlink>
    </w:p>
    <w:p w14:paraId="7F56A4E7" w14:textId="77777777" w:rsidR="0082279A" w:rsidRPr="00143C2A" w:rsidRDefault="004C7DB3" w:rsidP="0082279A">
      <w:pPr>
        <w:pStyle w:val="BodyText"/>
        <w:spacing w:line="275" w:lineRule="exact"/>
        <w:ind w:left="720"/>
        <w:rPr>
          <w:color w:val="0A82FA"/>
          <w:sz w:val="28"/>
        </w:rPr>
      </w:pPr>
      <w:hyperlink r:id="rId44" w:history="1">
        <w:r w:rsidR="0082279A" w:rsidRPr="00143C2A">
          <w:rPr>
            <w:rStyle w:val="Hyperlink"/>
            <w:color w:val="0A82FA"/>
            <w:sz w:val="28"/>
            <w:u w:color="0462C1"/>
          </w:rPr>
          <w:t>Quality Strategy 2024-2029</w:t>
        </w:r>
      </w:hyperlink>
    </w:p>
    <w:p w14:paraId="3A011CB1" w14:textId="77777777" w:rsidR="0082279A" w:rsidRPr="00143C2A" w:rsidRDefault="004C7DB3" w:rsidP="0082279A">
      <w:pPr>
        <w:pStyle w:val="BodyText"/>
        <w:spacing w:before="3" w:line="275" w:lineRule="exact"/>
        <w:ind w:left="720"/>
        <w:rPr>
          <w:color w:val="0A82FA"/>
          <w:sz w:val="28"/>
        </w:rPr>
      </w:pPr>
      <w:hyperlink r:id="rId45" w:history="1">
        <w:r w:rsidR="0082279A" w:rsidRPr="00143C2A">
          <w:rPr>
            <w:rStyle w:val="Hyperlink"/>
            <w:color w:val="0A82FA"/>
            <w:sz w:val="28"/>
            <w:u w:color="0462C1"/>
          </w:rPr>
          <w:t>Stakeholder Communications and Engagement Strategy 2024-2027</w:t>
        </w:r>
      </w:hyperlink>
    </w:p>
    <w:p w14:paraId="57B685FF" w14:textId="77777777" w:rsidR="0082279A" w:rsidRPr="00143C2A" w:rsidRDefault="004C7DB3" w:rsidP="0082279A">
      <w:pPr>
        <w:pStyle w:val="BodyText"/>
        <w:spacing w:line="275" w:lineRule="exact"/>
        <w:ind w:left="720"/>
        <w:rPr>
          <w:color w:val="0A82FA"/>
          <w:sz w:val="28"/>
        </w:rPr>
      </w:pPr>
      <w:hyperlink r:id="rId46" w:history="1">
        <w:r w:rsidR="0082279A" w:rsidRPr="00143C2A">
          <w:rPr>
            <w:rStyle w:val="Hyperlink"/>
            <w:color w:val="0A82FA"/>
            <w:sz w:val="28"/>
            <w:u w:color="0462C1"/>
          </w:rPr>
          <w:t>Public Health Strategy 2018-2028</w:t>
        </w:r>
      </w:hyperlink>
    </w:p>
    <w:p w14:paraId="103F5D5C" w14:textId="77777777" w:rsidR="0082279A" w:rsidRPr="00143C2A" w:rsidRDefault="004C7DB3" w:rsidP="0082279A">
      <w:pPr>
        <w:pStyle w:val="BodyText"/>
        <w:spacing w:before="3" w:line="275" w:lineRule="exact"/>
        <w:ind w:left="720"/>
        <w:rPr>
          <w:color w:val="0A82FA"/>
          <w:sz w:val="28"/>
        </w:rPr>
      </w:pPr>
      <w:hyperlink r:id="rId47" w:history="1">
        <w:r w:rsidR="0082279A" w:rsidRPr="00143C2A">
          <w:rPr>
            <w:rStyle w:val="Hyperlink"/>
            <w:color w:val="0A82FA"/>
            <w:sz w:val="28"/>
            <w:u w:color="0462C1"/>
          </w:rPr>
          <w:t>Digital Health &amp; Care Strategy – Digital on Demand 2023-2028</w:t>
        </w:r>
      </w:hyperlink>
    </w:p>
    <w:p w14:paraId="69ED3E1A" w14:textId="77777777" w:rsidR="0082279A" w:rsidRPr="00143C2A" w:rsidRDefault="004C7DB3" w:rsidP="0082279A">
      <w:pPr>
        <w:pStyle w:val="BodyText"/>
        <w:spacing w:line="275" w:lineRule="exact"/>
        <w:ind w:left="720"/>
        <w:rPr>
          <w:color w:val="0A82FA"/>
          <w:sz w:val="28"/>
        </w:rPr>
      </w:pPr>
      <w:hyperlink r:id="rId48" w:history="1">
        <w:r w:rsidR="0082279A" w:rsidRPr="00143C2A">
          <w:rPr>
            <w:rStyle w:val="Hyperlink"/>
            <w:color w:val="0A82FA"/>
            <w:spacing w:val="-60"/>
            <w:sz w:val="28"/>
            <w:u w:color="0462C1"/>
          </w:rPr>
          <w:t xml:space="preserve"> </w:t>
        </w:r>
        <w:r w:rsidR="0082279A" w:rsidRPr="00143C2A">
          <w:rPr>
            <w:rStyle w:val="Hyperlink"/>
            <w:color w:val="0A82FA"/>
            <w:sz w:val="28"/>
            <w:u w:color="0462C1"/>
          </w:rPr>
          <w:t>Equalities Strategy: A Fairer NHSGGC 2020-2024</w:t>
        </w:r>
      </w:hyperlink>
    </w:p>
    <w:p w14:paraId="4D7467AD" w14:textId="77777777" w:rsidR="0082279A" w:rsidRPr="00143C2A" w:rsidRDefault="004C7DB3" w:rsidP="0082279A">
      <w:pPr>
        <w:pStyle w:val="BodyText"/>
        <w:spacing w:before="2"/>
        <w:ind w:left="720"/>
        <w:rPr>
          <w:color w:val="0A82FA"/>
          <w:sz w:val="28"/>
          <w:u w:val="single" w:color="0462C1"/>
        </w:rPr>
      </w:pPr>
      <w:hyperlink r:id="rId49" w:history="1">
        <w:hyperlink r:id="rId50" w:history="1">
          <w:r w:rsidR="0082279A" w:rsidRPr="00143C2A">
            <w:rPr>
              <w:rStyle w:val="Hyperlink"/>
              <w:color w:val="0A82FA"/>
              <w:sz w:val="28"/>
            </w:rPr>
            <w:t>Transforming Together</w:t>
          </w:r>
        </w:hyperlink>
      </w:hyperlink>
    </w:p>
    <w:p w14:paraId="05BA37D6" w14:textId="77777777" w:rsidR="0082279A" w:rsidRDefault="0082279A" w:rsidP="0082279A">
      <w:pPr>
        <w:pStyle w:val="BodyText"/>
        <w:rPr>
          <w:sz w:val="18"/>
        </w:rPr>
      </w:pPr>
    </w:p>
    <w:p w14:paraId="53FCB401" w14:textId="77777777" w:rsidR="0082279A" w:rsidRDefault="0082279A" w:rsidP="0082279A">
      <w:pPr>
        <w:rPr>
          <w:b/>
        </w:rPr>
      </w:pPr>
      <w:r>
        <w:rPr>
          <w:b/>
        </w:rPr>
        <w:t>NHSGGC Finance</w:t>
      </w:r>
    </w:p>
    <w:p w14:paraId="20926B19" w14:textId="77777777" w:rsidR="0082279A" w:rsidRPr="00143C2A" w:rsidRDefault="004C7DB3" w:rsidP="0082279A">
      <w:pPr>
        <w:pStyle w:val="BodyText"/>
        <w:spacing w:line="275" w:lineRule="exact"/>
        <w:ind w:left="720"/>
        <w:rPr>
          <w:rStyle w:val="Hyperlink"/>
          <w:color w:val="0A82FA"/>
          <w:sz w:val="28"/>
          <w:u w:color="0462C1"/>
        </w:rPr>
      </w:pPr>
      <w:hyperlink r:id="rId51" w:history="1">
        <w:r w:rsidR="0082279A" w:rsidRPr="00143C2A">
          <w:rPr>
            <w:rStyle w:val="Hyperlink"/>
            <w:color w:val="0A82FA"/>
            <w:sz w:val="28"/>
            <w:u w:color="0462C1"/>
          </w:rPr>
          <w:t xml:space="preserve">Annual Report and Consolidated Account for year ended 31 March </w:t>
        </w:r>
        <w:r w:rsidR="0082279A" w:rsidRPr="00143C2A">
          <w:rPr>
            <w:rStyle w:val="Hyperlink"/>
            <w:color w:val="0A82FA"/>
            <w:spacing w:val="3"/>
            <w:sz w:val="28"/>
            <w:u w:color="0462C1"/>
          </w:rPr>
          <w:t>2025</w:t>
        </w:r>
      </w:hyperlink>
    </w:p>
    <w:p w14:paraId="2C2364AB" w14:textId="77777777" w:rsidR="0082279A" w:rsidRDefault="0082279A" w:rsidP="0082279A">
      <w:pPr>
        <w:pStyle w:val="BodyText"/>
        <w:spacing w:before="11"/>
        <w:rPr>
          <w:sz w:val="16"/>
        </w:rPr>
      </w:pPr>
    </w:p>
    <w:p w14:paraId="64D9ABA4" w14:textId="77777777" w:rsidR="0082279A" w:rsidRDefault="0082279A" w:rsidP="0082279A">
      <w:pPr>
        <w:rPr>
          <w:b/>
        </w:rPr>
      </w:pPr>
      <w:r>
        <w:rPr>
          <w:b/>
        </w:rPr>
        <w:t>About Greater Glasgow and Clyde</w:t>
      </w:r>
    </w:p>
    <w:p w14:paraId="0D9AA346" w14:textId="77777777" w:rsidR="0082279A" w:rsidRPr="00143C2A" w:rsidRDefault="004C7DB3" w:rsidP="0082279A">
      <w:pPr>
        <w:pStyle w:val="BodyText"/>
        <w:spacing w:before="3"/>
        <w:ind w:left="720"/>
        <w:rPr>
          <w:color w:val="0A82FA"/>
          <w:sz w:val="28"/>
          <w:u w:val="single" w:color="0462C1"/>
        </w:rPr>
      </w:pPr>
      <w:hyperlink r:id="rId52" w:history="1">
        <w:r w:rsidR="0082279A" w:rsidRPr="00143C2A">
          <w:rPr>
            <w:rStyle w:val="Hyperlink"/>
            <w:color w:val="0A82FA"/>
            <w:sz w:val="28"/>
            <w:u w:color="0462C1"/>
          </w:rPr>
          <w:t>Living and working in Greater Glasgow and Clyde</w:t>
        </w:r>
      </w:hyperlink>
    </w:p>
    <w:p w14:paraId="00766F1A" w14:textId="77777777" w:rsidR="0082279A" w:rsidRDefault="0082279A" w:rsidP="0082279A">
      <w:pPr>
        <w:pStyle w:val="BodyText"/>
        <w:spacing w:before="3"/>
        <w:ind w:left="841"/>
        <w:rPr>
          <w:color w:val="4F81BD"/>
          <w:sz w:val="28"/>
          <w:u w:val="single" w:color="0462C1"/>
        </w:rPr>
      </w:pPr>
    </w:p>
    <w:p w14:paraId="4B192FAA" w14:textId="77777777" w:rsidR="0082279A" w:rsidRPr="00143C2A" w:rsidRDefault="0082279A" w:rsidP="0082279A">
      <w:pPr>
        <w:pStyle w:val="BodyText"/>
        <w:spacing w:before="3"/>
        <w:ind w:left="841"/>
        <w:rPr>
          <w:color w:val="4F81BD"/>
          <w:sz w:val="28"/>
          <w:u w:val="single" w:color="0462C1"/>
        </w:rPr>
      </w:pPr>
    </w:p>
    <w:p w14:paraId="5A90F489" w14:textId="507C4969" w:rsidR="0082279A" w:rsidRPr="00143C2A" w:rsidRDefault="0082279A" w:rsidP="0082279A">
      <w:pPr>
        <w:pStyle w:val="BodyText"/>
        <w:spacing w:before="3"/>
        <w:ind w:left="841"/>
        <w:rPr>
          <w:color w:val="4F81BD"/>
          <w:sz w:val="28"/>
          <w:u w:val="single" w:color="0462C1"/>
        </w:rPr>
      </w:pPr>
      <w:r>
        <w:rPr>
          <w:noProof/>
          <w:lang w:val="en-GB" w:eastAsia="en-GB" w:bidi="ar-SA"/>
        </w:rPr>
        <mc:AlternateContent>
          <mc:Choice Requires="wpg">
            <w:drawing>
              <wp:anchor distT="0" distB="0" distL="114300" distR="114300" simplePos="0" relativeHeight="251664384" behindDoc="0" locked="0" layoutInCell="1" allowOverlap="1" wp14:anchorId="04CE7BE6" wp14:editId="42417E2B">
                <wp:simplePos x="0" y="0"/>
                <wp:positionH relativeFrom="page">
                  <wp:posOffset>507365</wp:posOffset>
                </wp:positionH>
                <wp:positionV relativeFrom="page">
                  <wp:posOffset>5175250</wp:posOffset>
                </wp:positionV>
                <wp:extent cx="6297295" cy="2697480"/>
                <wp:effectExtent l="0" t="0" r="27305" b="2667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97295" cy="2697480"/>
                          <a:chOff x="930" y="10202"/>
                          <a:chExt cx="9917" cy="4949"/>
                        </a:xfrm>
                      </wpg:grpSpPr>
                      <pic:pic xmlns:pic="http://schemas.openxmlformats.org/drawingml/2006/picture">
                        <pic:nvPicPr>
                          <pic:cNvPr id="10" name="Picture 1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938" y="11956"/>
                            <a:ext cx="2256" cy="3188"/>
                          </a:xfrm>
                          <a:prstGeom prst="rect">
                            <a:avLst/>
                          </a:prstGeom>
                          <a:noFill/>
                          <a:extLst>
                            <a:ext uri="{909E8E84-426E-40DD-AFC4-6F175D3DCCD1}">
                              <a14:hiddenFill xmlns:a14="http://schemas.microsoft.com/office/drawing/2010/main">
                                <a:solidFill>
                                  <a:srgbClr val="FFFFFF"/>
                                </a:solidFill>
                              </a14:hiddenFill>
                            </a:ext>
                          </a:extLst>
                        </pic:spPr>
                      </pic:pic>
                      <wps:wsp>
                        <wps:cNvPr id="11" name="Rectangle 14"/>
                        <wps:cNvSpPr>
                          <a:spLocks noChangeArrowheads="1"/>
                        </wps:cNvSpPr>
                        <wps:spPr bwMode="auto">
                          <a:xfrm>
                            <a:off x="930" y="11948"/>
                            <a:ext cx="2271" cy="3203"/>
                          </a:xfrm>
                          <a:prstGeom prst="rect">
                            <a:avLst/>
                          </a:prstGeom>
                          <a:noFill/>
                          <a:ln w="9525">
                            <a:solidFill>
                              <a:srgbClr val="4471C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3" name="Picture 1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1629" y="11310"/>
                            <a:ext cx="2234" cy="3183"/>
                          </a:xfrm>
                          <a:prstGeom prst="rect">
                            <a:avLst/>
                          </a:prstGeom>
                          <a:noFill/>
                          <a:extLst>
                            <a:ext uri="{909E8E84-426E-40DD-AFC4-6F175D3DCCD1}">
                              <a14:hiddenFill xmlns:a14="http://schemas.microsoft.com/office/drawing/2010/main">
                                <a:solidFill>
                                  <a:srgbClr val="FFFFFF"/>
                                </a:solidFill>
                              </a14:hiddenFill>
                            </a:ext>
                          </a:extLst>
                        </pic:spPr>
                      </pic:pic>
                      <wps:wsp>
                        <wps:cNvPr id="14" name="Rectangle 12"/>
                        <wps:cNvSpPr>
                          <a:spLocks noChangeArrowheads="1"/>
                        </wps:cNvSpPr>
                        <wps:spPr bwMode="auto">
                          <a:xfrm>
                            <a:off x="1622" y="11302"/>
                            <a:ext cx="2249" cy="3198"/>
                          </a:xfrm>
                          <a:prstGeom prst="rect">
                            <a:avLst/>
                          </a:prstGeom>
                          <a:noFill/>
                          <a:ln w="9525">
                            <a:solidFill>
                              <a:srgbClr val="4471C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5" name="Picture 1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6391" y="10210"/>
                            <a:ext cx="3727" cy="2616"/>
                          </a:xfrm>
                          <a:prstGeom prst="rect">
                            <a:avLst/>
                          </a:prstGeom>
                          <a:noFill/>
                          <a:extLst>
                            <a:ext uri="{909E8E84-426E-40DD-AFC4-6F175D3DCCD1}">
                              <a14:hiddenFill xmlns:a14="http://schemas.microsoft.com/office/drawing/2010/main">
                                <a:solidFill>
                                  <a:srgbClr val="FFFFFF"/>
                                </a:solidFill>
                              </a14:hiddenFill>
                            </a:ext>
                          </a:extLst>
                        </pic:spPr>
                      </pic:pic>
                      <wps:wsp>
                        <wps:cNvPr id="17" name="Rectangle 10"/>
                        <wps:cNvSpPr>
                          <a:spLocks noChangeArrowheads="1"/>
                        </wps:cNvSpPr>
                        <wps:spPr bwMode="auto">
                          <a:xfrm>
                            <a:off x="6383" y="10202"/>
                            <a:ext cx="3742" cy="2631"/>
                          </a:xfrm>
                          <a:prstGeom prst="rect">
                            <a:avLst/>
                          </a:prstGeom>
                          <a:noFill/>
                          <a:ln w="9525">
                            <a:solidFill>
                              <a:srgbClr val="4471C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8" name="Picture 9"/>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2389" y="10765"/>
                            <a:ext cx="2167" cy="3249"/>
                          </a:xfrm>
                          <a:prstGeom prst="rect">
                            <a:avLst/>
                          </a:prstGeom>
                          <a:noFill/>
                          <a:extLst>
                            <a:ext uri="{909E8E84-426E-40DD-AFC4-6F175D3DCCD1}">
                              <a14:hiddenFill xmlns:a14="http://schemas.microsoft.com/office/drawing/2010/main">
                                <a:solidFill>
                                  <a:srgbClr val="FFFFFF"/>
                                </a:solidFill>
                              </a14:hiddenFill>
                            </a:ext>
                          </a:extLst>
                        </pic:spPr>
                      </pic:pic>
                      <wps:wsp>
                        <wps:cNvPr id="19" name="Rectangle 8"/>
                        <wps:cNvSpPr>
                          <a:spLocks noChangeArrowheads="1"/>
                        </wps:cNvSpPr>
                        <wps:spPr bwMode="auto">
                          <a:xfrm>
                            <a:off x="2381" y="10758"/>
                            <a:ext cx="2182" cy="3264"/>
                          </a:xfrm>
                          <a:prstGeom prst="rect">
                            <a:avLst/>
                          </a:prstGeom>
                          <a:noFill/>
                          <a:ln w="9525">
                            <a:solidFill>
                              <a:srgbClr val="4471C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0" name="Picture 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3194" y="10210"/>
                            <a:ext cx="2333" cy="3228"/>
                          </a:xfrm>
                          <a:prstGeom prst="rect">
                            <a:avLst/>
                          </a:prstGeom>
                          <a:noFill/>
                          <a:extLst>
                            <a:ext uri="{909E8E84-426E-40DD-AFC4-6F175D3DCCD1}">
                              <a14:hiddenFill xmlns:a14="http://schemas.microsoft.com/office/drawing/2010/main">
                                <a:solidFill>
                                  <a:srgbClr val="FFFFFF"/>
                                </a:solidFill>
                              </a14:hiddenFill>
                            </a:ext>
                          </a:extLst>
                        </pic:spPr>
                      </pic:pic>
                      <wps:wsp>
                        <wps:cNvPr id="21" name="Rectangle 6"/>
                        <wps:cNvSpPr>
                          <a:spLocks noChangeArrowheads="1"/>
                        </wps:cNvSpPr>
                        <wps:spPr bwMode="auto">
                          <a:xfrm>
                            <a:off x="3186" y="10202"/>
                            <a:ext cx="2348" cy="3243"/>
                          </a:xfrm>
                          <a:prstGeom prst="rect">
                            <a:avLst/>
                          </a:prstGeom>
                          <a:noFill/>
                          <a:ln w="9525">
                            <a:solidFill>
                              <a:srgbClr val="4471C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2" name="Picture 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7128" y="11763"/>
                            <a:ext cx="3712" cy="2617"/>
                          </a:xfrm>
                          <a:prstGeom prst="rect">
                            <a:avLst/>
                          </a:prstGeom>
                          <a:noFill/>
                          <a:extLst>
                            <a:ext uri="{909E8E84-426E-40DD-AFC4-6F175D3DCCD1}">
                              <a14:hiddenFill xmlns:a14="http://schemas.microsoft.com/office/drawing/2010/main">
                                <a:solidFill>
                                  <a:srgbClr val="FFFFFF"/>
                                </a:solidFill>
                              </a14:hiddenFill>
                            </a:ext>
                          </a:extLst>
                        </pic:spPr>
                      </pic:pic>
                      <wps:wsp>
                        <wps:cNvPr id="23" name="Rectangle 4"/>
                        <wps:cNvSpPr>
                          <a:spLocks noChangeArrowheads="1"/>
                        </wps:cNvSpPr>
                        <wps:spPr bwMode="auto">
                          <a:xfrm>
                            <a:off x="7120" y="11756"/>
                            <a:ext cx="3727" cy="2632"/>
                          </a:xfrm>
                          <a:prstGeom prst="rect">
                            <a:avLst/>
                          </a:prstGeom>
                          <a:noFill/>
                          <a:ln w="9525">
                            <a:solidFill>
                              <a:srgbClr val="4471C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369A892B" id="Group 8" o:spid="_x0000_s1026" style="position:absolute;margin-left:39.95pt;margin-top:407.5pt;width:495.85pt;height:212.4pt;z-index:251664384;mso-position-horizontal-relative:page;mso-position-vertical-relative:page" coordorigin="930,10202" coordsize="9917,494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style="position:absolute;left:938;top:11956;width:2256;height:31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yE77jFAAAA2wAAAA8AAABkcnMvZG93bnJldi54bWxEj0FLAzEQhe+C/yGM0JvNqlRk27RIoeih&#10;VazS83Qzuxu6mYRN2u7+e+cgeJvhvXnvm8Vq8J26UJ9cYAMP0wIUcRWs48bAz/fm/gVUysgWu8Bk&#10;YKQEq+XtzQJLG678RZd9bpSEcCrRQJtzLLVOVUse0zREYtHq0HvMsvaNtj1eJdx3+rEonrVHx9LQ&#10;YqR1S9Vpf/YG3g6uPuZ6Ez+ems/zzm3XcTaOxkzuhtc5qExD/jf/Xb9bwRd6+UUG0M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shO+4xQAAANsAAAAPAAAAAAAAAAAAAAAA&#10;AJ8CAABkcnMvZG93bnJldi54bWxQSwUGAAAAAAQABAD3AAAAkQMAAAAA&#10;">
                  <v:imagedata r:id="rId65" o:title=""/>
                </v:shape>
                <v:rect id="Rectangle 14" o:spid="_x0000_s1028" style="position:absolute;left:930;top:11948;width:2271;height:32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uX48IA&#10;AADbAAAADwAAAGRycy9kb3ducmV2LnhtbERPTWvCQBC9C/0PyxS8mY2iRaKrJMVCsfSgKfQ6ZMck&#10;NDsbdrcm+ffdQqG3ebzP2R9H04k7Od9aVrBMUhDEldUt1wo+ypfFFoQPyBo7y6RgIg/Hw8Nsj5m2&#10;A1/ofg21iCHsM1TQhNBnUvqqIYM+sT1x5G7WGQwRulpqh0MMN51cpemTNNhybGiwp+eGqq/rt1Hw&#10;vm035fnzVGBdDW9Or6euyCel5o9jvgMRaAz/4j/3q47zl/D7SzxAH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i5fjwgAAANsAAAAPAAAAAAAAAAAAAAAAAJgCAABkcnMvZG93&#10;bnJldi54bWxQSwUGAAAAAAQABAD1AAAAhwMAAAAA&#10;" filled="f" strokecolor="#4471c4"/>
                <v:shape id="Picture 13" o:spid="_x0000_s1029" type="#_x0000_t75" style="position:absolute;left:1629;top:11310;width:2234;height:31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NDhT3BAAAA2wAAAA8AAABkcnMvZG93bnJldi54bWxET01rAjEQvRf8D2EEL0vNqlBka3ZRoaDe&#10;qr14GzbTzbabyXYTNf57Uyj0No/3Oasq2k5cafCtYwWzaQ6CuHa65UbBx+nteQnCB2SNnWNScCcP&#10;VTl6WmGh3Y3f6XoMjUgh7AtUYELoCyl9bciin7qeOHGfbrAYEhwaqQe8pXDbyXmev0iLLacGgz1t&#10;DdXfx4tV8DP7yjZmubXt4ewixWx/OWVnpSbjuH4FESiGf/Gfe6fT/AX8/pIOkOU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NDhT3BAAAA2wAAAA8AAAAAAAAAAAAAAAAAnwIA&#10;AGRycy9kb3ducmV2LnhtbFBLBQYAAAAABAAEAPcAAACNAwAAAAA=&#10;">
                  <v:imagedata r:id="rId66" o:title=""/>
                </v:shape>
                <v:rect id="Rectangle 12" o:spid="_x0000_s1030" style="position:absolute;left:1622;top:11302;width:2249;height:3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w0e8IA&#10;AADbAAAADwAAAGRycy9kb3ducmV2LnhtbERPTWvCQBC9C/0PyxR6M5uWKBJdxZQWisWDptDrkB2T&#10;0Oxs2N2a5N93C4K3ebzP2exG04krOd9aVvCcpCCIK6tbrhV8le/zFQgfkDV2lknBRB5224fZBnNt&#10;Bz7R9RxqEUPY56igCaHPpfRVQwZ9YnviyF2sMxgidLXUDocYbjr5kqZLabDl2NBgT68NVT/nX6Pg&#10;uGoX5eH7rcC6Gj6dzqau2E9KPT2O+zWIQGO4i2/uDx3nZ/D/SzxAb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DR7wgAAANsAAAAPAAAAAAAAAAAAAAAAAJgCAABkcnMvZG93&#10;bnJldi54bWxQSwUGAAAAAAQABAD1AAAAhwMAAAAA&#10;" filled="f" strokecolor="#4471c4"/>
                <v:shape id="Picture 11" o:spid="_x0000_s1031" type="#_x0000_t75" style="position:absolute;left:6391;top:10210;width:3727;height:26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Ii1GfCAAAA2wAAAA8AAABkcnMvZG93bnJldi54bWxET01rwkAQvRf8D8sIvdWN2opGV5FioFA8&#10;RCXnITsmwd3ZkN2atL++Wyh4m8f7nM1usEbcqfONYwXTSQKCuHS64UrB5Zy9LEH4gKzROCYF3+Rh&#10;tx09bTDVruec7qdQiRjCPkUFdQhtKqUva7LoJ64ljtzVdRZDhF0ldYd9DLdGzpJkIS02HBtqbOm9&#10;pvJ2+rIKVsXhmBe5ueV9Vvy8fmbmOj8apZ7Hw34NItAQHuJ/94eO89/g75d4gNz+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SItRnwgAAANsAAAAPAAAAAAAAAAAAAAAAAJ8C&#10;AABkcnMvZG93bnJldi54bWxQSwUGAAAAAAQABAD3AAAAjgMAAAAA&#10;">
                  <v:imagedata r:id="rId67" o:title=""/>
                </v:shape>
                <v:rect id="Rectangle 10" o:spid="_x0000_s1032" style="position:absolute;left:6383;top:10202;width:3742;height:26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6qDMIA&#10;AADbAAAADwAAAGRycy9kb3ducmV2LnhtbERPS2vCQBC+F/wPywi91Y3S1hCzioqF0uLBB3gdsmMS&#10;zM6G3dUk/75bKPQ2H99z8lVvGvEg52vLCqaTBARxYXXNpYLz6eMlBeEDssbGMikYyMNqOXrKMdO2&#10;4wM9jqEUMYR9hgqqENpMSl9UZNBPbEscuat1BkOErpTaYRfDTSNnSfIuDdYcGypsaVtRcTvejYJ9&#10;Wr+dvi67DZZF9+3069Bs1oNSz+N+vQARqA//4j/3p47z5/D7SzxAL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LqoMwgAAANsAAAAPAAAAAAAAAAAAAAAAAJgCAABkcnMvZG93&#10;bnJldi54bWxQSwUGAAAAAAQABAD1AAAAhwMAAAAA&#10;" filled="f" strokecolor="#4471c4"/>
                <v:shape id="Picture 9" o:spid="_x0000_s1033" type="#_x0000_t75" style="position:absolute;left:2389;top:10765;width:2167;height:32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sCJc3FAAAA2wAAAA8AAABkcnMvZG93bnJldi54bWxEj0FrwkAQhe8F/8MyQm91o4VQoquIUiiI&#10;0KZFr2N2TKLZ2ZBdTdpf3zkUepvhvXnvm8VqcI26UxdqzwamkwQUceFtzaWBr8/XpxdQISJbbDyT&#10;gW8KsFqOHhaYWd/zB93zWCoJ4ZChgSrGNtM6FBU5DBPfEot29p3DKGtXatthL+Gu0bMkSbXDmqWh&#10;wpY2FRXX/OYMbI/N4Tke0+nuPb30s599Ppz2G2Mex8N6DirSEP/Nf9dvVvAFVn6RAfTy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LAiXNxQAAANsAAAAPAAAAAAAAAAAAAAAA&#10;AJ8CAABkcnMvZG93bnJldi54bWxQSwUGAAAAAAQABAD3AAAAkQMAAAAA&#10;">
                  <v:imagedata r:id="rId68" o:title=""/>
                </v:shape>
                <v:rect id="Rectangle 8" o:spid="_x0000_s1034" style="position:absolute;left:2381;top:10758;width:2182;height:3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2b5cIA&#10;AADbAAAADwAAAGRycy9kb3ducmV2LnhtbERPS2vCQBC+F/wPywi9NRulLRqzioqF0uLBB3gdsmMS&#10;zM6G3dUk/75bKPQ2H99z8lVvGvEg52vLCiZJCoK4sLrmUsH59PEyA+EDssbGMikYyMNqOXrKMdO2&#10;4wM9jqEUMYR9hgqqENpMSl9UZNAntiWO3NU6gyFCV0rtsIvhppHTNH2XBmuODRW2tK2ouB3vRsF+&#10;Vr+dvi67DZZF9+3069Bs1oNSz+N+vQARqA//4j/3p47z5/D7SzxAL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ZvlwgAAANsAAAAPAAAAAAAAAAAAAAAAAJgCAABkcnMvZG93&#10;bnJldi54bWxQSwUGAAAAAAQABAD1AAAAhwMAAAAA&#10;" filled="f" strokecolor="#4471c4"/>
                <v:shape id="Picture 7" o:spid="_x0000_s1035" type="#_x0000_t75" style="position:absolute;left:3194;top:10210;width:2333;height:3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2w4Wa/AAAA2wAAAA8AAABkcnMvZG93bnJldi54bWxET01rwjAYvg/8D+EdeFuTVpDRNUoZyAS9&#10;zHnx9tK8/WDNm5JkWv+9OQg7Pjzf1Xa2o7iSD4NjDXmmQBA3zgzcaTj/7N7eQYSIbHB0TBruFGC7&#10;WbxUWBp342+6nmInUgiHEjX0MU6llKHpyWLI3EScuNZ5izFB30nj8ZbC7SgLpdbS4sCpoceJPntq&#10;fk9/VsOB8ch54fGg1quvWrWXleomrZevc/0BItIc/8VP995oKNL69CX9ALl5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9sOFmvwAAANsAAAAPAAAAAAAAAAAAAAAAAJ8CAABk&#10;cnMvZG93bnJldi54bWxQSwUGAAAAAAQABAD3AAAAiwMAAAAA&#10;">
                  <v:imagedata r:id="rId69" o:title=""/>
                </v:shape>
                <v:rect id="Rectangle 6" o:spid="_x0000_s1036" style="position:absolute;left:3186;top:10202;width:2348;height:3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ddXsMA&#10;AADbAAAADwAAAGRycy9kb3ducmV2LnhtbESPT4vCMBTE78J+h/AWvGmqqEjXKLqssCge/AN7fTTP&#10;tti8lCTa9ttvBMHjMDO/YRar1lTiQc6XlhWMhgkI4szqknMFl/N2MAfhA7LGyjIp6MjDavnRW2Cq&#10;bcNHepxCLiKEfYoKihDqVEqfFWTQD21NHL2rdQZDlC6X2mET4aaS4ySZSYMlx4UCa/ouKLud7kbB&#10;YV5Oz7u/nw3mWbN3etJVm3WnVP+zXX+BCNSGd/jV/tUKxiN4fok/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uddXsMAAADbAAAADwAAAAAAAAAAAAAAAACYAgAAZHJzL2Rv&#10;d25yZXYueG1sUEsFBgAAAAAEAAQA9QAAAIgDAAAAAA==&#10;" filled="f" strokecolor="#4471c4"/>
                <v:shape id="Picture 5" o:spid="_x0000_s1037" type="#_x0000_t75" style="position:absolute;left:7128;top:11763;width:3712;height:26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BZ22PDAAAA2wAAAA8AAABkcnMvZG93bnJldi54bWxEj0FrwkAUhO+C/2F5Qm9m0xRKia5SxEKv&#10;TZVcn9lnEs2+TbNrsu2v7xaEHoeZ+YZZb4PpxEiDay0reExSEMSV1S3XCg6fb8sXEM4ja+wsk4Jv&#10;crDdzGdrzLWd+IPGwtciQtjlqKDxvs+ldFVDBl1ie+Lone1g0Ec51FIPOEW46WSWps/SYMtxocGe&#10;dg1V1+JmFIzd7vi0DzdT/nwxHesynC77oNTDIryuQHgK/j98b79rBVkGf1/iD5Cb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0FnbY8MAAADbAAAADwAAAAAAAAAAAAAAAACf&#10;AgAAZHJzL2Rvd25yZXYueG1sUEsFBgAAAAAEAAQA9wAAAI8DAAAAAA==&#10;">
                  <v:imagedata r:id="rId70" o:title=""/>
                </v:shape>
                <v:rect id="Rectangle 4" o:spid="_x0000_s1038" style="position:absolute;left:7120;top:11756;width:3727;height:26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lmssMA&#10;AADbAAAADwAAAGRycy9kb3ducmV2LnhtbESPQWvCQBSE74L/YXmCt7pRW5HoKiotFKWHquD1kX0m&#10;wezbsLs1yb/vCoLHYWa+YZbr1lTiTs6XlhWMRwkI4szqknMF59PX2xyED8gaK8ukoCMP61W/t8RU&#10;24Z/6X4MuYgQ9ikqKEKoUyl9VpBBP7I1cfSu1hkMUbpcaodNhJtKTpJkJg2WHBcKrGlXUHY7/hkF&#10;P/Py47S/fG4xz5qD0+9dtd10Sg0H7WYBIlAbXuFn+1srmEzh8SX+AL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XlmssMAAADbAAAADwAAAAAAAAAAAAAAAACYAgAAZHJzL2Rv&#10;d25yZXYueG1sUEsFBgAAAAAEAAQA9QAAAIgDAAAAAA==&#10;" filled="f" strokecolor="#4471c4"/>
                <w10:wrap anchorx="page" anchory="page"/>
              </v:group>
            </w:pict>
          </mc:Fallback>
        </mc:AlternateContent>
      </w:r>
    </w:p>
    <w:p w14:paraId="06021F8A" w14:textId="77777777" w:rsidR="0082279A" w:rsidRDefault="0082279A" w:rsidP="0082279A">
      <w:pPr>
        <w:pStyle w:val="BodyText"/>
        <w:spacing w:before="3"/>
        <w:ind w:left="841"/>
        <w:rPr>
          <w:color w:val="0462C1"/>
          <w:sz w:val="28"/>
          <w:u w:val="single" w:color="0462C1"/>
        </w:rPr>
      </w:pPr>
    </w:p>
    <w:p w14:paraId="1A80A210" w14:textId="77777777" w:rsidR="0082279A" w:rsidRDefault="0082279A" w:rsidP="0082279A">
      <w:pPr>
        <w:pStyle w:val="BodyText"/>
        <w:spacing w:before="3"/>
        <w:ind w:left="841"/>
        <w:rPr>
          <w:color w:val="0462C1"/>
          <w:sz w:val="28"/>
          <w:u w:val="single" w:color="0462C1"/>
        </w:rPr>
      </w:pPr>
    </w:p>
    <w:p w14:paraId="53D60ABD" w14:textId="77777777" w:rsidR="0082279A" w:rsidRDefault="0082279A" w:rsidP="0082279A">
      <w:pPr>
        <w:pStyle w:val="BodyText"/>
        <w:spacing w:before="3"/>
        <w:ind w:left="841"/>
        <w:rPr>
          <w:color w:val="0462C1"/>
          <w:sz w:val="28"/>
          <w:u w:val="single" w:color="0462C1"/>
        </w:rPr>
      </w:pPr>
    </w:p>
    <w:p w14:paraId="5566E713" w14:textId="77777777" w:rsidR="0082279A" w:rsidRDefault="0082279A" w:rsidP="0082279A">
      <w:pPr>
        <w:pStyle w:val="BodyText"/>
        <w:spacing w:before="3"/>
        <w:ind w:left="841"/>
        <w:rPr>
          <w:color w:val="0462C1"/>
          <w:sz w:val="28"/>
          <w:u w:val="single" w:color="0462C1"/>
        </w:rPr>
      </w:pPr>
    </w:p>
    <w:p w14:paraId="67BBABC0" w14:textId="77777777" w:rsidR="0082279A" w:rsidRDefault="0082279A" w:rsidP="0082279A">
      <w:pPr>
        <w:pStyle w:val="BodyText"/>
        <w:spacing w:before="3"/>
        <w:ind w:left="841"/>
        <w:rPr>
          <w:color w:val="0462C1"/>
          <w:sz w:val="28"/>
          <w:u w:val="single" w:color="0462C1"/>
        </w:rPr>
      </w:pPr>
    </w:p>
    <w:p w14:paraId="25B8DB83" w14:textId="77777777" w:rsidR="0082279A" w:rsidRDefault="0082279A" w:rsidP="0082279A">
      <w:pPr>
        <w:pStyle w:val="BodyText"/>
        <w:spacing w:before="3"/>
        <w:ind w:left="841"/>
        <w:rPr>
          <w:color w:val="0462C1"/>
          <w:sz w:val="28"/>
          <w:u w:val="single" w:color="0462C1"/>
        </w:rPr>
      </w:pPr>
    </w:p>
    <w:p w14:paraId="3FCA069C" w14:textId="77777777" w:rsidR="0082279A" w:rsidRDefault="0082279A" w:rsidP="0082279A">
      <w:pPr>
        <w:pStyle w:val="BodyText"/>
        <w:spacing w:before="3"/>
        <w:ind w:left="841"/>
        <w:rPr>
          <w:color w:val="0462C1"/>
          <w:sz w:val="28"/>
          <w:u w:val="single" w:color="0462C1"/>
        </w:rPr>
      </w:pPr>
    </w:p>
    <w:p w14:paraId="446C563A" w14:textId="77777777" w:rsidR="0082279A" w:rsidRDefault="0082279A" w:rsidP="0082279A">
      <w:pPr>
        <w:pStyle w:val="BodyText"/>
        <w:spacing w:before="3"/>
        <w:ind w:left="841"/>
        <w:rPr>
          <w:color w:val="0462C1"/>
          <w:sz w:val="28"/>
          <w:u w:val="single" w:color="0462C1"/>
        </w:rPr>
      </w:pPr>
    </w:p>
    <w:p w14:paraId="0B34DAD2" w14:textId="77777777" w:rsidR="0082279A" w:rsidRDefault="0082279A" w:rsidP="0082279A">
      <w:pPr>
        <w:pStyle w:val="BodyText"/>
        <w:spacing w:before="3"/>
        <w:ind w:left="841"/>
        <w:rPr>
          <w:color w:val="0462C1"/>
          <w:sz w:val="28"/>
          <w:u w:val="single" w:color="0462C1"/>
        </w:rPr>
      </w:pPr>
    </w:p>
    <w:p w14:paraId="05BB6569" w14:textId="77777777" w:rsidR="0082279A" w:rsidRDefault="0082279A" w:rsidP="0082279A">
      <w:pPr>
        <w:pStyle w:val="BodyText"/>
        <w:spacing w:before="3"/>
        <w:ind w:left="841"/>
        <w:rPr>
          <w:color w:val="0462C1"/>
          <w:sz w:val="28"/>
          <w:u w:val="single" w:color="0462C1"/>
        </w:rPr>
      </w:pPr>
    </w:p>
    <w:p w14:paraId="012E2CB0" w14:textId="77777777" w:rsidR="0082279A" w:rsidRDefault="0082279A" w:rsidP="0082279A">
      <w:pPr>
        <w:pStyle w:val="BodyText"/>
        <w:spacing w:before="3"/>
        <w:ind w:left="841"/>
        <w:rPr>
          <w:color w:val="0462C1"/>
          <w:sz w:val="28"/>
          <w:u w:val="single" w:color="0462C1"/>
        </w:rPr>
      </w:pPr>
    </w:p>
    <w:p w14:paraId="64C3BE8B" w14:textId="77777777" w:rsidR="007C624B" w:rsidRDefault="007C624B">
      <w:pPr>
        <w:pStyle w:val="BodyText"/>
        <w:rPr>
          <w:b/>
          <w:sz w:val="20"/>
        </w:rPr>
      </w:pPr>
    </w:p>
    <w:sectPr w:rsidR="007C624B" w:rsidSect="00C66D7D">
      <w:footerReference w:type="default" r:id="rId71"/>
      <w:pgSz w:w="11910" w:h="16840"/>
      <w:pgMar w:top="720" w:right="720" w:bottom="720" w:left="720" w:header="0" w:footer="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24434C" w14:textId="77777777" w:rsidR="008E74BA" w:rsidRDefault="008E74BA">
      <w:r>
        <w:separator/>
      </w:r>
    </w:p>
  </w:endnote>
  <w:endnote w:type="continuationSeparator" w:id="0">
    <w:p w14:paraId="061F9572" w14:textId="77777777" w:rsidR="008E74BA" w:rsidRDefault="008E74BA">
      <w:r>
        <w:continuationSeparator/>
      </w:r>
    </w:p>
  </w:endnote>
  <w:endnote w:type="continuationNotice" w:id="1">
    <w:p w14:paraId="2C5257EE" w14:textId="77777777" w:rsidR="008E74BA" w:rsidRDefault="008E74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C3BEE1" w14:textId="77777777" w:rsidR="008E74BA" w:rsidRDefault="008E74BA"/>
  <w:p w14:paraId="64C3BEE2" w14:textId="2575E556" w:rsidR="008E74BA" w:rsidRDefault="008E74BA" w:rsidP="007931B2">
    <w:pPr>
      <w:jc w:val="center"/>
    </w:pPr>
    <w:r>
      <w:fldChar w:fldCharType="begin"/>
    </w:r>
    <w:r>
      <w:instrText xml:space="preserve"> PAGE   \* MERGEFORMAT </w:instrText>
    </w:r>
    <w:r>
      <w:fldChar w:fldCharType="separate"/>
    </w:r>
    <w:r w:rsidR="004C7DB3">
      <w:rPr>
        <w:noProof/>
      </w:rPr>
      <w:t>4</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0939116"/>
      <w:docPartObj>
        <w:docPartGallery w:val="Page Numbers (Bottom of Page)"/>
        <w:docPartUnique/>
      </w:docPartObj>
    </w:sdtPr>
    <w:sdtEndPr>
      <w:rPr>
        <w:rFonts w:ascii="Arial" w:hAnsi="Arial" w:cs="Arial"/>
        <w:noProof/>
      </w:rPr>
    </w:sdtEndPr>
    <w:sdtContent>
      <w:p w14:paraId="7EA26303" w14:textId="1D7DDB95" w:rsidR="008E74BA" w:rsidRPr="007931B2" w:rsidRDefault="008E74BA" w:rsidP="007931B2">
        <w:pPr>
          <w:pStyle w:val="Footer"/>
          <w:jc w:val="center"/>
          <w:rPr>
            <w:rFonts w:ascii="Arial" w:hAnsi="Arial" w:cs="Arial"/>
          </w:rPr>
        </w:pPr>
        <w:r w:rsidRPr="007931B2">
          <w:rPr>
            <w:rFonts w:ascii="Arial" w:hAnsi="Arial" w:cs="Arial"/>
          </w:rPr>
          <w:fldChar w:fldCharType="begin"/>
        </w:r>
        <w:r w:rsidRPr="007931B2">
          <w:rPr>
            <w:rFonts w:ascii="Arial" w:hAnsi="Arial" w:cs="Arial"/>
          </w:rPr>
          <w:instrText xml:space="preserve"> PAGE   \* MERGEFORMAT </w:instrText>
        </w:r>
        <w:r w:rsidRPr="007931B2">
          <w:rPr>
            <w:rFonts w:ascii="Arial" w:hAnsi="Arial" w:cs="Arial"/>
          </w:rPr>
          <w:fldChar w:fldCharType="separate"/>
        </w:r>
        <w:r w:rsidR="004C7DB3">
          <w:rPr>
            <w:rFonts w:ascii="Arial" w:hAnsi="Arial" w:cs="Arial"/>
            <w:noProof/>
          </w:rPr>
          <w:t>23</w:t>
        </w:r>
        <w:r w:rsidRPr="007931B2">
          <w:rPr>
            <w:rFonts w:ascii="Arial" w:hAnsi="Arial" w:cs="Arial"/>
            <w:noProof/>
          </w:rPr>
          <w:fldChar w:fldCharType="end"/>
        </w:r>
      </w:p>
    </w:sdtContent>
  </w:sdt>
  <w:p w14:paraId="64C3BEE8" w14:textId="499C1BB5" w:rsidR="008E74BA" w:rsidRDefault="008E74BA">
    <w:pPr>
      <w:pStyle w:val="BodyText"/>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1737260"/>
      <w:docPartObj>
        <w:docPartGallery w:val="Page Numbers (Bottom of Page)"/>
        <w:docPartUnique/>
      </w:docPartObj>
    </w:sdtPr>
    <w:sdtEndPr>
      <w:rPr>
        <w:noProof/>
      </w:rPr>
    </w:sdtEndPr>
    <w:sdtContent>
      <w:p w14:paraId="06C8CE86" w14:textId="1BA17CBA" w:rsidR="008E74BA" w:rsidRDefault="008E74BA" w:rsidP="007931B2">
        <w:pPr>
          <w:pStyle w:val="Footer"/>
          <w:jc w:val="center"/>
        </w:pPr>
        <w:r w:rsidRPr="007931B2">
          <w:rPr>
            <w:rFonts w:ascii="Arial" w:hAnsi="Arial" w:cs="Arial"/>
          </w:rPr>
          <w:fldChar w:fldCharType="begin"/>
        </w:r>
        <w:r w:rsidRPr="007931B2">
          <w:rPr>
            <w:rFonts w:ascii="Arial" w:hAnsi="Arial" w:cs="Arial"/>
          </w:rPr>
          <w:instrText xml:space="preserve"> PAGE   \* MERGEFORMAT </w:instrText>
        </w:r>
        <w:r w:rsidRPr="007931B2">
          <w:rPr>
            <w:rFonts w:ascii="Arial" w:hAnsi="Arial" w:cs="Arial"/>
          </w:rPr>
          <w:fldChar w:fldCharType="separate"/>
        </w:r>
        <w:r w:rsidR="004C7DB3">
          <w:rPr>
            <w:rFonts w:ascii="Arial" w:hAnsi="Arial" w:cs="Arial"/>
            <w:noProof/>
          </w:rPr>
          <w:t>28</w:t>
        </w:r>
        <w:r w:rsidRPr="007931B2">
          <w:rPr>
            <w:rFonts w:ascii="Arial" w:hAnsi="Arial" w:cs="Arial"/>
            <w:noProof/>
          </w:rPr>
          <w:fldChar w:fldCharType="end"/>
        </w:r>
      </w:p>
    </w:sdtContent>
  </w:sdt>
  <w:p w14:paraId="64C3BEE9" w14:textId="77777777" w:rsidR="008E74BA" w:rsidRDefault="008E74BA">
    <w:pPr>
      <w:pStyle w:val="BodyText"/>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7ABE02" w14:textId="77777777" w:rsidR="008E74BA" w:rsidRDefault="008E74BA">
      <w:r>
        <w:separator/>
      </w:r>
    </w:p>
  </w:footnote>
  <w:footnote w:type="continuationSeparator" w:id="0">
    <w:p w14:paraId="1962613E" w14:textId="77777777" w:rsidR="008E74BA" w:rsidRDefault="008E74BA">
      <w:r>
        <w:continuationSeparator/>
      </w:r>
    </w:p>
  </w:footnote>
  <w:footnote w:type="continuationNotice" w:id="1">
    <w:p w14:paraId="2587D5F1" w14:textId="77777777" w:rsidR="008E74BA" w:rsidRDefault="008E74B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F61DF"/>
    <w:multiLevelType w:val="hybridMultilevel"/>
    <w:tmpl w:val="07408B86"/>
    <w:lvl w:ilvl="0" w:tplc="372C0336">
      <w:numFmt w:val="bullet"/>
      <w:lvlText w:val=""/>
      <w:lvlJc w:val="left"/>
      <w:pPr>
        <w:ind w:left="841" w:hanging="361"/>
      </w:pPr>
      <w:rPr>
        <w:rFonts w:ascii="Symbol" w:eastAsia="Symbol" w:hAnsi="Symbol" w:cs="Symbol" w:hint="default"/>
        <w:color w:val="006FC0"/>
        <w:w w:val="100"/>
        <w:sz w:val="24"/>
        <w:szCs w:val="24"/>
        <w:lang w:val="en-US" w:eastAsia="en-US" w:bidi="en-US"/>
      </w:rPr>
    </w:lvl>
    <w:lvl w:ilvl="1" w:tplc="AB347FA8">
      <w:numFmt w:val="bullet"/>
      <w:lvlText w:val="•"/>
      <w:lvlJc w:val="left"/>
      <w:pPr>
        <w:ind w:left="1682" w:hanging="361"/>
      </w:pPr>
      <w:rPr>
        <w:rFonts w:hint="default"/>
        <w:lang w:val="en-US" w:eastAsia="en-US" w:bidi="en-US"/>
      </w:rPr>
    </w:lvl>
    <w:lvl w:ilvl="2" w:tplc="E868614E">
      <w:numFmt w:val="bullet"/>
      <w:lvlText w:val="•"/>
      <w:lvlJc w:val="left"/>
      <w:pPr>
        <w:ind w:left="2524" w:hanging="361"/>
      </w:pPr>
      <w:rPr>
        <w:rFonts w:hint="default"/>
        <w:lang w:val="en-US" w:eastAsia="en-US" w:bidi="en-US"/>
      </w:rPr>
    </w:lvl>
    <w:lvl w:ilvl="3" w:tplc="6C66FCFE">
      <w:numFmt w:val="bullet"/>
      <w:lvlText w:val="•"/>
      <w:lvlJc w:val="left"/>
      <w:pPr>
        <w:ind w:left="3367" w:hanging="361"/>
      </w:pPr>
      <w:rPr>
        <w:rFonts w:hint="default"/>
        <w:lang w:val="en-US" w:eastAsia="en-US" w:bidi="en-US"/>
      </w:rPr>
    </w:lvl>
    <w:lvl w:ilvl="4" w:tplc="23D03AAC">
      <w:numFmt w:val="bullet"/>
      <w:lvlText w:val="•"/>
      <w:lvlJc w:val="left"/>
      <w:pPr>
        <w:ind w:left="4209" w:hanging="361"/>
      </w:pPr>
      <w:rPr>
        <w:rFonts w:hint="default"/>
        <w:lang w:val="en-US" w:eastAsia="en-US" w:bidi="en-US"/>
      </w:rPr>
    </w:lvl>
    <w:lvl w:ilvl="5" w:tplc="4DB6D022">
      <w:numFmt w:val="bullet"/>
      <w:lvlText w:val="•"/>
      <w:lvlJc w:val="left"/>
      <w:pPr>
        <w:ind w:left="5052" w:hanging="361"/>
      </w:pPr>
      <w:rPr>
        <w:rFonts w:hint="default"/>
        <w:lang w:val="en-US" w:eastAsia="en-US" w:bidi="en-US"/>
      </w:rPr>
    </w:lvl>
    <w:lvl w:ilvl="6" w:tplc="49E4226A">
      <w:numFmt w:val="bullet"/>
      <w:lvlText w:val="•"/>
      <w:lvlJc w:val="left"/>
      <w:pPr>
        <w:ind w:left="5894" w:hanging="361"/>
      </w:pPr>
      <w:rPr>
        <w:rFonts w:hint="default"/>
        <w:lang w:val="en-US" w:eastAsia="en-US" w:bidi="en-US"/>
      </w:rPr>
    </w:lvl>
    <w:lvl w:ilvl="7" w:tplc="BE869D72">
      <w:numFmt w:val="bullet"/>
      <w:lvlText w:val="•"/>
      <w:lvlJc w:val="left"/>
      <w:pPr>
        <w:ind w:left="6736" w:hanging="361"/>
      </w:pPr>
      <w:rPr>
        <w:rFonts w:hint="default"/>
        <w:lang w:val="en-US" w:eastAsia="en-US" w:bidi="en-US"/>
      </w:rPr>
    </w:lvl>
    <w:lvl w:ilvl="8" w:tplc="8F563A30">
      <w:numFmt w:val="bullet"/>
      <w:lvlText w:val="•"/>
      <w:lvlJc w:val="left"/>
      <w:pPr>
        <w:ind w:left="7579" w:hanging="361"/>
      </w:pPr>
      <w:rPr>
        <w:rFonts w:hint="default"/>
        <w:lang w:val="en-US" w:eastAsia="en-US" w:bidi="en-US"/>
      </w:rPr>
    </w:lvl>
  </w:abstractNum>
  <w:abstractNum w:abstractNumId="1" w15:restartNumberingAfterBreak="0">
    <w:nsid w:val="09C612FD"/>
    <w:multiLevelType w:val="hybridMultilevel"/>
    <w:tmpl w:val="338E4C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9CB5C31"/>
    <w:multiLevelType w:val="hybridMultilevel"/>
    <w:tmpl w:val="28861C3C"/>
    <w:lvl w:ilvl="0" w:tplc="CEF8AAE2">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BF24B3"/>
    <w:multiLevelType w:val="hybridMultilevel"/>
    <w:tmpl w:val="5C78D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D05299"/>
    <w:multiLevelType w:val="hybridMultilevel"/>
    <w:tmpl w:val="1A64E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D50A55"/>
    <w:multiLevelType w:val="hybridMultilevel"/>
    <w:tmpl w:val="B964A3F8"/>
    <w:lvl w:ilvl="0" w:tplc="08090001">
      <w:start w:val="1"/>
      <w:numFmt w:val="bullet"/>
      <w:lvlText w:val=""/>
      <w:lvlJc w:val="left"/>
      <w:pPr>
        <w:ind w:left="360" w:hanging="360"/>
      </w:pPr>
      <w:rPr>
        <w:rFonts w:ascii="Symbol" w:hAnsi="Symbol" w:hint="default"/>
        <w:color w:val="0070C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77C29D6"/>
    <w:multiLevelType w:val="hybridMultilevel"/>
    <w:tmpl w:val="7EF28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C4557B"/>
    <w:multiLevelType w:val="hybridMultilevel"/>
    <w:tmpl w:val="092A0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1D466E"/>
    <w:multiLevelType w:val="hybridMultilevel"/>
    <w:tmpl w:val="161A2FFE"/>
    <w:lvl w:ilvl="0" w:tplc="B08C85C4">
      <w:start w:val="1"/>
      <w:numFmt w:val="bullet"/>
      <w:lvlText w:val=""/>
      <w:lvlJc w:val="left"/>
      <w:pPr>
        <w:ind w:left="360" w:hanging="360"/>
      </w:pPr>
      <w:rPr>
        <w:rFonts w:ascii="Symbol" w:hAnsi="Symbol" w:hint="default"/>
      </w:rPr>
    </w:lvl>
    <w:lvl w:ilvl="1" w:tplc="53344FEC">
      <w:start w:val="1"/>
      <w:numFmt w:val="bullet"/>
      <w:lvlText w:val="o"/>
      <w:lvlJc w:val="left"/>
      <w:pPr>
        <w:ind w:left="1080" w:hanging="360"/>
      </w:pPr>
      <w:rPr>
        <w:rFonts w:ascii="Courier New" w:hAnsi="Courier New" w:hint="default"/>
      </w:rPr>
    </w:lvl>
    <w:lvl w:ilvl="2" w:tplc="989AC234">
      <w:start w:val="1"/>
      <w:numFmt w:val="bullet"/>
      <w:lvlText w:val=""/>
      <w:lvlJc w:val="left"/>
      <w:pPr>
        <w:ind w:left="1800" w:hanging="360"/>
      </w:pPr>
      <w:rPr>
        <w:rFonts w:ascii="Wingdings" w:hAnsi="Wingdings" w:hint="default"/>
      </w:rPr>
    </w:lvl>
    <w:lvl w:ilvl="3" w:tplc="F9C46B26">
      <w:start w:val="1"/>
      <w:numFmt w:val="bullet"/>
      <w:lvlText w:val=""/>
      <w:lvlJc w:val="left"/>
      <w:pPr>
        <w:ind w:left="2520" w:hanging="360"/>
      </w:pPr>
      <w:rPr>
        <w:rFonts w:ascii="Symbol" w:hAnsi="Symbol" w:hint="default"/>
      </w:rPr>
    </w:lvl>
    <w:lvl w:ilvl="4" w:tplc="239A1190">
      <w:start w:val="1"/>
      <w:numFmt w:val="bullet"/>
      <w:lvlText w:val="o"/>
      <w:lvlJc w:val="left"/>
      <w:pPr>
        <w:ind w:left="3240" w:hanging="360"/>
      </w:pPr>
      <w:rPr>
        <w:rFonts w:ascii="Courier New" w:hAnsi="Courier New" w:hint="default"/>
      </w:rPr>
    </w:lvl>
    <w:lvl w:ilvl="5" w:tplc="0EF425F2">
      <w:start w:val="1"/>
      <w:numFmt w:val="bullet"/>
      <w:lvlText w:val=""/>
      <w:lvlJc w:val="left"/>
      <w:pPr>
        <w:ind w:left="3960" w:hanging="360"/>
      </w:pPr>
      <w:rPr>
        <w:rFonts w:ascii="Wingdings" w:hAnsi="Wingdings" w:hint="default"/>
      </w:rPr>
    </w:lvl>
    <w:lvl w:ilvl="6" w:tplc="016E54AE">
      <w:start w:val="1"/>
      <w:numFmt w:val="bullet"/>
      <w:lvlText w:val=""/>
      <w:lvlJc w:val="left"/>
      <w:pPr>
        <w:ind w:left="4680" w:hanging="360"/>
      </w:pPr>
      <w:rPr>
        <w:rFonts w:ascii="Symbol" w:hAnsi="Symbol" w:hint="default"/>
      </w:rPr>
    </w:lvl>
    <w:lvl w:ilvl="7" w:tplc="006C780A">
      <w:start w:val="1"/>
      <w:numFmt w:val="bullet"/>
      <w:lvlText w:val="o"/>
      <w:lvlJc w:val="left"/>
      <w:pPr>
        <w:ind w:left="5400" w:hanging="360"/>
      </w:pPr>
      <w:rPr>
        <w:rFonts w:ascii="Courier New" w:hAnsi="Courier New" w:hint="default"/>
      </w:rPr>
    </w:lvl>
    <w:lvl w:ilvl="8" w:tplc="9C6A1124">
      <w:start w:val="1"/>
      <w:numFmt w:val="bullet"/>
      <w:lvlText w:val=""/>
      <w:lvlJc w:val="left"/>
      <w:pPr>
        <w:ind w:left="6120" w:hanging="360"/>
      </w:pPr>
      <w:rPr>
        <w:rFonts w:ascii="Wingdings" w:hAnsi="Wingdings" w:hint="default"/>
      </w:rPr>
    </w:lvl>
  </w:abstractNum>
  <w:abstractNum w:abstractNumId="9" w15:restartNumberingAfterBreak="0">
    <w:nsid w:val="41AB089E"/>
    <w:multiLevelType w:val="hybridMultilevel"/>
    <w:tmpl w:val="66BCA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6BA11D5"/>
    <w:multiLevelType w:val="hybridMultilevel"/>
    <w:tmpl w:val="048EF4A0"/>
    <w:lvl w:ilvl="0" w:tplc="CEF8AAE2">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AC003E"/>
    <w:multiLevelType w:val="hybridMultilevel"/>
    <w:tmpl w:val="F0DA9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36F105F"/>
    <w:multiLevelType w:val="hybridMultilevel"/>
    <w:tmpl w:val="7584DE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E6A4139"/>
    <w:multiLevelType w:val="hybridMultilevel"/>
    <w:tmpl w:val="C1AED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F0B7526"/>
    <w:multiLevelType w:val="hybridMultilevel"/>
    <w:tmpl w:val="FFE24E94"/>
    <w:lvl w:ilvl="0" w:tplc="CEF8AAE2">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09344B2"/>
    <w:multiLevelType w:val="hybridMultilevel"/>
    <w:tmpl w:val="D72E8E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1DF5421"/>
    <w:multiLevelType w:val="hybridMultilevel"/>
    <w:tmpl w:val="83C0EA16"/>
    <w:lvl w:ilvl="0" w:tplc="0AE2C8C4">
      <w:numFmt w:val="bullet"/>
      <w:lvlText w:val=""/>
      <w:lvlJc w:val="left"/>
      <w:pPr>
        <w:ind w:left="841" w:hanging="361"/>
      </w:pPr>
      <w:rPr>
        <w:rFonts w:ascii="Symbol" w:eastAsia="Symbol" w:hAnsi="Symbol" w:cs="Symbol" w:hint="default"/>
        <w:color w:val="006FC0"/>
        <w:w w:val="100"/>
        <w:sz w:val="24"/>
        <w:szCs w:val="24"/>
        <w:lang w:val="en-US" w:eastAsia="en-US" w:bidi="en-US"/>
      </w:rPr>
    </w:lvl>
    <w:lvl w:ilvl="1" w:tplc="7E62F358">
      <w:numFmt w:val="bullet"/>
      <w:lvlText w:val="•"/>
      <w:lvlJc w:val="left"/>
      <w:pPr>
        <w:ind w:left="1682" w:hanging="361"/>
      </w:pPr>
      <w:rPr>
        <w:rFonts w:hint="default"/>
        <w:lang w:val="en-US" w:eastAsia="en-US" w:bidi="en-US"/>
      </w:rPr>
    </w:lvl>
    <w:lvl w:ilvl="2" w:tplc="39DC0EA6">
      <w:numFmt w:val="bullet"/>
      <w:lvlText w:val="•"/>
      <w:lvlJc w:val="left"/>
      <w:pPr>
        <w:ind w:left="2524" w:hanging="361"/>
      </w:pPr>
      <w:rPr>
        <w:rFonts w:hint="default"/>
        <w:lang w:val="en-US" w:eastAsia="en-US" w:bidi="en-US"/>
      </w:rPr>
    </w:lvl>
    <w:lvl w:ilvl="3" w:tplc="5A166438">
      <w:numFmt w:val="bullet"/>
      <w:lvlText w:val="•"/>
      <w:lvlJc w:val="left"/>
      <w:pPr>
        <w:ind w:left="3367" w:hanging="361"/>
      </w:pPr>
      <w:rPr>
        <w:rFonts w:hint="default"/>
        <w:lang w:val="en-US" w:eastAsia="en-US" w:bidi="en-US"/>
      </w:rPr>
    </w:lvl>
    <w:lvl w:ilvl="4" w:tplc="4F26EBEE">
      <w:numFmt w:val="bullet"/>
      <w:lvlText w:val="•"/>
      <w:lvlJc w:val="left"/>
      <w:pPr>
        <w:ind w:left="4209" w:hanging="361"/>
      </w:pPr>
      <w:rPr>
        <w:rFonts w:hint="default"/>
        <w:lang w:val="en-US" w:eastAsia="en-US" w:bidi="en-US"/>
      </w:rPr>
    </w:lvl>
    <w:lvl w:ilvl="5" w:tplc="C944EF92">
      <w:numFmt w:val="bullet"/>
      <w:lvlText w:val="•"/>
      <w:lvlJc w:val="left"/>
      <w:pPr>
        <w:ind w:left="5052" w:hanging="361"/>
      </w:pPr>
      <w:rPr>
        <w:rFonts w:hint="default"/>
        <w:lang w:val="en-US" w:eastAsia="en-US" w:bidi="en-US"/>
      </w:rPr>
    </w:lvl>
    <w:lvl w:ilvl="6" w:tplc="54129A1E">
      <w:numFmt w:val="bullet"/>
      <w:lvlText w:val="•"/>
      <w:lvlJc w:val="left"/>
      <w:pPr>
        <w:ind w:left="5894" w:hanging="361"/>
      </w:pPr>
      <w:rPr>
        <w:rFonts w:hint="default"/>
        <w:lang w:val="en-US" w:eastAsia="en-US" w:bidi="en-US"/>
      </w:rPr>
    </w:lvl>
    <w:lvl w:ilvl="7" w:tplc="15D863A4">
      <w:numFmt w:val="bullet"/>
      <w:lvlText w:val="•"/>
      <w:lvlJc w:val="left"/>
      <w:pPr>
        <w:ind w:left="6736" w:hanging="361"/>
      </w:pPr>
      <w:rPr>
        <w:rFonts w:hint="default"/>
        <w:lang w:val="en-US" w:eastAsia="en-US" w:bidi="en-US"/>
      </w:rPr>
    </w:lvl>
    <w:lvl w:ilvl="8" w:tplc="22DEF802">
      <w:numFmt w:val="bullet"/>
      <w:lvlText w:val="•"/>
      <w:lvlJc w:val="left"/>
      <w:pPr>
        <w:ind w:left="7579" w:hanging="361"/>
      </w:pPr>
      <w:rPr>
        <w:rFonts w:hint="default"/>
        <w:lang w:val="en-US" w:eastAsia="en-US" w:bidi="en-US"/>
      </w:rPr>
    </w:lvl>
  </w:abstractNum>
  <w:abstractNum w:abstractNumId="17" w15:restartNumberingAfterBreak="0">
    <w:nsid w:val="796455EC"/>
    <w:multiLevelType w:val="hybridMultilevel"/>
    <w:tmpl w:val="1F102C20"/>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6"/>
  </w:num>
  <w:num w:numId="2">
    <w:abstractNumId w:val="0"/>
  </w:num>
  <w:num w:numId="3">
    <w:abstractNumId w:val="2"/>
  </w:num>
  <w:num w:numId="4">
    <w:abstractNumId w:val="10"/>
  </w:num>
  <w:num w:numId="5">
    <w:abstractNumId w:val="14"/>
  </w:num>
  <w:num w:numId="6">
    <w:abstractNumId w:val="3"/>
  </w:num>
  <w:num w:numId="7">
    <w:abstractNumId w:val="6"/>
  </w:num>
  <w:num w:numId="8">
    <w:abstractNumId w:val="15"/>
  </w:num>
  <w:num w:numId="9">
    <w:abstractNumId w:val="1"/>
  </w:num>
  <w:num w:numId="10">
    <w:abstractNumId w:val="8"/>
  </w:num>
  <w:num w:numId="11">
    <w:abstractNumId w:val="5"/>
  </w:num>
  <w:num w:numId="12">
    <w:abstractNumId w:val="9"/>
  </w:num>
  <w:num w:numId="13">
    <w:abstractNumId w:val="7"/>
  </w:num>
  <w:num w:numId="14">
    <w:abstractNumId w:val="4"/>
  </w:num>
  <w:num w:numId="15">
    <w:abstractNumId w:val="17"/>
  </w:num>
  <w:num w:numId="16">
    <w:abstractNumId w:val="13"/>
  </w:num>
  <w:num w:numId="17">
    <w:abstractNumId w:val="11"/>
  </w:num>
  <w:num w:numId="18">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2"/>
  <w:doNotDisplayPageBoundaries/>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24B"/>
    <w:rsid w:val="00007E25"/>
    <w:rsid w:val="0001336E"/>
    <w:rsid w:val="00013C58"/>
    <w:rsid w:val="00014C9A"/>
    <w:rsid w:val="000175DF"/>
    <w:rsid w:val="000239CC"/>
    <w:rsid w:val="00024B50"/>
    <w:rsid w:val="000368EC"/>
    <w:rsid w:val="00040140"/>
    <w:rsid w:val="00043B71"/>
    <w:rsid w:val="0005608F"/>
    <w:rsid w:val="0007431A"/>
    <w:rsid w:val="00095821"/>
    <w:rsid w:val="000A59F5"/>
    <w:rsid w:val="000B1506"/>
    <w:rsid w:val="000B2A03"/>
    <w:rsid w:val="000B45E7"/>
    <w:rsid w:val="000B59B1"/>
    <w:rsid w:val="000C437F"/>
    <w:rsid w:val="000D6580"/>
    <w:rsid w:val="000E6D67"/>
    <w:rsid w:val="0011299A"/>
    <w:rsid w:val="0011500A"/>
    <w:rsid w:val="00120C97"/>
    <w:rsid w:val="00121E33"/>
    <w:rsid w:val="00132EF5"/>
    <w:rsid w:val="00142758"/>
    <w:rsid w:val="00145EC4"/>
    <w:rsid w:val="00147130"/>
    <w:rsid w:val="00150680"/>
    <w:rsid w:val="00153284"/>
    <w:rsid w:val="00153CE0"/>
    <w:rsid w:val="00155E24"/>
    <w:rsid w:val="001573B4"/>
    <w:rsid w:val="0016167F"/>
    <w:rsid w:val="00165D50"/>
    <w:rsid w:val="001864CF"/>
    <w:rsid w:val="001A7A29"/>
    <w:rsid w:val="001D0D0C"/>
    <w:rsid w:val="001E77E6"/>
    <w:rsid w:val="001F157B"/>
    <w:rsid w:val="002019BA"/>
    <w:rsid w:val="002047ED"/>
    <w:rsid w:val="00206045"/>
    <w:rsid w:val="002135D0"/>
    <w:rsid w:val="0021729D"/>
    <w:rsid w:val="00255BBC"/>
    <w:rsid w:val="00276FFB"/>
    <w:rsid w:val="00280EAA"/>
    <w:rsid w:val="00286A56"/>
    <w:rsid w:val="00292AD0"/>
    <w:rsid w:val="00293FFD"/>
    <w:rsid w:val="00295D64"/>
    <w:rsid w:val="002B19CD"/>
    <w:rsid w:val="002B301F"/>
    <w:rsid w:val="002C09B1"/>
    <w:rsid w:val="002C2932"/>
    <w:rsid w:val="002D1373"/>
    <w:rsid w:val="002D63D7"/>
    <w:rsid w:val="002E2A9A"/>
    <w:rsid w:val="002E2DC7"/>
    <w:rsid w:val="002F13D6"/>
    <w:rsid w:val="002F1C45"/>
    <w:rsid w:val="002F7D74"/>
    <w:rsid w:val="00304E48"/>
    <w:rsid w:val="00317BA3"/>
    <w:rsid w:val="003300F5"/>
    <w:rsid w:val="003331F3"/>
    <w:rsid w:val="00333FB5"/>
    <w:rsid w:val="00336125"/>
    <w:rsid w:val="0035033F"/>
    <w:rsid w:val="00355222"/>
    <w:rsid w:val="00367658"/>
    <w:rsid w:val="003834EE"/>
    <w:rsid w:val="0038527F"/>
    <w:rsid w:val="003913CE"/>
    <w:rsid w:val="003B2A99"/>
    <w:rsid w:val="003D2B16"/>
    <w:rsid w:val="003E72B1"/>
    <w:rsid w:val="003F1BAF"/>
    <w:rsid w:val="003F2BEC"/>
    <w:rsid w:val="0040443C"/>
    <w:rsid w:val="00411B0F"/>
    <w:rsid w:val="00412739"/>
    <w:rsid w:val="00412EFC"/>
    <w:rsid w:val="004342AB"/>
    <w:rsid w:val="0043488E"/>
    <w:rsid w:val="004371F8"/>
    <w:rsid w:val="00441658"/>
    <w:rsid w:val="0044240E"/>
    <w:rsid w:val="0044419C"/>
    <w:rsid w:val="004457DF"/>
    <w:rsid w:val="00464393"/>
    <w:rsid w:val="00464415"/>
    <w:rsid w:val="0046583D"/>
    <w:rsid w:val="00471051"/>
    <w:rsid w:val="00475FD1"/>
    <w:rsid w:val="004819D6"/>
    <w:rsid w:val="00487757"/>
    <w:rsid w:val="00493179"/>
    <w:rsid w:val="00494260"/>
    <w:rsid w:val="004A2521"/>
    <w:rsid w:val="004B5842"/>
    <w:rsid w:val="004C59F5"/>
    <w:rsid w:val="004C6207"/>
    <w:rsid w:val="004C7DB3"/>
    <w:rsid w:val="004D419D"/>
    <w:rsid w:val="005027F4"/>
    <w:rsid w:val="00507977"/>
    <w:rsid w:val="00510066"/>
    <w:rsid w:val="00511B4F"/>
    <w:rsid w:val="00511BE4"/>
    <w:rsid w:val="005251BF"/>
    <w:rsid w:val="0053098D"/>
    <w:rsid w:val="00537848"/>
    <w:rsid w:val="0054752E"/>
    <w:rsid w:val="00554D56"/>
    <w:rsid w:val="0055689E"/>
    <w:rsid w:val="00556FAF"/>
    <w:rsid w:val="005702C6"/>
    <w:rsid w:val="005714FA"/>
    <w:rsid w:val="00590311"/>
    <w:rsid w:val="00595DFF"/>
    <w:rsid w:val="005A64A6"/>
    <w:rsid w:val="005B1C1F"/>
    <w:rsid w:val="005C6B82"/>
    <w:rsid w:val="005C7DF1"/>
    <w:rsid w:val="005F11A8"/>
    <w:rsid w:val="005F1392"/>
    <w:rsid w:val="005F5612"/>
    <w:rsid w:val="005F5667"/>
    <w:rsid w:val="00616573"/>
    <w:rsid w:val="00621A29"/>
    <w:rsid w:val="006411C5"/>
    <w:rsid w:val="00643149"/>
    <w:rsid w:val="00661ED8"/>
    <w:rsid w:val="00674109"/>
    <w:rsid w:val="0067771A"/>
    <w:rsid w:val="00677E7D"/>
    <w:rsid w:val="00687013"/>
    <w:rsid w:val="0069165B"/>
    <w:rsid w:val="006C0B4B"/>
    <w:rsid w:val="006C1229"/>
    <w:rsid w:val="006C4076"/>
    <w:rsid w:val="006E1DB1"/>
    <w:rsid w:val="006E74D1"/>
    <w:rsid w:val="006F00E6"/>
    <w:rsid w:val="006F2B02"/>
    <w:rsid w:val="0070086A"/>
    <w:rsid w:val="00701242"/>
    <w:rsid w:val="007059EA"/>
    <w:rsid w:val="007149E0"/>
    <w:rsid w:val="00720838"/>
    <w:rsid w:val="00723087"/>
    <w:rsid w:val="00726B5D"/>
    <w:rsid w:val="007457FA"/>
    <w:rsid w:val="00751DA1"/>
    <w:rsid w:val="00760BF9"/>
    <w:rsid w:val="007623A6"/>
    <w:rsid w:val="00774EB1"/>
    <w:rsid w:val="00780D53"/>
    <w:rsid w:val="00793107"/>
    <w:rsid w:val="007931B2"/>
    <w:rsid w:val="007A285D"/>
    <w:rsid w:val="007A46E1"/>
    <w:rsid w:val="007A5C62"/>
    <w:rsid w:val="007B46D2"/>
    <w:rsid w:val="007B6167"/>
    <w:rsid w:val="007C624B"/>
    <w:rsid w:val="007D13D8"/>
    <w:rsid w:val="007D5C5D"/>
    <w:rsid w:val="007D5D0C"/>
    <w:rsid w:val="007D780A"/>
    <w:rsid w:val="007D7C08"/>
    <w:rsid w:val="007E0212"/>
    <w:rsid w:val="007E5792"/>
    <w:rsid w:val="007F74F3"/>
    <w:rsid w:val="00806DA9"/>
    <w:rsid w:val="00807D34"/>
    <w:rsid w:val="00811487"/>
    <w:rsid w:val="008116D2"/>
    <w:rsid w:val="0081192C"/>
    <w:rsid w:val="0081212D"/>
    <w:rsid w:val="0082279A"/>
    <w:rsid w:val="00822C90"/>
    <w:rsid w:val="0082686B"/>
    <w:rsid w:val="008320B7"/>
    <w:rsid w:val="008328F4"/>
    <w:rsid w:val="0083326B"/>
    <w:rsid w:val="008414A4"/>
    <w:rsid w:val="00842038"/>
    <w:rsid w:val="0084479A"/>
    <w:rsid w:val="008473E2"/>
    <w:rsid w:val="00852650"/>
    <w:rsid w:val="00853248"/>
    <w:rsid w:val="0085466E"/>
    <w:rsid w:val="00857CB6"/>
    <w:rsid w:val="008625DB"/>
    <w:rsid w:val="008666D4"/>
    <w:rsid w:val="00870F4B"/>
    <w:rsid w:val="00876191"/>
    <w:rsid w:val="008A5CB7"/>
    <w:rsid w:val="008B6DF3"/>
    <w:rsid w:val="008C4DDD"/>
    <w:rsid w:val="008D02FE"/>
    <w:rsid w:val="008D3F71"/>
    <w:rsid w:val="008E4BA4"/>
    <w:rsid w:val="008E5254"/>
    <w:rsid w:val="008E74BA"/>
    <w:rsid w:val="008F0AE9"/>
    <w:rsid w:val="008F24C3"/>
    <w:rsid w:val="008F4C1E"/>
    <w:rsid w:val="008F5052"/>
    <w:rsid w:val="008F684E"/>
    <w:rsid w:val="0090075F"/>
    <w:rsid w:val="00926CF9"/>
    <w:rsid w:val="0095491C"/>
    <w:rsid w:val="009568E3"/>
    <w:rsid w:val="00972DCD"/>
    <w:rsid w:val="009737CC"/>
    <w:rsid w:val="00981003"/>
    <w:rsid w:val="00993C3A"/>
    <w:rsid w:val="00995ADE"/>
    <w:rsid w:val="00997776"/>
    <w:rsid w:val="009A3695"/>
    <w:rsid w:val="009A3D82"/>
    <w:rsid w:val="009A51D0"/>
    <w:rsid w:val="009B2105"/>
    <w:rsid w:val="009C7EEF"/>
    <w:rsid w:val="009D666C"/>
    <w:rsid w:val="00A0390A"/>
    <w:rsid w:val="00A06A50"/>
    <w:rsid w:val="00A10B37"/>
    <w:rsid w:val="00A25AA9"/>
    <w:rsid w:val="00A31E58"/>
    <w:rsid w:val="00A42158"/>
    <w:rsid w:val="00A45187"/>
    <w:rsid w:val="00A45417"/>
    <w:rsid w:val="00A510B5"/>
    <w:rsid w:val="00A519DC"/>
    <w:rsid w:val="00A54720"/>
    <w:rsid w:val="00A55827"/>
    <w:rsid w:val="00A70781"/>
    <w:rsid w:val="00A71DE1"/>
    <w:rsid w:val="00A727FC"/>
    <w:rsid w:val="00A72CD2"/>
    <w:rsid w:val="00A72F06"/>
    <w:rsid w:val="00A7566C"/>
    <w:rsid w:val="00A763CE"/>
    <w:rsid w:val="00A92506"/>
    <w:rsid w:val="00A94BB9"/>
    <w:rsid w:val="00A96361"/>
    <w:rsid w:val="00AA58C0"/>
    <w:rsid w:val="00AA5F1B"/>
    <w:rsid w:val="00AA6EB4"/>
    <w:rsid w:val="00AC7472"/>
    <w:rsid w:val="00AD214A"/>
    <w:rsid w:val="00AE1C62"/>
    <w:rsid w:val="00AF0AD9"/>
    <w:rsid w:val="00AF21D0"/>
    <w:rsid w:val="00AF6B5F"/>
    <w:rsid w:val="00B10662"/>
    <w:rsid w:val="00B11A81"/>
    <w:rsid w:val="00B11EB4"/>
    <w:rsid w:val="00B21E6D"/>
    <w:rsid w:val="00B302BF"/>
    <w:rsid w:val="00B30465"/>
    <w:rsid w:val="00B40D08"/>
    <w:rsid w:val="00B424E5"/>
    <w:rsid w:val="00B5058E"/>
    <w:rsid w:val="00B53268"/>
    <w:rsid w:val="00B54F5F"/>
    <w:rsid w:val="00B76FDE"/>
    <w:rsid w:val="00B7767D"/>
    <w:rsid w:val="00B77AB9"/>
    <w:rsid w:val="00BA1C87"/>
    <w:rsid w:val="00BA3D03"/>
    <w:rsid w:val="00BA6C57"/>
    <w:rsid w:val="00BD3066"/>
    <w:rsid w:val="00BE7894"/>
    <w:rsid w:val="00BE7B9A"/>
    <w:rsid w:val="00BF2F2F"/>
    <w:rsid w:val="00C04E7A"/>
    <w:rsid w:val="00C21DC1"/>
    <w:rsid w:val="00C30774"/>
    <w:rsid w:val="00C32E43"/>
    <w:rsid w:val="00C37615"/>
    <w:rsid w:val="00C409E9"/>
    <w:rsid w:val="00C41FD5"/>
    <w:rsid w:val="00C42047"/>
    <w:rsid w:val="00C45B3C"/>
    <w:rsid w:val="00C464BD"/>
    <w:rsid w:val="00C503B6"/>
    <w:rsid w:val="00C54919"/>
    <w:rsid w:val="00C55543"/>
    <w:rsid w:val="00C66133"/>
    <w:rsid w:val="00C66D7D"/>
    <w:rsid w:val="00C67FE3"/>
    <w:rsid w:val="00C724C9"/>
    <w:rsid w:val="00C73E00"/>
    <w:rsid w:val="00C77BCE"/>
    <w:rsid w:val="00C92BC3"/>
    <w:rsid w:val="00C93B24"/>
    <w:rsid w:val="00C9448A"/>
    <w:rsid w:val="00CA46D2"/>
    <w:rsid w:val="00CA717A"/>
    <w:rsid w:val="00CB22C7"/>
    <w:rsid w:val="00CF25AA"/>
    <w:rsid w:val="00CF74CB"/>
    <w:rsid w:val="00D11578"/>
    <w:rsid w:val="00D160FC"/>
    <w:rsid w:val="00D1623D"/>
    <w:rsid w:val="00D249E0"/>
    <w:rsid w:val="00D26046"/>
    <w:rsid w:val="00D4090D"/>
    <w:rsid w:val="00D53E7C"/>
    <w:rsid w:val="00D556BE"/>
    <w:rsid w:val="00D57582"/>
    <w:rsid w:val="00D651E5"/>
    <w:rsid w:val="00D66E8C"/>
    <w:rsid w:val="00D70CAB"/>
    <w:rsid w:val="00D71EB0"/>
    <w:rsid w:val="00D74310"/>
    <w:rsid w:val="00D85864"/>
    <w:rsid w:val="00D925FA"/>
    <w:rsid w:val="00D9558F"/>
    <w:rsid w:val="00DB59B5"/>
    <w:rsid w:val="00DB6114"/>
    <w:rsid w:val="00DC0CB9"/>
    <w:rsid w:val="00DC294A"/>
    <w:rsid w:val="00DE1716"/>
    <w:rsid w:val="00DE1A9F"/>
    <w:rsid w:val="00DE2DEE"/>
    <w:rsid w:val="00DE39DC"/>
    <w:rsid w:val="00DE7A86"/>
    <w:rsid w:val="00DF2608"/>
    <w:rsid w:val="00DF6F20"/>
    <w:rsid w:val="00E00F41"/>
    <w:rsid w:val="00E17CFC"/>
    <w:rsid w:val="00E216E0"/>
    <w:rsid w:val="00E25153"/>
    <w:rsid w:val="00E25608"/>
    <w:rsid w:val="00E447A3"/>
    <w:rsid w:val="00E4726B"/>
    <w:rsid w:val="00E56902"/>
    <w:rsid w:val="00E573CE"/>
    <w:rsid w:val="00E76121"/>
    <w:rsid w:val="00E81E70"/>
    <w:rsid w:val="00E84E2D"/>
    <w:rsid w:val="00E94677"/>
    <w:rsid w:val="00EA0975"/>
    <w:rsid w:val="00EA26B6"/>
    <w:rsid w:val="00EA53F4"/>
    <w:rsid w:val="00EB0742"/>
    <w:rsid w:val="00EB2894"/>
    <w:rsid w:val="00EC3304"/>
    <w:rsid w:val="00ED3570"/>
    <w:rsid w:val="00ED6B53"/>
    <w:rsid w:val="00EE0019"/>
    <w:rsid w:val="00EE0648"/>
    <w:rsid w:val="00EE2663"/>
    <w:rsid w:val="00EE3B49"/>
    <w:rsid w:val="00EE7388"/>
    <w:rsid w:val="00EF039A"/>
    <w:rsid w:val="00EF14A5"/>
    <w:rsid w:val="00EF4ACB"/>
    <w:rsid w:val="00F05073"/>
    <w:rsid w:val="00F15D05"/>
    <w:rsid w:val="00F35385"/>
    <w:rsid w:val="00F67572"/>
    <w:rsid w:val="00F7288A"/>
    <w:rsid w:val="00F7489A"/>
    <w:rsid w:val="00F7516F"/>
    <w:rsid w:val="00F91D97"/>
    <w:rsid w:val="00F92C7E"/>
    <w:rsid w:val="00F95CE3"/>
    <w:rsid w:val="00FB595F"/>
    <w:rsid w:val="00FB7CF1"/>
    <w:rsid w:val="00FD3A5C"/>
    <w:rsid w:val="00FE46F4"/>
    <w:rsid w:val="00FE69F2"/>
    <w:rsid w:val="00FF0996"/>
    <w:rsid w:val="00FF4E4F"/>
    <w:rsid w:val="09BE1132"/>
    <w:rsid w:val="0EF82C5D"/>
    <w:rsid w:val="10A2C559"/>
    <w:rsid w:val="13617264"/>
    <w:rsid w:val="1BB06C31"/>
    <w:rsid w:val="27F763C6"/>
    <w:rsid w:val="2975AB6D"/>
    <w:rsid w:val="34C066AC"/>
    <w:rsid w:val="3A249BEF"/>
    <w:rsid w:val="3BE2D4CE"/>
    <w:rsid w:val="3C45DA9A"/>
    <w:rsid w:val="44CAE7A8"/>
    <w:rsid w:val="49312E2D"/>
    <w:rsid w:val="4C46C798"/>
    <w:rsid w:val="539C2CDF"/>
    <w:rsid w:val="5530ECBA"/>
    <w:rsid w:val="55D08274"/>
    <w:rsid w:val="57666103"/>
    <w:rsid w:val="59CCFE23"/>
    <w:rsid w:val="5C771DBE"/>
    <w:rsid w:val="600BD7DA"/>
    <w:rsid w:val="614FA266"/>
    <w:rsid w:val="6E523311"/>
    <w:rsid w:val="709C0AF6"/>
    <w:rsid w:val="711BD0F1"/>
    <w:rsid w:val="722AE842"/>
    <w:rsid w:val="72B611E5"/>
    <w:rsid w:val="770E9624"/>
    <w:rsid w:val="77B296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C3BC5D"/>
  <w15:docId w15:val="{AC13CAA4-EECE-4EF3-BDDC-C03F261AB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043B71"/>
    <w:rPr>
      <w:rFonts w:ascii="Arial" w:eastAsia="Arial" w:hAnsi="Arial" w:cs="Arial"/>
      <w:sz w:val="28"/>
      <w:lang w:bidi="en-US"/>
    </w:rPr>
  </w:style>
  <w:style w:type="paragraph" w:styleId="Heading1">
    <w:name w:val="heading 1"/>
    <w:basedOn w:val="Normal"/>
    <w:link w:val="Heading1Char"/>
    <w:uiPriority w:val="9"/>
    <w:qFormat/>
    <w:pPr>
      <w:spacing w:before="64"/>
      <w:ind w:left="1040"/>
      <w:outlineLvl w:val="0"/>
    </w:pPr>
    <w:rPr>
      <w:b/>
      <w:bCs/>
      <w:sz w:val="32"/>
      <w:szCs w:val="32"/>
    </w:rPr>
  </w:style>
  <w:style w:type="paragraph" w:styleId="Heading2">
    <w:name w:val="heading 2"/>
    <w:basedOn w:val="Normal"/>
    <w:link w:val="Heading2Char"/>
    <w:uiPriority w:val="9"/>
    <w:qFormat/>
    <w:pPr>
      <w:ind w:left="120"/>
      <w:outlineLvl w:val="1"/>
    </w:pPr>
    <w:rPr>
      <w:b/>
      <w:bCs/>
      <w:sz w:val="24"/>
      <w:szCs w:val="24"/>
    </w:rPr>
  </w:style>
  <w:style w:type="paragraph" w:styleId="Heading3">
    <w:name w:val="heading 3"/>
    <w:basedOn w:val="Normal"/>
    <w:next w:val="Normal"/>
    <w:link w:val="Heading3Char"/>
    <w:uiPriority w:val="9"/>
    <w:semiHidden/>
    <w:unhideWhenUsed/>
    <w:qFormat/>
    <w:rsid w:val="00D556BE"/>
    <w:pPr>
      <w:keepNext/>
      <w:keepLines/>
      <w:widowControl/>
      <w:autoSpaceDE/>
      <w:autoSpaceDN/>
      <w:spacing w:before="40" w:line="259" w:lineRule="auto"/>
      <w:outlineLvl w:val="2"/>
    </w:pPr>
    <w:rPr>
      <w:rFonts w:asciiTheme="majorHAnsi" w:eastAsiaTheme="majorEastAsia" w:hAnsiTheme="majorHAnsi" w:cstheme="majorBidi"/>
      <w:color w:val="243F60" w:themeColor="accent1" w:themeShade="7F"/>
      <w:kern w:val="2"/>
      <w:sz w:val="24"/>
      <w:szCs w:val="24"/>
      <w:lang w:val="en-GB" w:bidi="ar-SA"/>
    </w:rPr>
  </w:style>
  <w:style w:type="paragraph" w:styleId="Heading4">
    <w:name w:val="heading 4"/>
    <w:basedOn w:val="Normal"/>
    <w:next w:val="Normal"/>
    <w:link w:val="Heading4Char"/>
    <w:uiPriority w:val="9"/>
    <w:semiHidden/>
    <w:unhideWhenUsed/>
    <w:qFormat/>
    <w:rsid w:val="00D556BE"/>
    <w:pPr>
      <w:keepNext/>
      <w:keepLines/>
      <w:widowControl/>
      <w:autoSpaceDE/>
      <w:autoSpaceDN/>
      <w:spacing w:before="40" w:line="259" w:lineRule="auto"/>
      <w:outlineLvl w:val="3"/>
    </w:pPr>
    <w:rPr>
      <w:rFonts w:asciiTheme="majorHAnsi" w:eastAsiaTheme="majorEastAsia" w:hAnsiTheme="majorHAnsi" w:cstheme="majorBidi"/>
      <w:i/>
      <w:iCs/>
      <w:color w:val="365F91" w:themeColor="accent1" w:themeShade="BF"/>
      <w:lang w:val="en-GB"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56BE"/>
    <w:rPr>
      <w:rFonts w:ascii="Arial" w:eastAsia="Arial" w:hAnsi="Arial" w:cs="Arial"/>
      <w:b/>
      <w:bCs/>
      <w:sz w:val="32"/>
      <w:szCs w:val="32"/>
      <w:lang w:bidi="en-US"/>
    </w:rPr>
  </w:style>
  <w:style w:type="character" w:customStyle="1" w:styleId="Heading2Char">
    <w:name w:val="Heading 2 Char"/>
    <w:basedOn w:val="DefaultParagraphFont"/>
    <w:link w:val="Heading2"/>
    <w:uiPriority w:val="9"/>
    <w:rsid w:val="00D556BE"/>
    <w:rPr>
      <w:rFonts w:ascii="Arial" w:eastAsia="Arial" w:hAnsi="Arial" w:cs="Arial"/>
      <w:b/>
      <w:bCs/>
      <w:sz w:val="24"/>
      <w:szCs w:val="24"/>
      <w:lang w:bidi="en-US"/>
    </w:rPr>
  </w:style>
  <w:style w:type="character" w:customStyle="1" w:styleId="Heading3Char">
    <w:name w:val="Heading 3 Char"/>
    <w:basedOn w:val="DefaultParagraphFont"/>
    <w:link w:val="Heading3"/>
    <w:uiPriority w:val="9"/>
    <w:semiHidden/>
    <w:rsid w:val="00D556BE"/>
    <w:rPr>
      <w:rFonts w:asciiTheme="majorHAnsi" w:eastAsiaTheme="majorEastAsia" w:hAnsiTheme="majorHAnsi" w:cstheme="majorBidi"/>
      <w:color w:val="243F60" w:themeColor="accent1" w:themeShade="7F"/>
      <w:kern w:val="2"/>
      <w:sz w:val="24"/>
      <w:szCs w:val="24"/>
      <w:lang w:val="en-GB"/>
    </w:rPr>
  </w:style>
  <w:style w:type="paragraph" w:styleId="BodyText">
    <w:name w:val="Body Text"/>
    <w:basedOn w:val="Normal"/>
    <w:link w:val="BodyTextChar"/>
    <w:uiPriority w:val="1"/>
    <w:qFormat/>
    <w:rPr>
      <w:sz w:val="24"/>
      <w:szCs w:val="24"/>
    </w:rPr>
  </w:style>
  <w:style w:type="character" w:customStyle="1" w:styleId="BodyTextChar">
    <w:name w:val="Body Text Char"/>
    <w:basedOn w:val="DefaultParagraphFont"/>
    <w:link w:val="BodyText"/>
    <w:uiPriority w:val="1"/>
    <w:rsid w:val="00D556BE"/>
    <w:rPr>
      <w:rFonts w:ascii="Arial" w:eastAsia="Arial" w:hAnsi="Arial" w:cs="Arial"/>
      <w:sz w:val="24"/>
      <w:szCs w:val="24"/>
      <w:lang w:bidi="en-US"/>
    </w:rPr>
  </w:style>
  <w:style w:type="paragraph" w:styleId="ListParagraph">
    <w:name w:val="List Paragraph"/>
    <w:basedOn w:val="Normal"/>
    <w:uiPriority w:val="34"/>
    <w:qFormat/>
    <w:pPr>
      <w:ind w:left="1761" w:hanging="361"/>
    </w:pPr>
  </w:style>
  <w:style w:type="paragraph" w:customStyle="1" w:styleId="TableParagraph">
    <w:name w:val="Table Paragraph"/>
    <w:basedOn w:val="Normal"/>
    <w:uiPriority w:val="1"/>
    <w:qFormat/>
    <w:pPr>
      <w:spacing w:before="116"/>
      <w:ind w:left="110"/>
    </w:pPr>
  </w:style>
  <w:style w:type="character" w:customStyle="1" w:styleId="Heading4Char">
    <w:name w:val="Heading 4 Char"/>
    <w:basedOn w:val="DefaultParagraphFont"/>
    <w:link w:val="Heading4"/>
    <w:uiPriority w:val="9"/>
    <w:semiHidden/>
    <w:rsid w:val="00D556BE"/>
    <w:rPr>
      <w:rFonts w:asciiTheme="majorHAnsi" w:eastAsiaTheme="majorEastAsia" w:hAnsiTheme="majorHAnsi" w:cstheme="majorBidi"/>
      <w:i/>
      <w:iCs/>
      <w:color w:val="365F91" w:themeColor="accent1" w:themeShade="BF"/>
      <w:lang w:val="en-GB"/>
    </w:rPr>
  </w:style>
  <w:style w:type="character" w:styleId="Hyperlink">
    <w:name w:val="Hyperlink"/>
    <w:basedOn w:val="DefaultParagraphFont"/>
    <w:uiPriority w:val="99"/>
    <w:unhideWhenUsed/>
    <w:rsid w:val="00D556BE"/>
    <w:rPr>
      <w:color w:val="0000FF" w:themeColor="hyperlink"/>
      <w:u w:val="single"/>
    </w:rPr>
  </w:style>
  <w:style w:type="table" w:styleId="TableGrid">
    <w:name w:val="Table Grid"/>
    <w:basedOn w:val="TableNormal"/>
    <w:uiPriority w:val="39"/>
    <w:rsid w:val="00D556BE"/>
    <w:pPr>
      <w:widowControl/>
      <w:autoSpaceDE/>
      <w:autoSpaceDN/>
    </w:pPr>
    <w:rPr>
      <w:kern w:val="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556BE"/>
    <w:pPr>
      <w:widowControl/>
      <w:tabs>
        <w:tab w:val="center" w:pos="4513"/>
        <w:tab w:val="right" w:pos="9026"/>
      </w:tabs>
      <w:autoSpaceDE/>
      <w:autoSpaceDN/>
    </w:pPr>
    <w:rPr>
      <w:rFonts w:asciiTheme="minorHAnsi" w:eastAsiaTheme="minorHAnsi" w:hAnsiTheme="minorHAnsi" w:cstheme="minorBidi"/>
      <w:kern w:val="2"/>
      <w:lang w:val="en-GB" w:bidi="ar-SA"/>
    </w:rPr>
  </w:style>
  <w:style w:type="character" w:customStyle="1" w:styleId="HeaderChar">
    <w:name w:val="Header Char"/>
    <w:basedOn w:val="DefaultParagraphFont"/>
    <w:link w:val="Header"/>
    <w:uiPriority w:val="99"/>
    <w:rsid w:val="00D556BE"/>
    <w:rPr>
      <w:kern w:val="2"/>
      <w:lang w:val="en-GB"/>
    </w:rPr>
  </w:style>
  <w:style w:type="paragraph" w:styleId="Footer">
    <w:name w:val="footer"/>
    <w:basedOn w:val="Normal"/>
    <w:link w:val="FooterChar"/>
    <w:uiPriority w:val="99"/>
    <w:unhideWhenUsed/>
    <w:rsid w:val="00D556BE"/>
    <w:pPr>
      <w:widowControl/>
      <w:tabs>
        <w:tab w:val="center" w:pos="4513"/>
        <w:tab w:val="right" w:pos="9026"/>
      </w:tabs>
      <w:autoSpaceDE/>
      <w:autoSpaceDN/>
    </w:pPr>
    <w:rPr>
      <w:rFonts w:asciiTheme="minorHAnsi" w:eastAsiaTheme="minorHAnsi" w:hAnsiTheme="minorHAnsi" w:cstheme="minorBidi"/>
      <w:kern w:val="2"/>
      <w:lang w:val="en-GB" w:bidi="ar-SA"/>
    </w:rPr>
  </w:style>
  <w:style w:type="character" w:customStyle="1" w:styleId="FooterChar">
    <w:name w:val="Footer Char"/>
    <w:basedOn w:val="DefaultParagraphFont"/>
    <w:link w:val="Footer"/>
    <w:uiPriority w:val="99"/>
    <w:rsid w:val="00D556BE"/>
    <w:rPr>
      <w:kern w:val="2"/>
      <w:lang w:val="en-GB"/>
    </w:rPr>
  </w:style>
  <w:style w:type="paragraph" w:styleId="NormalWeb">
    <w:name w:val="Normal (Web)"/>
    <w:basedOn w:val="Normal"/>
    <w:uiPriority w:val="99"/>
    <w:unhideWhenUsed/>
    <w:rsid w:val="00D556BE"/>
    <w:pPr>
      <w:widowControl/>
      <w:autoSpaceDE/>
      <w:autoSpaceDN/>
      <w:spacing w:before="100" w:beforeAutospacing="1" w:after="100" w:afterAutospacing="1"/>
    </w:pPr>
    <w:rPr>
      <w:rFonts w:ascii="Times New Roman" w:eastAsia="Times New Roman" w:hAnsi="Times New Roman" w:cs="Times New Roman"/>
      <w:sz w:val="24"/>
      <w:szCs w:val="24"/>
      <w:lang w:val="en-GB" w:eastAsia="en-GB" w:bidi="ar-SA"/>
    </w:rPr>
  </w:style>
  <w:style w:type="table" w:styleId="ListTable4-Accent1">
    <w:name w:val="List Table 4 Accent 1"/>
    <w:basedOn w:val="TableNormal"/>
    <w:uiPriority w:val="49"/>
    <w:rsid w:val="00D556BE"/>
    <w:pPr>
      <w:widowControl/>
      <w:autoSpaceDE/>
      <w:autoSpaceDN/>
    </w:pPr>
    <w:rPr>
      <w:kern w:val="2"/>
      <w:lang w:val="en-GB"/>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alloonText">
    <w:name w:val="Balloon Text"/>
    <w:basedOn w:val="Normal"/>
    <w:link w:val="BalloonTextChar"/>
    <w:uiPriority w:val="99"/>
    <w:semiHidden/>
    <w:unhideWhenUsed/>
    <w:rsid w:val="00D556BE"/>
    <w:pPr>
      <w:widowControl/>
      <w:autoSpaceDE/>
      <w:autoSpaceDN/>
    </w:pPr>
    <w:rPr>
      <w:rFonts w:ascii="Segoe UI" w:eastAsiaTheme="minorHAnsi" w:hAnsi="Segoe UI" w:cs="Segoe UI"/>
      <w:kern w:val="2"/>
      <w:sz w:val="18"/>
      <w:szCs w:val="18"/>
      <w:lang w:val="en-GB" w:bidi="ar-SA"/>
    </w:rPr>
  </w:style>
  <w:style w:type="character" w:customStyle="1" w:styleId="BalloonTextChar">
    <w:name w:val="Balloon Text Char"/>
    <w:basedOn w:val="DefaultParagraphFont"/>
    <w:link w:val="BalloonText"/>
    <w:uiPriority w:val="99"/>
    <w:semiHidden/>
    <w:rsid w:val="00D556BE"/>
    <w:rPr>
      <w:rFonts w:ascii="Segoe UI" w:hAnsi="Segoe UI" w:cs="Segoe UI"/>
      <w:kern w:val="2"/>
      <w:sz w:val="18"/>
      <w:szCs w:val="18"/>
      <w:lang w:val="en-GB"/>
    </w:rPr>
  </w:style>
  <w:style w:type="character" w:styleId="Strong">
    <w:name w:val="Strong"/>
    <w:basedOn w:val="DefaultParagraphFont"/>
    <w:uiPriority w:val="22"/>
    <w:qFormat/>
    <w:rsid w:val="00D556BE"/>
    <w:rPr>
      <w:b/>
      <w:bCs/>
    </w:rPr>
  </w:style>
  <w:style w:type="paragraph" w:styleId="Revision">
    <w:name w:val="Revision"/>
    <w:hidden/>
    <w:uiPriority w:val="99"/>
    <w:semiHidden/>
    <w:rsid w:val="00F05073"/>
    <w:pPr>
      <w:widowControl/>
      <w:autoSpaceDE/>
      <w:autoSpaceDN/>
    </w:pPr>
    <w:rPr>
      <w:rFonts w:ascii="Arial" w:eastAsia="Arial" w:hAnsi="Arial" w:cs="Arial"/>
      <w:lang w:bidi="en-US"/>
    </w:rPr>
  </w:style>
  <w:style w:type="character" w:styleId="CommentReference">
    <w:name w:val="annotation reference"/>
    <w:basedOn w:val="DefaultParagraphFont"/>
    <w:uiPriority w:val="99"/>
    <w:semiHidden/>
    <w:unhideWhenUsed/>
    <w:rsid w:val="00F05073"/>
    <w:rPr>
      <w:sz w:val="16"/>
      <w:szCs w:val="16"/>
    </w:rPr>
  </w:style>
  <w:style w:type="paragraph" w:styleId="CommentText">
    <w:name w:val="annotation text"/>
    <w:basedOn w:val="Normal"/>
    <w:link w:val="CommentTextChar"/>
    <w:uiPriority w:val="99"/>
    <w:unhideWhenUsed/>
    <w:rsid w:val="00F05073"/>
    <w:rPr>
      <w:sz w:val="20"/>
      <w:szCs w:val="20"/>
    </w:rPr>
  </w:style>
  <w:style w:type="character" w:customStyle="1" w:styleId="CommentTextChar">
    <w:name w:val="Comment Text Char"/>
    <w:basedOn w:val="DefaultParagraphFont"/>
    <w:link w:val="CommentText"/>
    <w:uiPriority w:val="99"/>
    <w:rsid w:val="00F05073"/>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F05073"/>
    <w:rPr>
      <w:b/>
      <w:bCs/>
    </w:rPr>
  </w:style>
  <w:style w:type="character" w:customStyle="1" w:styleId="CommentSubjectChar">
    <w:name w:val="Comment Subject Char"/>
    <w:basedOn w:val="CommentTextChar"/>
    <w:link w:val="CommentSubject"/>
    <w:uiPriority w:val="99"/>
    <w:semiHidden/>
    <w:rsid w:val="00F05073"/>
    <w:rPr>
      <w:rFonts w:ascii="Arial" w:eastAsia="Arial" w:hAnsi="Arial" w:cs="Arial"/>
      <w:b/>
      <w:bCs/>
      <w:sz w:val="20"/>
      <w:szCs w:val="20"/>
      <w:lang w:bidi="en-US"/>
    </w:rPr>
  </w:style>
  <w:style w:type="character" w:customStyle="1" w:styleId="UnresolvedMention1">
    <w:name w:val="Unresolved Mention1"/>
    <w:basedOn w:val="DefaultParagraphFont"/>
    <w:uiPriority w:val="99"/>
    <w:semiHidden/>
    <w:unhideWhenUsed/>
    <w:rsid w:val="00F05073"/>
    <w:rPr>
      <w:color w:val="605E5C"/>
      <w:shd w:val="clear" w:color="auto" w:fill="E1DFDD"/>
    </w:rPr>
  </w:style>
  <w:style w:type="character" w:styleId="FollowedHyperlink">
    <w:name w:val="FollowedHyperlink"/>
    <w:basedOn w:val="DefaultParagraphFont"/>
    <w:uiPriority w:val="99"/>
    <w:semiHidden/>
    <w:unhideWhenUsed/>
    <w:rsid w:val="00D651E5"/>
    <w:rPr>
      <w:color w:val="800080" w:themeColor="followedHyperlink"/>
      <w:u w:val="single"/>
    </w:rPr>
  </w:style>
  <w:style w:type="paragraph" w:styleId="TOCHeading">
    <w:name w:val="TOC Heading"/>
    <w:basedOn w:val="Heading1"/>
    <w:next w:val="Normal"/>
    <w:uiPriority w:val="39"/>
    <w:unhideWhenUsed/>
    <w:qFormat/>
    <w:rsid w:val="00276FFB"/>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lang w:bidi="ar-SA"/>
    </w:rPr>
  </w:style>
  <w:style w:type="paragraph" w:styleId="TOC1">
    <w:name w:val="toc 1"/>
    <w:basedOn w:val="Normal"/>
    <w:next w:val="Normal"/>
    <w:autoRedefine/>
    <w:uiPriority w:val="39"/>
    <w:unhideWhenUsed/>
    <w:rsid w:val="00276FFB"/>
    <w:pPr>
      <w:spacing w:after="100"/>
    </w:pPr>
  </w:style>
  <w:style w:type="paragraph" w:styleId="TOC2">
    <w:name w:val="toc 2"/>
    <w:basedOn w:val="Normal"/>
    <w:next w:val="Normal"/>
    <w:autoRedefine/>
    <w:uiPriority w:val="39"/>
    <w:unhideWhenUsed/>
    <w:rsid w:val="00276FFB"/>
    <w:pPr>
      <w:spacing w:after="100"/>
      <w:ind w:left="280"/>
    </w:pPr>
  </w:style>
  <w:style w:type="character" w:customStyle="1" w:styleId="FooterChar1">
    <w:name w:val="Footer Char1"/>
    <w:uiPriority w:val="99"/>
    <w:locked/>
    <w:rsid w:val="009A3695"/>
    <w:rPr>
      <w:rFonts w:ascii="Arial" w:hAnsi="Arial" w:cs="Arial"/>
      <w:sz w:val="24"/>
      <w:szCs w:val="24"/>
      <w:lang w:val="en-GB" w:eastAsia="en-GB"/>
    </w:rPr>
  </w:style>
  <w:style w:type="paragraph" w:styleId="Title">
    <w:name w:val="Title"/>
    <w:basedOn w:val="Normal"/>
    <w:link w:val="TitleChar1"/>
    <w:uiPriority w:val="99"/>
    <w:qFormat/>
    <w:rsid w:val="009A3695"/>
    <w:pPr>
      <w:widowControl/>
      <w:autoSpaceDE/>
      <w:autoSpaceDN/>
      <w:jc w:val="center"/>
    </w:pPr>
    <w:rPr>
      <w:rFonts w:eastAsia="Times New Roman"/>
      <w:b/>
      <w:bCs/>
      <w:sz w:val="24"/>
      <w:szCs w:val="24"/>
      <w:lang w:val="en-GB" w:bidi="ar-SA"/>
    </w:rPr>
  </w:style>
  <w:style w:type="character" w:customStyle="1" w:styleId="TitleChar">
    <w:name w:val="Title Char"/>
    <w:basedOn w:val="DefaultParagraphFont"/>
    <w:uiPriority w:val="10"/>
    <w:rsid w:val="009A3695"/>
    <w:rPr>
      <w:rFonts w:asciiTheme="majorHAnsi" w:eastAsiaTheme="majorEastAsia" w:hAnsiTheme="majorHAnsi" w:cstheme="majorBidi"/>
      <w:spacing w:val="-10"/>
      <w:kern w:val="28"/>
      <w:sz w:val="56"/>
      <w:szCs w:val="56"/>
      <w:lang w:bidi="en-US"/>
    </w:rPr>
  </w:style>
  <w:style w:type="character" w:customStyle="1" w:styleId="TitleChar1">
    <w:name w:val="Title Char1"/>
    <w:link w:val="Title"/>
    <w:uiPriority w:val="99"/>
    <w:locked/>
    <w:rsid w:val="009A3695"/>
    <w:rPr>
      <w:rFonts w:ascii="Arial" w:eastAsia="Times New Roman" w:hAnsi="Arial" w:cs="Arial"/>
      <w:b/>
      <w:bCs/>
      <w:sz w:val="24"/>
      <w:szCs w:val="24"/>
      <w:lang w:val="en-GB"/>
    </w:rPr>
  </w:style>
  <w:style w:type="paragraph" w:customStyle="1" w:styleId="Default">
    <w:name w:val="Default"/>
    <w:rsid w:val="009A3695"/>
    <w:pPr>
      <w:widowControl/>
      <w:adjustRightInd w:val="0"/>
    </w:pPr>
    <w:rPr>
      <w:rFonts w:ascii="Arial" w:eastAsia="Times New Roman" w:hAnsi="Arial" w:cs="Arial"/>
      <w:color w:val="000000"/>
      <w:sz w:val="24"/>
      <w:szCs w:val="24"/>
      <w:lang w:val="en-GB" w:eastAsia="en-GB"/>
    </w:rPr>
  </w:style>
  <w:style w:type="paragraph" w:styleId="BodyText3">
    <w:name w:val="Body Text 3"/>
    <w:basedOn w:val="Normal"/>
    <w:link w:val="BodyText3Char"/>
    <w:rsid w:val="0001336E"/>
    <w:pPr>
      <w:widowControl/>
      <w:autoSpaceDE/>
      <w:autoSpaceDN/>
      <w:spacing w:after="120"/>
    </w:pPr>
    <w:rPr>
      <w:rFonts w:eastAsia="Times New Roman" w:cs="Times New Roman"/>
      <w:sz w:val="16"/>
      <w:szCs w:val="16"/>
      <w:lang w:bidi="ar-SA"/>
    </w:rPr>
  </w:style>
  <w:style w:type="character" w:customStyle="1" w:styleId="BodyText3Char">
    <w:name w:val="Body Text 3 Char"/>
    <w:basedOn w:val="DefaultParagraphFont"/>
    <w:link w:val="BodyText3"/>
    <w:rsid w:val="0001336E"/>
    <w:rPr>
      <w:rFonts w:ascii="Arial" w:eastAsia="Times New Roman" w:hAnsi="Arial" w:cs="Times New Roman"/>
      <w:sz w:val="16"/>
      <w:szCs w:val="16"/>
    </w:rPr>
  </w:style>
  <w:style w:type="character" w:customStyle="1" w:styleId="text-black-70">
    <w:name w:val="text-black-70"/>
    <w:basedOn w:val="DefaultParagraphFont"/>
    <w:rsid w:val="00643149"/>
  </w:style>
  <w:style w:type="paragraph" w:styleId="BodyTextIndent">
    <w:name w:val="Body Text Indent"/>
    <w:basedOn w:val="Normal"/>
    <w:link w:val="BodyTextIndentChar"/>
    <w:uiPriority w:val="99"/>
    <w:semiHidden/>
    <w:unhideWhenUsed/>
    <w:rsid w:val="000A59F5"/>
    <w:pPr>
      <w:spacing w:after="120"/>
      <w:ind w:left="283"/>
    </w:pPr>
  </w:style>
  <w:style w:type="character" w:customStyle="1" w:styleId="BodyTextIndentChar">
    <w:name w:val="Body Text Indent Char"/>
    <w:basedOn w:val="DefaultParagraphFont"/>
    <w:link w:val="BodyTextIndent"/>
    <w:uiPriority w:val="99"/>
    <w:semiHidden/>
    <w:rsid w:val="000A59F5"/>
    <w:rPr>
      <w:rFonts w:ascii="Arial" w:eastAsia="Arial" w:hAnsi="Arial" w:cs="Arial"/>
      <w:sz w:val="28"/>
      <w:lang w:bidi="en-US"/>
    </w:rPr>
  </w:style>
  <w:style w:type="character" w:styleId="PageNumber">
    <w:name w:val="page number"/>
    <w:basedOn w:val="DefaultParagraphFont"/>
    <w:rsid w:val="007B46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866453">
      <w:bodyDiv w:val="1"/>
      <w:marLeft w:val="0"/>
      <w:marRight w:val="0"/>
      <w:marTop w:val="0"/>
      <w:marBottom w:val="0"/>
      <w:divBdr>
        <w:top w:val="none" w:sz="0" w:space="0" w:color="auto"/>
        <w:left w:val="none" w:sz="0" w:space="0" w:color="auto"/>
        <w:bottom w:val="none" w:sz="0" w:space="0" w:color="auto"/>
        <w:right w:val="none" w:sz="0" w:space="0" w:color="auto"/>
      </w:divBdr>
    </w:div>
    <w:div w:id="136722287">
      <w:bodyDiv w:val="1"/>
      <w:marLeft w:val="0"/>
      <w:marRight w:val="0"/>
      <w:marTop w:val="0"/>
      <w:marBottom w:val="0"/>
      <w:divBdr>
        <w:top w:val="none" w:sz="0" w:space="0" w:color="auto"/>
        <w:left w:val="none" w:sz="0" w:space="0" w:color="auto"/>
        <w:bottom w:val="none" w:sz="0" w:space="0" w:color="auto"/>
        <w:right w:val="none" w:sz="0" w:space="0" w:color="auto"/>
      </w:divBdr>
    </w:div>
    <w:div w:id="215514671">
      <w:bodyDiv w:val="1"/>
      <w:marLeft w:val="0"/>
      <w:marRight w:val="0"/>
      <w:marTop w:val="0"/>
      <w:marBottom w:val="0"/>
      <w:divBdr>
        <w:top w:val="none" w:sz="0" w:space="0" w:color="auto"/>
        <w:left w:val="none" w:sz="0" w:space="0" w:color="auto"/>
        <w:bottom w:val="none" w:sz="0" w:space="0" w:color="auto"/>
        <w:right w:val="none" w:sz="0" w:space="0" w:color="auto"/>
      </w:divBdr>
    </w:div>
    <w:div w:id="244190976">
      <w:bodyDiv w:val="1"/>
      <w:marLeft w:val="0"/>
      <w:marRight w:val="0"/>
      <w:marTop w:val="0"/>
      <w:marBottom w:val="0"/>
      <w:divBdr>
        <w:top w:val="none" w:sz="0" w:space="0" w:color="auto"/>
        <w:left w:val="none" w:sz="0" w:space="0" w:color="auto"/>
        <w:bottom w:val="none" w:sz="0" w:space="0" w:color="auto"/>
        <w:right w:val="none" w:sz="0" w:space="0" w:color="auto"/>
      </w:divBdr>
    </w:div>
    <w:div w:id="332731722">
      <w:bodyDiv w:val="1"/>
      <w:marLeft w:val="0"/>
      <w:marRight w:val="0"/>
      <w:marTop w:val="0"/>
      <w:marBottom w:val="0"/>
      <w:divBdr>
        <w:top w:val="none" w:sz="0" w:space="0" w:color="auto"/>
        <w:left w:val="none" w:sz="0" w:space="0" w:color="auto"/>
        <w:bottom w:val="none" w:sz="0" w:space="0" w:color="auto"/>
        <w:right w:val="none" w:sz="0" w:space="0" w:color="auto"/>
      </w:divBdr>
    </w:div>
    <w:div w:id="347223045">
      <w:bodyDiv w:val="1"/>
      <w:marLeft w:val="0"/>
      <w:marRight w:val="0"/>
      <w:marTop w:val="0"/>
      <w:marBottom w:val="0"/>
      <w:divBdr>
        <w:top w:val="none" w:sz="0" w:space="0" w:color="auto"/>
        <w:left w:val="none" w:sz="0" w:space="0" w:color="auto"/>
        <w:bottom w:val="none" w:sz="0" w:space="0" w:color="auto"/>
        <w:right w:val="none" w:sz="0" w:space="0" w:color="auto"/>
      </w:divBdr>
    </w:div>
    <w:div w:id="404686943">
      <w:bodyDiv w:val="1"/>
      <w:marLeft w:val="0"/>
      <w:marRight w:val="0"/>
      <w:marTop w:val="0"/>
      <w:marBottom w:val="0"/>
      <w:divBdr>
        <w:top w:val="none" w:sz="0" w:space="0" w:color="auto"/>
        <w:left w:val="none" w:sz="0" w:space="0" w:color="auto"/>
        <w:bottom w:val="none" w:sz="0" w:space="0" w:color="auto"/>
        <w:right w:val="none" w:sz="0" w:space="0" w:color="auto"/>
      </w:divBdr>
      <w:divsChild>
        <w:div w:id="868951657">
          <w:marLeft w:val="0"/>
          <w:marRight w:val="0"/>
          <w:marTop w:val="0"/>
          <w:marBottom w:val="0"/>
          <w:divBdr>
            <w:top w:val="none" w:sz="0" w:space="0" w:color="auto"/>
            <w:left w:val="none" w:sz="0" w:space="0" w:color="auto"/>
            <w:bottom w:val="none" w:sz="0" w:space="0" w:color="auto"/>
            <w:right w:val="none" w:sz="0" w:space="0" w:color="auto"/>
          </w:divBdr>
          <w:divsChild>
            <w:div w:id="1746804013">
              <w:marLeft w:val="0"/>
              <w:marRight w:val="0"/>
              <w:marTop w:val="0"/>
              <w:marBottom w:val="0"/>
              <w:divBdr>
                <w:top w:val="none" w:sz="0" w:space="0" w:color="auto"/>
                <w:left w:val="none" w:sz="0" w:space="0" w:color="auto"/>
                <w:bottom w:val="none" w:sz="0" w:space="0" w:color="auto"/>
                <w:right w:val="none" w:sz="0" w:space="0" w:color="auto"/>
              </w:divBdr>
            </w:div>
            <w:div w:id="1302885892">
              <w:marLeft w:val="0"/>
              <w:marRight w:val="0"/>
              <w:marTop w:val="0"/>
              <w:marBottom w:val="0"/>
              <w:divBdr>
                <w:top w:val="none" w:sz="0" w:space="0" w:color="auto"/>
                <w:left w:val="none" w:sz="0" w:space="0" w:color="auto"/>
                <w:bottom w:val="none" w:sz="0" w:space="0" w:color="auto"/>
                <w:right w:val="none" w:sz="0" w:space="0" w:color="auto"/>
              </w:divBdr>
            </w:div>
            <w:div w:id="803691861">
              <w:marLeft w:val="0"/>
              <w:marRight w:val="0"/>
              <w:marTop w:val="0"/>
              <w:marBottom w:val="0"/>
              <w:divBdr>
                <w:top w:val="none" w:sz="0" w:space="0" w:color="auto"/>
                <w:left w:val="none" w:sz="0" w:space="0" w:color="auto"/>
                <w:bottom w:val="none" w:sz="0" w:space="0" w:color="auto"/>
                <w:right w:val="none" w:sz="0" w:space="0" w:color="auto"/>
              </w:divBdr>
            </w:div>
            <w:div w:id="707683376">
              <w:marLeft w:val="0"/>
              <w:marRight w:val="0"/>
              <w:marTop w:val="0"/>
              <w:marBottom w:val="0"/>
              <w:divBdr>
                <w:top w:val="none" w:sz="0" w:space="0" w:color="auto"/>
                <w:left w:val="none" w:sz="0" w:space="0" w:color="auto"/>
                <w:bottom w:val="none" w:sz="0" w:space="0" w:color="auto"/>
                <w:right w:val="none" w:sz="0" w:space="0" w:color="auto"/>
              </w:divBdr>
            </w:div>
            <w:div w:id="726606136">
              <w:marLeft w:val="0"/>
              <w:marRight w:val="0"/>
              <w:marTop w:val="0"/>
              <w:marBottom w:val="0"/>
              <w:divBdr>
                <w:top w:val="none" w:sz="0" w:space="0" w:color="auto"/>
                <w:left w:val="none" w:sz="0" w:space="0" w:color="auto"/>
                <w:bottom w:val="none" w:sz="0" w:space="0" w:color="auto"/>
                <w:right w:val="none" w:sz="0" w:space="0" w:color="auto"/>
              </w:divBdr>
            </w:div>
            <w:div w:id="2080470784">
              <w:marLeft w:val="0"/>
              <w:marRight w:val="0"/>
              <w:marTop w:val="0"/>
              <w:marBottom w:val="0"/>
              <w:divBdr>
                <w:top w:val="none" w:sz="0" w:space="0" w:color="auto"/>
                <w:left w:val="none" w:sz="0" w:space="0" w:color="auto"/>
                <w:bottom w:val="none" w:sz="0" w:space="0" w:color="auto"/>
                <w:right w:val="none" w:sz="0" w:space="0" w:color="auto"/>
              </w:divBdr>
            </w:div>
            <w:div w:id="1582909698">
              <w:marLeft w:val="0"/>
              <w:marRight w:val="0"/>
              <w:marTop w:val="0"/>
              <w:marBottom w:val="0"/>
              <w:divBdr>
                <w:top w:val="none" w:sz="0" w:space="0" w:color="auto"/>
                <w:left w:val="none" w:sz="0" w:space="0" w:color="auto"/>
                <w:bottom w:val="none" w:sz="0" w:space="0" w:color="auto"/>
                <w:right w:val="none" w:sz="0" w:space="0" w:color="auto"/>
              </w:divBdr>
            </w:div>
            <w:div w:id="1738943326">
              <w:marLeft w:val="0"/>
              <w:marRight w:val="0"/>
              <w:marTop w:val="0"/>
              <w:marBottom w:val="0"/>
              <w:divBdr>
                <w:top w:val="none" w:sz="0" w:space="0" w:color="auto"/>
                <w:left w:val="none" w:sz="0" w:space="0" w:color="auto"/>
                <w:bottom w:val="none" w:sz="0" w:space="0" w:color="auto"/>
                <w:right w:val="none" w:sz="0" w:space="0" w:color="auto"/>
              </w:divBdr>
            </w:div>
            <w:div w:id="936719179">
              <w:marLeft w:val="0"/>
              <w:marRight w:val="0"/>
              <w:marTop w:val="0"/>
              <w:marBottom w:val="0"/>
              <w:divBdr>
                <w:top w:val="none" w:sz="0" w:space="0" w:color="auto"/>
                <w:left w:val="none" w:sz="0" w:space="0" w:color="auto"/>
                <w:bottom w:val="none" w:sz="0" w:space="0" w:color="auto"/>
                <w:right w:val="none" w:sz="0" w:space="0" w:color="auto"/>
              </w:divBdr>
            </w:div>
            <w:div w:id="1279138335">
              <w:marLeft w:val="0"/>
              <w:marRight w:val="0"/>
              <w:marTop w:val="0"/>
              <w:marBottom w:val="0"/>
              <w:divBdr>
                <w:top w:val="none" w:sz="0" w:space="0" w:color="auto"/>
                <w:left w:val="none" w:sz="0" w:space="0" w:color="auto"/>
                <w:bottom w:val="none" w:sz="0" w:space="0" w:color="auto"/>
                <w:right w:val="none" w:sz="0" w:space="0" w:color="auto"/>
              </w:divBdr>
            </w:div>
          </w:divsChild>
        </w:div>
        <w:div w:id="342360789">
          <w:marLeft w:val="0"/>
          <w:marRight w:val="0"/>
          <w:marTop w:val="0"/>
          <w:marBottom w:val="0"/>
          <w:divBdr>
            <w:top w:val="none" w:sz="0" w:space="0" w:color="auto"/>
            <w:left w:val="none" w:sz="0" w:space="0" w:color="auto"/>
            <w:bottom w:val="none" w:sz="0" w:space="0" w:color="auto"/>
            <w:right w:val="none" w:sz="0" w:space="0" w:color="auto"/>
          </w:divBdr>
          <w:divsChild>
            <w:div w:id="770931211">
              <w:marLeft w:val="0"/>
              <w:marRight w:val="0"/>
              <w:marTop w:val="0"/>
              <w:marBottom w:val="0"/>
              <w:divBdr>
                <w:top w:val="none" w:sz="0" w:space="0" w:color="auto"/>
                <w:left w:val="none" w:sz="0" w:space="0" w:color="auto"/>
                <w:bottom w:val="none" w:sz="0" w:space="0" w:color="auto"/>
                <w:right w:val="none" w:sz="0" w:space="0" w:color="auto"/>
              </w:divBdr>
            </w:div>
          </w:divsChild>
        </w:div>
        <w:div w:id="1568998558">
          <w:marLeft w:val="0"/>
          <w:marRight w:val="0"/>
          <w:marTop w:val="0"/>
          <w:marBottom w:val="0"/>
          <w:divBdr>
            <w:top w:val="none" w:sz="0" w:space="0" w:color="auto"/>
            <w:left w:val="none" w:sz="0" w:space="0" w:color="auto"/>
            <w:bottom w:val="none" w:sz="0" w:space="0" w:color="auto"/>
            <w:right w:val="none" w:sz="0" w:space="0" w:color="auto"/>
          </w:divBdr>
          <w:divsChild>
            <w:div w:id="147065616">
              <w:marLeft w:val="0"/>
              <w:marRight w:val="0"/>
              <w:marTop w:val="0"/>
              <w:marBottom w:val="0"/>
              <w:divBdr>
                <w:top w:val="none" w:sz="0" w:space="0" w:color="auto"/>
                <w:left w:val="none" w:sz="0" w:space="0" w:color="auto"/>
                <w:bottom w:val="none" w:sz="0" w:space="0" w:color="auto"/>
                <w:right w:val="none" w:sz="0" w:space="0" w:color="auto"/>
              </w:divBdr>
              <w:divsChild>
                <w:div w:id="1806656339">
                  <w:marLeft w:val="0"/>
                  <w:marRight w:val="0"/>
                  <w:marTop w:val="0"/>
                  <w:marBottom w:val="0"/>
                  <w:divBdr>
                    <w:top w:val="none" w:sz="0" w:space="0" w:color="auto"/>
                    <w:left w:val="none" w:sz="0" w:space="0" w:color="auto"/>
                    <w:bottom w:val="none" w:sz="0" w:space="0" w:color="auto"/>
                    <w:right w:val="none" w:sz="0" w:space="0" w:color="auto"/>
                  </w:divBdr>
                  <w:divsChild>
                    <w:div w:id="1331250177">
                      <w:marLeft w:val="0"/>
                      <w:marRight w:val="120"/>
                      <w:marTop w:val="0"/>
                      <w:marBottom w:val="210"/>
                      <w:divBdr>
                        <w:top w:val="none" w:sz="0" w:space="0" w:color="auto"/>
                        <w:left w:val="none" w:sz="0" w:space="0" w:color="auto"/>
                        <w:bottom w:val="none" w:sz="0" w:space="0" w:color="auto"/>
                        <w:right w:val="none" w:sz="0" w:space="0" w:color="auto"/>
                      </w:divBdr>
                      <w:divsChild>
                        <w:div w:id="99525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1723851">
      <w:bodyDiv w:val="1"/>
      <w:marLeft w:val="0"/>
      <w:marRight w:val="0"/>
      <w:marTop w:val="0"/>
      <w:marBottom w:val="0"/>
      <w:divBdr>
        <w:top w:val="none" w:sz="0" w:space="0" w:color="auto"/>
        <w:left w:val="none" w:sz="0" w:space="0" w:color="auto"/>
        <w:bottom w:val="none" w:sz="0" w:space="0" w:color="auto"/>
        <w:right w:val="none" w:sz="0" w:space="0" w:color="auto"/>
      </w:divBdr>
    </w:div>
    <w:div w:id="494957867">
      <w:bodyDiv w:val="1"/>
      <w:marLeft w:val="0"/>
      <w:marRight w:val="0"/>
      <w:marTop w:val="0"/>
      <w:marBottom w:val="0"/>
      <w:divBdr>
        <w:top w:val="none" w:sz="0" w:space="0" w:color="auto"/>
        <w:left w:val="none" w:sz="0" w:space="0" w:color="auto"/>
        <w:bottom w:val="none" w:sz="0" w:space="0" w:color="auto"/>
        <w:right w:val="none" w:sz="0" w:space="0" w:color="auto"/>
      </w:divBdr>
    </w:div>
    <w:div w:id="549146919">
      <w:bodyDiv w:val="1"/>
      <w:marLeft w:val="0"/>
      <w:marRight w:val="0"/>
      <w:marTop w:val="0"/>
      <w:marBottom w:val="0"/>
      <w:divBdr>
        <w:top w:val="none" w:sz="0" w:space="0" w:color="auto"/>
        <w:left w:val="none" w:sz="0" w:space="0" w:color="auto"/>
        <w:bottom w:val="none" w:sz="0" w:space="0" w:color="auto"/>
        <w:right w:val="none" w:sz="0" w:space="0" w:color="auto"/>
      </w:divBdr>
    </w:div>
    <w:div w:id="675885033">
      <w:bodyDiv w:val="1"/>
      <w:marLeft w:val="0"/>
      <w:marRight w:val="0"/>
      <w:marTop w:val="0"/>
      <w:marBottom w:val="0"/>
      <w:divBdr>
        <w:top w:val="none" w:sz="0" w:space="0" w:color="auto"/>
        <w:left w:val="none" w:sz="0" w:space="0" w:color="auto"/>
        <w:bottom w:val="none" w:sz="0" w:space="0" w:color="auto"/>
        <w:right w:val="none" w:sz="0" w:space="0" w:color="auto"/>
      </w:divBdr>
    </w:div>
    <w:div w:id="892935221">
      <w:bodyDiv w:val="1"/>
      <w:marLeft w:val="0"/>
      <w:marRight w:val="0"/>
      <w:marTop w:val="0"/>
      <w:marBottom w:val="0"/>
      <w:divBdr>
        <w:top w:val="none" w:sz="0" w:space="0" w:color="auto"/>
        <w:left w:val="none" w:sz="0" w:space="0" w:color="auto"/>
        <w:bottom w:val="none" w:sz="0" w:space="0" w:color="auto"/>
        <w:right w:val="none" w:sz="0" w:space="0" w:color="auto"/>
      </w:divBdr>
      <w:divsChild>
        <w:div w:id="1659075227">
          <w:marLeft w:val="0"/>
          <w:marRight w:val="0"/>
          <w:marTop w:val="0"/>
          <w:marBottom w:val="0"/>
          <w:divBdr>
            <w:top w:val="none" w:sz="0" w:space="0" w:color="auto"/>
            <w:left w:val="none" w:sz="0" w:space="0" w:color="auto"/>
            <w:bottom w:val="none" w:sz="0" w:space="0" w:color="auto"/>
            <w:right w:val="none" w:sz="0" w:space="0" w:color="auto"/>
          </w:divBdr>
          <w:divsChild>
            <w:div w:id="780801810">
              <w:marLeft w:val="0"/>
              <w:marRight w:val="0"/>
              <w:marTop w:val="0"/>
              <w:marBottom w:val="0"/>
              <w:divBdr>
                <w:top w:val="none" w:sz="0" w:space="0" w:color="auto"/>
                <w:left w:val="none" w:sz="0" w:space="0" w:color="auto"/>
                <w:bottom w:val="none" w:sz="0" w:space="0" w:color="auto"/>
                <w:right w:val="none" w:sz="0" w:space="0" w:color="auto"/>
              </w:divBdr>
            </w:div>
            <w:div w:id="347605918">
              <w:marLeft w:val="0"/>
              <w:marRight w:val="0"/>
              <w:marTop w:val="0"/>
              <w:marBottom w:val="0"/>
              <w:divBdr>
                <w:top w:val="none" w:sz="0" w:space="0" w:color="auto"/>
                <w:left w:val="none" w:sz="0" w:space="0" w:color="auto"/>
                <w:bottom w:val="none" w:sz="0" w:space="0" w:color="auto"/>
                <w:right w:val="none" w:sz="0" w:space="0" w:color="auto"/>
              </w:divBdr>
            </w:div>
            <w:div w:id="776406469">
              <w:marLeft w:val="0"/>
              <w:marRight w:val="0"/>
              <w:marTop w:val="0"/>
              <w:marBottom w:val="0"/>
              <w:divBdr>
                <w:top w:val="none" w:sz="0" w:space="0" w:color="auto"/>
                <w:left w:val="none" w:sz="0" w:space="0" w:color="auto"/>
                <w:bottom w:val="none" w:sz="0" w:space="0" w:color="auto"/>
                <w:right w:val="none" w:sz="0" w:space="0" w:color="auto"/>
              </w:divBdr>
            </w:div>
            <w:div w:id="1690644775">
              <w:marLeft w:val="0"/>
              <w:marRight w:val="0"/>
              <w:marTop w:val="0"/>
              <w:marBottom w:val="0"/>
              <w:divBdr>
                <w:top w:val="none" w:sz="0" w:space="0" w:color="auto"/>
                <w:left w:val="none" w:sz="0" w:space="0" w:color="auto"/>
                <w:bottom w:val="none" w:sz="0" w:space="0" w:color="auto"/>
                <w:right w:val="none" w:sz="0" w:space="0" w:color="auto"/>
              </w:divBdr>
            </w:div>
            <w:div w:id="1037465147">
              <w:marLeft w:val="0"/>
              <w:marRight w:val="0"/>
              <w:marTop w:val="0"/>
              <w:marBottom w:val="0"/>
              <w:divBdr>
                <w:top w:val="none" w:sz="0" w:space="0" w:color="auto"/>
                <w:left w:val="none" w:sz="0" w:space="0" w:color="auto"/>
                <w:bottom w:val="none" w:sz="0" w:space="0" w:color="auto"/>
                <w:right w:val="none" w:sz="0" w:space="0" w:color="auto"/>
              </w:divBdr>
            </w:div>
            <w:div w:id="1357081382">
              <w:marLeft w:val="0"/>
              <w:marRight w:val="0"/>
              <w:marTop w:val="0"/>
              <w:marBottom w:val="0"/>
              <w:divBdr>
                <w:top w:val="none" w:sz="0" w:space="0" w:color="auto"/>
                <w:left w:val="none" w:sz="0" w:space="0" w:color="auto"/>
                <w:bottom w:val="none" w:sz="0" w:space="0" w:color="auto"/>
                <w:right w:val="none" w:sz="0" w:space="0" w:color="auto"/>
              </w:divBdr>
            </w:div>
            <w:div w:id="673148453">
              <w:marLeft w:val="0"/>
              <w:marRight w:val="0"/>
              <w:marTop w:val="0"/>
              <w:marBottom w:val="0"/>
              <w:divBdr>
                <w:top w:val="none" w:sz="0" w:space="0" w:color="auto"/>
                <w:left w:val="none" w:sz="0" w:space="0" w:color="auto"/>
                <w:bottom w:val="none" w:sz="0" w:space="0" w:color="auto"/>
                <w:right w:val="none" w:sz="0" w:space="0" w:color="auto"/>
              </w:divBdr>
            </w:div>
            <w:div w:id="1016808451">
              <w:marLeft w:val="0"/>
              <w:marRight w:val="0"/>
              <w:marTop w:val="0"/>
              <w:marBottom w:val="0"/>
              <w:divBdr>
                <w:top w:val="none" w:sz="0" w:space="0" w:color="auto"/>
                <w:left w:val="none" w:sz="0" w:space="0" w:color="auto"/>
                <w:bottom w:val="none" w:sz="0" w:space="0" w:color="auto"/>
                <w:right w:val="none" w:sz="0" w:space="0" w:color="auto"/>
              </w:divBdr>
            </w:div>
            <w:div w:id="1284580634">
              <w:marLeft w:val="0"/>
              <w:marRight w:val="0"/>
              <w:marTop w:val="0"/>
              <w:marBottom w:val="0"/>
              <w:divBdr>
                <w:top w:val="none" w:sz="0" w:space="0" w:color="auto"/>
                <w:left w:val="none" w:sz="0" w:space="0" w:color="auto"/>
                <w:bottom w:val="none" w:sz="0" w:space="0" w:color="auto"/>
                <w:right w:val="none" w:sz="0" w:space="0" w:color="auto"/>
              </w:divBdr>
            </w:div>
            <w:div w:id="1740010243">
              <w:marLeft w:val="0"/>
              <w:marRight w:val="0"/>
              <w:marTop w:val="0"/>
              <w:marBottom w:val="0"/>
              <w:divBdr>
                <w:top w:val="none" w:sz="0" w:space="0" w:color="auto"/>
                <w:left w:val="none" w:sz="0" w:space="0" w:color="auto"/>
                <w:bottom w:val="none" w:sz="0" w:space="0" w:color="auto"/>
                <w:right w:val="none" w:sz="0" w:space="0" w:color="auto"/>
              </w:divBdr>
            </w:div>
          </w:divsChild>
        </w:div>
        <w:div w:id="146213561">
          <w:marLeft w:val="0"/>
          <w:marRight w:val="0"/>
          <w:marTop w:val="0"/>
          <w:marBottom w:val="0"/>
          <w:divBdr>
            <w:top w:val="none" w:sz="0" w:space="0" w:color="auto"/>
            <w:left w:val="none" w:sz="0" w:space="0" w:color="auto"/>
            <w:bottom w:val="none" w:sz="0" w:space="0" w:color="auto"/>
            <w:right w:val="none" w:sz="0" w:space="0" w:color="auto"/>
          </w:divBdr>
          <w:divsChild>
            <w:div w:id="1002972810">
              <w:marLeft w:val="0"/>
              <w:marRight w:val="0"/>
              <w:marTop w:val="0"/>
              <w:marBottom w:val="0"/>
              <w:divBdr>
                <w:top w:val="none" w:sz="0" w:space="0" w:color="auto"/>
                <w:left w:val="none" w:sz="0" w:space="0" w:color="auto"/>
                <w:bottom w:val="none" w:sz="0" w:space="0" w:color="auto"/>
                <w:right w:val="none" w:sz="0" w:space="0" w:color="auto"/>
              </w:divBdr>
            </w:div>
          </w:divsChild>
        </w:div>
        <w:div w:id="1518538804">
          <w:marLeft w:val="0"/>
          <w:marRight w:val="0"/>
          <w:marTop w:val="0"/>
          <w:marBottom w:val="0"/>
          <w:divBdr>
            <w:top w:val="none" w:sz="0" w:space="0" w:color="auto"/>
            <w:left w:val="none" w:sz="0" w:space="0" w:color="auto"/>
            <w:bottom w:val="none" w:sz="0" w:space="0" w:color="auto"/>
            <w:right w:val="none" w:sz="0" w:space="0" w:color="auto"/>
          </w:divBdr>
          <w:divsChild>
            <w:div w:id="1059093335">
              <w:marLeft w:val="0"/>
              <w:marRight w:val="0"/>
              <w:marTop w:val="0"/>
              <w:marBottom w:val="0"/>
              <w:divBdr>
                <w:top w:val="none" w:sz="0" w:space="0" w:color="auto"/>
                <w:left w:val="none" w:sz="0" w:space="0" w:color="auto"/>
                <w:bottom w:val="none" w:sz="0" w:space="0" w:color="auto"/>
                <w:right w:val="none" w:sz="0" w:space="0" w:color="auto"/>
              </w:divBdr>
              <w:divsChild>
                <w:div w:id="116265710">
                  <w:marLeft w:val="0"/>
                  <w:marRight w:val="0"/>
                  <w:marTop w:val="0"/>
                  <w:marBottom w:val="0"/>
                  <w:divBdr>
                    <w:top w:val="none" w:sz="0" w:space="0" w:color="auto"/>
                    <w:left w:val="none" w:sz="0" w:space="0" w:color="auto"/>
                    <w:bottom w:val="none" w:sz="0" w:space="0" w:color="auto"/>
                    <w:right w:val="none" w:sz="0" w:space="0" w:color="auto"/>
                  </w:divBdr>
                  <w:divsChild>
                    <w:div w:id="1910453569">
                      <w:marLeft w:val="0"/>
                      <w:marRight w:val="120"/>
                      <w:marTop w:val="0"/>
                      <w:marBottom w:val="210"/>
                      <w:divBdr>
                        <w:top w:val="none" w:sz="0" w:space="0" w:color="auto"/>
                        <w:left w:val="none" w:sz="0" w:space="0" w:color="auto"/>
                        <w:bottom w:val="none" w:sz="0" w:space="0" w:color="auto"/>
                        <w:right w:val="none" w:sz="0" w:space="0" w:color="auto"/>
                      </w:divBdr>
                      <w:divsChild>
                        <w:div w:id="13379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2376423">
      <w:bodyDiv w:val="1"/>
      <w:marLeft w:val="0"/>
      <w:marRight w:val="0"/>
      <w:marTop w:val="0"/>
      <w:marBottom w:val="0"/>
      <w:divBdr>
        <w:top w:val="none" w:sz="0" w:space="0" w:color="auto"/>
        <w:left w:val="none" w:sz="0" w:space="0" w:color="auto"/>
        <w:bottom w:val="none" w:sz="0" w:space="0" w:color="auto"/>
        <w:right w:val="none" w:sz="0" w:space="0" w:color="auto"/>
      </w:divBdr>
    </w:div>
    <w:div w:id="1511721231">
      <w:bodyDiv w:val="1"/>
      <w:marLeft w:val="0"/>
      <w:marRight w:val="0"/>
      <w:marTop w:val="0"/>
      <w:marBottom w:val="0"/>
      <w:divBdr>
        <w:top w:val="none" w:sz="0" w:space="0" w:color="auto"/>
        <w:left w:val="none" w:sz="0" w:space="0" w:color="auto"/>
        <w:bottom w:val="none" w:sz="0" w:space="0" w:color="auto"/>
        <w:right w:val="none" w:sz="0" w:space="0" w:color="auto"/>
      </w:divBdr>
    </w:div>
    <w:div w:id="1622881286">
      <w:bodyDiv w:val="1"/>
      <w:marLeft w:val="0"/>
      <w:marRight w:val="0"/>
      <w:marTop w:val="0"/>
      <w:marBottom w:val="0"/>
      <w:divBdr>
        <w:top w:val="none" w:sz="0" w:space="0" w:color="auto"/>
        <w:left w:val="none" w:sz="0" w:space="0" w:color="auto"/>
        <w:bottom w:val="none" w:sz="0" w:space="0" w:color="auto"/>
        <w:right w:val="none" w:sz="0" w:space="0" w:color="auto"/>
      </w:divBdr>
    </w:div>
    <w:div w:id="1779792672">
      <w:bodyDiv w:val="1"/>
      <w:marLeft w:val="0"/>
      <w:marRight w:val="0"/>
      <w:marTop w:val="0"/>
      <w:marBottom w:val="0"/>
      <w:divBdr>
        <w:top w:val="none" w:sz="0" w:space="0" w:color="auto"/>
        <w:left w:val="none" w:sz="0" w:space="0" w:color="auto"/>
        <w:bottom w:val="none" w:sz="0" w:space="0" w:color="auto"/>
        <w:right w:val="none" w:sz="0" w:space="0" w:color="auto"/>
      </w:divBdr>
    </w:div>
    <w:div w:id="1810199297">
      <w:bodyDiv w:val="1"/>
      <w:marLeft w:val="0"/>
      <w:marRight w:val="0"/>
      <w:marTop w:val="0"/>
      <w:marBottom w:val="0"/>
      <w:divBdr>
        <w:top w:val="none" w:sz="0" w:space="0" w:color="auto"/>
        <w:left w:val="none" w:sz="0" w:space="0" w:color="auto"/>
        <w:bottom w:val="none" w:sz="0" w:space="0" w:color="auto"/>
        <w:right w:val="none" w:sz="0" w:space="0" w:color="auto"/>
      </w:divBdr>
    </w:div>
    <w:div w:id="18744208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0.png"/><Relationship Id="rId18" Type="http://schemas.openxmlformats.org/officeDocument/2006/relationships/image" Target="media/image7.jpeg"/><Relationship Id="rId26" Type="http://schemas.openxmlformats.org/officeDocument/2006/relationships/footer" Target="footer1.xml"/><Relationship Id="rId39" Type="http://schemas.openxmlformats.org/officeDocument/2006/relationships/image" Target="media/image13.jpeg"/><Relationship Id="rId21" Type="http://schemas.openxmlformats.org/officeDocument/2006/relationships/diagramData" Target="diagrams/data1.xml"/><Relationship Id="rId34" Type="http://schemas.openxmlformats.org/officeDocument/2006/relationships/hyperlink" Target="https://www.renfrewshire.hscp.scot/" TargetMode="External"/><Relationship Id="rId42" Type="http://schemas.openxmlformats.org/officeDocument/2006/relationships/hyperlink" Target="https://www.nhsggc.scot/about-us/nhs-board/board-meetings-papers-reports/minutes-agendas/" TargetMode="External"/><Relationship Id="rId47" Type="http://schemas.openxmlformats.org/officeDocument/2006/relationships/hyperlink" Target="https://www.nhsggc.scot/downloads/digital-health-care-strategy-digital-on-demand-2023-2028/" TargetMode="External"/><Relationship Id="rId50" Type="http://schemas.openxmlformats.org/officeDocument/2006/relationships/hyperlink" Target="https://www.nhsggc.scot/transforming-together/" TargetMode="External"/><Relationship Id="rId55" Type="http://schemas.openxmlformats.org/officeDocument/2006/relationships/image" Target="media/image16.jpeg"/><Relationship Id="rId68" Type="http://schemas.openxmlformats.org/officeDocument/2006/relationships/image" Target="media/image23.jpeg"/><Relationship Id="rId7" Type="http://schemas.openxmlformats.org/officeDocument/2006/relationships/settings" Target="settings.xml"/><Relationship Id="rId71"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diagramColors" Target="diagrams/colors1.xml"/><Relationship Id="rId32" Type="http://schemas.openxmlformats.org/officeDocument/2006/relationships/hyperlink" Target="https://glasgowcity.hscp.scot/" TargetMode="External"/><Relationship Id="rId37" Type="http://schemas.openxmlformats.org/officeDocument/2006/relationships/hyperlink" Target="http://www.wdhscp.org.uk/" TargetMode="External"/><Relationship Id="rId40" Type="http://schemas.openxmlformats.org/officeDocument/2006/relationships/footer" Target="footer2.xml"/><Relationship Id="rId45" Type="http://schemas.openxmlformats.org/officeDocument/2006/relationships/hyperlink" Target="https://www.nhsggc.scot/downloads/stakeholder-communications-and-engagement-strategy-2024-2027/" TargetMode="External"/><Relationship Id="rId53" Type="http://schemas.openxmlformats.org/officeDocument/2006/relationships/image" Target="media/image14.jpeg"/><Relationship Id="rId58" Type="http://schemas.openxmlformats.org/officeDocument/2006/relationships/image" Target="media/image19.jpeg"/><Relationship Id="rId66" Type="http://schemas.openxmlformats.org/officeDocument/2006/relationships/image" Target="media/image21.jpeg"/><Relationship Id="rId5" Type="http://schemas.openxmlformats.org/officeDocument/2006/relationships/numbering" Target="numbering.xml"/><Relationship Id="rId15" Type="http://schemas.openxmlformats.org/officeDocument/2006/relationships/image" Target="media/image4.gif"/><Relationship Id="rId23" Type="http://schemas.openxmlformats.org/officeDocument/2006/relationships/diagramQuickStyle" Target="diagrams/quickStyle1.xml"/><Relationship Id="rId28" Type="http://schemas.openxmlformats.org/officeDocument/2006/relationships/image" Target="media/image9.jpeg"/><Relationship Id="rId36" Type="http://schemas.openxmlformats.org/officeDocument/2006/relationships/hyperlink" Target="https://www.eastrenfrewshire.gov.uk/article/1425/About-the-Health-and-Social-Care-Partnership" TargetMode="External"/><Relationship Id="rId49" Type="http://schemas.openxmlformats.org/officeDocument/2006/relationships/hyperlink" Target="https://www.nhsggc.scot/transforming-together/" TargetMode="External"/><Relationship Id="rId57" Type="http://schemas.openxmlformats.org/officeDocument/2006/relationships/image" Target="media/image18.jpeg"/><Relationship Id="rId10" Type="http://schemas.openxmlformats.org/officeDocument/2006/relationships/endnotes" Target="endnotes.xml"/><Relationship Id="rId19" Type="http://schemas.openxmlformats.org/officeDocument/2006/relationships/hyperlink" Target="mailto:will.mcalpine@gatenbysanderson.com" TargetMode="External"/><Relationship Id="rId31" Type="http://schemas.openxmlformats.org/officeDocument/2006/relationships/image" Target="media/image11.jpeg"/><Relationship Id="rId44" Type="http://schemas.openxmlformats.org/officeDocument/2006/relationships/hyperlink" Target="https://www.nhsggc.scot/downloads/nhs-greater-glasgow-and-clyde-quality-strategy-2024_29/" TargetMode="External"/><Relationship Id="rId52" Type="http://schemas.openxmlformats.org/officeDocument/2006/relationships/hyperlink" Target="https://sway.cloud.microsoft/WYJ56fBiPf18lhjZ" TargetMode="External"/><Relationship Id="rId65" Type="http://schemas.openxmlformats.org/officeDocument/2006/relationships/image" Target="media/image20.jpeg"/><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diagramLayout" Target="diagrams/layout1.xml"/><Relationship Id="rId27" Type="http://schemas.openxmlformats.org/officeDocument/2006/relationships/image" Target="media/image8.png"/><Relationship Id="rId30" Type="http://schemas.openxmlformats.org/officeDocument/2006/relationships/hyperlink" Target="https://workforce.nhs.scot/policies/" TargetMode="External"/><Relationship Id="rId35" Type="http://schemas.openxmlformats.org/officeDocument/2006/relationships/hyperlink" Target="https://health.eastdunbarton.gov.uk/" TargetMode="External"/><Relationship Id="rId43" Type="http://schemas.openxmlformats.org/officeDocument/2006/relationships/hyperlink" Target="https://www.nhsggc.scot/downloads/workforce-strategy-2025-2030-3/" TargetMode="External"/><Relationship Id="rId48" Type="http://schemas.openxmlformats.org/officeDocument/2006/relationships/hyperlink" Target="https://www.nhsggc.scot/downloads/a-fairer-nhs-accessible/" TargetMode="External"/><Relationship Id="rId56" Type="http://schemas.openxmlformats.org/officeDocument/2006/relationships/image" Target="media/image17.jpeg"/><Relationship Id="rId69" Type="http://schemas.openxmlformats.org/officeDocument/2006/relationships/image" Target="media/image24.jpeg"/><Relationship Id="rId8" Type="http://schemas.openxmlformats.org/officeDocument/2006/relationships/webSettings" Target="webSettings.xml"/><Relationship Id="rId51" Type="http://schemas.openxmlformats.org/officeDocument/2006/relationships/hyperlink" Target="https://www.nhsggc.scot/downloads/annual-report-and-consolidated-accounts-2024-2025/" TargetMode="External"/><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6.png"/><Relationship Id="rId25" Type="http://schemas.microsoft.com/office/2007/relationships/diagramDrawing" Target="diagrams/drawing1.xml"/><Relationship Id="rId33" Type="http://schemas.openxmlformats.org/officeDocument/2006/relationships/hyperlink" Target="https://www.inverclyde.gov.uk/health-and-social-care/who-we-are?displaypref=3" TargetMode="External"/><Relationship Id="rId38" Type="http://schemas.openxmlformats.org/officeDocument/2006/relationships/image" Target="media/image12.jpeg"/><Relationship Id="rId46" Type="http://schemas.openxmlformats.org/officeDocument/2006/relationships/hyperlink" Target="https://www.nhsggc.scot/downloads/public-health-strategy-2018-2028/" TargetMode="External"/><Relationship Id="rId67" Type="http://schemas.openxmlformats.org/officeDocument/2006/relationships/image" Target="media/image22.jpeg"/><Relationship Id="rId20" Type="http://schemas.openxmlformats.org/officeDocument/2006/relationships/hyperlink" Target="mailto:Heather.Silvester@nhs.scot" TargetMode="External"/><Relationship Id="rId41" Type="http://schemas.openxmlformats.org/officeDocument/2006/relationships/hyperlink" Target="https://www.nhsggc.scot/about-us/nhs-board/meet-the-board/" TargetMode="External"/><Relationship Id="rId54" Type="http://schemas.openxmlformats.org/officeDocument/2006/relationships/image" Target="media/image15.jpeg"/><Relationship Id="rId70" Type="http://schemas.openxmlformats.org/officeDocument/2006/relationships/image" Target="media/image25.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096C895-40AD-4072-A3D8-670AE2394DE9}"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B1EB0AF4-0C38-41B5-8E1A-B8CDD8A7E7B2}">
      <dgm:prSet/>
      <dgm:spPr/>
      <dgm:t>
        <a:bodyPr/>
        <a:lstStyle/>
        <a:p>
          <a:pPr marR="0" algn="ctr" rtl="0"/>
          <a:r>
            <a:rPr lang="en-GB" b="0" i="0" u="none" strike="noStrike" baseline="-25000">
              <a:latin typeface="Calibri" panose="020F0502020204030204" pitchFamily="34" charset="0"/>
            </a:rPr>
            <a:t>Chief Executive</a:t>
          </a:r>
        </a:p>
        <a:p>
          <a:pPr marR="0" algn="ctr" rtl="0"/>
          <a:r>
            <a:rPr lang="en-GB" b="0" i="0" u="none" strike="noStrike" baseline="-25000">
              <a:latin typeface="Calibri" panose="020F0502020204030204" pitchFamily="34" charset="0"/>
            </a:rPr>
            <a:t> (NEC ID 1)</a:t>
          </a:r>
          <a:endParaRPr lang="en-GB"/>
        </a:p>
      </dgm:t>
    </dgm:pt>
    <dgm:pt modelId="{E9CE7A91-C645-445A-B880-6C9C38875ECA}" type="parTrans" cxnId="{BD91AA45-F150-44A3-AFF1-5F48ACBC127B}">
      <dgm:prSet/>
      <dgm:spPr/>
      <dgm:t>
        <a:bodyPr/>
        <a:lstStyle/>
        <a:p>
          <a:endParaRPr lang="en-GB"/>
        </a:p>
      </dgm:t>
    </dgm:pt>
    <dgm:pt modelId="{33CEE8D7-99C6-46B1-A6E6-E8D3A171AA19}" type="sibTrans" cxnId="{BD91AA45-F150-44A3-AFF1-5F48ACBC127B}">
      <dgm:prSet/>
      <dgm:spPr/>
      <dgm:t>
        <a:bodyPr/>
        <a:lstStyle/>
        <a:p>
          <a:endParaRPr lang="en-GB"/>
        </a:p>
      </dgm:t>
    </dgm:pt>
    <dgm:pt modelId="{53BF940B-D574-43E6-B02B-E97EEC200E32}">
      <dgm:prSet/>
      <dgm:spPr/>
      <dgm:t>
        <a:bodyPr/>
        <a:lstStyle/>
        <a:p>
          <a:pPr marR="0" algn="ctr" rtl="0"/>
          <a:r>
            <a:rPr lang="en-GB" b="1" i="0" u="none" strike="noStrike" baseline="-25000">
              <a:latin typeface="Calibri" panose="020F0502020204030204" pitchFamily="34" charset="0"/>
            </a:rPr>
            <a:t>This Post</a:t>
          </a:r>
        </a:p>
        <a:p>
          <a:pPr marR="0" algn="ctr" rtl="0"/>
          <a:r>
            <a:rPr lang="en-GB" b="1" i="0" u="none" strike="noStrike" baseline="-25000">
              <a:latin typeface="Calibri" panose="020F0502020204030204" pitchFamily="34" charset="0"/>
            </a:rPr>
            <a:t>(NEC ID 5 as Director of HR&amp;OD)</a:t>
          </a:r>
          <a:endParaRPr lang="en-GB"/>
        </a:p>
      </dgm:t>
    </dgm:pt>
    <dgm:pt modelId="{2066BBC2-5720-4B24-85B4-A40C82BCA34C}" type="parTrans" cxnId="{51515DDB-765F-484D-9CD5-77A134C9C1CF}">
      <dgm:prSet/>
      <dgm:spPr/>
      <dgm:t>
        <a:bodyPr/>
        <a:lstStyle/>
        <a:p>
          <a:endParaRPr lang="en-GB"/>
        </a:p>
      </dgm:t>
    </dgm:pt>
    <dgm:pt modelId="{1FE88F8E-FCB8-497C-8F13-0C14419D154B}" type="sibTrans" cxnId="{51515DDB-765F-484D-9CD5-77A134C9C1CF}">
      <dgm:prSet/>
      <dgm:spPr/>
      <dgm:t>
        <a:bodyPr/>
        <a:lstStyle/>
        <a:p>
          <a:endParaRPr lang="en-GB"/>
        </a:p>
      </dgm:t>
    </dgm:pt>
    <dgm:pt modelId="{225EFED7-1C5C-4A2B-927B-7E647B8C2E6C}">
      <dgm:prSet/>
      <dgm:spPr/>
      <dgm:t>
        <a:bodyPr/>
        <a:lstStyle/>
        <a:p>
          <a:pPr marR="0" algn="ctr" rtl="0"/>
          <a:r>
            <a:rPr lang="en-GB" b="0" i="0" u="none" strike="noStrike" baseline="-25000">
              <a:latin typeface="Calibri" panose="020F0502020204030204" pitchFamily="34" charset="0"/>
            </a:rPr>
            <a:t>Head of Staff Experience</a:t>
          </a:r>
        </a:p>
      </dgm:t>
    </dgm:pt>
    <dgm:pt modelId="{5E9370B3-2D41-44EA-9F52-532535C86319}" type="parTrans" cxnId="{E301579C-DA0F-4B8F-879D-A5881CE0F9FB}">
      <dgm:prSet/>
      <dgm:spPr/>
      <dgm:t>
        <a:bodyPr/>
        <a:lstStyle/>
        <a:p>
          <a:endParaRPr lang="en-GB"/>
        </a:p>
      </dgm:t>
    </dgm:pt>
    <dgm:pt modelId="{BADA3D45-9426-41F9-8651-2952DAB12A15}" type="sibTrans" cxnId="{E301579C-DA0F-4B8F-879D-A5881CE0F9FB}">
      <dgm:prSet/>
      <dgm:spPr/>
      <dgm:t>
        <a:bodyPr/>
        <a:lstStyle/>
        <a:p>
          <a:endParaRPr lang="en-GB"/>
        </a:p>
      </dgm:t>
    </dgm:pt>
    <dgm:pt modelId="{1E352273-2EA3-42B7-9BB5-6F9071FDEA3B}">
      <dgm:prSet/>
      <dgm:spPr/>
      <dgm:t>
        <a:bodyPr/>
        <a:lstStyle/>
        <a:p>
          <a:pPr marR="0" algn="ctr" rtl="0"/>
          <a:r>
            <a:rPr lang="en-GB" b="0" i="0" u="none" strike="noStrike" baseline="-25000">
              <a:latin typeface="Calibri" panose="020F0502020204030204" pitchFamily="34" charset="0"/>
            </a:rPr>
            <a:t>Head of Learning &amp; Education</a:t>
          </a:r>
        </a:p>
      </dgm:t>
    </dgm:pt>
    <dgm:pt modelId="{0C139C25-A253-4D6C-A79E-37EB431B0DEF}" type="parTrans" cxnId="{ADC050F1-C877-4B6D-A7D8-EFFD29DFCB01}">
      <dgm:prSet/>
      <dgm:spPr/>
      <dgm:t>
        <a:bodyPr/>
        <a:lstStyle/>
        <a:p>
          <a:endParaRPr lang="en-GB"/>
        </a:p>
      </dgm:t>
    </dgm:pt>
    <dgm:pt modelId="{1AD0AE17-1280-444B-B90E-EB717D653725}" type="sibTrans" cxnId="{ADC050F1-C877-4B6D-A7D8-EFFD29DFCB01}">
      <dgm:prSet/>
      <dgm:spPr/>
      <dgm:t>
        <a:bodyPr/>
        <a:lstStyle/>
        <a:p>
          <a:endParaRPr lang="en-GB"/>
        </a:p>
      </dgm:t>
    </dgm:pt>
    <dgm:pt modelId="{C3882189-9390-41AD-8DF8-138EC5C6D0B0}">
      <dgm:prSet/>
      <dgm:spPr/>
      <dgm:t>
        <a:bodyPr/>
        <a:lstStyle/>
        <a:p>
          <a:pPr marR="0" algn="ctr" rtl="0"/>
          <a:r>
            <a:rPr lang="en-GB" b="0" i="0" u="none" strike="noStrike" baseline="-25000">
              <a:latin typeface="Calibri" panose="020F0502020204030204" pitchFamily="34" charset="0"/>
            </a:rPr>
            <a:t>Head of Organisational Development</a:t>
          </a:r>
        </a:p>
      </dgm:t>
    </dgm:pt>
    <dgm:pt modelId="{DDFBE9D3-4C5A-4639-A4D0-325C1DED0782}" type="parTrans" cxnId="{B37DF8EE-36B1-49B8-A29D-2B61FC164E97}">
      <dgm:prSet/>
      <dgm:spPr/>
      <dgm:t>
        <a:bodyPr/>
        <a:lstStyle/>
        <a:p>
          <a:endParaRPr lang="en-GB"/>
        </a:p>
      </dgm:t>
    </dgm:pt>
    <dgm:pt modelId="{528AC5A3-59EB-459A-B057-7C0E6A6A4FD0}" type="sibTrans" cxnId="{B37DF8EE-36B1-49B8-A29D-2B61FC164E97}">
      <dgm:prSet/>
      <dgm:spPr/>
      <dgm:t>
        <a:bodyPr/>
        <a:lstStyle/>
        <a:p>
          <a:endParaRPr lang="en-GB"/>
        </a:p>
      </dgm:t>
    </dgm:pt>
    <dgm:pt modelId="{AD3DBA63-A1C7-41FD-B5BB-8AF31CC11524}">
      <dgm:prSet/>
      <dgm:spPr/>
      <dgm:t>
        <a:bodyPr/>
        <a:lstStyle/>
        <a:p>
          <a:pPr marR="0" algn="ctr" rtl="0"/>
          <a:r>
            <a:rPr lang="en-GB" b="0" i="0" u="none" strike="noStrike" baseline="-25000">
              <a:latin typeface="Calibri" panose="020F0502020204030204" pitchFamily="34" charset="0"/>
            </a:rPr>
            <a:t>Depute Director of Human Resources</a:t>
          </a:r>
        </a:p>
        <a:p>
          <a:pPr marR="0" algn="ctr" rtl="0"/>
          <a:r>
            <a:rPr lang="en-GB" b="0" i="0" u="none" strike="noStrike" baseline="-25000">
              <a:latin typeface="Calibri" panose="020F0502020204030204" pitchFamily="34" charset="0"/>
            </a:rPr>
            <a:t>(NEC ID 20049)</a:t>
          </a:r>
        </a:p>
      </dgm:t>
    </dgm:pt>
    <dgm:pt modelId="{8213D762-01ED-4DDD-A5B2-CB787AF61BA5}" type="parTrans" cxnId="{FB8F9B7A-C1D9-4A9D-B0B9-BD486069D730}">
      <dgm:prSet/>
      <dgm:spPr/>
      <dgm:t>
        <a:bodyPr/>
        <a:lstStyle/>
        <a:p>
          <a:endParaRPr lang="en-GB"/>
        </a:p>
      </dgm:t>
    </dgm:pt>
    <dgm:pt modelId="{BF21A806-76CA-4D54-8176-E033F7972B18}" type="sibTrans" cxnId="{FB8F9B7A-C1D9-4A9D-B0B9-BD486069D730}">
      <dgm:prSet/>
      <dgm:spPr/>
      <dgm:t>
        <a:bodyPr/>
        <a:lstStyle/>
        <a:p>
          <a:endParaRPr lang="en-GB"/>
        </a:p>
      </dgm:t>
    </dgm:pt>
    <dgm:pt modelId="{8ADF0783-1348-459F-AD31-5D9C9986DFDF}">
      <dgm:prSet/>
      <dgm:spPr/>
      <dgm:t>
        <a:bodyPr/>
        <a:lstStyle/>
        <a:p>
          <a:pPr marR="0" algn="ctr" rtl="0"/>
          <a:r>
            <a:rPr lang="en-GB" b="0" i="0" u="none" strike="noStrike" baseline="-25000">
              <a:latin typeface="Calibri" panose="020F0502020204030204" pitchFamily="34" charset="0"/>
            </a:rPr>
            <a:t>Head of Health and Safety</a:t>
          </a:r>
        </a:p>
        <a:p>
          <a:pPr marR="0" algn="ctr" rtl="0"/>
          <a:r>
            <a:rPr lang="en-GB" b="0" i="0" u="none" strike="noStrike" baseline="-25000">
              <a:latin typeface="Calibri" panose="020F0502020204030204" pitchFamily="34" charset="0"/>
            </a:rPr>
            <a:t>(NEC ID 1904)</a:t>
          </a:r>
        </a:p>
      </dgm:t>
    </dgm:pt>
    <dgm:pt modelId="{24B1B424-E63B-4EB6-AFE0-C35F66A3CC8C}" type="parTrans" cxnId="{9D8601A5-38DB-45CD-91FE-BCF8C73D390B}">
      <dgm:prSet/>
      <dgm:spPr/>
      <dgm:t>
        <a:bodyPr/>
        <a:lstStyle/>
        <a:p>
          <a:endParaRPr lang="en-GB"/>
        </a:p>
      </dgm:t>
    </dgm:pt>
    <dgm:pt modelId="{E7B5C541-031A-4343-B09E-AB520E36A304}" type="sibTrans" cxnId="{9D8601A5-38DB-45CD-91FE-BCF8C73D390B}">
      <dgm:prSet/>
      <dgm:spPr/>
      <dgm:t>
        <a:bodyPr/>
        <a:lstStyle/>
        <a:p>
          <a:endParaRPr lang="en-GB"/>
        </a:p>
      </dgm:t>
    </dgm:pt>
    <dgm:pt modelId="{3C3778CA-2865-441A-9FE4-14C56BE3E337}">
      <dgm:prSet/>
      <dgm:spPr/>
      <dgm:t>
        <a:bodyPr/>
        <a:lstStyle/>
        <a:p>
          <a:pPr marR="0" algn="ctr" rtl="0"/>
          <a:r>
            <a:rPr lang="en-GB" b="0" i="0" u="none" strike="noStrike" baseline="-25000">
              <a:latin typeface="Calibri" panose="020F0502020204030204" pitchFamily="34" charset="0"/>
            </a:rPr>
            <a:t>Head of Occupational Health and Safety</a:t>
          </a:r>
        </a:p>
      </dgm:t>
    </dgm:pt>
    <dgm:pt modelId="{91329272-5B51-4D33-888C-82486F5D57E0}" type="parTrans" cxnId="{AB910A67-0A0F-422B-B523-8F493BFFC570}">
      <dgm:prSet/>
      <dgm:spPr/>
      <dgm:t>
        <a:bodyPr/>
        <a:lstStyle/>
        <a:p>
          <a:endParaRPr lang="en-GB"/>
        </a:p>
      </dgm:t>
    </dgm:pt>
    <dgm:pt modelId="{91A5DAEA-B063-4920-9EF4-7548AB689041}" type="sibTrans" cxnId="{AB910A67-0A0F-422B-B523-8F493BFFC570}">
      <dgm:prSet/>
      <dgm:spPr/>
      <dgm:t>
        <a:bodyPr/>
        <a:lstStyle/>
        <a:p>
          <a:endParaRPr lang="en-GB"/>
        </a:p>
      </dgm:t>
    </dgm:pt>
    <dgm:pt modelId="{0D628B4C-A942-462C-AA14-317AD78524DF}">
      <dgm:prSet/>
      <dgm:spPr/>
      <dgm:t>
        <a:bodyPr/>
        <a:lstStyle/>
        <a:p>
          <a:pPr marR="0" algn="ctr" rtl="0"/>
          <a:r>
            <a:rPr lang="en-GB" b="0" i="0" u="none" strike="noStrike" baseline="-25000">
              <a:latin typeface="Calibri" panose="020F0502020204030204" pitchFamily="34" charset="0"/>
            </a:rPr>
            <a:t>Head of Workforce Planning and Resources</a:t>
          </a:r>
        </a:p>
      </dgm:t>
    </dgm:pt>
    <dgm:pt modelId="{736BE126-5D5E-41BF-ACCC-5E711791898C}" type="parTrans" cxnId="{063FCE65-1F51-4B19-8AC7-5472F2A244F7}">
      <dgm:prSet/>
      <dgm:spPr/>
      <dgm:t>
        <a:bodyPr/>
        <a:lstStyle/>
        <a:p>
          <a:endParaRPr lang="en-GB"/>
        </a:p>
      </dgm:t>
    </dgm:pt>
    <dgm:pt modelId="{67C006F1-A4B0-4761-BF88-46D6A9F5EDBA}" type="sibTrans" cxnId="{063FCE65-1F51-4B19-8AC7-5472F2A244F7}">
      <dgm:prSet/>
      <dgm:spPr/>
      <dgm:t>
        <a:bodyPr/>
        <a:lstStyle/>
        <a:p>
          <a:endParaRPr lang="en-GB"/>
        </a:p>
      </dgm:t>
    </dgm:pt>
    <dgm:pt modelId="{82A94896-E9F5-4853-B528-DEB5A4B3113F}">
      <dgm:prSet/>
      <dgm:spPr/>
      <dgm:t>
        <a:bodyPr/>
        <a:lstStyle/>
        <a:p>
          <a:pPr marR="0" algn="ctr" rtl="0"/>
          <a:r>
            <a:rPr lang="en-GB" b="0" i="0" u="none" strike="noStrike" baseline="-25000">
              <a:latin typeface="Calibri" panose="020F0502020204030204" pitchFamily="34" charset="0"/>
            </a:rPr>
            <a:t>Head of HR Strategic Development</a:t>
          </a:r>
        </a:p>
      </dgm:t>
    </dgm:pt>
    <dgm:pt modelId="{3B68CF9E-47F1-48F4-AB0A-B54F3A5F9C21}" type="parTrans" cxnId="{C929F475-2EB0-4A21-A0FE-FB808B95A8E5}">
      <dgm:prSet/>
      <dgm:spPr/>
      <dgm:t>
        <a:bodyPr/>
        <a:lstStyle/>
        <a:p>
          <a:endParaRPr lang="en-GB"/>
        </a:p>
      </dgm:t>
    </dgm:pt>
    <dgm:pt modelId="{CAF7E454-484E-4F21-982E-945EFF852C01}" type="sibTrans" cxnId="{C929F475-2EB0-4A21-A0FE-FB808B95A8E5}">
      <dgm:prSet/>
      <dgm:spPr/>
      <dgm:t>
        <a:bodyPr/>
        <a:lstStyle/>
        <a:p>
          <a:endParaRPr lang="en-GB"/>
        </a:p>
      </dgm:t>
    </dgm:pt>
    <dgm:pt modelId="{7CB76820-6374-41A3-BDE3-23B09C814FAB}">
      <dgm:prSet/>
      <dgm:spPr/>
      <dgm:t>
        <a:bodyPr/>
        <a:lstStyle/>
        <a:p>
          <a:pPr marR="0" rtl="0"/>
          <a:r>
            <a:rPr lang="en-GB" b="0" i="0" u="none" strike="noStrike" baseline="-25000">
              <a:latin typeface="Calibri" panose="020F0502020204030204" pitchFamily="34" charset="0"/>
            </a:rPr>
            <a:t>Assistant Chief Officer (HR), Glasgow City HSCP</a:t>
          </a:r>
          <a:endParaRPr lang="en-GB"/>
        </a:p>
      </dgm:t>
    </dgm:pt>
    <dgm:pt modelId="{35AF74A3-3B13-4FB7-968E-2A98700E6A7F}" type="parTrans" cxnId="{06A933B2-E2B8-4550-A2D9-F924CD9FB5EF}">
      <dgm:prSet/>
      <dgm:spPr/>
      <dgm:t>
        <a:bodyPr/>
        <a:lstStyle/>
        <a:p>
          <a:endParaRPr lang="en-GB"/>
        </a:p>
      </dgm:t>
    </dgm:pt>
    <dgm:pt modelId="{461309FF-5E41-42A2-B7E7-ADED90FFDF8D}" type="sibTrans" cxnId="{06A933B2-E2B8-4550-A2D9-F924CD9FB5EF}">
      <dgm:prSet/>
      <dgm:spPr/>
      <dgm:t>
        <a:bodyPr/>
        <a:lstStyle/>
        <a:p>
          <a:endParaRPr lang="en-GB"/>
        </a:p>
      </dgm:t>
    </dgm:pt>
    <dgm:pt modelId="{C7622E78-08C3-46A9-9F24-917944FD3C03}" type="pres">
      <dgm:prSet presAssocID="{7096C895-40AD-4072-A3D8-670AE2394DE9}" presName="hierChild1" presStyleCnt="0">
        <dgm:presLayoutVars>
          <dgm:orgChart val="1"/>
          <dgm:chPref val="1"/>
          <dgm:dir/>
          <dgm:animOne val="branch"/>
          <dgm:animLvl val="lvl"/>
          <dgm:resizeHandles/>
        </dgm:presLayoutVars>
      </dgm:prSet>
      <dgm:spPr/>
      <dgm:t>
        <a:bodyPr/>
        <a:lstStyle/>
        <a:p>
          <a:endParaRPr lang="en-GB"/>
        </a:p>
      </dgm:t>
    </dgm:pt>
    <dgm:pt modelId="{ABC5E374-3C38-4655-B1D4-2F52B41048DA}" type="pres">
      <dgm:prSet presAssocID="{B1EB0AF4-0C38-41B5-8E1A-B8CDD8A7E7B2}" presName="hierRoot1" presStyleCnt="0">
        <dgm:presLayoutVars>
          <dgm:hierBranch/>
        </dgm:presLayoutVars>
      </dgm:prSet>
      <dgm:spPr/>
    </dgm:pt>
    <dgm:pt modelId="{BE6AB1D8-0CD5-47BD-8DC9-643BC3CE89D0}" type="pres">
      <dgm:prSet presAssocID="{B1EB0AF4-0C38-41B5-8E1A-B8CDD8A7E7B2}" presName="rootComposite1" presStyleCnt="0"/>
      <dgm:spPr/>
    </dgm:pt>
    <dgm:pt modelId="{BE15B0DD-0508-4B15-9465-36B9395C610C}" type="pres">
      <dgm:prSet presAssocID="{B1EB0AF4-0C38-41B5-8E1A-B8CDD8A7E7B2}" presName="rootText1" presStyleLbl="node0" presStyleIdx="0" presStyleCnt="2">
        <dgm:presLayoutVars>
          <dgm:chPref val="3"/>
        </dgm:presLayoutVars>
      </dgm:prSet>
      <dgm:spPr/>
      <dgm:t>
        <a:bodyPr/>
        <a:lstStyle/>
        <a:p>
          <a:endParaRPr lang="en-GB"/>
        </a:p>
      </dgm:t>
    </dgm:pt>
    <dgm:pt modelId="{C7EE37FC-5ED2-4E89-BDE5-C6BF5B497AC3}" type="pres">
      <dgm:prSet presAssocID="{B1EB0AF4-0C38-41B5-8E1A-B8CDD8A7E7B2}" presName="rootConnector1" presStyleLbl="node1" presStyleIdx="0" presStyleCnt="0"/>
      <dgm:spPr/>
      <dgm:t>
        <a:bodyPr/>
        <a:lstStyle/>
        <a:p>
          <a:endParaRPr lang="en-GB"/>
        </a:p>
      </dgm:t>
    </dgm:pt>
    <dgm:pt modelId="{1A0A9813-B839-434E-B844-34E28F534E7D}" type="pres">
      <dgm:prSet presAssocID="{B1EB0AF4-0C38-41B5-8E1A-B8CDD8A7E7B2}" presName="hierChild2" presStyleCnt="0"/>
      <dgm:spPr/>
    </dgm:pt>
    <dgm:pt modelId="{BBCD1CA8-52BE-47CE-B28F-40B700F1E4C9}" type="pres">
      <dgm:prSet presAssocID="{2066BBC2-5720-4B24-85B4-A40C82BCA34C}" presName="Name35" presStyleLbl="parChTrans1D2" presStyleIdx="0" presStyleCnt="1"/>
      <dgm:spPr/>
      <dgm:t>
        <a:bodyPr/>
        <a:lstStyle/>
        <a:p>
          <a:endParaRPr lang="en-GB"/>
        </a:p>
      </dgm:t>
    </dgm:pt>
    <dgm:pt modelId="{CCD0802F-4E38-42F3-A898-F6D97FFE3BBD}" type="pres">
      <dgm:prSet presAssocID="{53BF940B-D574-43E6-B02B-E97EEC200E32}" presName="hierRoot2" presStyleCnt="0">
        <dgm:presLayoutVars>
          <dgm:hierBranch/>
        </dgm:presLayoutVars>
      </dgm:prSet>
      <dgm:spPr/>
    </dgm:pt>
    <dgm:pt modelId="{D3C3038B-BFB7-4442-B1DA-613F15DDF8E8}" type="pres">
      <dgm:prSet presAssocID="{53BF940B-D574-43E6-B02B-E97EEC200E32}" presName="rootComposite" presStyleCnt="0"/>
      <dgm:spPr/>
    </dgm:pt>
    <dgm:pt modelId="{54CD3AFC-C8A1-478B-91D9-6E796EB4FA9B}" type="pres">
      <dgm:prSet presAssocID="{53BF940B-D574-43E6-B02B-E97EEC200E32}" presName="rootText" presStyleLbl="node2" presStyleIdx="0" presStyleCnt="1">
        <dgm:presLayoutVars>
          <dgm:chPref val="3"/>
        </dgm:presLayoutVars>
      </dgm:prSet>
      <dgm:spPr/>
      <dgm:t>
        <a:bodyPr/>
        <a:lstStyle/>
        <a:p>
          <a:endParaRPr lang="en-GB"/>
        </a:p>
      </dgm:t>
    </dgm:pt>
    <dgm:pt modelId="{EAAC0418-0C1E-4532-961C-0C4D8DEC42EA}" type="pres">
      <dgm:prSet presAssocID="{53BF940B-D574-43E6-B02B-E97EEC200E32}" presName="rootConnector" presStyleLbl="node2" presStyleIdx="0" presStyleCnt="1"/>
      <dgm:spPr/>
      <dgm:t>
        <a:bodyPr/>
        <a:lstStyle/>
        <a:p>
          <a:endParaRPr lang="en-GB"/>
        </a:p>
      </dgm:t>
    </dgm:pt>
    <dgm:pt modelId="{925A47A9-1E6C-475E-8C5A-7E360583A0CA}" type="pres">
      <dgm:prSet presAssocID="{53BF940B-D574-43E6-B02B-E97EEC200E32}" presName="hierChild4" presStyleCnt="0"/>
      <dgm:spPr/>
    </dgm:pt>
    <dgm:pt modelId="{52279775-F836-49C5-8C9B-FDFFDA8FBF5F}" type="pres">
      <dgm:prSet presAssocID="{5E9370B3-2D41-44EA-9F52-532535C86319}" presName="Name35" presStyleLbl="parChTrans1D3" presStyleIdx="0" presStyleCnt="8"/>
      <dgm:spPr/>
      <dgm:t>
        <a:bodyPr/>
        <a:lstStyle/>
        <a:p>
          <a:endParaRPr lang="en-GB"/>
        </a:p>
      </dgm:t>
    </dgm:pt>
    <dgm:pt modelId="{38FF8E10-330D-403C-B1ED-F5C408E345F3}" type="pres">
      <dgm:prSet presAssocID="{225EFED7-1C5C-4A2B-927B-7E647B8C2E6C}" presName="hierRoot2" presStyleCnt="0">
        <dgm:presLayoutVars>
          <dgm:hierBranch val="r"/>
        </dgm:presLayoutVars>
      </dgm:prSet>
      <dgm:spPr/>
    </dgm:pt>
    <dgm:pt modelId="{74CB5DF9-44A1-4AE4-8C4D-D4455A33BEE2}" type="pres">
      <dgm:prSet presAssocID="{225EFED7-1C5C-4A2B-927B-7E647B8C2E6C}" presName="rootComposite" presStyleCnt="0"/>
      <dgm:spPr/>
    </dgm:pt>
    <dgm:pt modelId="{8926CBBF-4219-4207-9DE8-9DE551BF707D}" type="pres">
      <dgm:prSet presAssocID="{225EFED7-1C5C-4A2B-927B-7E647B8C2E6C}" presName="rootText" presStyleLbl="node3" presStyleIdx="0" presStyleCnt="8">
        <dgm:presLayoutVars>
          <dgm:chPref val="3"/>
        </dgm:presLayoutVars>
      </dgm:prSet>
      <dgm:spPr/>
      <dgm:t>
        <a:bodyPr/>
        <a:lstStyle/>
        <a:p>
          <a:endParaRPr lang="en-GB"/>
        </a:p>
      </dgm:t>
    </dgm:pt>
    <dgm:pt modelId="{A27DEEF7-FD4C-4B39-A28D-BD69795B6812}" type="pres">
      <dgm:prSet presAssocID="{225EFED7-1C5C-4A2B-927B-7E647B8C2E6C}" presName="rootConnector" presStyleLbl="node3" presStyleIdx="0" presStyleCnt="8"/>
      <dgm:spPr/>
      <dgm:t>
        <a:bodyPr/>
        <a:lstStyle/>
        <a:p>
          <a:endParaRPr lang="en-GB"/>
        </a:p>
      </dgm:t>
    </dgm:pt>
    <dgm:pt modelId="{875C8F50-07AB-4622-8030-A25E769BF531}" type="pres">
      <dgm:prSet presAssocID="{225EFED7-1C5C-4A2B-927B-7E647B8C2E6C}" presName="hierChild4" presStyleCnt="0"/>
      <dgm:spPr/>
    </dgm:pt>
    <dgm:pt modelId="{953D095A-90C9-4E0B-9A39-ECA51BCC9950}" type="pres">
      <dgm:prSet presAssocID="{225EFED7-1C5C-4A2B-927B-7E647B8C2E6C}" presName="hierChild5" presStyleCnt="0"/>
      <dgm:spPr/>
    </dgm:pt>
    <dgm:pt modelId="{7549564E-3B41-4C21-9816-6659F4E4C22D}" type="pres">
      <dgm:prSet presAssocID="{0C139C25-A253-4D6C-A79E-37EB431B0DEF}" presName="Name35" presStyleLbl="parChTrans1D3" presStyleIdx="1" presStyleCnt="8"/>
      <dgm:spPr/>
      <dgm:t>
        <a:bodyPr/>
        <a:lstStyle/>
        <a:p>
          <a:endParaRPr lang="en-GB"/>
        </a:p>
      </dgm:t>
    </dgm:pt>
    <dgm:pt modelId="{D7CEA986-F7D0-4600-89EC-68B931DDB329}" type="pres">
      <dgm:prSet presAssocID="{1E352273-2EA3-42B7-9BB5-6F9071FDEA3B}" presName="hierRoot2" presStyleCnt="0">
        <dgm:presLayoutVars>
          <dgm:hierBranch val="r"/>
        </dgm:presLayoutVars>
      </dgm:prSet>
      <dgm:spPr/>
    </dgm:pt>
    <dgm:pt modelId="{E84490C1-F395-419E-BC21-29128C969954}" type="pres">
      <dgm:prSet presAssocID="{1E352273-2EA3-42B7-9BB5-6F9071FDEA3B}" presName="rootComposite" presStyleCnt="0"/>
      <dgm:spPr/>
    </dgm:pt>
    <dgm:pt modelId="{DE02CFEB-20B5-43C9-8EA3-EC25343E8B82}" type="pres">
      <dgm:prSet presAssocID="{1E352273-2EA3-42B7-9BB5-6F9071FDEA3B}" presName="rootText" presStyleLbl="node3" presStyleIdx="1" presStyleCnt="8">
        <dgm:presLayoutVars>
          <dgm:chPref val="3"/>
        </dgm:presLayoutVars>
      </dgm:prSet>
      <dgm:spPr/>
      <dgm:t>
        <a:bodyPr/>
        <a:lstStyle/>
        <a:p>
          <a:endParaRPr lang="en-GB"/>
        </a:p>
      </dgm:t>
    </dgm:pt>
    <dgm:pt modelId="{B933B90B-F156-4E5F-B6EF-1CCE9291E400}" type="pres">
      <dgm:prSet presAssocID="{1E352273-2EA3-42B7-9BB5-6F9071FDEA3B}" presName="rootConnector" presStyleLbl="node3" presStyleIdx="1" presStyleCnt="8"/>
      <dgm:spPr/>
      <dgm:t>
        <a:bodyPr/>
        <a:lstStyle/>
        <a:p>
          <a:endParaRPr lang="en-GB"/>
        </a:p>
      </dgm:t>
    </dgm:pt>
    <dgm:pt modelId="{24393C9C-3A47-473C-BC15-20897C0AFCF9}" type="pres">
      <dgm:prSet presAssocID="{1E352273-2EA3-42B7-9BB5-6F9071FDEA3B}" presName="hierChild4" presStyleCnt="0"/>
      <dgm:spPr/>
    </dgm:pt>
    <dgm:pt modelId="{0DD4518A-6843-46F0-A2DB-D959DF95D2DA}" type="pres">
      <dgm:prSet presAssocID="{1E352273-2EA3-42B7-9BB5-6F9071FDEA3B}" presName="hierChild5" presStyleCnt="0"/>
      <dgm:spPr/>
    </dgm:pt>
    <dgm:pt modelId="{FF2FD3E7-CB0B-4B7A-AF4C-D6D598F971F7}" type="pres">
      <dgm:prSet presAssocID="{DDFBE9D3-4C5A-4639-A4D0-325C1DED0782}" presName="Name35" presStyleLbl="parChTrans1D3" presStyleIdx="2" presStyleCnt="8"/>
      <dgm:spPr/>
      <dgm:t>
        <a:bodyPr/>
        <a:lstStyle/>
        <a:p>
          <a:endParaRPr lang="en-GB"/>
        </a:p>
      </dgm:t>
    </dgm:pt>
    <dgm:pt modelId="{FD67D088-B6AE-4CDF-9F2B-4D8A2DA9D3FA}" type="pres">
      <dgm:prSet presAssocID="{C3882189-9390-41AD-8DF8-138EC5C6D0B0}" presName="hierRoot2" presStyleCnt="0">
        <dgm:presLayoutVars>
          <dgm:hierBranch val="init"/>
        </dgm:presLayoutVars>
      </dgm:prSet>
      <dgm:spPr/>
    </dgm:pt>
    <dgm:pt modelId="{7D5E3CCF-7389-4B0D-9CE6-93259FF45A10}" type="pres">
      <dgm:prSet presAssocID="{C3882189-9390-41AD-8DF8-138EC5C6D0B0}" presName="rootComposite" presStyleCnt="0"/>
      <dgm:spPr/>
    </dgm:pt>
    <dgm:pt modelId="{83ED2953-F6B6-457D-B483-99E74711AF78}" type="pres">
      <dgm:prSet presAssocID="{C3882189-9390-41AD-8DF8-138EC5C6D0B0}" presName="rootText" presStyleLbl="node3" presStyleIdx="2" presStyleCnt="8">
        <dgm:presLayoutVars>
          <dgm:chPref val="3"/>
        </dgm:presLayoutVars>
      </dgm:prSet>
      <dgm:spPr/>
      <dgm:t>
        <a:bodyPr/>
        <a:lstStyle/>
        <a:p>
          <a:endParaRPr lang="en-GB"/>
        </a:p>
      </dgm:t>
    </dgm:pt>
    <dgm:pt modelId="{5B3D04BD-08D0-4E66-A216-B483558E795A}" type="pres">
      <dgm:prSet presAssocID="{C3882189-9390-41AD-8DF8-138EC5C6D0B0}" presName="rootConnector" presStyleLbl="node3" presStyleIdx="2" presStyleCnt="8"/>
      <dgm:spPr/>
      <dgm:t>
        <a:bodyPr/>
        <a:lstStyle/>
        <a:p>
          <a:endParaRPr lang="en-GB"/>
        </a:p>
      </dgm:t>
    </dgm:pt>
    <dgm:pt modelId="{07E959E3-8F30-4F72-B8F9-ABB214DE2543}" type="pres">
      <dgm:prSet presAssocID="{C3882189-9390-41AD-8DF8-138EC5C6D0B0}" presName="hierChild4" presStyleCnt="0"/>
      <dgm:spPr/>
    </dgm:pt>
    <dgm:pt modelId="{51BE61A3-F144-4D41-AC93-D599A872570D}" type="pres">
      <dgm:prSet presAssocID="{C3882189-9390-41AD-8DF8-138EC5C6D0B0}" presName="hierChild5" presStyleCnt="0"/>
      <dgm:spPr/>
    </dgm:pt>
    <dgm:pt modelId="{8113646C-7825-4892-9E54-3EC3FD343A4B}" type="pres">
      <dgm:prSet presAssocID="{8213D762-01ED-4DDD-A5B2-CB787AF61BA5}" presName="Name35" presStyleLbl="parChTrans1D3" presStyleIdx="3" presStyleCnt="8"/>
      <dgm:spPr/>
      <dgm:t>
        <a:bodyPr/>
        <a:lstStyle/>
        <a:p>
          <a:endParaRPr lang="en-GB"/>
        </a:p>
      </dgm:t>
    </dgm:pt>
    <dgm:pt modelId="{8E591DCD-F493-4DDD-BC63-827B72A475A9}" type="pres">
      <dgm:prSet presAssocID="{AD3DBA63-A1C7-41FD-B5BB-8AF31CC11524}" presName="hierRoot2" presStyleCnt="0">
        <dgm:presLayoutVars>
          <dgm:hierBranch val="init"/>
        </dgm:presLayoutVars>
      </dgm:prSet>
      <dgm:spPr/>
    </dgm:pt>
    <dgm:pt modelId="{16C1A146-730C-449F-A580-D57AB9788C01}" type="pres">
      <dgm:prSet presAssocID="{AD3DBA63-A1C7-41FD-B5BB-8AF31CC11524}" presName="rootComposite" presStyleCnt="0"/>
      <dgm:spPr/>
    </dgm:pt>
    <dgm:pt modelId="{D5B0E5F4-1435-4261-B63E-6FFA083E02FE}" type="pres">
      <dgm:prSet presAssocID="{AD3DBA63-A1C7-41FD-B5BB-8AF31CC11524}" presName="rootText" presStyleLbl="node3" presStyleIdx="3" presStyleCnt="8">
        <dgm:presLayoutVars>
          <dgm:chPref val="3"/>
        </dgm:presLayoutVars>
      </dgm:prSet>
      <dgm:spPr/>
      <dgm:t>
        <a:bodyPr/>
        <a:lstStyle/>
        <a:p>
          <a:endParaRPr lang="en-GB"/>
        </a:p>
      </dgm:t>
    </dgm:pt>
    <dgm:pt modelId="{16CEEEDA-8EA7-448A-B243-C2607B16C4ED}" type="pres">
      <dgm:prSet presAssocID="{AD3DBA63-A1C7-41FD-B5BB-8AF31CC11524}" presName="rootConnector" presStyleLbl="node3" presStyleIdx="3" presStyleCnt="8"/>
      <dgm:spPr/>
      <dgm:t>
        <a:bodyPr/>
        <a:lstStyle/>
        <a:p>
          <a:endParaRPr lang="en-GB"/>
        </a:p>
      </dgm:t>
    </dgm:pt>
    <dgm:pt modelId="{54A41DA1-4F4D-4F20-9B43-845F4C3802D0}" type="pres">
      <dgm:prSet presAssocID="{AD3DBA63-A1C7-41FD-B5BB-8AF31CC11524}" presName="hierChild4" presStyleCnt="0"/>
      <dgm:spPr/>
    </dgm:pt>
    <dgm:pt modelId="{C828DE15-572D-43BA-8AAD-7A4E11899EFB}" type="pres">
      <dgm:prSet presAssocID="{AD3DBA63-A1C7-41FD-B5BB-8AF31CC11524}" presName="hierChild5" presStyleCnt="0"/>
      <dgm:spPr/>
    </dgm:pt>
    <dgm:pt modelId="{3B907752-6B52-4C11-8FE3-587E59030724}" type="pres">
      <dgm:prSet presAssocID="{24B1B424-E63B-4EB6-AFE0-C35F66A3CC8C}" presName="Name35" presStyleLbl="parChTrans1D3" presStyleIdx="4" presStyleCnt="8"/>
      <dgm:spPr/>
      <dgm:t>
        <a:bodyPr/>
        <a:lstStyle/>
        <a:p>
          <a:endParaRPr lang="en-GB"/>
        </a:p>
      </dgm:t>
    </dgm:pt>
    <dgm:pt modelId="{764755AA-27BF-4423-A498-80B099F95F15}" type="pres">
      <dgm:prSet presAssocID="{8ADF0783-1348-459F-AD31-5D9C9986DFDF}" presName="hierRoot2" presStyleCnt="0">
        <dgm:presLayoutVars>
          <dgm:hierBranch val="init"/>
        </dgm:presLayoutVars>
      </dgm:prSet>
      <dgm:spPr/>
    </dgm:pt>
    <dgm:pt modelId="{9A16A531-B06F-46F4-8019-1530071A9C33}" type="pres">
      <dgm:prSet presAssocID="{8ADF0783-1348-459F-AD31-5D9C9986DFDF}" presName="rootComposite" presStyleCnt="0"/>
      <dgm:spPr/>
    </dgm:pt>
    <dgm:pt modelId="{0447B9F6-CC20-4F03-AC5F-6E32CE380367}" type="pres">
      <dgm:prSet presAssocID="{8ADF0783-1348-459F-AD31-5D9C9986DFDF}" presName="rootText" presStyleLbl="node3" presStyleIdx="4" presStyleCnt="8">
        <dgm:presLayoutVars>
          <dgm:chPref val="3"/>
        </dgm:presLayoutVars>
      </dgm:prSet>
      <dgm:spPr/>
      <dgm:t>
        <a:bodyPr/>
        <a:lstStyle/>
        <a:p>
          <a:endParaRPr lang="en-GB"/>
        </a:p>
      </dgm:t>
    </dgm:pt>
    <dgm:pt modelId="{7F528743-D634-4C33-8A95-530FB919666D}" type="pres">
      <dgm:prSet presAssocID="{8ADF0783-1348-459F-AD31-5D9C9986DFDF}" presName="rootConnector" presStyleLbl="node3" presStyleIdx="4" presStyleCnt="8"/>
      <dgm:spPr/>
      <dgm:t>
        <a:bodyPr/>
        <a:lstStyle/>
        <a:p>
          <a:endParaRPr lang="en-GB"/>
        </a:p>
      </dgm:t>
    </dgm:pt>
    <dgm:pt modelId="{F5D26C42-7DCE-47AE-959A-53BC126683CD}" type="pres">
      <dgm:prSet presAssocID="{8ADF0783-1348-459F-AD31-5D9C9986DFDF}" presName="hierChild4" presStyleCnt="0"/>
      <dgm:spPr/>
    </dgm:pt>
    <dgm:pt modelId="{D1F575EE-0DCC-4D53-ABC8-5CD5A82F44DC}" type="pres">
      <dgm:prSet presAssocID="{8ADF0783-1348-459F-AD31-5D9C9986DFDF}" presName="hierChild5" presStyleCnt="0"/>
      <dgm:spPr/>
    </dgm:pt>
    <dgm:pt modelId="{FB27791C-F75C-4581-8BEC-221071CA63BC}" type="pres">
      <dgm:prSet presAssocID="{91329272-5B51-4D33-888C-82486F5D57E0}" presName="Name35" presStyleLbl="parChTrans1D3" presStyleIdx="5" presStyleCnt="8"/>
      <dgm:spPr/>
      <dgm:t>
        <a:bodyPr/>
        <a:lstStyle/>
        <a:p>
          <a:endParaRPr lang="en-GB"/>
        </a:p>
      </dgm:t>
    </dgm:pt>
    <dgm:pt modelId="{9BD26004-2A86-4ABB-AA98-6034394B3E67}" type="pres">
      <dgm:prSet presAssocID="{3C3778CA-2865-441A-9FE4-14C56BE3E337}" presName="hierRoot2" presStyleCnt="0">
        <dgm:presLayoutVars>
          <dgm:hierBranch val="init"/>
        </dgm:presLayoutVars>
      </dgm:prSet>
      <dgm:spPr/>
    </dgm:pt>
    <dgm:pt modelId="{F732266D-EE00-4729-919E-7A2C5CC0835B}" type="pres">
      <dgm:prSet presAssocID="{3C3778CA-2865-441A-9FE4-14C56BE3E337}" presName="rootComposite" presStyleCnt="0"/>
      <dgm:spPr/>
    </dgm:pt>
    <dgm:pt modelId="{B81E66BA-76DF-401D-BA34-6954295B5CBD}" type="pres">
      <dgm:prSet presAssocID="{3C3778CA-2865-441A-9FE4-14C56BE3E337}" presName="rootText" presStyleLbl="node3" presStyleIdx="5" presStyleCnt="8">
        <dgm:presLayoutVars>
          <dgm:chPref val="3"/>
        </dgm:presLayoutVars>
      </dgm:prSet>
      <dgm:spPr/>
      <dgm:t>
        <a:bodyPr/>
        <a:lstStyle/>
        <a:p>
          <a:endParaRPr lang="en-GB"/>
        </a:p>
      </dgm:t>
    </dgm:pt>
    <dgm:pt modelId="{A7A97A6D-69FF-46F4-9708-358AEA384F90}" type="pres">
      <dgm:prSet presAssocID="{3C3778CA-2865-441A-9FE4-14C56BE3E337}" presName="rootConnector" presStyleLbl="node3" presStyleIdx="5" presStyleCnt="8"/>
      <dgm:spPr/>
      <dgm:t>
        <a:bodyPr/>
        <a:lstStyle/>
        <a:p>
          <a:endParaRPr lang="en-GB"/>
        </a:p>
      </dgm:t>
    </dgm:pt>
    <dgm:pt modelId="{AEADBFB8-529C-4767-9899-7E9E9E58CC01}" type="pres">
      <dgm:prSet presAssocID="{3C3778CA-2865-441A-9FE4-14C56BE3E337}" presName="hierChild4" presStyleCnt="0"/>
      <dgm:spPr/>
    </dgm:pt>
    <dgm:pt modelId="{0B45CB52-165B-4C53-A847-E35C62EEE5FA}" type="pres">
      <dgm:prSet presAssocID="{3C3778CA-2865-441A-9FE4-14C56BE3E337}" presName="hierChild5" presStyleCnt="0"/>
      <dgm:spPr/>
    </dgm:pt>
    <dgm:pt modelId="{C04E9813-30BD-4AC8-BBB3-941978746D8B}" type="pres">
      <dgm:prSet presAssocID="{736BE126-5D5E-41BF-ACCC-5E711791898C}" presName="Name35" presStyleLbl="parChTrans1D3" presStyleIdx="6" presStyleCnt="8"/>
      <dgm:spPr/>
      <dgm:t>
        <a:bodyPr/>
        <a:lstStyle/>
        <a:p>
          <a:endParaRPr lang="en-GB"/>
        </a:p>
      </dgm:t>
    </dgm:pt>
    <dgm:pt modelId="{6819BD96-0960-41CD-B82D-30995F8F6324}" type="pres">
      <dgm:prSet presAssocID="{0D628B4C-A942-462C-AA14-317AD78524DF}" presName="hierRoot2" presStyleCnt="0">
        <dgm:presLayoutVars>
          <dgm:hierBranch val="init"/>
        </dgm:presLayoutVars>
      </dgm:prSet>
      <dgm:spPr/>
    </dgm:pt>
    <dgm:pt modelId="{B9723EDB-87BF-44E1-B2AD-7D3030D44B29}" type="pres">
      <dgm:prSet presAssocID="{0D628B4C-A942-462C-AA14-317AD78524DF}" presName="rootComposite" presStyleCnt="0"/>
      <dgm:spPr/>
    </dgm:pt>
    <dgm:pt modelId="{193F40D2-2050-499D-870F-BA6605F9746C}" type="pres">
      <dgm:prSet presAssocID="{0D628B4C-A942-462C-AA14-317AD78524DF}" presName="rootText" presStyleLbl="node3" presStyleIdx="6" presStyleCnt="8">
        <dgm:presLayoutVars>
          <dgm:chPref val="3"/>
        </dgm:presLayoutVars>
      </dgm:prSet>
      <dgm:spPr/>
      <dgm:t>
        <a:bodyPr/>
        <a:lstStyle/>
        <a:p>
          <a:endParaRPr lang="en-GB"/>
        </a:p>
      </dgm:t>
    </dgm:pt>
    <dgm:pt modelId="{3DF9B9AD-9EA7-45E4-A774-BB1EDCF57D55}" type="pres">
      <dgm:prSet presAssocID="{0D628B4C-A942-462C-AA14-317AD78524DF}" presName="rootConnector" presStyleLbl="node3" presStyleIdx="6" presStyleCnt="8"/>
      <dgm:spPr/>
      <dgm:t>
        <a:bodyPr/>
        <a:lstStyle/>
        <a:p>
          <a:endParaRPr lang="en-GB"/>
        </a:p>
      </dgm:t>
    </dgm:pt>
    <dgm:pt modelId="{385EC2F0-75DF-4F78-8FD3-666A01F0DFF2}" type="pres">
      <dgm:prSet presAssocID="{0D628B4C-A942-462C-AA14-317AD78524DF}" presName="hierChild4" presStyleCnt="0"/>
      <dgm:spPr/>
    </dgm:pt>
    <dgm:pt modelId="{3BDA578B-ABC7-4A74-8650-93AE0998FD92}" type="pres">
      <dgm:prSet presAssocID="{0D628B4C-A942-462C-AA14-317AD78524DF}" presName="hierChild5" presStyleCnt="0"/>
      <dgm:spPr/>
    </dgm:pt>
    <dgm:pt modelId="{9DEA479C-CE00-4C35-BE20-BED5F72E9D2F}" type="pres">
      <dgm:prSet presAssocID="{3B68CF9E-47F1-48F4-AB0A-B54F3A5F9C21}" presName="Name35" presStyleLbl="parChTrans1D3" presStyleIdx="7" presStyleCnt="8"/>
      <dgm:spPr/>
      <dgm:t>
        <a:bodyPr/>
        <a:lstStyle/>
        <a:p>
          <a:endParaRPr lang="en-GB"/>
        </a:p>
      </dgm:t>
    </dgm:pt>
    <dgm:pt modelId="{EDE5CD4D-23FD-4946-B086-3C380FB8AE06}" type="pres">
      <dgm:prSet presAssocID="{82A94896-E9F5-4853-B528-DEB5A4B3113F}" presName="hierRoot2" presStyleCnt="0">
        <dgm:presLayoutVars>
          <dgm:hierBranch val="init"/>
        </dgm:presLayoutVars>
      </dgm:prSet>
      <dgm:spPr/>
    </dgm:pt>
    <dgm:pt modelId="{41C14F0E-F349-4022-B9D2-21721F74DC62}" type="pres">
      <dgm:prSet presAssocID="{82A94896-E9F5-4853-B528-DEB5A4B3113F}" presName="rootComposite" presStyleCnt="0"/>
      <dgm:spPr/>
    </dgm:pt>
    <dgm:pt modelId="{E7D7C73E-6C68-4E9D-B973-C635B9616D95}" type="pres">
      <dgm:prSet presAssocID="{82A94896-E9F5-4853-B528-DEB5A4B3113F}" presName="rootText" presStyleLbl="node3" presStyleIdx="7" presStyleCnt="8">
        <dgm:presLayoutVars>
          <dgm:chPref val="3"/>
        </dgm:presLayoutVars>
      </dgm:prSet>
      <dgm:spPr/>
      <dgm:t>
        <a:bodyPr/>
        <a:lstStyle/>
        <a:p>
          <a:endParaRPr lang="en-GB"/>
        </a:p>
      </dgm:t>
    </dgm:pt>
    <dgm:pt modelId="{74ACFAF3-0DF6-411D-9DC6-1AEE1F2B350E}" type="pres">
      <dgm:prSet presAssocID="{82A94896-E9F5-4853-B528-DEB5A4B3113F}" presName="rootConnector" presStyleLbl="node3" presStyleIdx="7" presStyleCnt="8"/>
      <dgm:spPr/>
      <dgm:t>
        <a:bodyPr/>
        <a:lstStyle/>
        <a:p>
          <a:endParaRPr lang="en-GB"/>
        </a:p>
      </dgm:t>
    </dgm:pt>
    <dgm:pt modelId="{CA36BB97-6AD5-461C-A260-89DD60730BC6}" type="pres">
      <dgm:prSet presAssocID="{82A94896-E9F5-4853-B528-DEB5A4B3113F}" presName="hierChild4" presStyleCnt="0"/>
      <dgm:spPr/>
    </dgm:pt>
    <dgm:pt modelId="{3D9A6962-2921-4D38-83C7-BC42B9456073}" type="pres">
      <dgm:prSet presAssocID="{82A94896-E9F5-4853-B528-DEB5A4B3113F}" presName="hierChild5" presStyleCnt="0"/>
      <dgm:spPr/>
    </dgm:pt>
    <dgm:pt modelId="{E45D1658-1DBC-4892-8156-9287AAE0D829}" type="pres">
      <dgm:prSet presAssocID="{53BF940B-D574-43E6-B02B-E97EEC200E32}" presName="hierChild5" presStyleCnt="0"/>
      <dgm:spPr/>
    </dgm:pt>
    <dgm:pt modelId="{354B7D14-2FC0-4CF4-8663-0D7A2766D857}" type="pres">
      <dgm:prSet presAssocID="{B1EB0AF4-0C38-41B5-8E1A-B8CDD8A7E7B2}" presName="hierChild3" presStyleCnt="0"/>
      <dgm:spPr/>
    </dgm:pt>
    <dgm:pt modelId="{B4DA68F1-1425-4304-AC67-5669F9865B20}" type="pres">
      <dgm:prSet presAssocID="{7CB76820-6374-41A3-BDE3-23B09C814FAB}" presName="hierRoot1" presStyleCnt="0">
        <dgm:presLayoutVars>
          <dgm:hierBranch val="init"/>
        </dgm:presLayoutVars>
      </dgm:prSet>
      <dgm:spPr/>
    </dgm:pt>
    <dgm:pt modelId="{A6F22320-0553-497F-A82E-02011033DD46}" type="pres">
      <dgm:prSet presAssocID="{7CB76820-6374-41A3-BDE3-23B09C814FAB}" presName="rootComposite1" presStyleCnt="0"/>
      <dgm:spPr/>
    </dgm:pt>
    <dgm:pt modelId="{49A04A04-2689-4C41-81B4-0AFA515E3951}" type="pres">
      <dgm:prSet presAssocID="{7CB76820-6374-41A3-BDE3-23B09C814FAB}" presName="rootText1" presStyleLbl="node0" presStyleIdx="1" presStyleCnt="2" custLinFactY="42691" custLinFactNeighborX="65417" custLinFactNeighborY="100000">
        <dgm:presLayoutVars>
          <dgm:chPref val="3"/>
        </dgm:presLayoutVars>
      </dgm:prSet>
      <dgm:spPr/>
      <dgm:t>
        <a:bodyPr/>
        <a:lstStyle/>
        <a:p>
          <a:endParaRPr lang="en-GB"/>
        </a:p>
      </dgm:t>
    </dgm:pt>
    <dgm:pt modelId="{DD30A738-B2F2-4DE1-8925-F9D813A1BF77}" type="pres">
      <dgm:prSet presAssocID="{7CB76820-6374-41A3-BDE3-23B09C814FAB}" presName="rootConnector1" presStyleLbl="node1" presStyleIdx="0" presStyleCnt="0"/>
      <dgm:spPr/>
      <dgm:t>
        <a:bodyPr/>
        <a:lstStyle/>
        <a:p>
          <a:endParaRPr lang="en-GB"/>
        </a:p>
      </dgm:t>
    </dgm:pt>
    <dgm:pt modelId="{20FDC2BC-E211-4A79-9532-450F8897DEC3}" type="pres">
      <dgm:prSet presAssocID="{7CB76820-6374-41A3-BDE3-23B09C814FAB}" presName="hierChild2" presStyleCnt="0"/>
      <dgm:spPr/>
    </dgm:pt>
    <dgm:pt modelId="{F3DB771D-CB70-4D99-816C-347DCC6EDACB}" type="pres">
      <dgm:prSet presAssocID="{7CB76820-6374-41A3-BDE3-23B09C814FAB}" presName="hierChild3" presStyleCnt="0"/>
      <dgm:spPr/>
    </dgm:pt>
  </dgm:ptLst>
  <dgm:cxnLst>
    <dgm:cxn modelId="{3059EE58-4A0A-4892-B453-89E9DA2A39D3}" type="presOf" srcId="{8ADF0783-1348-459F-AD31-5D9C9986DFDF}" destId="{7F528743-D634-4C33-8A95-530FB919666D}" srcOrd="1" destOrd="0" presId="urn:microsoft.com/office/officeart/2005/8/layout/orgChart1"/>
    <dgm:cxn modelId="{9F351BD5-DA96-407F-9A26-D264C86F27B6}" type="presOf" srcId="{82A94896-E9F5-4853-B528-DEB5A4B3113F}" destId="{74ACFAF3-0DF6-411D-9DC6-1AEE1F2B350E}" srcOrd="1" destOrd="0" presId="urn:microsoft.com/office/officeart/2005/8/layout/orgChart1"/>
    <dgm:cxn modelId="{96EAA13F-3D02-49FB-9195-B6E6AE08AC65}" type="presOf" srcId="{AD3DBA63-A1C7-41FD-B5BB-8AF31CC11524}" destId="{16CEEEDA-8EA7-448A-B243-C2607B16C4ED}" srcOrd="1" destOrd="0" presId="urn:microsoft.com/office/officeart/2005/8/layout/orgChart1"/>
    <dgm:cxn modelId="{063FCE65-1F51-4B19-8AC7-5472F2A244F7}" srcId="{53BF940B-D574-43E6-B02B-E97EEC200E32}" destId="{0D628B4C-A942-462C-AA14-317AD78524DF}" srcOrd="6" destOrd="0" parTransId="{736BE126-5D5E-41BF-ACCC-5E711791898C}" sibTransId="{67C006F1-A4B0-4761-BF88-46D6A9F5EDBA}"/>
    <dgm:cxn modelId="{0ECF5E55-4749-4E83-AE1E-E09C1AE71BD1}" type="presOf" srcId="{1E352273-2EA3-42B7-9BB5-6F9071FDEA3B}" destId="{B933B90B-F156-4E5F-B6EF-1CCE9291E400}" srcOrd="1" destOrd="0" presId="urn:microsoft.com/office/officeart/2005/8/layout/orgChart1"/>
    <dgm:cxn modelId="{E7B58D48-2E37-45BE-A0B7-0622E5936807}" type="presOf" srcId="{5E9370B3-2D41-44EA-9F52-532535C86319}" destId="{52279775-F836-49C5-8C9B-FDFFDA8FBF5F}" srcOrd="0" destOrd="0" presId="urn:microsoft.com/office/officeart/2005/8/layout/orgChart1"/>
    <dgm:cxn modelId="{06A933B2-E2B8-4550-A2D9-F924CD9FB5EF}" srcId="{7096C895-40AD-4072-A3D8-670AE2394DE9}" destId="{7CB76820-6374-41A3-BDE3-23B09C814FAB}" srcOrd="1" destOrd="0" parTransId="{35AF74A3-3B13-4FB7-968E-2A98700E6A7F}" sibTransId="{461309FF-5E41-42A2-B7E7-ADED90FFDF8D}"/>
    <dgm:cxn modelId="{E301579C-DA0F-4B8F-879D-A5881CE0F9FB}" srcId="{53BF940B-D574-43E6-B02B-E97EEC200E32}" destId="{225EFED7-1C5C-4A2B-927B-7E647B8C2E6C}" srcOrd="0" destOrd="0" parTransId="{5E9370B3-2D41-44EA-9F52-532535C86319}" sibTransId="{BADA3D45-9426-41F9-8651-2952DAB12A15}"/>
    <dgm:cxn modelId="{B8117157-79A4-47A1-95A4-C6FD78EF7D9E}" type="presOf" srcId="{225EFED7-1C5C-4A2B-927B-7E647B8C2E6C}" destId="{8926CBBF-4219-4207-9DE8-9DE551BF707D}" srcOrd="0" destOrd="0" presId="urn:microsoft.com/office/officeart/2005/8/layout/orgChart1"/>
    <dgm:cxn modelId="{C5698C5B-D82F-4937-B16D-B8A3EB583797}" type="presOf" srcId="{24B1B424-E63B-4EB6-AFE0-C35F66A3CC8C}" destId="{3B907752-6B52-4C11-8FE3-587E59030724}" srcOrd="0" destOrd="0" presId="urn:microsoft.com/office/officeart/2005/8/layout/orgChart1"/>
    <dgm:cxn modelId="{A9C409DE-0164-43AA-B452-A6B0EF3EB194}" type="presOf" srcId="{736BE126-5D5E-41BF-ACCC-5E711791898C}" destId="{C04E9813-30BD-4AC8-BBB3-941978746D8B}" srcOrd="0" destOrd="0" presId="urn:microsoft.com/office/officeart/2005/8/layout/orgChart1"/>
    <dgm:cxn modelId="{CE7CBFD5-C15F-4601-824B-AB5553B66DDB}" type="presOf" srcId="{3C3778CA-2865-441A-9FE4-14C56BE3E337}" destId="{B81E66BA-76DF-401D-BA34-6954295B5CBD}" srcOrd="0" destOrd="0" presId="urn:microsoft.com/office/officeart/2005/8/layout/orgChart1"/>
    <dgm:cxn modelId="{ADC050F1-C877-4B6D-A7D8-EFFD29DFCB01}" srcId="{53BF940B-D574-43E6-B02B-E97EEC200E32}" destId="{1E352273-2EA3-42B7-9BB5-6F9071FDEA3B}" srcOrd="1" destOrd="0" parTransId="{0C139C25-A253-4D6C-A79E-37EB431B0DEF}" sibTransId="{1AD0AE17-1280-444B-B90E-EB717D653725}"/>
    <dgm:cxn modelId="{AB910A67-0A0F-422B-B523-8F493BFFC570}" srcId="{53BF940B-D574-43E6-B02B-E97EEC200E32}" destId="{3C3778CA-2865-441A-9FE4-14C56BE3E337}" srcOrd="5" destOrd="0" parTransId="{91329272-5B51-4D33-888C-82486F5D57E0}" sibTransId="{91A5DAEA-B063-4920-9EF4-7548AB689041}"/>
    <dgm:cxn modelId="{701D98ED-BD1A-4E0D-A934-094665EC5EFD}" type="presOf" srcId="{8213D762-01ED-4DDD-A5B2-CB787AF61BA5}" destId="{8113646C-7825-4892-9E54-3EC3FD343A4B}" srcOrd="0" destOrd="0" presId="urn:microsoft.com/office/officeart/2005/8/layout/orgChart1"/>
    <dgm:cxn modelId="{BD91AA45-F150-44A3-AFF1-5F48ACBC127B}" srcId="{7096C895-40AD-4072-A3D8-670AE2394DE9}" destId="{B1EB0AF4-0C38-41B5-8E1A-B8CDD8A7E7B2}" srcOrd="0" destOrd="0" parTransId="{E9CE7A91-C645-445A-B880-6C9C38875ECA}" sibTransId="{33CEE8D7-99C6-46B1-A6E6-E8D3A171AA19}"/>
    <dgm:cxn modelId="{94E4A87F-D5DF-44DE-A252-4AE9023F2AAC}" type="presOf" srcId="{DDFBE9D3-4C5A-4639-A4D0-325C1DED0782}" destId="{FF2FD3E7-CB0B-4B7A-AF4C-D6D598F971F7}" srcOrd="0" destOrd="0" presId="urn:microsoft.com/office/officeart/2005/8/layout/orgChart1"/>
    <dgm:cxn modelId="{C929F475-2EB0-4A21-A0FE-FB808B95A8E5}" srcId="{53BF940B-D574-43E6-B02B-E97EEC200E32}" destId="{82A94896-E9F5-4853-B528-DEB5A4B3113F}" srcOrd="7" destOrd="0" parTransId="{3B68CF9E-47F1-48F4-AB0A-B54F3A5F9C21}" sibTransId="{CAF7E454-484E-4F21-982E-945EFF852C01}"/>
    <dgm:cxn modelId="{95BF99D3-218E-4800-AB9E-A56A409C89CE}" type="presOf" srcId="{53BF940B-D574-43E6-B02B-E97EEC200E32}" destId="{54CD3AFC-C8A1-478B-91D9-6E796EB4FA9B}" srcOrd="0" destOrd="0" presId="urn:microsoft.com/office/officeart/2005/8/layout/orgChart1"/>
    <dgm:cxn modelId="{FB8F9B7A-C1D9-4A9D-B0B9-BD486069D730}" srcId="{53BF940B-D574-43E6-B02B-E97EEC200E32}" destId="{AD3DBA63-A1C7-41FD-B5BB-8AF31CC11524}" srcOrd="3" destOrd="0" parTransId="{8213D762-01ED-4DDD-A5B2-CB787AF61BA5}" sibTransId="{BF21A806-76CA-4D54-8176-E033F7972B18}"/>
    <dgm:cxn modelId="{11FC9F05-57B6-4A96-AA93-4159BBE76C5D}" type="presOf" srcId="{53BF940B-D574-43E6-B02B-E97EEC200E32}" destId="{EAAC0418-0C1E-4532-961C-0C4D8DEC42EA}" srcOrd="1" destOrd="0" presId="urn:microsoft.com/office/officeart/2005/8/layout/orgChart1"/>
    <dgm:cxn modelId="{B37DF8EE-36B1-49B8-A29D-2B61FC164E97}" srcId="{53BF940B-D574-43E6-B02B-E97EEC200E32}" destId="{C3882189-9390-41AD-8DF8-138EC5C6D0B0}" srcOrd="2" destOrd="0" parTransId="{DDFBE9D3-4C5A-4639-A4D0-325C1DED0782}" sibTransId="{528AC5A3-59EB-459A-B057-7C0E6A6A4FD0}"/>
    <dgm:cxn modelId="{8F32D630-BB2A-419D-A6F7-A4AE65A1E91E}" type="presOf" srcId="{82A94896-E9F5-4853-B528-DEB5A4B3113F}" destId="{E7D7C73E-6C68-4E9D-B973-C635B9616D95}" srcOrd="0" destOrd="0" presId="urn:microsoft.com/office/officeart/2005/8/layout/orgChart1"/>
    <dgm:cxn modelId="{9ED83068-F4D9-41A5-899E-5EEA7D5CC011}" type="presOf" srcId="{0C139C25-A253-4D6C-A79E-37EB431B0DEF}" destId="{7549564E-3B41-4C21-9816-6659F4E4C22D}" srcOrd="0" destOrd="0" presId="urn:microsoft.com/office/officeart/2005/8/layout/orgChart1"/>
    <dgm:cxn modelId="{603D97CC-5334-43AA-BEA7-492E0F407C06}" type="presOf" srcId="{3B68CF9E-47F1-48F4-AB0A-B54F3A5F9C21}" destId="{9DEA479C-CE00-4C35-BE20-BED5F72E9D2F}" srcOrd="0" destOrd="0" presId="urn:microsoft.com/office/officeart/2005/8/layout/orgChart1"/>
    <dgm:cxn modelId="{2A452F67-39AD-4506-BFE0-19D625D7FF2C}" type="presOf" srcId="{C3882189-9390-41AD-8DF8-138EC5C6D0B0}" destId="{83ED2953-F6B6-457D-B483-99E74711AF78}" srcOrd="0" destOrd="0" presId="urn:microsoft.com/office/officeart/2005/8/layout/orgChart1"/>
    <dgm:cxn modelId="{FD332835-8C38-4E11-8E12-8AE33BA21919}" type="presOf" srcId="{B1EB0AF4-0C38-41B5-8E1A-B8CDD8A7E7B2}" destId="{C7EE37FC-5ED2-4E89-BDE5-C6BF5B497AC3}" srcOrd="1" destOrd="0" presId="urn:microsoft.com/office/officeart/2005/8/layout/orgChart1"/>
    <dgm:cxn modelId="{BBCFBF0E-BED0-4838-8408-70E65293C8DA}" type="presOf" srcId="{7096C895-40AD-4072-A3D8-670AE2394DE9}" destId="{C7622E78-08C3-46A9-9F24-917944FD3C03}" srcOrd="0" destOrd="0" presId="urn:microsoft.com/office/officeart/2005/8/layout/orgChart1"/>
    <dgm:cxn modelId="{23D3DF1B-A061-4708-985A-38F66A828D60}" type="presOf" srcId="{225EFED7-1C5C-4A2B-927B-7E647B8C2E6C}" destId="{A27DEEF7-FD4C-4B39-A28D-BD69795B6812}" srcOrd="1" destOrd="0" presId="urn:microsoft.com/office/officeart/2005/8/layout/orgChart1"/>
    <dgm:cxn modelId="{0D8C2DE7-D615-4070-8FA5-56704BDDD4FC}" type="presOf" srcId="{91329272-5B51-4D33-888C-82486F5D57E0}" destId="{FB27791C-F75C-4581-8BEC-221071CA63BC}" srcOrd="0" destOrd="0" presId="urn:microsoft.com/office/officeart/2005/8/layout/orgChart1"/>
    <dgm:cxn modelId="{C85DFAF0-5C43-4DFF-B16A-CCFC02EC78D1}" type="presOf" srcId="{B1EB0AF4-0C38-41B5-8E1A-B8CDD8A7E7B2}" destId="{BE15B0DD-0508-4B15-9465-36B9395C610C}" srcOrd="0" destOrd="0" presId="urn:microsoft.com/office/officeart/2005/8/layout/orgChart1"/>
    <dgm:cxn modelId="{51515DDB-765F-484D-9CD5-77A134C9C1CF}" srcId="{B1EB0AF4-0C38-41B5-8E1A-B8CDD8A7E7B2}" destId="{53BF940B-D574-43E6-B02B-E97EEC200E32}" srcOrd="0" destOrd="0" parTransId="{2066BBC2-5720-4B24-85B4-A40C82BCA34C}" sibTransId="{1FE88F8E-FCB8-497C-8F13-0C14419D154B}"/>
    <dgm:cxn modelId="{279058E7-8B16-4D4A-8EC6-B0D9010170CE}" type="presOf" srcId="{2066BBC2-5720-4B24-85B4-A40C82BCA34C}" destId="{BBCD1CA8-52BE-47CE-B28F-40B700F1E4C9}" srcOrd="0" destOrd="0" presId="urn:microsoft.com/office/officeart/2005/8/layout/orgChart1"/>
    <dgm:cxn modelId="{17070EA0-32A4-4041-9AD3-DE446A29B19C}" type="presOf" srcId="{0D628B4C-A942-462C-AA14-317AD78524DF}" destId="{193F40D2-2050-499D-870F-BA6605F9746C}" srcOrd="0" destOrd="0" presId="urn:microsoft.com/office/officeart/2005/8/layout/orgChart1"/>
    <dgm:cxn modelId="{0823580F-F6F5-4A58-B903-9D4929F2BA60}" type="presOf" srcId="{0D628B4C-A942-462C-AA14-317AD78524DF}" destId="{3DF9B9AD-9EA7-45E4-A774-BB1EDCF57D55}" srcOrd="1" destOrd="0" presId="urn:microsoft.com/office/officeart/2005/8/layout/orgChart1"/>
    <dgm:cxn modelId="{742C5749-6E1B-4E4A-8620-4A7DC137C9A1}" type="presOf" srcId="{8ADF0783-1348-459F-AD31-5D9C9986DFDF}" destId="{0447B9F6-CC20-4F03-AC5F-6E32CE380367}" srcOrd="0" destOrd="0" presId="urn:microsoft.com/office/officeart/2005/8/layout/orgChart1"/>
    <dgm:cxn modelId="{C0984293-09D0-4EBF-A403-61032FD7B731}" type="presOf" srcId="{3C3778CA-2865-441A-9FE4-14C56BE3E337}" destId="{A7A97A6D-69FF-46F4-9708-358AEA384F90}" srcOrd="1" destOrd="0" presId="urn:microsoft.com/office/officeart/2005/8/layout/orgChart1"/>
    <dgm:cxn modelId="{62B174F2-E1F9-4C09-B19C-B8D169B0A69C}" type="presOf" srcId="{1E352273-2EA3-42B7-9BB5-6F9071FDEA3B}" destId="{DE02CFEB-20B5-43C9-8EA3-EC25343E8B82}" srcOrd="0" destOrd="0" presId="urn:microsoft.com/office/officeart/2005/8/layout/orgChart1"/>
    <dgm:cxn modelId="{9D8601A5-38DB-45CD-91FE-BCF8C73D390B}" srcId="{53BF940B-D574-43E6-B02B-E97EEC200E32}" destId="{8ADF0783-1348-459F-AD31-5D9C9986DFDF}" srcOrd="4" destOrd="0" parTransId="{24B1B424-E63B-4EB6-AFE0-C35F66A3CC8C}" sibTransId="{E7B5C541-031A-4343-B09E-AB520E36A304}"/>
    <dgm:cxn modelId="{BEACBD04-F2AF-46CE-9F91-CCF66C088AC7}" type="presOf" srcId="{C3882189-9390-41AD-8DF8-138EC5C6D0B0}" destId="{5B3D04BD-08D0-4E66-A216-B483558E795A}" srcOrd="1" destOrd="0" presId="urn:microsoft.com/office/officeart/2005/8/layout/orgChart1"/>
    <dgm:cxn modelId="{21F226DA-76A7-4AB5-8581-6BFDEE570298}" type="presOf" srcId="{7CB76820-6374-41A3-BDE3-23B09C814FAB}" destId="{DD30A738-B2F2-4DE1-8925-F9D813A1BF77}" srcOrd="1" destOrd="0" presId="urn:microsoft.com/office/officeart/2005/8/layout/orgChart1"/>
    <dgm:cxn modelId="{B72D39BE-D86F-407B-A599-E5F4A5011991}" type="presOf" srcId="{7CB76820-6374-41A3-BDE3-23B09C814FAB}" destId="{49A04A04-2689-4C41-81B4-0AFA515E3951}" srcOrd="0" destOrd="0" presId="urn:microsoft.com/office/officeart/2005/8/layout/orgChart1"/>
    <dgm:cxn modelId="{8D078D73-9CDB-4CC6-A436-893C67787639}" type="presOf" srcId="{AD3DBA63-A1C7-41FD-B5BB-8AF31CC11524}" destId="{D5B0E5F4-1435-4261-B63E-6FFA083E02FE}" srcOrd="0" destOrd="0" presId="urn:microsoft.com/office/officeart/2005/8/layout/orgChart1"/>
    <dgm:cxn modelId="{06A320E5-6570-4F27-ABA9-4D12C89B6B54}" type="presParOf" srcId="{C7622E78-08C3-46A9-9F24-917944FD3C03}" destId="{ABC5E374-3C38-4655-B1D4-2F52B41048DA}" srcOrd="0" destOrd="0" presId="urn:microsoft.com/office/officeart/2005/8/layout/orgChart1"/>
    <dgm:cxn modelId="{41F05610-0042-467E-A0CB-F1D520B07B32}" type="presParOf" srcId="{ABC5E374-3C38-4655-B1D4-2F52B41048DA}" destId="{BE6AB1D8-0CD5-47BD-8DC9-643BC3CE89D0}" srcOrd="0" destOrd="0" presId="urn:microsoft.com/office/officeart/2005/8/layout/orgChart1"/>
    <dgm:cxn modelId="{D4AE082D-360D-41EB-9F02-24B6C29F1C41}" type="presParOf" srcId="{BE6AB1D8-0CD5-47BD-8DC9-643BC3CE89D0}" destId="{BE15B0DD-0508-4B15-9465-36B9395C610C}" srcOrd="0" destOrd="0" presId="urn:microsoft.com/office/officeart/2005/8/layout/orgChart1"/>
    <dgm:cxn modelId="{AF8C1371-82E3-46CB-AD72-1C93C4FFD6A5}" type="presParOf" srcId="{BE6AB1D8-0CD5-47BD-8DC9-643BC3CE89D0}" destId="{C7EE37FC-5ED2-4E89-BDE5-C6BF5B497AC3}" srcOrd="1" destOrd="0" presId="urn:microsoft.com/office/officeart/2005/8/layout/orgChart1"/>
    <dgm:cxn modelId="{BAD94509-EAEE-4376-A993-11E833884FBA}" type="presParOf" srcId="{ABC5E374-3C38-4655-B1D4-2F52B41048DA}" destId="{1A0A9813-B839-434E-B844-34E28F534E7D}" srcOrd="1" destOrd="0" presId="urn:microsoft.com/office/officeart/2005/8/layout/orgChart1"/>
    <dgm:cxn modelId="{A83F5719-30FD-4F07-83C3-58A1A9618B10}" type="presParOf" srcId="{1A0A9813-B839-434E-B844-34E28F534E7D}" destId="{BBCD1CA8-52BE-47CE-B28F-40B700F1E4C9}" srcOrd="0" destOrd="0" presId="urn:microsoft.com/office/officeart/2005/8/layout/orgChart1"/>
    <dgm:cxn modelId="{0C026368-35ED-46BE-BE58-C27C4D99C42D}" type="presParOf" srcId="{1A0A9813-B839-434E-B844-34E28F534E7D}" destId="{CCD0802F-4E38-42F3-A898-F6D97FFE3BBD}" srcOrd="1" destOrd="0" presId="urn:microsoft.com/office/officeart/2005/8/layout/orgChart1"/>
    <dgm:cxn modelId="{899B02C0-DAF0-43BB-8142-9F5EAE3C699A}" type="presParOf" srcId="{CCD0802F-4E38-42F3-A898-F6D97FFE3BBD}" destId="{D3C3038B-BFB7-4442-B1DA-613F15DDF8E8}" srcOrd="0" destOrd="0" presId="urn:microsoft.com/office/officeart/2005/8/layout/orgChart1"/>
    <dgm:cxn modelId="{65EF2949-A437-411D-B3DE-69A2F2A9E049}" type="presParOf" srcId="{D3C3038B-BFB7-4442-B1DA-613F15DDF8E8}" destId="{54CD3AFC-C8A1-478B-91D9-6E796EB4FA9B}" srcOrd="0" destOrd="0" presId="urn:microsoft.com/office/officeart/2005/8/layout/orgChart1"/>
    <dgm:cxn modelId="{AD477758-676A-45E7-9FA2-49F975CC910E}" type="presParOf" srcId="{D3C3038B-BFB7-4442-B1DA-613F15DDF8E8}" destId="{EAAC0418-0C1E-4532-961C-0C4D8DEC42EA}" srcOrd="1" destOrd="0" presId="urn:microsoft.com/office/officeart/2005/8/layout/orgChart1"/>
    <dgm:cxn modelId="{47347C22-3F3A-456B-A320-921A718BC9F1}" type="presParOf" srcId="{CCD0802F-4E38-42F3-A898-F6D97FFE3BBD}" destId="{925A47A9-1E6C-475E-8C5A-7E360583A0CA}" srcOrd="1" destOrd="0" presId="urn:microsoft.com/office/officeart/2005/8/layout/orgChart1"/>
    <dgm:cxn modelId="{C2591DFA-8A24-4AFB-9B27-1E0BE03E3265}" type="presParOf" srcId="{925A47A9-1E6C-475E-8C5A-7E360583A0CA}" destId="{52279775-F836-49C5-8C9B-FDFFDA8FBF5F}" srcOrd="0" destOrd="0" presId="urn:microsoft.com/office/officeart/2005/8/layout/orgChart1"/>
    <dgm:cxn modelId="{A4385C1A-6114-4438-A23C-BB7614C2BE96}" type="presParOf" srcId="{925A47A9-1E6C-475E-8C5A-7E360583A0CA}" destId="{38FF8E10-330D-403C-B1ED-F5C408E345F3}" srcOrd="1" destOrd="0" presId="urn:microsoft.com/office/officeart/2005/8/layout/orgChart1"/>
    <dgm:cxn modelId="{01839340-B2D3-43EF-9A21-8CB8A213884F}" type="presParOf" srcId="{38FF8E10-330D-403C-B1ED-F5C408E345F3}" destId="{74CB5DF9-44A1-4AE4-8C4D-D4455A33BEE2}" srcOrd="0" destOrd="0" presId="urn:microsoft.com/office/officeart/2005/8/layout/orgChart1"/>
    <dgm:cxn modelId="{E338D10A-C342-4C80-A4DE-9795A739E65D}" type="presParOf" srcId="{74CB5DF9-44A1-4AE4-8C4D-D4455A33BEE2}" destId="{8926CBBF-4219-4207-9DE8-9DE551BF707D}" srcOrd="0" destOrd="0" presId="urn:microsoft.com/office/officeart/2005/8/layout/orgChart1"/>
    <dgm:cxn modelId="{B6251330-259C-4002-8D56-AC9CAF644BC2}" type="presParOf" srcId="{74CB5DF9-44A1-4AE4-8C4D-D4455A33BEE2}" destId="{A27DEEF7-FD4C-4B39-A28D-BD69795B6812}" srcOrd="1" destOrd="0" presId="urn:microsoft.com/office/officeart/2005/8/layout/orgChart1"/>
    <dgm:cxn modelId="{3177676C-A4B2-4A4A-BE09-1ECDD23B0EB2}" type="presParOf" srcId="{38FF8E10-330D-403C-B1ED-F5C408E345F3}" destId="{875C8F50-07AB-4622-8030-A25E769BF531}" srcOrd="1" destOrd="0" presId="urn:microsoft.com/office/officeart/2005/8/layout/orgChart1"/>
    <dgm:cxn modelId="{9CF6D17A-D6AE-4AFE-B303-CC92229E7900}" type="presParOf" srcId="{38FF8E10-330D-403C-B1ED-F5C408E345F3}" destId="{953D095A-90C9-4E0B-9A39-ECA51BCC9950}" srcOrd="2" destOrd="0" presId="urn:microsoft.com/office/officeart/2005/8/layout/orgChart1"/>
    <dgm:cxn modelId="{C246E55F-8D9E-4981-A903-86F9ABC5DECD}" type="presParOf" srcId="{925A47A9-1E6C-475E-8C5A-7E360583A0CA}" destId="{7549564E-3B41-4C21-9816-6659F4E4C22D}" srcOrd="2" destOrd="0" presId="urn:microsoft.com/office/officeart/2005/8/layout/orgChart1"/>
    <dgm:cxn modelId="{CE55132A-DBBC-49B8-94C2-C8F200C091CD}" type="presParOf" srcId="{925A47A9-1E6C-475E-8C5A-7E360583A0CA}" destId="{D7CEA986-F7D0-4600-89EC-68B931DDB329}" srcOrd="3" destOrd="0" presId="urn:microsoft.com/office/officeart/2005/8/layout/orgChart1"/>
    <dgm:cxn modelId="{9D19B0A0-18CA-4572-AE11-B8CDCA86FC16}" type="presParOf" srcId="{D7CEA986-F7D0-4600-89EC-68B931DDB329}" destId="{E84490C1-F395-419E-BC21-29128C969954}" srcOrd="0" destOrd="0" presId="urn:microsoft.com/office/officeart/2005/8/layout/orgChart1"/>
    <dgm:cxn modelId="{81736319-F2CA-433D-BA60-5A79BD0B01DF}" type="presParOf" srcId="{E84490C1-F395-419E-BC21-29128C969954}" destId="{DE02CFEB-20B5-43C9-8EA3-EC25343E8B82}" srcOrd="0" destOrd="0" presId="urn:microsoft.com/office/officeart/2005/8/layout/orgChart1"/>
    <dgm:cxn modelId="{6019FAF4-6F99-4DA9-8C54-89F969592345}" type="presParOf" srcId="{E84490C1-F395-419E-BC21-29128C969954}" destId="{B933B90B-F156-4E5F-B6EF-1CCE9291E400}" srcOrd="1" destOrd="0" presId="urn:microsoft.com/office/officeart/2005/8/layout/orgChart1"/>
    <dgm:cxn modelId="{4FE9CE26-2F8E-4272-8DE9-602D866B142D}" type="presParOf" srcId="{D7CEA986-F7D0-4600-89EC-68B931DDB329}" destId="{24393C9C-3A47-473C-BC15-20897C0AFCF9}" srcOrd="1" destOrd="0" presId="urn:microsoft.com/office/officeart/2005/8/layout/orgChart1"/>
    <dgm:cxn modelId="{54B603F2-59E1-4380-9B67-D02C0F91EB87}" type="presParOf" srcId="{D7CEA986-F7D0-4600-89EC-68B931DDB329}" destId="{0DD4518A-6843-46F0-A2DB-D959DF95D2DA}" srcOrd="2" destOrd="0" presId="urn:microsoft.com/office/officeart/2005/8/layout/orgChart1"/>
    <dgm:cxn modelId="{867B6321-533D-481A-953C-3363AA3128BC}" type="presParOf" srcId="{925A47A9-1E6C-475E-8C5A-7E360583A0CA}" destId="{FF2FD3E7-CB0B-4B7A-AF4C-D6D598F971F7}" srcOrd="4" destOrd="0" presId="urn:microsoft.com/office/officeart/2005/8/layout/orgChart1"/>
    <dgm:cxn modelId="{96E96C40-C357-4EC1-9EA2-6D4EA16771EC}" type="presParOf" srcId="{925A47A9-1E6C-475E-8C5A-7E360583A0CA}" destId="{FD67D088-B6AE-4CDF-9F2B-4D8A2DA9D3FA}" srcOrd="5" destOrd="0" presId="urn:microsoft.com/office/officeart/2005/8/layout/orgChart1"/>
    <dgm:cxn modelId="{2EF42DCD-A5D4-4985-BF82-7A7D243A3DCC}" type="presParOf" srcId="{FD67D088-B6AE-4CDF-9F2B-4D8A2DA9D3FA}" destId="{7D5E3CCF-7389-4B0D-9CE6-93259FF45A10}" srcOrd="0" destOrd="0" presId="urn:microsoft.com/office/officeart/2005/8/layout/orgChart1"/>
    <dgm:cxn modelId="{A33BCE9A-6BEE-43B5-BDBA-657BC512F4F9}" type="presParOf" srcId="{7D5E3CCF-7389-4B0D-9CE6-93259FF45A10}" destId="{83ED2953-F6B6-457D-B483-99E74711AF78}" srcOrd="0" destOrd="0" presId="urn:microsoft.com/office/officeart/2005/8/layout/orgChart1"/>
    <dgm:cxn modelId="{7B7A4DB9-3F52-431E-AC04-87DE93057C8C}" type="presParOf" srcId="{7D5E3CCF-7389-4B0D-9CE6-93259FF45A10}" destId="{5B3D04BD-08D0-4E66-A216-B483558E795A}" srcOrd="1" destOrd="0" presId="urn:microsoft.com/office/officeart/2005/8/layout/orgChart1"/>
    <dgm:cxn modelId="{E0878B3C-9C0A-4E23-88B5-5F8B9ACEF732}" type="presParOf" srcId="{FD67D088-B6AE-4CDF-9F2B-4D8A2DA9D3FA}" destId="{07E959E3-8F30-4F72-B8F9-ABB214DE2543}" srcOrd="1" destOrd="0" presId="urn:microsoft.com/office/officeart/2005/8/layout/orgChart1"/>
    <dgm:cxn modelId="{6BB005BC-8A33-4A46-8D44-A89F90B9BF2D}" type="presParOf" srcId="{FD67D088-B6AE-4CDF-9F2B-4D8A2DA9D3FA}" destId="{51BE61A3-F144-4D41-AC93-D599A872570D}" srcOrd="2" destOrd="0" presId="urn:microsoft.com/office/officeart/2005/8/layout/orgChart1"/>
    <dgm:cxn modelId="{646B06DC-703D-4AF3-9929-7534AC72CD62}" type="presParOf" srcId="{925A47A9-1E6C-475E-8C5A-7E360583A0CA}" destId="{8113646C-7825-4892-9E54-3EC3FD343A4B}" srcOrd="6" destOrd="0" presId="urn:microsoft.com/office/officeart/2005/8/layout/orgChart1"/>
    <dgm:cxn modelId="{97FCA65F-0006-440A-8F62-B77A50B2BCE2}" type="presParOf" srcId="{925A47A9-1E6C-475E-8C5A-7E360583A0CA}" destId="{8E591DCD-F493-4DDD-BC63-827B72A475A9}" srcOrd="7" destOrd="0" presId="urn:microsoft.com/office/officeart/2005/8/layout/orgChart1"/>
    <dgm:cxn modelId="{804E005C-1457-4C79-BA9A-17A7282D61B6}" type="presParOf" srcId="{8E591DCD-F493-4DDD-BC63-827B72A475A9}" destId="{16C1A146-730C-449F-A580-D57AB9788C01}" srcOrd="0" destOrd="0" presId="urn:microsoft.com/office/officeart/2005/8/layout/orgChart1"/>
    <dgm:cxn modelId="{694EA3D5-CB91-4EF4-8269-566B42DCD0DF}" type="presParOf" srcId="{16C1A146-730C-449F-A580-D57AB9788C01}" destId="{D5B0E5F4-1435-4261-B63E-6FFA083E02FE}" srcOrd="0" destOrd="0" presId="urn:microsoft.com/office/officeart/2005/8/layout/orgChart1"/>
    <dgm:cxn modelId="{C01A63E2-AF73-4FA6-92E3-8519C80B0B0F}" type="presParOf" srcId="{16C1A146-730C-449F-A580-D57AB9788C01}" destId="{16CEEEDA-8EA7-448A-B243-C2607B16C4ED}" srcOrd="1" destOrd="0" presId="urn:microsoft.com/office/officeart/2005/8/layout/orgChart1"/>
    <dgm:cxn modelId="{03C2675D-9F30-43B8-A816-45F561138FB9}" type="presParOf" srcId="{8E591DCD-F493-4DDD-BC63-827B72A475A9}" destId="{54A41DA1-4F4D-4F20-9B43-845F4C3802D0}" srcOrd="1" destOrd="0" presId="urn:microsoft.com/office/officeart/2005/8/layout/orgChart1"/>
    <dgm:cxn modelId="{28FA5740-7556-4503-B7E6-ABB4DB924AE0}" type="presParOf" srcId="{8E591DCD-F493-4DDD-BC63-827B72A475A9}" destId="{C828DE15-572D-43BA-8AAD-7A4E11899EFB}" srcOrd="2" destOrd="0" presId="urn:microsoft.com/office/officeart/2005/8/layout/orgChart1"/>
    <dgm:cxn modelId="{211F02B0-ECB6-4B37-AE9F-0F782117A4F5}" type="presParOf" srcId="{925A47A9-1E6C-475E-8C5A-7E360583A0CA}" destId="{3B907752-6B52-4C11-8FE3-587E59030724}" srcOrd="8" destOrd="0" presId="urn:microsoft.com/office/officeart/2005/8/layout/orgChart1"/>
    <dgm:cxn modelId="{18CD2B54-6451-4A1F-AD72-695A3FAB77DE}" type="presParOf" srcId="{925A47A9-1E6C-475E-8C5A-7E360583A0CA}" destId="{764755AA-27BF-4423-A498-80B099F95F15}" srcOrd="9" destOrd="0" presId="urn:microsoft.com/office/officeart/2005/8/layout/orgChart1"/>
    <dgm:cxn modelId="{F4D844C0-A7BB-4459-9022-2796B1B9A323}" type="presParOf" srcId="{764755AA-27BF-4423-A498-80B099F95F15}" destId="{9A16A531-B06F-46F4-8019-1530071A9C33}" srcOrd="0" destOrd="0" presId="urn:microsoft.com/office/officeart/2005/8/layout/orgChart1"/>
    <dgm:cxn modelId="{3886E701-A442-436C-88E1-8F23D814B515}" type="presParOf" srcId="{9A16A531-B06F-46F4-8019-1530071A9C33}" destId="{0447B9F6-CC20-4F03-AC5F-6E32CE380367}" srcOrd="0" destOrd="0" presId="urn:microsoft.com/office/officeart/2005/8/layout/orgChart1"/>
    <dgm:cxn modelId="{1CA3B6B8-042D-4836-979E-7C7E03E72212}" type="presParOf" srcId="{9A16A531-B06F-46F4-8019-1530071A9C33}" destId="{7F528743-D634-4C33-8A95-530FB919666D}" srcOrd="1" destOrd="0" presId="urn:microsoft.com/office/officeart/2005/8/layout/orgChart1"/>
    <dgm:cxn modelId="{E6500150-6FC5-4B28-B56E-D879DF7DF9E7}" type="presParOf" srcId="{764755AA-27BF-4423-A498-80B099F95F15}" destId="{F5D26C42-7DCE-47AE-959A-53BC126683CD}" srcOrd="1" destOrd="0" presId="urn:microsoft.com/office/officeart/2005/8/layout/orgChart1"/>
    <dgm:cxn modelId="{52C31515-8F72-4F14-AF15-1F8C389ADEB2}" type="presParOf" srcId="{764755AA-27BF-4423-A498-80B099F95F15}" destId="{D1F575EE-0DCC-4D53-ABC8-5CD5A82F44DC}" srcOrd="2" destOrd="0" presId="urn:microsoft.com/office/officeart/2005/8/layout/orgChart1"/>
    <dgm:cxn modelId="{B5367155-DF2B-4108-8BB8-726E91BA58E7}" type="presParOf" srcId="{925A47A9-1E6C-475E-8C5A-7E360583A0CA}" destId="{FB27791C-F75C-4581-8BEC-221071CA63BC}" srcOrd="10" destOrd="0" presId="urn:microsoft.com/office/officeart/2005/8/layout/orgChart1"/>
    <dgm:cxn modelId="{8C743259-E11C-42F4-AF9A-2D4E30862F3D}" type="presParOf" srcId="{925A47A9-1E6C-475E-8C5A-7E360583A0CA}" destId="{9BD26004-2A86-4ABB-AA98-6034394B3E67}" srcOrd="11" destOrd="0" presId="urn:microsoft.com/office/officeart/2005/8/layout/orgChart1"/>
    <dgm:cxn modelId="{920A34C2-C901-4101-AFB2-E65F989CEAD2}" type="presParOf" srcId="{9BD26004-2A86-4ABB-AA98-6034394B3E67}" destId="{F732266D-EE00-4729-919E-7A2C5CC0835B}" srcOrd="0" destOrd="0" presId="urn:microsoft.com/office/officeart/2005/8/layout/orgChart1"/>
    <dgm:cxn modelId="{6103C94C-1F33-431F-9889-851699D5134C}" type="presParOf" srcId="{F732266D-EE00-4729-919E-7A2C5CC0835B}" destId="{B81E66BA-76DF-401D-BA34-6954295B5CBD}" srcOrd="0" destOrd="0" presId="urn:microsoft.com/office/officeart/2005/8/layout/orgChart1"/>
    <dgm:cxn modelId="{7FF233D2-208F-4165-A0D0-310ECBF14234}" type="presParOf" srcId="{F732266D-EE00-4729-919E-7A2C5CC0835B}" destId="{A7A97A6D-69FF-46F4-9708-358AEA384F90}" srcOrd="1" destOrd="0" presId="urn:microsoft.com/office/officeart/2005/8/layout/orgChart1"/>
    <dgm:cxn modelId="{86FF728A-0DFC-4072-8021-A2D1F000D18A}" type="presParOf" srcId="{9BD26004-2A86-4ABB-AA98-6034394B3E67}" destId="{AEADBFB8-529C-4767-9899-7E9E9E58CC01}" srcOrd="1" destOrd="0" presId="urn:microsoft.com/office/officeart/2005/8/layout/orgChart1"/>
    <dgm:cxn modelId="{7A1BDE9A-F33A-4E2D-B6A7-20FA92D0B146}" type="presParOf" srcId="{9BD26004-2A86-4ABB-AA98-6034394B3E67}" destId="{0B45CB52-165B-4C53-A847-E35C62EEE5FA}" srcOrd="2" destOrd="0" presId="urn:microsoft.com/office/officeart/2005/8/layout/orgChart1"/>
    <dgm:cxn modelId="{E07AA3F5-3CBB-4565-A74D-A4253555DC91}" type="presParOf" srcId="{925A47A9-1E6C-475E-8C5A-7E360583A0CA}" destId="{C04E9813-30BD-4AC8-BBB3-941978746D8B}" srcOrd="12" destOrd="0" presId="urn:microsoft.com/office/officeart/2005/8/layout/orgChart1"/>
    <dgm:cxn modelId="{7D57195E-8C8A-4945-B520-AA54E66F5E1F}" type="presParOf" srcId="{925A47A9-1E6C-475E-8C5A-7E360583A0CA}" destId="{6819BD96-0960-41CD-B82D-30995F8F6324}" srcOrd="13" destOrd="0" presId="urn:microsoft.com/office/officeart/2005/8/layout/orgChart1"/>
    <dgm:cxn modelId="{494DCD0C-47D7-4F17-A9CA-EA3E749F4E01}" type="presParOf" srcId="{6819BD96-0960-41CD-B82D-30995F8F6324}" destId="{B9723EDB-87BF-44E1-B2AD-7D3030D44B29}" srcOrd="0" destOrd="0" presId="urn:microsoft.com/office/officeart/2005/8/layout/orgChart1"/>
    <dgm:cxn modelId="{DA77EDE5-03DD-4925-9E4F-10AE831D02CA}" type="presParOf" srcId="{B9723EDB-87BF-44E1-B2AD-7D3030D44B29}" destId="{193F40D2-2050-499D-870F-BA6605F9746C}" srcOrd="0" destOrd="0" presId="urn:microsoft.com/office/officeart/2005/8/layout/orgChart1"/>
    <dgm:cxn modelId="{6E8A78AF-F582-417B-A759-60366D9572B6}" type="presParOf" srcId="{B9723EDB-87BF-44E1-B2AD-7D3030D44B29}" destId="{3DF9B9AD-9EA7-45E4-A774-BB1EDCF57D55}" srcOrd="1" destOrd="0" presId="urn:microsoft.com/office/officeart/2005/8/layout/orgChart1"/>
    <dgm:cxn modelId="{86573DEF-D369-4622-9214-2090350D2E39}" type="presParOf" srcId="{6819BD96-0960-41CD-B82D-30995F8F6324}" destId="{385EC2F0-75DF-4F78-8FD3-666A01F0DFF2}" srcOrd="1" destOrd="0" presId="urn:microsoft.com/office/officeart/2005/8/layout/orgChart1"/>
    <dgm:cxn modelId="{F7C46555-8A54-442E-A97A-C2E63427A6B2}" type="presParOf" srcId="{6819BD96-0960-41CD-B82D-30995F8F6324}" destId="{3BDA578B-ABC7-4A74-8650-93AE0998FD92}" srcOrd="2" destOrd="0" presId="urn:microsoft.com/office/officeart/2005/8/layout/orgChart1"/>
    <dgm:cxn modelId="{74A560B2-163A-42D1-A8D1-10E03B7D2FF3}" type="presParOf" srcId="{925A47A9-1E6C-475E-8C5A-7E360583A0CA}" destId="{9DEA479C-CE00-4C35-BE20-BED5F72E9D2F}" srcOrd="14" destOrd="0" presId="urn:microsoft.com/office/officeart/2005/8/layout/orgChart1"/>
    <dgm:cxn modelId="{BDD47FDA-D6E9-47EC-89CC-151E58C57A9F}" type="presParOf" srcId="{925A47A9-1E6C-475E-8C5A-7E360583A0CA}" destId="{EDE5CD4D-23FD-4946-B086-3C380FB8AE06}" srcOrd="15" destOrd="0" presId="urn:microsoft.com/office/officeart/2005/8/layout/orgChart1"/>
    <dgm:cxn modelId="{7B5B8D1A-765A-43AF-A4A4-D34FFC7C0500}" type="presParOf" srcId="{EDE5CD4D-23FD-4946-B086-3C380FB8AE06}" destId="{41C14F0E-F349-4022-B9D2-21721F74DC62}" srcOrd="0" destOrd="0" presId="urn:microsoft.com/office/officeart/2005/8/layout/orgChart1"/>
    <dgm:cxn modelId="{7156B460-E566-4FE4-9AB8-19520C5F9525}" type="presParOf" srcId="{41C14F0E-F349-4022-B9D2-21721F74DC62}" destId="{E7D7C73E-6C68-4E9D-B973-C635B9616D95}" srcOrd="0" destOrd="0" presId="urn:microsoft.com/office/officeart/2005/8/layout/orgChart1"/>
    <dgm:cxn modelId="{36E51FC7-A7C4-44F6-AB0E-D39363F033F8}" type="presParOf" srcId="{41C14F0E-F349-4022-B9D2-21721F74DC62}" destId="{74ACFAF3-0DF6-411D-9DC6-1AEE1F2B350E}" srcOrd="1" destOrd="0" presId="urn:microsoft.com/office/officeart/2005/8/layout/orgChart1"/>
    <dgm:cxn modelId="{4EC2E8F7-F7AE-429F-B284-D8049A459AE0}" type="presParOf" srcId="{EDE5CD4D-23FD-4946-B086-3C380FB8AE06}" destId="{CA36BB97-6AD5-461C-A260-89DD60730BC6}" srcOrd="1" destOrd="0" presId="urn:microsoft.com/office/officeart/2005/8/layout/orgChart1"/>
    <dgm:cxn modelId="{65779EA3-A757-45B8-8C37-809FB6D1A0E9}" type="presParOf" srcId="{EDE5CD4D-23FD-4946-B086-3C380FB8AE06}" destId="{3D9A6962-2921-4D38-83C7-BC42B9456073}" srcOrd="2" destOrd="0" presId="urn:microsoft.com/office/officeart/2005/8/layout/orgChart1"/>
    <dgm:cxn modelId="{7670DC08-9724-4939-9CC4-C6883E6AD4AE}" type="presParOf" srcId="{CCD0802F-4E38-42F3-A898-F6D97FFE3BBD}" destId="{E45D1658-1DBC-4892-8156-9287AAE0D829}" srcOrd="2" destOrd="0" presId="urn:microsoft.com/office/officeart/2005/8/layout/orgChart1"/>
    <dgm:cxn modelId="{1660BEEB-A5E4-4EFE-A9D4-6D73EB31525A}" type="presParOf" srcId="{ABC5E374-3C38-4655-B1D4-2F52B41048DA}" destId="{354B7D14-2FC0-4CF4-8663-0D7A2766D857}" srcOrd="2" destOrd="0" presId="urn:microsoft.com/office/officeart/2005/8/layout/orgChart1"/>
    <dgm:cxn modelId="{F998C0EA-030B-417A-9E1A-9E8457CBDC61}" type="presParOf" srcId="{C7622E78-08C3-46A9-9F24-917944FD3C03}" destId="{B4DA68F1-1425-4304-AC67-5669F9865B20}" srcOrd="1" destOrd="0" presId="urn:microsoft.com/office/officeart/2005/8/layout/orgChart1"/>
    <dgm:cxn modelId="{4A332D3C-E6E1-4796-9FB7-290532F58C7A}" type="presParOf" srcId="{B4DA68F1-1425-4304-AC67-5669F9865B20}" destId="{A6F22320-0553-497F-A82E-02011033DD46}" srcOrd="0" destOrd="0" presId="urn:microsoft.com/office/officeart/2005/8/layout/orgChart1"/>
    <dgm:cxn modelId="{6BE3A8D1-FB47-49F1-9F26-D117BF47B779}" type="presParOf" srcId="{A6F22320-0553-497F-A82E-02011033DD46}" destId="{49A04A04-2689-4C41-81B4-0AFA515E3951}" srcOrd="0" destOrd="0" presId="urn:microsoft.com/office/officeart/2005/8/layout/orgChart1"/>
    <dgm:cxn modelId="{507EE5A3-32B8-420E-BD39-5DBF73DE2E15}" type="presParOf" srcId="{A6F22320-0553-497F-A82E-02011033DD46}" destId="{DD30A738-B2F2-4DE1-8925-F9D813A1BF77}" srcOrd="1" destOrd="0" presId="urn:microsoft.com/office/officeart/2005/8/layout/orgChart1"/>
    <dgm:cxn modelId="{6A5170F7-E5D2-4079-ACE9-2C1C90B9B481}" type="presParOf" srcId="{B4DA68F1-1425-4304-AC67-5669F9865B20}" destId="{20FDC2BC-E211-4A79-9532-450F8897DEC3}" srcOrd="1" destOrd="0" presId="urn:microsoft.com/office/officeart/2005/8/layout/orgChart1"/>
    <dgm:cxn modelId="{2AC1D318-A5FB-4869-B91E-EDBF7B449D1E}" type="presParOf" srcId="{B4DA68F1-1425-4304-AC67-5669F9865B20}" destId="{F3DB771D-CB70-4D99-816C-347DCC6EDACB}" srcOrd="2" destOrd="0" presId="urn:microsoft.com/office/officeart/2005/8/layout/orgChart1"/>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DEA479C-CE00-4C35-BE20-BED5F72E9D2F}">
      <dsp:nvSpPr>
        <dsp:cNvPr id="0" name=""/>
        <dsp:cNvSpPr/>
      </dsp:nvSpPr>
      <dsp:spPr>
        <a:xfrm>
          <a:off x="3079750" y="1203996"/>
          <a:ext cx="2754387" cy="136581"/>
        </a:xfrm>
        <a:custGeom>
          <a:avLst/>
          <a:gdLst/>
          <a:ahLst/>
          <a:cxnLst/>
          <a:rect l="0" t="0" r="0" b="0"/>
          <a:pathLst>
            <a:path>
              <a:moveTo>
                <a:pt x="0" y="0"/>
              </a:moveTo>
              <a:lnTo>
                <a:pt x="0" y="68290"/>
              </a:lnTo>
              <a:lnTo>
                <a:pt x="2754387" y="68290"/>
              </a:lnTo>
              <a:lnTo>
                <a:pt x="2754387" y="13658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04E9813-30BD-4AC8-BBB3-941978746D8B}">
      <dsp:nvSpPr>
        <dsp:cNvPr id="0" name=""/>
        <dsp:cNvSpPr/>
      </dsp:nvSpPr>
      <dsp:spPr>
        <a:xfrm>
          <a:off x="3079750" y="1203996"/>
          <a:ext cx="1967419" cy="136581"/>
        </a:xfrm>
        <a:custGeom>
          <a:avLst/>
          <a:gdLst/>
          <a:ahLst/>
          <a:cxnLst/>
          <a:rect l="0" t="0" r="0" b="0"/>
          <a:pathLst>
            <a:path>
              <a:moveTo>
                <a:pt x="0" y="0"/>
              </a:moveTo>
              <a:lnTo>
                <a:pt x="0" y="68290"/>
              </a:lnTo>
              <a:lnTo>
                <a:pt x="1967419" y="68290"/>
              </a:lnTo>
              <a:lnTo>
                <a:pt x="1967419" y="13658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B27791C-F75C-4581-8BEC-221071CA63BC}">
      <dsp:nvSpPr>
        <dsp:cNvPr id="0" name=""/>
        <dsp:cNvSpPr/>
      </dsp:nvSpPr>
      <dsp:spPr>
        <a:xfrm>
          <a:off x="3079750" y="1203996"/>
          <a:ext cx="1180451" cy="136581"/>
        </a:xfrm>
        <a:custGeom>
          <a:avLst/>
          <a:gdLst/>
          <a:ahLst/>
          <a:cxnLst/>
          <a:rect l="0" t="0" r="0" b="0"/>
          <a:pathLst>
            <a:path>
              <a:moveTo>
                <a:pt x="0" y="0"/>
              </a:moveTo>
              <a:lnTo>
                <a:pt x="0" y="68290"/>
              </a:lnTo>
              <a:lnTo>
                <a:pt x="1180451" y="68290"/>
              </a:lnTo>
              <a:lnTo>
                <a:pt x="1180451" y="13658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B907752-6B52-4C11-8FE3-587E59030724}">
      <dsp:nvSpPr>
        <dsp:cNvPr id="0" name=""/>
        <dsp:cNvSpPr/>
      </dsp:nvSpPr>
      <dsp:spPr>
        <a:xfrm>
          <a:off x="3079750" y="1203996"/>
          <a:ext cx="393483" cy="136581"/>
        </a:xfrm>
        <a:custGeom>
          <a:avLst/>
          <a:gdLst/>
          <a:ahLst/>
          <a:cxnLst/>
          <a:rect l="0" t="0" r="0" b="0"/>
          <a:pathLst>
            <a:path>
              <a:moveTo>
                <a:pt x="0" y="0"/>
              </a:moveTo>
              <a:lnTo>
                <a:pt x="0" y="68290"/>
              </a:lnTo>
              <a:lnTo>
                <a:pt x="393483" y="68290"/>
              </a:lnTo>
              <a:lnTo>
                <a:pt x="393483" y="13658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113646C-7825-4892-9E54-3EC3FD343A4B}">
      <dsp:nvSpPr>
        <dsp:cNvPr id="0" name=""/>
        <dsp:cNvSpPr/>
      </dsp:nvSpPr>
      <dsp:spPr>
        <a:xfrm>
          <a:off x="2686266" y="1203996"/>
          <a:ext cx="393483" cy="136581"/>
        </a:xfrm>
        <a:custGeom>
          <a:avLst/>
          <a:gdLst/>
          <a:ahLst/>
          <a:cxnLst/>
          <a:rect l="0" t="0" r="0" b="0"/>
          <a:pathLst>
            <a:path>
              <a:moveTo>
                <a:pt x="393483" y="0"/>
              </a:moveTo>
              <a:lnTo>
                <a:pt x="393483" y="68290"/>
              </a:lnTo>
              <a:lnTo>
                <a:pt x="0" y="68290"/>
              </a:lnTo>
              <a:lnTo>
                <a:pt x="0" y="13658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F2FD3E7-CB0B-4B7A-AF4C-D6D598F971F7}">
      <dsp:nvSpPr>
        <dsp:cNvPr id="0" name=""/>
        <dsp:cNvSpPr/>
      </dsp:nvSpPr>
      <dsp:spPr>
        <a:xfrm>
          <a:off x="1899298" y="1203996"/>
          <a:ext cx="1180451" cy="136581"/>
        </a:xfrm>
        <a:custGeom>
          <a:avLst/>
          <a:gdLst/>
          <a:ahLst/>
          <a:cxnLst/>
          <a:rect l="0" t="0" r="0" b="0"/>
          <a:pathLst>
            <a:path>
              <a:moveTo>
                <a:pt x="1180451" y="0"/>
              </a:moveTo>
              <a:lnTo>
                <a:pt x="1180451" y="68290"/>
              </a:lnTo>
              <a:lnTo>
                <a:pt x="0" y="68290"/>
              </a:lnTo>
              <a:lnTo>
                <a:pt x="0" y="13658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549564E-3B41-4C21-9816-6659F4E4C22D}">
      <dsp:nvSpPr>
        <dsp:cNvPr id="0" name=""/>
        <dsp:cNvSpPr/>
      </dsp:nvSpPr>
      <dsp:spPr>
        <a:xfrm>
          <a:off x="1112330" y="1203996"/>
          <a:ext cx="1967419" cy="136581"/>
        </a:xfrm>
        <a:custGeom>
          <a:avLst/>
          <a:gdLst/>
          <a:ahLst/>
          <a:cxnLst/>
          <a:rect l="0" t="0" r="0" b="0"/>
          <a:pathLst>
            <a:path>
              <a:moveTo>
                <a:pt x="1967419" y="0"/>
              </a:moveTo>
              <a:lnTo>
                <a:pt x="1967419" y="68290"/>
              </a:lnTo>
              <a:lnTo>
                <a:pt x="0" y="68290"/>
              </a:lnTo>
              <a:lnTo>
                <a:pt x="0" y="13658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2279775-F836-49C5-8C9B-FDFFDA8FBF5F}">
      <dsp:nvSpPr>
        <dsp:cNvPr id="0" name=""/>
        <dsp:cNvSpPr/>
      </dsp:nvSpPr>
      <dsp:spPr>
        <a:xfrm>
          <a:off x="325362" y="1203996"/>
          <a:ext cx="2754387" cy="136581"/>
        </a:xfrm>
        <a:custGeom>
          <a:avLst/>
          <a:gdLst/>
          <a:ahLst/>
          <a:cxnLst/>
          <a:rect l="0" t="0" r="0" b="0"/>
          <a:pathLst>
            <a:path>
              <a:moveTo>
                <a:pt x="2754387" y="0"/>
              </a:moveTo>
              <a:lnTo>
                <a:pt x="2754387" y="68290"/>
              </a:lnTo>
              <a:lnTo>
                <a:pt x="0" y="68290"/>
              </a:lnTo>
              <a:lnTo>
                <a:pt x="0" y="13658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BCD1CA8-52BE-47CE-B28F-40B700F1E4C9}">
      <dsp:nvSpPr>
        <dsp:cNvPr id="0" name=""/>
        <dsp:cNvSpPr/>
      </dsp:nvSpPr>
      <dsp:spPr>
        <a:xfrm>
          <a:off x="3034029" y="742222"/>
          <a:ext cx="91440" cy="136581"/>
        </a:xfrm>
        <a:custGeom>
          <a:avLst/>
          <a:gdLst/>
          <a:ahLst/>
          <a:cxnLst/>
          <a:rect l="0" t="0" r="0" b="0"/>
          <a:pathLst>
            <a:path>
              <a:moveTo>
                <a:pt x="45720" y="0"/>
              </a:moveTo>
              <a:lnTo>
                <a:pt x="45720" y="13658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E15B0DD-0508-4B15-9465-36B9395C610C}">
      <dsp:nvSpPr>
        <dsp:cNvPr id="0" name=""/>
        <dsp:cNvSpPr/>
      </dsp:nvSpPr>
      <dsp:spPr>
        <a:xfrm>
          <a:off x="2754556" y="417028"/>
          <a:ext cx="650386" cy="32519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en-GB" sz="600" b="0" i="0" u="none" strike="noStrike" kern="1200" baseline="-25000">
              <a:latin typeface="Calibri" panose="020F0502020204030204" pitchFamily="34" charset="0"/>
            </a:rPr>
            <a:t>Chief Executive</a:t>
          </a:r>
        </a:p>
        <a:p>
          <a:pPr marR="0" lvl="0" algn="ctr" defTabSz="266700" rtl="0">
            <a:lnSpc>
              <a:spcPct val="90000"/>
            </a:lnSpc>
            <a:spcBef>
              <a:spcPct val="0"/>
            </a:spcBef>
            <a:spcAft>
              <a:spcPct val="35000"/>
            </a:spcAft>
          </a:pPr>
          <a:r>
            <a:rPr lang="en-GB" sz="600" b="0" i="0" u="none" strike="noStrike" kern="1200" baseline="-25000">
              <a:latin typeface="Calibri" panose="020F0502020204030204" pitchFamily="34" charset="0"/>
            </a:rPr>
            <a:t> (NEC ID 1)</a:t>
          </a:r>
          <a:endParaRPr lang="en-GB" sz="600" kern="1200"/>
        </a:p>
      </dsp:txBody>
      <dsp:txXfrm>
        <a:off x="2754556" y="417028"/>
        <a:ext cx="650386" cy="325193"/>
      </dsp:txXfrm>
    </dsp:sp>
    <dsp:sp modelId="{54CD3AFC-C8A1-478B-91D9-6E796EB4FA9B}">
      <dsp:nvSpPr>
        <dsp:cNvPr id="0" name=""/>
        <dsp:cNvSpPr/>
      </dsp:nvSpPr>
      <dsp:spPr>
        <a:xfrm>
          <a:off x="2754556" y="878803"/>
          <a:ext cx="650386" cy="32519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en-GB" sz="600" b="1" i="0" u="none" strike="noStrike" kern="1200" baseline="-25000">
              <a:latin typeface="Calibri" panose="020F0502020204030204" pitchFamily="34" charset="0"/>
            </a:rPr>
            <a:t>This Post</a:t>
          </a:r>
        </a:p>
        <a:p>
          <a:pPr marR="0" lvl="0" algn="ctr" defTabSz="266700" rtl="0">
            <a:lnSpc>
              <a:spcPct val="90000"/>
            </a:lnSpc>
            <a:spcBef>
              <a:spcPct val="0"/>
            </a:spcBef>
            <a:spcAft>
              <a:spcPct val="35000"/>
            </a:spcAft>
          </a:pPr>
          <a:r>
            <a:rPr lang="en-GB" sz="600" b="1" i="0" u="none" strike="noStrike" kern="1200" baseline="-25000">
              <a:latin typeface="Calibri" panose="020F0502020204030204" pitchFamily="34" charset="0"/>
            </a:rPr>
            <a:t>(NEC ID 5 as Director of HR&amp;OD)</a:t>
          </a:r>
          <a:endParaRPr lang="en-GB" sz="600" kern="1200"/>
        </a:p>
      </dsp:txBody>
      <dsp:txXfrm>
        <a:off x="2754556" y="878803"/>
        <a:ext cx="650386" cy="325193"/>
      </dsp:txXfrm>
    </dsp:sp>
    <dsp:sp modelId="{8926CBBF-4219-4207-9DE8-9DE551BF707D}">
      <dsp:nvSpPr>
        <dsp:cNvPr id="0" name=""/>
        <dsp:cNvSpPr/>
      </dsp:nvSpPr>
      <dsp:spPr>
        <a:xfrm>
          <a:off x="169" y="1340577"/>
          <a:ext cx="650386" cy="32519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en-GB" sz="600" b="0" i="0" u="none" strike="noStrike" kern="1200" baseline="-25000">
              <a:latin typeface="Calibri" panose="020F0502020204030204" pitchFamily="34" charset="0"/>
            </a:rPr>
            <a:t>Head of Staff Experience</a:t>
          </a:r>
        </a:p>
      </dsp:txBody>
      <dsp:txXfrm>
        <a:off x="169" y="1340577"/>
        <a:ext cx="650386" cy="325193"/>
      </dsp:txXfrm>
    </dsp:sp>
    <dsp:sp modelId="{DE02CFEB-20B5-43C9-8EA3-EC25343E8B82}">
      <dsp:nvSpPr>
        <dsp:cNvPr id="0" name=""/>
        <dsp:cNvSpPr/>
      </dsp:nvSpPr>
      <dsp:spPr>
        <a:xfrm>
          <a:off x="787137" y="1340577"/>
          <a:ext cx="650386" cy="32519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en-GB" sz="600" b="0" i="0" u="none" strike="noStrike" kern="1200" baseline="-25000">
              <a:latin typeface="Calibri" panose="020F0502020204030204" pitchFamily="34" charset="0"/>
            </a:rPr>
            <a:t>Head of Learning &amp; Education</a:t>
          </a:r>
        </a:p>
      </dsp:txBody>
      <dsp:txXfrm>
        <a:off x="787137" y="1340577"/>
        <a:ext cx="650386" cy="325193"/>
      </dsp:txXfrm>
    </dsp:sp>
    <dsp:sp modelId="{83ED2953-F6B6-457D-B483-99E74711AF78}">
      <dsp:nvSpPr>
        <dsp:cNvPr id="0" name=""/>
        <dsp:cNvSpPr/>
      </dsp:nvSpPr>
      <dsp:spPr>
        <a:xfrm>
          <a:off x="1574104" y="1340577"/>
          <a:ext cx="650386" cy="32519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en-GB" sz="600" b="0" i="0" u="none" strike="noStrike" kern="1200" baseline="-25000">
              <a:latin typeface="Calibri" panose="020F0502020204030204" pitchFamily="34" charset="0"/>
            </a:rPr>
            <a:t>Head of Organisational Development</a:t>
          </a:r>
        </a:p>
      </dsp:txBody>
      <dsp:txXfrm>
        <a:off x="1574104" y="1340577"/>
        <a:ext cx="650386" cy="325193"/>
      </dsp:txXfrm>
    </dsp:sp>
    <dsp:sp modelId="{D5B0E5F4-1435-4261-B63E-6FFA083E02FE}">
      <dsp:nvSpPr>
        <dsp:cNvPr id="0" name=""/>
        <dsp:cNvSpPr/>
      </dsp:nvSpPr>
      <dsp:spPr>
        <a:xfrm>
          <a:off x="2361072" y="1340577"/>
          <a:ext cx="650386" cy="32519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en-GB" sz="600" b="0" i="0" u="none" strike="noStrike" kern="1200" baseline="-25000">
              <a:latin typeface="Calibri" panose="020F0502020204030204" pitchFamily="34" charset="0"/>
            </a:rPr>
            <a:t>Depute Director of Human Resources</a:t>
          </a:r>
        </a:p>
        <a:p>
          <a:pPr marR="0" lvl="0" algn="ctr" defTabSz="266700" rtl="0">
            <a:lnSpc>
              <a:spcPct val="90000"/>
            </a:lnSpc>
            <a:spcBef>
              <a:spcPct val="0"/>
            </a:spcBef>
            <a:spcAft>
              <a:spcPct val="35000"/>
            </a:spcAft>
          </a:pPr>
          <a:r>
            <a:rPr lang="en-GB" sz="600" b="0" i="0" u="none" strike="noStrike" kern="1200" baseline="-25000">
              <a:latin typeface="Calibri" panose="020F0502020204030204" pitchFamily="34" charset="0"/>
            </a:rPr>
            <a:t>(NEC ID 20049)</a:t>
          </a:r>
        </a:p>
      </dsp:txBody>
      <dsp:txXfrm>
        <a:off x="2361072" y="1340577"/>
        <a:ext cx="650386" cy="325193"/>
      </dsp:txXfrm>
    </dsp:sp>
    <dsp:sp modelId="{0447B9F6-CC20-4F03-AC5F-6E32CE380367}">
      <dsp:nvSpPr>
        <dsp:cNvPr id="0" name=""/>
        <dsp:cNvSpPr/>
      </dsp:nvSpPr>
      <dsp:spPr>
        <a:xfrm>
          <a:off x="3148040" y="1340577"/>
          <a:ext cx="650386" cy="32519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en-GB" sz="600" b="0" i="0" u="none" strike="noStrike" kern="1200" baseline="-25000">
              <a:latin typeface="Calibri" panose="020F0502020204030204" pitchFamily="34" charset="0"/>
            </a:rPr>
            <a:t>Head of Health and Safety</a:t>
          </a:r>
        </a:p>
        <a:p>
          <a:pPr marR="0" lvl="0" algn="ctr" defTabSz="266700" rtl="0">
            <a:lnSpc>
              <a:spcPct val="90000"/>
            </a:lnSpc>
            <a:spcBef>
              <a:spcPct val="0"/>
            </a:spcBef>
            <a:spcAft>
              <a:spcPct val="35000"/>
            </a:spcAft>
          </a:pPr>
          <a:r>
            <a:rPr lang="en-GB" sz="600" b="0" i="0" u="none" strike="noStrike" kern="1200" baseline="-25000">
              <a:latin typeface="Calibri" panose="020F0502020204030204" pitchFamily="34" charset="0"/>
            </a:rPr>
            <a:t>(NEC ID 1904)</a:t>
          </a:r>
        </a:p>
      </dsp:txBody>
      <dsp:txXfrm>
        <a:off x="3148040" y="1340577"/>
        <a:ext cx="650386" cy="325193"/>
      </dsp:txXfrm>
    </dsp:sp>
    <dsp:sp modelId="{B81E66BA-76DF-401D-BA34-6954295B5CBD}">
      <dsp:nvSpPr>
        <dsp:cNvPr id="0" name=""/>
        <dsp:cNvSpPr/>
      </dsp:nvSpPr>
      <dsp:spPr>
        <a:xfrm>
          <a:off x="3935008" y="1340577"/>
          <a:ext cx="650386" cy="32519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en-GB" sz="600" b="0" i="0" u="none" strike="noStrike" kern="1200" baseline="-25000">
              <a:latin typeface="Calibri" panose="020F0502020204030204" pitchFamily="34" charset="0"/>
            </a:rPr>
            <a:t>Head of Occupational Health and Safety</a:t>
          </a:r>
        </a:p>
      </dsp:txBody>
      <dsp:txXfrm>
        <a:off x="3935008" y="1340577"/>
        <a:ext cx="650386" cy="325193"/>
      </dsp:txXfrm>
    </dsp:sp>
    <dsp:sp modelId="{193F40D2-2050-499D-870F-BA6605F9746C}">
      <dsp:nvSpPr>
        <dsp:cNvPr id="0" name=""/>
        <dsp:cNvSpPr/>
      </dsp:nvSpPr>
      <dsp:spPr>
        <a:xfrm>
          <a:off x="4721976" y="1340577"/>
          <a:ext cx="650386" cy="32519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en-GB" sz="600" b="0" i="0" u="none" strike="noStrike" kern="1200" baseline="-25000">
              <a:latin typeface="Calibri" panose="020F0502020204030204" pitchFamily="34" charset="0"/>
            </a:rPr>
            <a:t>Head of Workforce Planning and Resources</a:t>
          </a:r>
        </a:p>
      </dsp:txBody>
      <dsp:txXfrm>
        <a:off x="4721976" y="1340577"/>
        <a:ext cx="650386" cy="325193"/>
      </dsp:txXfrm>
    </dsp:sp>
    <dsp:sp modelId="{E7D7C73E-6C68-4E9D-B973-C635B9616D95}">
      <dsp:nvSpPr>
        <dsp:cNvPr id="0" name=""/>
        <dsp:cNvSpPr/>
      </dsp:nvSpPr>
      <dsp:spPr>
        <a:xfrm>
          <a:off x="5508944" y="1340577"/>
          <a:ext cx="650386" cy="32519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en-GB" sz="600" b="0" i="0" u="none" strike="noStrike" kern="1200" baseline="-25000">
              <a:latin typeface="Calibri" panose="020F0502020204030204" pitchFamily="34" charset="0"/>
            </a:rPr>
            <a:t>Head of HR Strategic Development</a:t>
          </a:r>
        </a:p>
      </dsp:txBody>
      <dsp:txXfrm>
        <a:off x="5508944" y="1340577"/>
        <a:ext cx="650386" cy="325193"/>
      </dsp:txXfrm>
    </dsp:sp>
    <dsp:sp modelId="{49A04A04-2689-4C41-81B4-0AFA515E3951}">
      <dsp:nvSpPr>
        <dsp:cNvPr id="0" name=""/>
        <dsp:cNvSpPr/>
      </dsp:nvSpPr>
      <dsp:spPr>
        <a:xfrm>
          <a:off x="3966987" y="881050"/>
          <a:ext cx="650386" cy="32519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en-GB" sz="600" b="0" i="0" u="none" strike="noStrike" kern="1200" baseline="-25000">
              <a:latin typeface="Calibri" panose="020F0502020204030204" pitchFamily="34" charset="0"/>
            </a:rPr>
            <a:t>Assistant Chief Officer (HR), Glasgow City HSCP</a:t>
          </a:r>
          <a:endParaRPr lang="en-GB" sz="600" kern="1200"/>
        </a:p>
      </dsp:txBody>
      <dsp:txXfrm>
        <a:off x="3966987" y="881050"/>
        <a:ext cx="650386" cy="32519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081765BE6597E479D5F9F3D82EAA1D6" ma:contentTypeVersion="12" ma:contentTypeDescription="Create a new document." ma:contentTypeScope="" ma:versionID="dabbb89fcc255b73cf9391b20c39e7a9">
  <xsd:schema xmlns:xsd="http://www.w3.org/2001/XMLSchema" xmlns:xs="http://www.w3.org/2001/XMLSchema" xmlns:p="http://schemas.microsoft.com/office/2006/metadata/properties" xmlns:ns2="15aacb0f-a892-4689-9a85-d5630b6720c9" xmlns:ns3="f4797e04-0826-4e10-b998-9d99f8a887ad" targetNamespace="http://schemas.microsoft.com/office/2006/metadata/properties" ma:root="true" ma:fieldsID="7201f1ec3664c86773910ab1eba1a09e" ns2:_="" ns3:_="">
    <xsd:import namespace="15aacb0f-a892-4689-9a85-d5630b6720c9"/>
    <xsd:import namespace="f4797e04-0826-4e10-b998-9d99f8a887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aacb0f-a892-4689-9a85-d5630b6720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6ac32b6-d060-42fb-93c0-6c46742e1aee"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797e04-0826-4e10-b998-9d99f8a887a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6abc6cc-758e-4dff-a607-e1dc9b09f94e}" ma:internalName="TaxCatchAll" ma:showField="CatchAllData" ma:web="f4797e04-0826-4e10-b998-9d99f8a887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5aacb0f-a892-4689-9a85-d5630b6720c9">
      <Terms xmlns="http://schemas.microsoft.com/office/infopath/2007/PartnerControls"/>
    </lcf76f155ced4ddcb4097134ff3c332f>
    <TaxCatchAll xmlns="f4797e04-0826-4e10-b998-9d99f8a887a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B7978-9D58-4D4B-BD09-CC60F7595C18}">
  <ds:schemaRefs>
    <ds:schemaRef ds:uri="http://schemas.microsoft.com/sharepoint/v3/contenttype/forms"/>
  </ds:schemaRefs>
</ds:datastoreItem>
</file>

<file path=customXml/itemProps2.xml><?xml version="1.0" encoding="utf-8"?>
<ds:datastoreItem xmlns:ds="http://schemas.openxmlformats.org/officeDocument/2006/customXml" ds:itemID="{2CE8C2C4-F812-4C98-8EB4-7B62F9C454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aacb0f-a892-4689-9a85-d5630b6720c9"/>
    <ds:schemaRef ds:uri="f4797e04-0826-4e10-b998-9d99f8a887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76649C-3BD2-4807-BA8B-64D5EC05B9FD}">
  <ds:schemaRefs>
    <ds:schemaRef ds:uri="http://purl.org/dc/dcmitype/"/>
    <ds:schemaRef ds:uri="15aacb0f-a892-4689-9a85-d5630b6720c9"/>
    <ds:schemaRef ds:uri="f4797e04-0826-4e10-b998-9d99f8a887ad"/>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F7EFBD95-9B67-4725-9989-EFEEC1B4A324}">
  <ds:schemaRefs>
    <ds:schemaRef ds:uri="http://schemas.openxmlformats.org/officeDocument/2006/bibliography"/>
  </ds:schemaRefs>
</ds:datastoreItem>
</file>

<file path=docMetadata/LabelInfo.xml><?xml version="1.0" encoding="utf-8"?>
<clbl:labelList xmlns:clbl="http://schemas.microsoft.com/office/2020/mipLabelMetadata">
  <clbl:label id="{10efe0bd-a030-4bca-809c-b5e6745e499a}" enabled="0" method="" siteId="{10efe0bd-a030-4bca-809c-b5e6745e499a}" removed="1"/>
</clbl:labelList>
</file>

<file path=docProps/app.xml><?xml version="1.0" encoding="utf-8"?>
<Properties xmlns="http://schemas.openxmlformats.org/officeDocument/2006/extended-properties" xmlns:vt="http://schemas.openxmlformats.org/officeDocument/2006/docPropsVTypes">
  <Template>Normal</Template>
  <TotalTime>24</TotalTime>
  <Pages>28</Pages>
  <Words>5808</Words>
  <Characters>33110</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NHS Greater Glasgow &amp; Clyde</Company>
  <LinksUpToDate>false</LinksUpToDate>
  <CharactersWithSpaces>38841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 Natalie</dc:creator>
  <cp:lastModifiedBy>Heather Silvester (NHS Greater Glasgow and Clyde)</cp:lastModifiedBy>
  <cp:revision>12</cp:revision>
  <cp:lastPrinted>2026-06-02T13:17:00Z</cp:lastPrinted>
  <dcterms:created xsi:type="dcterms:W3CDTF">2026-06-02T13:03:00Z</dcterms:created>
  <dcterms:modified xsi:type="dcterms:W3CDTF">2026-06-08T08:12:00Z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2024-08-26T00:00:00Z</vt:filetime>
  </property>
  <property fmtid="{D5CDD505-2E9C-101B-9397-08002B2CF9AE}" pid="3" name="Creator">
    <vt:lpwstr>Microsoft® Word for Microsoft 365</vt:lpwstr>
  </property>
  <property fmtid="{D5CDD505-2E9C-101B-9397-08002B2CF9AE}" pid="4" name="LastSaved">
    <vt:filetime>2025-05-20T00:00:00Z</vt:filetime>
  </property>
  <property fmtid="{D5CDD505-2E9C-101B-9397-08002B2CF9AE}" pid="5" name="ContentTypeId">
    <vt:lpwstr>0x0101002081765BE6597E479D5F9F3D82EAA1D6</vt:lpwstr>
  </property>
  <property fmtid="{D5CDD505-2E9C-101B-9397-08002B2CF9AE}" pid="6" name="MediaServiceImageTags">
    <vt:lpwstr/>
  </property>
  <property fmtid="{D5CDD505-2E9C-101B-9397-08002B2CF9AE}" pid="7" name="docLang">
    <vt:lpwstr>en</vt:lpwstr>
  </property>
</Properties>
</file>