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7BB3" w14:textId="77777777" w:rsidR="004F0CD7" w:rsidRDefault="004F0CD7">
      <w:pPr>
        <w:spacing w:after="0"/>
        <w:ind w:right="1"/>
        <w:jc w:val="center"/>
        <w:rPr>
          <w:rFonts w:ascii="Arial" w:eastAsia="Arial" w:hAnsi="Arial" w:cs="Arial"/>
          <w:b/>
          <w:color w:val="082869"/>
          <w:sz w:val="48"/>
        </w:rPr>
      </w:pPr>
    </w:p>
    <w:p w14:paraId="6AB26AE9" w14:textId="5C7CC268" w:rsidR="00F915D1" w:rsidRDefault="000E0C49">
      <w:pPr>
        <w:spacing w:after="0"/>
        <w:ind w:right="1"/>
        <w:jc w:val="center"/>
        <w:rPr>
          <w:rFonts w:ascii="Arial" w:eastAsia="Arial" w:hAnsi="Arial" w:cs="Arial"/>
          <w:b/>
          <w:color w:val="082869"/>
          <w:sz w:val="48"/>
        </w:rPr>
      </w:pPr>
      <w:r>
        <w:rPr>
          <w:rFonts w:ascii="Arial" w:eastAsia="Arial" w:hAnsi="Arial" w:cs="Arial"/>
          <w:b/>
          <w:color w:val="082869"/>
          <w:sz w:val="48"/>
        </w:rPr>
        <w:t>Co</w:t>
      </w:r>
      <w:r w:rsidR="008453ED">
        <w:rPr>
          <w:rFonts w:ascii="Arial" w:eastAsia="Arial" w:hAnsi="Arial" w:cs="Arial"/>
          <w:b/>
          <w:color w:val="082869"/>
          <w:sz w:val="48"/>
        </w:rPr>
        <w:t>r</w:t>
      </w:r>
      <w:r>
        <w:rPr>
          <w:rFonts w:ascii="Arial" w:eastAsia="Arial" w:hAnsi="Arial" w:cs="Arial"/>
          <w:b/>
          <w:color w:val="082869"/>
          <w:sz w:val="48"/>
        </w:rPr>
        <w:t>porate Staff Partnership</w:t>
      </w:r>
      <w:r w:rsidR="008453ED">
        <w:rPr>
          <w:rFonts w:ascii="Arial" w:eastAsia="Arial" w:hAnsi="Arial" w:cs="Arial"/>
          <w:b/>
          <w:color w:val="082869"/>
          <w:sz w:val="48"/>
        </w:rPr>
        <w:t xml:space="preserve"> Governance Pathway</w:t>
      </w:r>
    </w:p>
    <w:p w14:paraId="786DE7F2" w14:textId="585254B1" w:rsidR="008453ED" w:rsidRDefault="008453ED">
      <w:pPr>
        <w:spacing w:after="0"/>
        <w:ind w:right="1"/>
        <w:jc w:val="center"/>
      </w:pPr>
    </w:p>
    <w:p w14:paraId="5BCA924C" w14:textId="301530CA" w:rsidR="00F915D1" w:rsidRDefault="00F915D1">
      <w:pPr>
        <w:sectPr w:rsidR="00F915D1">
          <w:headerReference w:type="even" r:id="rId6"/>
          <w:headerReference w:type="default" r:id="rId7"/>
          <w:footerReference w:type="even" r:id="rId8"/>
          <w:footerReference w:type="default" r:id="rId9"/>
          <w:headerReference w:type="first" r:id="rId10"/>
          <w:footerReference w:type="first" r:id="rId11"/>
          <w:pgSz w:w="16838" w:h="23813"/>
          <w:pgMar w:top="286" w:right="1820" w:bottom="727" w:left="2177" w:header="720" w:footer="720" w:gutter="0"/>
          <w:cols w:space="720"/>
        </w:sectPr>
      </w:pPr>
    </w:p>
    <w:p w14:paraId="0CF1DF7E" w14:textId="36845226" w:rsidR="00F915D1" w:rsidRDefault="00482167">
      <w:pPr>
        <w:spacing w:after="1387" w:line="265" w:lineRule="auto"/>
        <w:ind w:left="12" w:right="2" w:hanging="10"/>
        <w:jc w:val="center"/>
      </w:pPr>
      <w:r>
        <w:rPr>
          <w:rFonts w:ascii="Arial" w:eastAsia="Arial" w:hAnsi="Arial" w:cs="Arial"/>
          <w:noProof/>
          <w:color w:val="FFFFFF"/>
          <w:sz w:val="26"/>
        </w:rPr>
        <mc:AlternateContent>
          <mc:Choice Requires="wpg">
            <w:drawing>
              <wp:anchor distT="0" distB="0" distL="114300" distR="114300" simplePos="0" relativeHeight="251652096" behindDoc="0" locked="0" layoutInCell="1" allowOverlap="1" wp14:anchorId="35E50431" wp14:editId="0D50483C">
                <wp:simplePos x="0" y="0"/>
                <wp:positionH relativeFrom="margin">
                  <wp:align>center</wp:align>
                </wp:positionH>
                <wp:positionV relativeFrom="paragraph">
                  <wp:posOffset>54239</wp:posOffset>
                </wp:positionV>
                <wp:extent cx="9444990" cy="2743200"/>
                <wp:effectExtent l="0" t="0" r="3810" b="0"/>
                <wp:wrapNone/>
                <wp:docPr id="500949261" name="Group 3"/>
                <wp:cNvGraphicFramePr/>
                <a:graphic xmlns:a="http://schemas.openxmlformats.org/drawingml/2006/main">
                  <a:graphicData uri="http://schemas.microsoft.com/office/word/2010/wordprocessingGroup">
                    <wpg:wgp>
                      <wpg:cNvGrpSpPr/>
                      <wpg:grpSpPr>
                        <a:xfrm>
                          <a:off x="0" y="0"/>
                          <a:ext cx="9444990" cy="2743200"/>
                          <a:chOff x="0" y="0"/>
                          <a:chExt cx="9444990" cy="3719244"/>
                        </a:xfrm>
                      </wpg:grpSpPr>
                      <wps:wsp>
                        <wps:cNvPr id="58" name="Shape 58"/>
                        <wps:cNvSpPr/>
                        <wps:spPr>
                          <a:xfrm>
                            <a:off x="0" y="0"/>
                            <a:ext cx="9444990" cy="3719244"/>
                          </a:xfrm>
                          <a:custGeom>
                            <a:avLst/>
                            <a:gdLst/>
                            <a:ahLst/>
                            <a:cxnLst/>
                            <a:rect l="0" t="0" r="0" b="0"/>
                            <a:pathLst>
                              <a:path w="9444990" h="1701800">
                                <a:moveTo>
                                  <a:pt x="283629" y="0"/>
                                </a:moveTo>
                                <a:lnTo>
                                  <a:pt x="9161349" y="0"/>
                                </a:lnTo>
                                <a:cubicBezTo>
                                  <a:pt x="9317978" y="0"/>
                                  <a:pt x="9444990" y="127000"/>
                                  <a:pt x="9444990" y="283629"/>
                                </a:cubicBezTo>
                                <a:lnTo>
                                  <a:pt x="9444990" y="1418171"/>
                                </a:lnTo>
                                <a:cubicBezTo>
                                  <a:pt x="9444990" y="1574800"/>
                                  <a:pt x="9317978" y="1701800"/>
                                  <a:pt x="9161349" y="1701800"/>
                                </a:cubicBezTo>
                                <a:lnTo>
                                  <a:pt x="283629" y="1701800"/>
                                </a:lnTo>
                                <a:cubicBezTo>
                                  <a:pt x="127000" y="1701800"/>
                                  <a:pt x="0" y="1574800"/>
                                  <a:pt x="0" y="1418171"/>
                                </a:cubicBezTo>
                                <a:lnTo>
                                  <a:pt x="0" y="283629"/>
                                </a:lnTo>
                                <a:cubicBezTo>
                                  <a:pt x="0" y="127000"/>
                                  <a:pt x="127000" y="0"/>
                                  <a:pt x="283629" y="0"/>
                                </a:cubicBezTo>
                                <a:close/>
                              </a:path>
                            </a:pathLst>
                          </a:custGeom>
                          <a:solidFill>
                            <a:srgbClr val="00B0F0"/>
                          </a:solidFill>
                          <a:ln w="0" cap="rnd">
                            <a:miter lim="101600"/>
                          </a:ln>
                        </wps:spPr>
                        <wps:style>
                          <a:lnRef idx="0">
                            <a:srgbClr val="FFFFFF"/>
                          </a:lnRef>
                          <a:fillRef idx="1">
                            <a:srgbClr val="5B9BD4"/>
                          </a:fillRef>
                          <a:effectRef idx="0">
                            <a:scrgbClr r="0" g="0" b="0"/>
                          </a:effectRef>
                          <a:fontRef idx="none"/>
                        </wps:style>
                        <wps:txbx>
                          <w:txbxContent>
                            <w:p w14:paraId="3E90E27E" w14:textId="77777777" w:rsidR="008453ED" w:rsidRPr="008453ED" w:rsidRDefault="008453ED" w:rsidP="008453ED">
                              <w:pPr>
                                <w:spacing w:after="59"/>
                                <w:ind w:left="161" w:right="152" w:hanging="10"/>
                                <w:jc w:val="center"/>
                                <w:rPr>
                                  <w:color w:val="auto"/>
                                </w:rPr>
                              </w:pPr>
                              <w:r w:rsidRPr="008453ED">
                                <w:rPr>
                                  <w:rFonts w:ascii="Arial" w:eastAsia="Arial" w:hAnsi="Arial" w:cs="Arial"/>
                                  <w:b/>
                                  <w:color w:val="auto"/>
                                  <w:sz w:val="26"/>
                                </w:rPr>
                                <w:t>Step 1:</w:t>
                              </w:r>
                              <w:r w:rsidRPr="008453ED">
                                <w:rPr>
                                  <w:rFonts w:ascii="Arial" w:eastAsia="Arial" w:hAnsi="Arial" w:cs="Arial"/>
                                  <w:color w:val="auto"/>
                                  <w:sz w:val="26"/>
                                </w:rPr>
                                <w:t xml:space="preserve"> </w:t>
                              </w:r>
                            </w:p>
                            <w:p w14:paraId="574DDA2F" w14:textId="77777777" w:rsidR="008453ED" w:rsidRPr="008453ED" w:rsidRDefault="008453ED" w:rsidP="008453ED">
                              <w:pPr>
                                <w:spacing w:after="3" w:line="265" w:lineRule="auto"/>
                                <w:ind w:left="12" w:hanging="10"/>
                                <w:jc w:val="center"/>
                                <w:rPr>
                                  <w:color w:val="auto"/>
                                </w:rPr>
                              </w:pPr>
                              <w:r w:rsidRPr="008453ED">
                                <w:rPr>
                                  <w:rFonts w:ascii="Arial" w:eastAsia="Arial" w:hAnsi="Arial" w:cs="Arial"/>
                                  <w:color w:val="auto"/>
                                  <w:sz w:val="26"/>
                                </w:rPr>
                                <w:t xml:space="preserve">To ensure partnership engagement takes place the  </w:t>
                              </w:r>
                            </w:p>
                            <w:p w14:paraId="60B811D1" w14:textId="77777777" w:rsidR="008453ED" w:rsidRPr="008453ED" w:rsidRDefault="008453ED" w:rsidP="008453ED">
                              <w:pPr>
                                <w:spacing w:after="216" w:line="265" w:lineRule="auto"/>
                                <w:ind w:left="12" w:right="2" w:hanging="10"/>
                                <w:jc w:val="center"/>
                                <w:rPr>
                                  <w:color w:val="auto"/>
                                </w:rPr>
                              </w:pPr>
                              <w:r w:rsidRPr="008453ED">
                                <w:rPr>
                                  <w:rFonts w:ascii="Arial" w:eastAsia="Arial" w:hAnsi="Arial" w:cs="Arial"/>
                                  <w:color w:val="auto"/>
                                  <w:sz w:val="26"/>
                                </w:rPr>
                                <w:t xml:space="preserve">Management Lead is required to engage/meet with Management, Human Resources and Staff Side Partnership Leads.  </w:t>
                              </w:r>
                            </w:p>
                            <w:p w14:paraId="1090697A" w14:textId="77777777" w:rsidR="008453ED" w:rsidRPr="008453ED" w:rsidRDefault="008453ED" w:rsidP="008453ED">
                              <w:pPr>
                                <w:spacing w:after="3" w:line="265" w:lineRule="auto"/>
                                <w:ind w:left="12" w:right="2" w:hanging="10"/>
                                <w:jc w:val="center"/>
                                <w:rPr>
                                  <w:color w:val="auto"/>
                                </w:rPr>
                              </w:pPr>
                              <w:r w:rsidRPr="008453ED">
                                <w:rPr>
                                  <w:rFonts w:ascii="Arial" w:eastAsia="Arial" w:hAnsi="Arial" w:cs="Arial"/>
                                  <w:color w:val="auto"/>
                                  <w:sz w:val="26"/>
                                </w:rPr>
                                <w:t xml:space="preserve">To engage with staff side, please refer to the Local and Boardwide/Strategy Development processes below.  Management Leads should refer to the Board’s Policy Development Framework for the appropriate governance pathway. </w:t>
                              </w:r>
                            </w:p>
                            <w:p w14:paraId="37FD7B71" w14:textId="77777777" w:rsidR="008453ED" w:rsidRDefault="008453ED" w:rsidP="008453ED">
                              <w:pPr>
                                <w:jc w:val="center"/>
                              </w:pPr>
                            </w:p>
                          </w:txbxContent>
                        </wps:txbx>
                        <wps:bodyPr>
                          <a:noAutofit/>
                        </wps:bodyPr>
                      </wps:wsp>
                      <wps:wsp>
                        <wps:cNvPr id="523235312" name="Text Box 1"/>
                        <wps:cNvSpPr txBox="1"/>
                        <wps:spPr>
                          <a:xfrm>
                            <a:off x="359595" y="205483"/>
                            <a:ext cx="8886825" cy="313361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DC2FF02" w14:textId="282453AB" w:rsidR="00FF6F83" w:rsidRPr="004F0CD7" w:rsidRDefault="00FF6F83" w:rsidP="00FF6F83">
                              <w:pPr>
                                <w:jc w:val="center"/>
                                <w:rPr>
                                  <w:rFonts w:ascii="Arial" w:hAnsi="Arial" w:cs="Arial"/>
                                  <w:b/>
                                  <w:bCs/>
                                  <w:color w:val="auto"/>
                                  <w:sz w:val="32"/>
                                  <w:szCs w:val="32"/>
                                </w:rPr>
                              </w:pPr>
                              <w:r w:rsidRPr="004F0CD7">
                                <w:rPr>
                                  <w:rFonts w:ascii="Arial" w:hAnsi="Arial" w:cs="Arial"/>
                                  <w:b/>
                                  <w:bCs/>
                                  <w:color w:val="auto"/>
                                  <w:sz w:val="32"/>
                                  <w:szCs w:val="32"/>
                                </w:rPr>
                                <w:t>STEP 1</w:t>
                              </w:r>
                            </w:p>
                            <w:p w14:paraId="63951587" w14:textId="1EAFE7FA" w:rsidR="00FF6F83" w:rsidRPr="004F0CD7" w:rsidRDefault="005A6D56" w:rsidP="00FF6F83">
                              <w:pPr>
                                <w:jc w:val="center"/>
                                <w:rPr>
                                  <w:rFonts w:ascii="Arial" w:hAnsi="Arial" w:cs="Arial"/>
                                  <w:color w:val="FFFFFF" w:themeColor="background1"/>
                                  <w:sz w:val="32"/>
                                  <w:szCs w:val="32"/>
                                </w:rPr>
                              </w:pPr>
                              <w:r w:rsidRPr="004F0CD7">
                                <w:rPr>
                                  <w:rFonts w:ascii="Arial" w:hAnsi="Arial" w:cs="Arial"/>
                                  <w:color w:val="FFFFFF" w:themeColor="background1"/>
                                  <w:sz w:val="32"/>
                                  <w:szCs w:val="32"/>
                                </w:rPr>
                                <w:t>In accordance with the</w:t>
                              </w:r>
                              <w:r w:rsidR="00CC1716">
                                <w:t xml:space="preserve"> </w:t>
                              </w:r>
                              <w:hyperlink r:id="rId12" w:history="1">
                                <w:r w:rsidR="00CC1716" w:rsidRPr="00CC1716">
                                  <w:rPr>
                                    <w:rStyle w:val="Hyperlink"/>
                                    <w:rFonts w:ascii="Arial" w:hAnsi="Arial" w:cs="Arial"/>
                                    <w:b/>
                                    <w:bCs/>
                                    <w:color w:val="FFFFFF" w:themeColor="background1"/>
                                    <w:sz w:val="32"/>
                                    <w:szCs w:val="32"/>
                                  </w:rPr>
                                  <w:t>Board Partnership Agreement</w:t>
                                </w:r>
                              </w:hyperlink>
                              <w:r w:rsidRPr="00CC1716">
                                <w:rPr>
                                  <w:rFonts w:ascii="Arial" w:hAnsi="Arial" w:cs="Arial"/>
                                  <w:b/>
                                  <w:bCs/>
                                  <w:color w:val="FFFFFF" w:themeColor="background1"/>
                                  <w:sz w:val="32"/>
                                  <w:szCs w:val="32"/>
                                </w:rPr>
                                <w:t>,</w:t>
                              </w:r>
                              <w:r w:rsidRPr="004F0CD7">
                                <w:rPr>
                                  <w:rFonts w:ascii="Arial" w:hAnsi="Arial" w:cs="Arial"/>
                                  <w:color w:val="FFFFFF" w:themeColor="background1"/>
                                  <w:sz w:val="32"/>
                                  <w:szCs w:val="32"/>
                                </w:rPr>
                                <w:t xml:space="preserve"> </w:t>
                              </w:r>
                              <w:r w:rsidR="007575EB" w:rsidRPr="004F0CD7">
                                <w:rPr>
                                  <w:rFonts w:ascii="Arial" w:hAnsi="Arial" w:cs="Arial"/>
                                  <w:color w:val="FFFFFF" w:themeColor="background1"/>
                                  <w:sz w:val="32"/>
                                  <w:szCs w:val="32"/>
                                </w:rPr>
                                <w:t xml:space="preserve">when establishing a Group, </w:t>
                              </w:r>
                              <w:r w:rsidRPr="004F0CD7">
                                <w:rPr>
                                  <w:rFonts w:ascii="Arial" w:hAnsi="Arial" w:cs="Arial"/>
                                  <w:color w:val="FFFFFF" w:themeColor="background1"/>
                                  <w:sz w:val="32"/>
                                  <w:szCs w:val="32"/>
                                </w:rPr>
                                <w:t xml:space="preserve">all Management Leads must ensure that partnership engagement </w:t>
                              </w:r>
                              <w:r w:rsidR="00FF6F83" w:rsidRPr="004F0CD7">
                                <w:rPr>
                                  <w:rFonts w:ascii="Arial" w:hAnsi="Arial" w:cs="Arial"/>
                                  <w:color w:val="FFFFFF" w:themeColor="background1"/>
                                  <w:sz w:val="32"/>
                                  <w:szCs w:val="32"/>
                                </w:rPr>
                                <w:t>takes place</w:t>
                              </w:r>
                              <w:r w:rsidRPr="004F0CD7">
                                <w:rPr>
                                  <w:rFonts w:ascii="Arial" w:hAnsi="Arial" w:cs="Arial"/>
                                  <w:color w:val="FFFFFF" w:themeColor="background1"/>
                                  <w:sz w:val="32"/>
                                  <w:szCs w:val="32"/>
                                </w:rPr>
                                <w:t>. T</w:t>
                              </w:r>
                              <w:r w:rsidR="00FF6F83" w:rsidRPr="004F0CD7">
                                <w:rPr>
                                  <w:rFonts w:ascii="Arial" w:hAnsi="Arial" w:cs="Arial"/>
                                  <w:color w:val="FFFFFF" w:themeColor="background1"/>
                                  <w:sz w:val="32"/>
                                  <w:szCs w:val="32"/>
                                </w:rPr>
                                <w:t xml:space="preserve">he Management Lead is required to engage with colleagues including Human Resources and Staff Side Partnership Representatives. </w:t>
                              </w:r>
                              <w:r w:rsidR="007575EB" w:rsidRPr="004F0CD7">
                                <w:rPr>
                                  <w:rFonts w:ascii="Arial" w:hAnsi="Arial" w:cs="Arial"/>
                                  <w:color w:val="FFFFFF" w:themeColor="background1"/>
                                  <w:sz w:val="32"/>
                                  <w:szCs w:val="32"/>
                                </w:rPr>
                                <w:t xml:space="preserve">For Local Groups, please </w:t>
                              </w:r>
                              <w:r w:rsidR="00FF6F83" w:rsidRPr="004F0CD7">
                                <w:rPr>
                                  <w:rFonts w:ascii="Arial" w:hAnsi="Arial" w:cs="Arial"/>
                                  <w:color w:val="FFFFFF" w:themeColor="background1"/>
                                  <w:sz w:val="32"/>
                                  <w:szCs w:val="32"/>
                                </w:rPr>
                                <w:t xml:space="preserve">seek </w:t>
                              </w:r>
                              <w:r w:rsidRPr="004F0CD7">
                                <w:rPr>
                                  <w:rFonts w:ascii="Arial" w:hAnsi="Arial" w:cs="Arial"/>
                                  <w:color w:val="FFFFFF" w:themeColor="background1"/>
                                  <w:sz w:val="32"/>
                                  <w:szCs w:val="32"/>
                                </w:rPr>
                                <w:t xml:space="preserve">Local </w:t>
                              </w:r>
                              <w:r w:rsidR="00FF6F83" w:rsidRPr="004F0CD7">
                                <w:rPr>
                                  <w:rFonts w:ascii="Arial" w:hAnsi="Arial" w:cs="Arial"/>
                                  <w:color w:val="FFFFFF" w:themeColor="background1"/>
                                  <w:sz w:val="32"/>
                                  <w:szCs w:val="32"/>
                                </w:rPr>
                                <w:t xml:space="preserve">staff side representation </w:t>
                              </w:r>
                              <w:r w:rsidR="007575EB" w:rsidRPr="004F0CD7">
                                <w:rPr>
                                  <w:rFonts w:ascii="Arial" w:hAnsi="Arial" w:cs="Arial"/>
                                  <w:color w:val="FFFFFF" w:themeColor="background1"/>
                                  <w:sz w:val="32"/>
                                  <w:szCs w:val="32"/>
                                </w:rPr>
                                <w:t xml:space="preserve">via the </w:t>
                              </w:r>
                              <w:r w:rsidRPr="004F0CD7">
                                <w:rPr>
                                  <w:rFonts w:ascii="Arial" w:hAnsi="Arial" w:cs="Arial"/>
                                  <w:color w:val="FFFFFF" w:themeColor="background1"/>
                                  <w:sz w:val="32"/>
                                  <w:szCs w:val="32"/>
                                </w:rPr>
                                <w:t>Corporate Staff Partnership Forum Administrator at</w:t>
                              </w:r>
                              <w:r w:rsidR="007575EB" w:rsidRPr="004F0CD7">
                                <w:rPr>
                                  <w:rFonts w:ascii="Arial" w:hAnsi="Arial" w:cs="Arial"/>
                                  <w:color w:val="FFFFFF" w:themeColor="background1"/>
                                  <w:sz w:val="32"/>
                                  <w:szCs w:val="32"/>
                                </w:rPr>
                                <w:t xml:space="preserve"> </w:t>
                              </w:r>
                              <w:hyperlink r:id="rId13" w:history="1">
                                <w:r w:rsidR="007575EB" w:rsidRPr="004F0CD7">
                                  <w:rPr>
                                    <w:rStyle w:val="Hyperlink"/>
                                    <w:rFonts w:ascii="Arial" w:hAnsi="Arial" w:cs="Arial"/>
                                    <w:b/>
                                    <w:bCs/>
                                    <w:color w:val="FFFFFF" w:themeColor="background1"/>
                                    <w:sz w:val="32"/>
                                    <w:szCs w:val="32"/>
                                  </w:rPr>
                                  <w:t>Kirstin.McKenzie@nhs.scot</w:t>
                                </w:r>
                              </w:hyperlink>
                              <w:r w:rsidR="007575EB" w:rsidRPr="004F0CD7">
                                <w:rPr>
                                  <w:rFonts w:ascii="Arial" w:hAnsi="Arial" w:cs="Arial"/>
                                  <w:color w:val="FFFFFF" w:themeColor="background1"/>
                                  <w:sz w:val="32"/>
                                  <w:szCs w:val="32"/>
                                </w:rPr>
                                <w:t xml:space="preserve"> outlining your request and a brief paragraph on the remit of the Group. </w:t>
                              </w:r>
                              <w:r w:rsidRPr="004F0CD7">
                                <w:rPr>
                                  <w:rFonts w:ascii="Arial" w:hAnsi="Arial" w:cs="Arial"/>
                                  <w:color w:val="FFFFFF" w:themeColor="background1"/>
                                  <w:sz w:val="32"/>
                                  <w:szCs w:val="32"/>
                                </w:rPr>
                                <w:t>For Boardwide Groups please follow the</w:t>
                              </w:r>
                              <w:r w:rsidR="007575EB" w:rsidRPr="004F0CD7">
                                <w:rPr>
                                  <w:rFonts w:ascii="Arial" w:hAnsi="Arial" w:cs="Arial"/>
                                  <w:color w:val="FFFFFF" w:themeColor="background1"/>
                                  <w:sz w:val="32"/>
                                  <w:szCs w:val="32"/>
                                </w:rPr>
                                <w:t xml:space="preserve"> </w:t>
                              </w:r>
                              <w:hyperlink r:id="rId14" w:history="1">
                                <w:r w:rsidR="00CC1716" w:rsidRPr="00CC1716">
                                  <w:rPr>
                                    <w:rStyle w:val="Hyperlink"/>
                                    <w:rFonts w:ascii="Arial" w:hAnsi="Arial" w:cs="Arial"/>
                                    <w:b/>
                                    <w:bCs/>
                                    <w:color w:val="FFFFFF" w:themeColor="background1"/>
                                    <w:sz w:val="32"/>
                                    <w:szCs w:val="32"/>
                                  </w:rPr>
                                  <w:t>How to Seek Staff Side Representation Process.</w:t>
                                </w:r>
                              </w:hyperlink>
                            </w:p>
                            <w:p w14:paraId="70FE7B07" w14:textId="77777777" w:rsidR="00FF6F83" w:rsidRPr="00FF6F83" w:rsidRDefault="00FF6F8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5E50431" id="Group 3" o:spid="_x0000_s1026" style="position:absolute;left:0;text-align:left;margin-left:0;margin-top:4.25pt;width:743.7pt;height:3in;z-index:251652096;mso-position-horizontal:center;mso-position-horizontal-relative:margin;mso-height-relative:margin" coordsize="94449,37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">
                <v:shape id="Shape 58" o:spid="_x0000_s1027" style="position:absolute;width:94449;height:37192;visibility:visible;mso-wrap-style:square;v-text-anchor:top" coordsize="9444990,1701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" adj="-11796480,,5400" path="m283629,l9161349,v156629,,283641,127000,283641,283629l9444990,1418171v,156629,-127012,283629,-283641,283629l283629,1701800c127000,1701800,,1574800,,1418171l,283629c,127000,127000,,283629,xe" fillcolor="#00b0f0" stroked="f" strokeweight="0">
                  <v:stroke miterlimit="66585f" joinstyle="miter" endcap="round"/>
                  <v:formulas/>
                  <v:path arrowok="t" o:connecttype="custom" textboxrect="0,0,9444990,1701800"/>
                  <v:textbox>
                    <w:txbxContent>
                      <w:p w14:paraId="3E90E27E" w14:textId="77777777" w:rsidR="008453ED" w:rsidRPr="008453ED" w:rsidRDefault="008453ED" w:rsidP="008453ED">
                        <w:pPr>
                          <w:spacing w:after="59"/>
                          <w:ind w:left="161" w:right="152" w:hanging="10"/>
                          <w:jc w:val="center"/>
                          <w:rPr>
                            <w:color w:val="auto"/>
                          </w:rPr>
                        </w:pPr>
                        <w:r w:rsidRPr="008453ED">
                          <w:rPr>
                            <w:rFonts w:ascii="Arial" w:eastAsia="Arial" w:hAnsi="Arial" w:cs="Arial"/>
                            <w:b/>
                            <w:color w:val="auto"/>
                            <w:sz w:val="26"/>
                          </w:rPr>
                          <w:t>Step 1:</w:t>
                        </w:r>
                        <w:r w:rsidRPr="008453ED">
                          <w:rPr>
                            <w:rFonts w:ascii="Arial" w:eastAsia="Arial" w:hAnsi="Arial" w:cs="Arial"/>
                            <w:color w:val="auto"/>
                            <w:sz w:val="26"/>
                          </w:rPr>
                          <w:t xml:space="preserve"> </w:t>
                        </w:r>
                      </w:p>
                      <w:p w14:paraId="574DDA2F" w14:textId="77777777" w:rsidR="008453ED" w:rsidRPr="008453ED" w:rsidRDefault="008453ED" w:rsidP="008453ED">
                        <w:pPr>
                          <w:spacing w:after="3" w:line="265" w:lineRule="auto"/>
                          <w:ind w:left="12" w:hanging="10"/>
                          <w:jc w:val="center"/>
                          <w:rPr>
                            <w:color w:val="auto"/>
                          </w:rPr>
                        </w:pPr>
                        <w:r w:rsidRPr="008453ED">
                          <w:rPr>
                            <w:rFonts w:ascii="Arial" w:eastAsia="Arial" w:hAnsi="Arial" w:cs="Arial"/>
                            <w:color w:val="auto"/>
                            <w:sz w:val="26"/>
                          </w:rPr>
                          <w:t xml:space="preserve">To ensure partnership engagement takes place the  </w:t>
                        </w:r>
                      </w:p>
                      <w:p w14:paraId="60B811D1" w14:textId="77777777" w:rsidR="008453ED" w:rsidRPr="008453ED" w:rsidRDefault="008453ED" w:rsidP="008453ED">
                        <w:pPr>
                          <w:spacing w:after="216" w:line="265" w:lineRule="auto"/>
                          <w:ind w:left="12" w:right="2" w:hanging="10"/>
                          <w:jc w:val="center"/>
                          <w:rPr>
                            <w:color w:val="auto"/>
                          </w:rPr>
                        </w:pPr>
                        <w:r w:rsidRPr="008453ED">
                          <w:rPr>
                            <w:rFonts w:ascii="Arial" w:eastAsia="Arial" w:hAnsi="Arial" w:cs="Arial"/>
                            <w:color w:val="auto"/>
                            <w:sz w:val="26"/>
                          </w:rPr>
                          <w:t xml:space="preserve">Management Lead is required to engage/meet with Management, Human Resources and Staff Side Partnership Leads.  </w:t>
                        </w:r>
                      </w:p>
                      <w:p w14:paraId="1090697A" w14:textId="77777777" w:rsidR="008453ED" w:rsidRPr="008453ED" w:rsidRDefault="008453ED" w:rsidP="008453ED">
                        <w:pPr>
                          <w:spacing w:after="3" w:line="265" w:lineRule="auto"/>
                          <w:ind w:left="12" w:right="2" w:hanging="10"/>
                          <w:jc w:val="center"/>
                          <w:rPr>
                            <w:color w:val="auto"/>
                          </w:rPr>
                        </w:pPr>
                        <w:r w:rsidRPr="008453ED">
                          <w:rPr>
                            <w:rFonts w:ascii="Arial" w:eastAsia="Arial" w:hAnsi="Arial" w:cs="Arial"/>
                            <w:color w:val="auto"/>
                            <w:sz w:val="26"/>
                          </w:rPr>
                          <w:t xml:space="preserve">To engage with staff side, please refer to the Local and Boardwide/Strategy Development processes below.  Management Leads should refer to the Board’s Policy Development Framework for the appropriate governance pathway. </w:t>
                        </w:r>
                      </w:p>
                      <w:p w14:paraId="37FD7B71" w14:textId="77777777" w:rsidR="008453ED" w:rsidRDefault="008453ED" w:rsidP="008453ED">
                        <w:pPr>
                          <w:jc w:val="center"/>
                        </w:pPr>
                      </w:p>
                    </w:txbxContent>
                  </v:textbox>
                </v:shape>
                <v:shapetype id="_x0000_t202" coordsize="21600,21600" o:spt="202" path="m,l,21600r21600,l21600,xe">
                  <v:stroke joinstyle="miter"/>
                  <v:path gradientshapeok="t" o:connecttype="rect"/>
                </v:shapetype>
                <v:shape id="Text Box 1" o:spid="_x0000_s1028" type="#_x0000_t202" style="position:absolute;left:3595;top:2054;width:88869;height:31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" filled="f" stroked="f" strokeweight="1.5pt">
                  <v:textbox>
                    <w:txbxContent>
                      <w:p w14:paraId="4DC2FF02" w14:textId="282453AB" w:rsidR="00FF6F83" w:rsidRPr="004F0CD7" w:rsidRDefault="00FF6F83" w:rsidP="00FF6F83">
                        <w:pPr>
                          <w:jc w:val="center"/>
                          <w:rPr>
                            <w:rFonts w:ascii="Arial" w:hAnsi="Arial" w:cs="Arial"/>
                            <w:b/>
                            <w:bCs/>
                            <w:color w:val="auto"/>
                            <w:sz w:val="32"/>
                            <w:szCs w:val="32"/>
                          </w:rPr>
                        </w:pPr>
                        <w:r w:rsidRPr="004F0CD7">
                          <w:rPr>
                            <w:rFonts w:ascii="Arial" w:hAnsi="Arial" w:cs="Arial"/>
                            <w:b/>
                            <w:bCs/>
                            <w:color w:val="auto"/>
                            <w:sz w:val="32"/>
                            <w:szCs w:val="32"/>
                          </w:rPr>
                          <w:t>STEP 1</w:t>
                        </w:r>
                      </w:p>
                      <w:p w14:paraId="63951587" w14:textId="1EAFE7FA" w:rsidR="00FF6F83" w:rsidRPr="004F0CD7" w:rsidRDefault="005A6D56" w:rsidP="00FF6F83">
                        <w:pPr>
                          <w:jc w:val="center"/>
                          <w:rPr>
                            <w:rFonts w:ascii="Arial" w:hAnsi="Arial" w:cs="Arial"/>
                            <w:color w:val="FFFFFF" w:themeColor="background1"/>
                            <w:sz w:val="32"/>
                            <w:szCs w:val="32"/>
                          </w:rPr>
                        </w:pPr>
                        <w:r w:rsidRPr="004F0CD7">
                          <w:rPr>
                            <w:rFonts w:ascii="Arial" w:hAnsi="Arial" w:cs="Arial"/>
                            <w:color w:val="FFFFFF" w:themeColor="background1"/>
                            <w:sz w:val="32"/>
                            <w:szCs w:val="32"/>
                          </w:rPr>
                          <w:t>In accordance with the</w:t>
                        </w:r>
                        <w:r w:rsidR="00CC1716">
                          <w:t xml:space="preserve"> </w:t>
                        </w:r>
                        <w:hyperlink r:id="rId15" w:history="1">
                          <w:r w:rsidR="00CC1716" w:rsidRPr="00CC1716">
                            <w:rPr>
                              <w:rStyle w:val="Hyperlink"/>
                              <w:rFonts w:ascii="Arial" w:hAnsi="Arial" w:cs="Arial"/>
                              <w:b/>
                              <w:bCs/>
                              <w:color w:val="FFFFFF" w:themeColor="background1"/>
                              <w:sz w:val="32"/>
                              <w:szCs w:val="32"/>
                            </w:rPr>
                            <w:t>Board Partnership Agreement</w:t>
                          </w:r>
                        </w:hyperlink>
                        <w:r w:rsidRPr="00CC1716">
                          <w:rPr>
                            <w:rFonts w:ascii="Arial" w:hAnsi="Arial" w:cs="Arial"/>
                            <w:b/>
                            <w:bCs/>
                            <w:color w:val="FFFFFF" w:themeColor="background1"/>
                            <w:sz w:val="32"/>
                            <w:szCs w:val="32"/>
                          </w:rPr>
                          <w:t>,</w:t>
                        </w:r>
                        <w:r w:rsidRPr="004F0CD7">
                          <w:rPr>
                            <w:rFonts w:ascii="Arial" w:hAnsi="Arial" w:cs="Arial"/>
                            <w:color w:val="FFFFFF" w:themeColor="background1"/>
                            <w:sz w:val="32"/>
                            <w:szCs w:val="32"/>
                          </w:rPr>
                          <w:t xml:space="preserve"> </w:t>
                        </w:r>
                        <w:r w:rsidR="007575EB" w:rsidRPr="004F0CD7">
                          <w:rPr>
                            <w:rFonts w:ascii="Arial" w:hAnsi="Arial" w:cs="Arial"/>
                            <w:color w:val="FFFFFF" w:themeColor="background1"/>
                            <w:sz w:val="32"/>
                            <w:szCs w:val="32"/>
                          </w:rPr>
                          <w:t xml:space="preserve">when establishing a Group, </w:t>
                        </w:r>
                        <w:r w:rsidRPr="004F0CD7">
                          <w:rPr>
                            <w:rFonts w:ascii="Arial" w:hAnsi="Arial" w:cs="Arial"/>
                            <w:color w:val="FFFFFF" w:themeColor="background1"/>
                            <w:sz w:val="32"/>
                            <w:szCs w:val="32"/>
                          </w:rPr>
                          <w:t xml:space="preserve">all Management Leads must ensure that partnership engagement </w:t>
                        </w:r>
                        <w:r w:rsidR="00FF6F83" w:rsidRPr="004F0CD7">
                          <w:rPr>
                            <w:rFonts w:ascii="Arial" w:hAnsi="Arial" w:cs="Arial"/>
                            <w:color w:val="FFFFFF" w:themeColor="background1"/>
                            <w:sz w:val="32"/>
                            <w:szCs w:val="32"/>
                          </w:rPr>
                          <w:t>takes place</w:t>
                        </w:r>
                        <w:r w:rsidRPr="004F0CD7">
                          <w:rPr>
                            <w:rFonts w:ascii="Arial" w:hAnsi="Arial" w:cs="Arial"/>
                            <w:color w:val="FFFFFF" w:themeColor="background1"/>
                            <w:sz w:val="32"/>
                            <w:szCs w:val="32"/>
                          </w:rPr>
                          <w:t>. T</w:t>
                        </w:r>
                        <w:r w:rsidR="00FF6F83" w:rsidRPr="004F0CD7">
                          <w:rPr>
                            <w:rFonts w:ascii="Arial" w:hAnsi="Arial" w:cs="Arial"/>
                            <w:color w:val="FFFFFF" w:themeColor="background1"/>
                            <w:sz w:val="32"/>
                            <w:szCs w:val="32"/>
                          </w:rPr>
                          <w:t xml:space="preserve">he Management Lead is required to engage with colleagues including Human Resources and Staff Side Partnership Representatives. </w:t>
                        </w:r>
                        <w:r w:rsidR="007575EB" w:rsidRPr="004F0CD7">
                          <w:rPr>
                            <w:rFonts w:ascii="Arial" w:hAnsi="Arial" w:cs="Arial"/>
                            <w:color w:val="FFFFFF" w:themeColor="background1"/>
                            <w:sz w:val="32"/>
                            <w:szCs w:val="32"/>
                          </w:rPr>
                          <w:t xml:space="preserve">For Local Groups, please </w:t>
                        </w:r>
                        <w:r w:rsidR="00FF6F83" w:rsidRPr="004F0CD7">
                          <w:rPr>
                            <w:rFonts w:ascii="Arial" w:hAnsi="Arial" w:cs="Arial"/>
                            <w:color w:val="FFFFFF" w:themeColor="background1"/>
                            <w:sz w:val="32"/>
                            <w:szCs w:val="32"/>
                          </w:rPr>
                          <w:t xml:space="preserve">seek </w:t>
                        </w:r>
                        <w:r w:rsidRPr="004F0CD7">
                          <w:rPr>
                            <w:rFonts w:ascii="Arial" w:hAnsi="Arial" w:cs="Arial"/>
                            <w:color w:val="FFFFFF" w:themeColor="background1"/>
                            <w:sz w:val="32"/>
                            <w:szCs w:val="32"/>
                          </w:rPr>
                          <w:t xml:space="preserve">Local </w:t>
                        </w:r>
                        <w:r w:rsidR="00FF6F83" w:rsidRPr="004F0CD7">
                          <w:rPr>
                            <w:rFonts w:ascii="Arial" w:hAnsi="Arial" w:cs="Arial"/>
                            <w:color w:val="FFFFFF" w:themeColor="background1"/>
                            <w:sz w:val="32"/>
                            <w:szCs w:val="32"/>
                          </w:rPr>
                          <w:t xml:space="preserve">staff side representation </w:t>
                        </w:r>
                        <w:r w:rsidR="007575EB" w:rsidRPr="004F0CD7">
                          <w:rPr>
                            <w:rFonts w:ascii="Arial" w:hAnsi="Arial" w:cs="Arial"/>
                            <w:color w:val="FFFFFF" w:themeColor="background1"/>
                            <w:sz w:val="32"/>
                            <w:szCs w:val="32"/>
                          </w:rPr>
                          <w:t xml:space="preserve">via the </w:t>
                        </w:r>
                        <w:r w:rsidRPr="004F0CD7">
                          <w:rPr>
                            <w:rFonts w:ascii="Arial" w:hAnsi="Arial" w:cs="Arial"/>
                            <w:color w:val="FFFFFF" w:themeColor="background1"/>
                            <w:sz w:val="32"/>
                            <w:szCs w:val="32"/>
                          </w:rPr>
                          <w:t>Corporate Staff Partnership Forum Administrator at</w:t>
                        </w:r>
                        <w:r w:rsidR="007575EB" w:rsidRPr="004F0CD7">
                          <w:rPr>
                            <w:rFonts w:ascii="Arial" w:hAnsi="Arial" w:cs="Arial"/>
                            <w:color w:val="FFFFFF" w:themeColor="background1"/>
                            <w:sz w:val="32"/>
                            <w:szCs w:val="32"/>
                          </w:rPr>
                          <w:t xml:space="preserve"> </w:t>
                        </w:r>
                        <w:hyperlink r:id="rId16" w:history="1">
                          <w:r w:rsidR="007575EB" w:rsidRPr="004F0CD7">
                            <w:rPr>
                              <w:rStyle w:val="Hyperlink"/>
                              <w:rFonts w:ascii="Arial" w:hAnsi="Arial" w:cs="Arial"/>
                              <w:b/>
                              <w:bCs/>
                              <w:color w:val="FFFFFF" w:themeColor="background1"/>
                              <w:sz w:val="32"/>
                              <w:szCs w:val="32"/>
                            </w:rPr>
                            <w:t>Kirstin.McKenzie@nhs.scot</w:t>
                          </w:r>
                        </w:hyperlink>
                        <w:r w:rsidR="007575EB" w:rsidRPr="004F0CD7">
                          <w:rPr>
                            <w:rFonts w:ascii="Arial" w:hAnsi="Arial" w:cs="Arial"/>
                            <w:color w:val="FFFFFF" w:themeColor="background1"/>
                            <w:sz w:val="32"/>
                            <w:szCs w:val="32"/>
                          </w:rPr>
                          <w:t xml:space="preserve"> outlining your request and a brief paragraph on the remit of the Group. </w:t>
                        </w:r>
                        <w:r w:rsidRPr="004F0CD7">
                          <w:rPr>
                            <w:rFonts w:ascii="Arial" w:hAnsi="Arial" w:cs="Arial"/>
                            <w:color w:val="FFFFFF" w:themeColor="background1"/>
                            <w:sz w:val="32"/>
                            <w:szCs w:val="32"/>
                          </w:rPr>
                          <w:t>For Boardwide Groups please follow the</w:t>
                        </w:r>
                        <w:r w:rsidR="007575EB" w:rsidRPr="004F0CD7">
                          <w:rPr>
                            <w:rFonts w:ascii="Arial" w:hAnsi="Arial" w:cs="Arial"/>
                            <w:color w:val="FFFFFF" w:themeColor="background1"/>
                            <w:sz w:val="32"/>
                            <w:szCs w:val="32"/>
                          </w:rPr>
                          <w:t xml:space="preserve"> </w:t>
                        </w:r>
                        <w:hyperlink r:id="rId17" w:history="1">
                          <w:r w:rsidR="00CC1716" w:rsidRPr="00CC1716">
                            <w:rPr>
                              <w:rStyle w:val="Hyperlink"/>
                              <w:rFonts w:ascii="Arial" w:hAnsi="Arial" w:cs="Arial"/>
                              <w:b/>
                              <w:bCs/>
                              <w:color w:val="FFFFFF" w:themeColor="background1"/>
                              <w:sz w:val="32"/>
                              <w:szCs w:val="32"/>
                            </w:rPr>
                            <w:t>How to Seek Staff Side Representation Process.</w:t>
                          </w:r>
                        </w:hyperlink>
                      </w:p>
                      <w:p w14:paraId="70FE7B07" w14:textId="77777777" w:rsidR="00FF6F83" w:rsidRPr="00FF6F83" w:rsidRDefault="00FF6F83">
                        <w:pPr>
                          <w:rPr>
                            <w:color w:val="FFFFFF" w:themeColor="background1"/>
                          </w:rPr>
                        </w:pPr>
                      </w:p>
                    </w:txbxContent>
                  </v:textbox>
                </v:shape>
                <w10:wrap anchorx="margin"/>
              </v:group>
            </w:pict>
          </mc:Fallback>
        </mc:AlternateContent>
      </w:r>
      <w:r w:rsidR="000E0C49">
        <w:rPr>
          <w:rFonts w:ascii="Arial" w:eastAsia="Arial" w:hAnsi="Arial" w:cs="Arial"/>
          <w:color w:val="FFFFFF"/>
          <w:sz w:val="26"/>
        </w:rPr>
        <w:t xml:space="preserve">  </w:t>
      </w:r>
    </w:p>
    <w:p w14:paraId="20083E0F" w14:textId="77777777" w:rsidR="00F915D1" w:rsidRDefault="00F915D1">
      <w:pPr>
        <w:sectPr w:rsidR="00F915D1">
          <w:type w:val="continuous"/>
          <w:pgSz w:w="16838" w:h="23813"/>
          <w:pgMar w:top="1440" w:right="703" w:bottom="1440" w:left="1490" w:header="720" w:footer="720" w:gutter="0"/>
          <w:cols w:num="2" w:space="1086"/>
        </w:sectPr>
      </w:pPr>
    </w:p>
    <w:p w14:paraId="74942556" w14:textId="02EFA39E" w:rsidR="00F915D1" w:rsidRDefault="000E0C49">
      <w:pPr>
        <w:tabs>
          <w:tab w:val="center" w:pos="11244"/>
        </w:tabs>
        <w:spacing w:after="45" w:line="217" w:lineRule="auto"/>
        <w:ind w:left="-15"/>
      </w:pPr>
      <w:r>
        <w:rPr>
          <w:rFonts w:ascii="Arial" w:eastAsia="Arial" w:hAnsi="Arial" w:cs="Arial"/>
          <w:color w:val="FFFFFF"/>
          <w:sz w:val="26"/>
        </w:rPr>
        <w:t xml:space="preserve"> </w:t>
      </w:r>
    </w:p>
    <w:p w14:paraId="72694CB9" w14:textId="03D7DD4A" w:rsidR="00F915D1" w:rsidRDefault="00F915D1">
      <w:pPr>
        <w:spacing w:after="3"/>
        <w:ind w:left="-5" w:hanging="10"/>
      </w:pPr>
    </w:p>
    <w:p w14:paraId="4CB15868" w14:textId="01238F84" w:rsidR="00F915D1" w:rsidRDefault="008453ED">
      <w:pPr>
        <w:pStyle w:val="Heading1"/>
        <w:spacing w:after="53"/>
        <w:ind w:left="-5"/>
      </w:pPr>
      <w:r>
        <w:rPr>
          <w:noProof/>
        </w:rPr>
        <mc:AlternateContent>
          <mc:Choice Requires="wps">
            <w:drawing>
              <wp:anchor distT="0" distB="0" distL="114300" distR="114300" simplePos="0" relativeHeight="251628544" behindDoc="1" locked="0" layoutInCell="1" allowOverlap="1" wp14:anchorId="58CC223B" wp14:editId="3862E5F6">
                <wp:simplePos x="0" y="0"/>
                <wp:positionH relativeFrom="column">
                  <wp:posOffset>7450456</wp:posOffset>
                </wp:positionH>
                <wp:positionV relativeFrom="paragraph">
                  <wp:posOffset>37888</wp:posOffset>
                </wp:positionV>
                <wp:extent cx="699770" cy="495300"/>
                <wp:effectExtent l="0" t="0" r="5080" b="0"/>
                <wp:wrapNone/>
                <wp:docPr id="43" name="Shape 43"/>
                <wp:cNvGraphicFramePr/>
                <a:graphic xmlns:a="http://schemas.openxmlformats.org/drawingml/2006/main">
                  <a:graphicData uri="http://schemas.microsoft.com/office/word/2010/wordprocessingShape">
                    <wps:wsp>
                      <wps:cNvSpPr/>
                      <wps:spPr>
                        <a:xfrm>
                          <a:off x="0" y="0"/>
                          <a:ext cx="699770" cy="495300"/>
                        </a:xfrm>
                        <a:custGeom>
                          <a:avLst/>
                          <a:gdLst/>
                          <a:ahLst/>
                          <a:cxnLst/>
                          <a:rect l="0" t="0" r="0" b="0"/>
                          <a:pathLst>
                            <a:path w="699770" h="495300">
                              <a:moveTo>
                                <a:pt x="174943" y="0"/>
                              </a:moveTo>
                              <a:lnTo>
                                <a:pt x="524828" y="0"/>
                              </a:lnTo>
                              <a:lnTo>
                                <a:pt x="524828" y="371475"/>
                              </a:lnTo>
                              <a:lnTo>
                                <a:pt x="699770" y="371475"/>
                              </a:lnTo>
                              <a:lnTo>
                                <a:pt x="349885" y="495300"/>
                              </a:lnTo>
                              <a:lnTo>
                                <a:pt x="0" y="371475"/>
                              </a:lnTo>
                              <a:lnTo>
                                <a:pt x="174943" y="371475"/>
                              </a:lnTo>
                              <a:lnTo>
                                <a:pt x="1749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4DB30059" id="Shape 43" o:spid="_x0000_s1026" style="position:absolute;margin-left:586.65pt;margin-top:3pt;width:55.1pt;height:39pt;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69977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" path="m174943,l524828,r,371475l699770,371475,349885,495300,,371475r174943,l174943,xe" stroked="f" strokeweight="0">
                <v:stroke miterlimit="83231f" joinstyle="miter"/>
                <v:path arrowok="t" textboxrect="0,0,699770,495300"/>
              </v:shape>
            </w:pict>
          </mc:Fallback>
        </mc:AlternateContent>
      </w:r>
      <w:r w:rsidR="000E0C49">
        <w:t xml:space="preserve"> </w:t>
      </w:r>
    </w:p>
    <w:p w14:paraId="4A9969B8" w14:textId="2941D094" w:rsidR="00F915D1" w:rsidRDefault="000E0C49">
      <w:pPr>
        <w:tabs>
          <w:tab w:val="center" w:pos="14904"/>
        </w:tabs>
        <w:spacing w:after="3"/>
        <w:ind w:left="-15"/>
      </w:pPr>
      <w:r>
        <w:rPr>
          <w:noProof/>
        </w:rPr>
        <mc:AlternateContent>
          <mc:Choice Requires="wpg">
            <w:drawing>
              <wp:anchor distT="0" distB="0" distL="114300" distR="114300" simplePos="0" relativeHeight="251667456" behindDoc="0" locked="0" layoutInCell="1" allowOverlap="1" wp14:anchorId="415D50FB" wp14:editId="5CEB8D6A">
                <wp:simplePos x="0" y="0"/>
                <wp:positionH relativeFrom="page">
                  <wp:align>center</wp:align>
                </wp:positionH>
                <wp:positionV relativeFrom="paragraph">
                  <wp:posOffset>8805609</wp:posOffset>
                </wp:positionV>
                <wp:extent cx="9379585" cy="1695236"/>
                <wp:effectExtent l="0" t="0" r="0" b="635"/>
                <wp:wrapNone/>
                <wp:docPr id="1868998757" name="Group 5"/>
                <wp:cNvGraphicFramePr/>
                <a:graphic xmlns:a="http://schemas.openxmlformats.org/drawingml/2006/main">
                  <a:graphicData uri="http://schemas.microsoft.com/office/word/2010/wordprocessingGroup">
                    <wpg:wgp>
                      <wpg:cNvGrpSpPr/>
                      <wpg:grpSpPr>
                        <a:xfrm>
                          <a:off x="0" y="0"/>
                          <a:ext cx="9379585" cy="1695236"/>
                          <a:chOff x="0" y="0"/>
                          <a:chExt cx="9379585" cy="2876764"/>
                        </a:xfrm>
                      </wpg:grpSpPr>
                      <wps:wsp>
                        <wps:cNvPr id="1389223593" name="Shape 101"/>
                        <wps:cNvSpPr/>
                        <wps:spPr>
                          <a:xfrm>
                            <a:off x="0" y="0"/>
                            <a:ext cx="9379585" cy="2876764"/>
                          </a:xfrm>
                          <a:custGeom>
                            <a:avLst/>
                            <a:gdLst/>
                            <a:ahLst/>
                            <a:cxnLst/>
                            <a:rect l="0" t="0" r="0" b="0"/>
                            <a:pathLst>
                              <a:path w="4072255" h="1303655">
                                <a:moveTo>
                                  <a:pt x="217272" y="0"/>
                                </a:moveTo>
                                <a:lnTo>
                                  <a:pt x="3854971" y="0"/>
                                </a:lnTo>
                                <a:cubicBezTo>
                                  <a:pt x="3974960" y="0"/>
                                  <a:pt x="4072255" y="97295"/>
                                  <a:pt x="4072255" y="217271"/>
                                </a:cubicBezTo>
                                <a:lnTo>
                                  <a:pt x="4072255" y="1086383"/>
                                </a:lnTo>
                                <a:cubicBezTo>
                                  <a:pt x="4072255" y="1206361"/>
                                  <a:pt x="3974960" y="1303655"/>
                                  <a:pt x="3854971" y="1303655"/>
                                </a:cubicBezTo>
                                <a:lnTo>
                                  <a:pt x="217272" y="1303655"/>
                                </a:lnTo>
                                <a:cubicBezTo>
                                  <a:pt x="97282" y="1303655"/>
                                  <a:pt x="0" y="1206361"/>
                                  <a:pt x="0" y="1086383"/>
                                </a:cubicBezTo>
                                <a:lnTo>
                                  <a:pt x="0" y="217271"/>
                                </a:lnTo>
                                <a:cubicBezTo>
                                  <a:pt x="0" y="97295"/>
                                  <a:pt x="97282" y="0"/>
                                  <a:pt x="217272" y="0"/>
                                </a:cubicBezTo>
                                <a:close/>
                              </a:path>
                            </a:pathLst>
                          </a:custGeom>
                          <a:solidFill>
                            <a:srgbClr val="00B0F0"/>
                          </a:solidFill>
                          <a:ln w="0" cap="rnd">
                            <a:miter lim="101600"/>
                          </a:ln>
                        </wps:spPr>
                        <wps:style>
                          <a:lnRef idx="0">
                            <a:srgbClr val="FFFFFF"/>
                          </a:lnRef>
                          <a:fillRef idx="1">
                            <a:srgbClr val="5B9BD4"/>
                          </a:fillRef>
                          <a:effectRef idx="0">
                            <a:scrgbClr r="0" g="0" b="0"/>
                          </a:effectRef>
                          <a:fontRef idx="none"/>
                        </wps:style>
                        <wps:bodyPr/>
                      </wps:wsp>
                      <wps:wsp>
                        <wps:cNvPr id="776233463" name="Text Box 1"/>
                        <wps:cNvSpPr txBox="1"/>
                        <wps:spPr>
                          <a:xfrm>
                            <a:off x="133564" y="277403"/>
                            <a:ext cx="9113177" cy="237533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9026D68" w14:textId="26D0CBEB" w:rsidR="004F0CD7" w:rsidRPr="000E0C49" w:rsidRDefault="004F0CD7" w:rsidP="004F0CD7">
                              <w:pPr>
                                <w:jc w:val="center"/>
                                <w:rPr>
                                  <w:rFonts w:ascii="Arial" w:hAnsi="Arial" w:cs="Arial"/>
                                  <w:b/>
                                  <w:bCs/>
                                  <w:color w:val="000000" w:themeColor="text1"/>
                                  <w:sz w:val="32"/>
                                  <w:szCs w:val="32"/>
                                </w:rPr>
                              </w:pPr>
                              <w:r w:rsidRPr="000E0C49">
                                <w:rPr>
                                  <w:rFonts w:ascii="Arial" w:hAnsi="Arial" w:cs="Arial"/>
                                  <w:b/>
                                  <w:bCs/>
                                  <w:color w:val="000000" w:themeColor="text1"/>
                                  <w:sz w:val="32"/>
                                  <w:szCs w:val="32"/>
                                </w:rPr>
                                <w:t>STEP 4</w:t>
                              </w:r>
                            </w:p>
                            <w:p w14:paraId="4A7D1352" w14:textId="49F9D09B" w:rsidR="00303267" w:rsidRPr="00303267" w:rsidRDefault="004F0CD7" w:rsidP="004F0CD7">
                              <w:pPr>
                                <w:jc w:val="center"/>
                              </w:pPr>
                              <w:r w:rsidRPr="004F0CD7">
                                <w:rPr>
                                  <w:rFonts w:ascii="Arial" w:hAnsi="Arial" w:cs="Arial"/>
                                  <w:color w:val="FFFFFF" w:themeColor="background1"/>
                                  <w:sz w:val="32"/>
                                  <w:szCs w:val="32"/>
                                </w:rPr>
                                <w:t>Please refer to the</w:t>
                              </w:r>
                              <w:r w:rsidRPr="004F0CD7">
                                <w:rPr>
                                  <w:rFonts w:ascii="Arial" w:hAnsi="Arial" w:cs="Arial"/>
                                  <w:b/>
                                  <w:bCs/>
                                  <w:color w:val="FFFFFF" w:themeColor="background1"/>
                                  <w:sz w:val="32"/>
                                  <w:szCs w:val="32"/>
                                </w:rPr>
                                <w:t xml:space="preserve"> </w:t>
                              </w:r>
                              <w:hyperlink r:id="rId18" w:history="1">
                                <w:r w:rsidR="00303267" w:rsidRPr="00303267">
                                  <w:rPr>
                                    <w:rStyle w:val="Hyperlink"/>
                                    <w:rFonts w:ascii="Arial" w:hAnsi="Arial" w:cs="Arial"/>
                                    <w:b/>
                                    <w:bCs/>
                                    <w:color w:val="FFFFFF" w:themeColor="background1"/>
                                    <w:sz w:val="32"/>
                                    <w:szCs w:val="32"/>
                                  </w:rPr>
                                  <w:t>APF Boardwide Pathway Steps 5-7.</w:t>
                                </w:r>
                              </w:hyperlink>
                            </w:p>
                            <w:p w14:paraId="545E0E91" w14:textId="065AFE66" w:rsidR="004F0CD7" w:rsidRPr="004F0CD7" w:rsidRDefault="004F0CD7" w:rsidP="004F0CD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15D50FB" id="Group 5" o:spid="_x0000_s1029" style="position:absolute;left:0;text-align:left;margin-left:0;margin-top:693.35pt;width:738.55pt;height:133.5pt;z-index:251667456;mso-position-horizontal:center;mso-position-horizontal-relative:page;mso-height-relative:margin" coordsize="93795,28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">
                <v:shape id="Shape 101" o:spid="_x0000_s1030" style="position:absolute;width:93795;height:28767;visibility:visible;mso-wrap-style:square;v-text-anchor:top" coordsize="4072255,130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" path="m217272,l3854971,v119989,,217284,97295,217284,217271l4072255,1086383v,119978,-97295,217272,-217284,217272l217272,1303655c97282,1303655,,1206361,,1086383l,217271c,97295,97282,,217272,xe" fillcolor="#00b0f0" stroked="f" strokeweight="0">
                  <v:stroke miterlimit="66585f" joinstyle="miter" endcap="round"/>
                  <v:path arrowok="t" textboxrect="0,0,4072255,1303655"/>
                </v:shape>
                <v:shape id="Text Box 1" o:spid="_x0000_s1031" type="#_x0000_t202" style="position:absolute;left:1335;top:2774;width:91132;height:2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" filled="f" stroked="f" strokeweight="1.5pt">
                  <v:textbox>
                    <w:txbxContent>
                      <w:p w14:paraId="79026D68" w14:textId="26D0CBEB" w:rsidR="004F0CD7" w:rsidRPr="000E0C49" w:rsidRDefault="004F0CD7" w:rsidP="004F0CD7">
                        <w:pPr>
                          <w:jc w:val="center"/>
                          <w:rPr>
                            <w:rFonts w:ascii="Arial" w:hAnsi="Arial" w:cs="Arial"/>
                            <w:b/>
                            <w:bCs/>
                            <w:color w:val="000000" w:themeColor="text1"/>
                            <w:sz w:val="32"/>
                            <w:szCs w:val="32"/>
                          </w:rPr>
                        </w:pPr>
                        <w:r w:rsidRPr="000E0C49">
                          <w:rPr>
                            <w:rFonts w:ascii="Arial" w:hAnsi="Arial" w:cs="Arial"/>
                            <w:b/>
                            <w:bCs/>
                            <w:color w:val="000000" w:themeColor="text1"/>
                            <w:sz w:val="32"/>
                            <w:szCs w:val="32"/>
                          </w:rPr>
                          <w:t>STEP 4</w:t>
                        </w:r>
                      </w:p>
                      <w:p w14:paraId="4A7D1352" w14:textId="49F9D09B" w:rsidR="00303267" w:rsidRPr="00303267" w:rsidRDefault="004F0CD7" w:rsidP="004F0CD7">
                        <w:pPr>
                          <w:jc w:val="center"/>
                        </w:pPr>
                        <w:r w:rsidRPr="004F0CD7">
                          <w:rPr>
                            <w:rFonts w:ascii="Arial" w:hAnsi="Arial" w:cs="Arial"/>
                            <w:color w:val="FFFFFF" w:themeColor="background1"/>
                            <w:sz w:val="32"/>
                            <w:szCs w:val="32"/>
                          </w:rPr>
                          <w:t>Please refer to the</w:t>
                        </w:r>
                        <w:r w:rsidRPr="004F0CD7">
                          <w:rPr>
                            <w:rFonts w:ascii="Arial" w:hAnsi="Arial" w:cs="Arial"/>
                            <w:b/>
                            <w:bCs/>
                            <w:color w:val="FFFFFF" w:themeColor="background1"/>
                            <w:sz w:val="32"/>
                            <w:szCs w:val="32"/>
                          </w:rPr>
                          <w:t xml:space="preserve"> </w:t>
                        </w:r>
                        <w:hyperlink r:id="rId19" w:history="1">
                          <w:r w:rsidR="00303267" w:rsidRPr="00303267">
                            <w:rPr>
                              <w:rStyle w:val="Hyperlink"/>
                              <w:rFonts w:ascii="Arial" w:hAnsi="Arial" w:cs="Arial"/>
                              <w:b/>
                              <w:bCs/>
                              <w:color w:val="FFFFFF" w:themeColor="background1"/>
                              <w:sz w:val="32"/>
                              <w:szCs w:val="32"/>
                            </w:rPr>
                            <w:t>APF Boardwide Pathway Steps 5-7.</w:t>
                          </w:r>
                        </w:hyperlink>
                      </w:p>
                      <w:p w14:paraId="545E0E91" w14:textId="065AFE66" w:rsidR="004F0CD7" w:rsidRPr="004F0CD7" w:rsidRDefault="004F0CD7" w:rsidP="004F0CD7">
                        <w:pPr>
                          <w:rPr>
                            <w:color w:val="FFFFFF" w:themeColor="background1"/>
                          </w:rPr>
                        </w:pPr>
                      </w:p>
                    </w:txbxContent>
                  </v:textbox>
                </v:shape>
                <w10:wrap anchorx="page"/>
              </v:group>
            </w:pict>
          </mc:Fallback>
        </mc:AlternateContent>
      </w:r>
      <w:r>
        <w:rPr>
          <w:noProof/>
        </w:rPr>
        <mc:AlternateContent>
          <mc:Choice Requires="wps">
            <w:drawing>
              <wp:anchor distT="0" distB="0" distL="114300" distR="114300" simplePos="0" relativeHeight="251669504" behindDoc="1" locked="0" layoutInCell="1" allowOverlap="1" wp14:anchorId="264274D2" wp14:editId="60729896">
                <wp:simplePos x="0" y="0"/>
                <wp:positionH relativeFrom="margin">
                  <wp:posOffset>3481884</wp:posOffset>
                </wp:positionH>
                <wp:positionV relativeFrom="paragraph">
                  <wp:posOffset>8277925</wp:posOffset>
                </wp:positionV>
                <wp:extent cx="699770" cy="495300"/>
                <wp:effectExtent l="38100" t="19050" r="24130" b="38100"/>
                <wp:wrapNone/>
                <wp:docPr id="1948037396" name="Shape 44"/>
                <wp:cNvGraphicFramePr/>
                <a:graphic xmlns:a="http://schemas.openxmlformats.org/drawingml/2006/main">
                  <a:graphicData uri="http://schemas.microsoft.com/office/word/2010/wordprocessingShape">
                    <wps:wsp>
                      <wps:cNvSpPr/>
                      <wps:spPr>
                        <a:xfrm>
                          <a:off x="0" y="0"/>
                          <a:ext cx="699770" cy="495300"/>
                        </a:xfrm>
                        <a:custGeom>
                          <a:avLst/>
                          <a:gdLst/>
                          <a:ahLst/>
                          <a:cxnLst/>
                          <a:rect l="0" t="0" r="0" b="0"/>
                          <a:pathLst>
                            <a:path w="699770" h="495300">
                              <a:moveTo>
                                <a:pt x="0" y="371475"/>
                              </a:moveTo>
                              <a:lnTo>
                                <a:pt x="174943" y="371475"/>
                              </a:lnTo>
                              <a:lnTo>
                                <a:pt x="174943" y="0"/>
                              </a:lnTo>
                              <a:lnTo>
                                <a:pt x="524828" y="0"/>
                              </a:lnTo>
                              <a:lnTo>
                                <a:pt x="524828" y="371475"/>
                              </a:lnTo>
                              <a:lnTo>
                                <a:pt x="699770" y="371475"/>
                              </a:lnTo>
                              <a:lnTo>
                                <a:pt x="349885" y="495300"/>
                              </a:lnTo>
                              <a:lnTo>
                                <a:pt x="0" y="371475"/>
                              </a:lnTo>
                              <a:close/>
                            </a:path>
                          </a:pathLst>
                        </a:custGeom>
                        <a:ln w="31750" cap="rnd">
                          <a:miter lim="101600"/>
                        </a:ln>
                      </wps:spPr>
                      <wps:style>
                        <a:lnRef idx="1">
                          <a:srgbClr val="4471C4"/>
                        </a:lnRef>
                        <a:fillRef idx="0">
                          <a:srgbClr val="000000">
                            <a:alpha val="0"/>
                          </a:srgbClr>
                        </a:fillRef>
                        <a:effectRef idx="0">
                          <a:scrgbClr r="0" g="0" b="0"/>
                        </a:effectRef>
                        <a:fontRef idx="none"/>
                      </wps:style>
                      <wps:bodyPr/>
                    </wps:wsp>
                  </a:graphicData>
                </a:graphic>
              </wp:anchor>
            </w:drawing>
          </mc:Choice>
          <mc:Fallback>
            <w:pict>
              <v:shape w14:anchorId="6046B0D3" id="Shape 44" o:spid="_x0000_s1026" style="position:absolute;margin-left:274.15pt;margin-top:651.8pt;width:55.1pt;height:39pt;z-index:-251646976;visibility:visible;mso-wrap-style:square;mso-wrap-distance-left:9pt;mso-wrap-distance-top:0;mso-wrap-distance-right:9pt;mso-wrap-distance-bottom:0;mso-position-horizontal:absolute;mso-position-horizontal-relative:margin;mso-position-vertical:absolute;mso-position-vertical-relative:text;v-text-anchor:top" coordsize="69977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" path="m,371475r174943,l174943,,524828,r,371475l699770,371475,349885,495300,,371475xe" filled="f" strokecolor="#4471c4" strokeweight="2.5pt">
                <v:stroke miterlimit="66585f" joinstyle="miter" endcap="round"/>
                <v:path arrowok="t" textboxrect="0,0,699770,495300"/>
                <w10:wrap anchorx="margin"/>
              </v:shape>
            </w:pict>
          </mc:Fallback>
        </mc:AlternateContent>
      </w:r>
      <w:r>
        <w:rPr>
          <w:noProof/>
        </w:rPr>
        <mc:AlternateContent>
          <mc:Choice Requires="wpg">
            <w:drawing>
              <wp:anchor distT="0" distB="0" distL="114300" distR="114300" simplePos="0" relativeHeight="251662336" behindDoc="0" locked="0" layoutInCell="1" allowOverlap="1" wp14:anchorId="68711958" wp14:editId="3C68181B">
                <wp:simplePos x="0" y="0"/>
                <wp:positionH relativeFrom="page">
                  <wp:align>center</wp:align>
                </wp:positionH>
                <wp:positionV relativeFrom="paragraph">
                  <wp:posOffset>4684460</wp:posOffset>
                </wp:positionV>
                <wp:extent cx="9379585" cy="3606229"/>
                <wp:effectExtent l="0" t="0" r="0" b="0"/>
                <wp:wrapNone/>
                <wp:docPr id="307387075" name="Group 4"/>
                <wp:cNvGraphicFramePr/>
                <a:graphic xmlns:a="http://schemas.openxmlformats.org/drawingml/2006/main">
                  <a:graphicData uri="http://schemas.microsoft.com/office/word/2010/wordprocessingGroup">
                    <wpg:wgp>
                      <wpg:cNvGrpSpPr/>
                      <wpg:grpSpPr>
                        <a:xfrm>
                          <a:off x="0" y="0"/>
                          <a:ext cx="9379585" cy="3606229"/>
                          <a:chOff x="0" y="0"/>
                          <a:chExt cx="9379585" cy="4171227"/>
                        </a:xfrm>
                      </wpg:grpSpPr>
                      <wps:wsp>
                        <wps:cNvPr id="1089692517" name="Shape 101"/>
                        <wps:cNvSpPr/>
                        <wps:spPr>
                          <a:xfrm>
                            <a:off x="0" y="0"/>
                            <a:ext cx="9379585" cy="4171227"/>
                          </a:xfrm>
                          <a:custGeom>
                            <a:avLst/>
                            <a:gdLst/>
                            <a:ahLst/>
                            <a:cxnLst/>
                            <a:rect l="0" t="0" r="0" b="0"/>
                            <a:pathLst>
                              <a:path w="4072255" h="1303655">
                                <a:moveTo>
                                  <a:pt x="217272" y="0"/>
                                </a:moveTo>
                                <a:lnTo>
                                  <a:pt x="3854971" y="0"/>
                                </a:lnTo>
                                <a:cubicBezTo>
                                  <a:pt x="3974960" y="0"/>
                                  <a:pt x="4072255" y="97295"/>
                                  <a:pt x="4072255" y="217271"/>
                                </a:cubicBezTo>
                                <a:lnTo>
                                  <a:pt x="4072255" y="1086383"/>
                                </a:lnTo>
                                <a:cubicBezTo>
                                  <a:pt x="4072255" y="1206361"/>
                                  <a:pt x="3974960" y="1303655"/>
                                  <a:pt x="3854971" y="1303655"/>
                                </a:cubicBezTo>
                                <a:lnTo>
                                  <a:pt x="217272" y="1303655"/>
                                </a:lnTo>
                                <a:cubicBezTo>
                                  <a:pt x="97282" y="1303655"/>
                                  <a:pt x="0" y="1206361"/>
                                  <a:pt x="0" y="1086383"/>
                                </a:cubicBezTo>
                                <a:lnTo>
                                  <a:pt x="0" y="217271"/>
                                </a:lnTo>
                                <a:cubicBezTo>
                                  <a:pt x="0" y="97295"/>
                                  <a:pt x="97282" y="0"/>
                                  <a:pt x="217272" y="0"/>
                                </a:cubicBezTo>
                                <a:close/>
                              </a:path>
                            </a:pathLst>
                          </a:custGeom>
                          <a:solidFill>
                            <a:srgbClr val="00B0F0"/>
                          </a:solidFill>
                          <a:ln w="0" cap="rnd">
                            <a:miter lim="101600"/>
                          </a:ln>
                        </wps:spPr>
                        <wps:style>
                          <a:lnRef idx="0">
                            <a:srgbClr val="FFFFFF"/>
                          </a:lnRef>
                          <a:fillRef idx="1">
                            <a:srgbClr val="5B9BD4"/>
                          </a:fillRef>
                          <a:effectRef idx="0">
                            <a:scrgbClr r="0" g="0" b="0"/>
                          </a:effectRef>
                          <a:fontRef idx="none"/>
                        </wps:style>
                        <wps:bodyPr/>
                      </wps:wsp>
                      <wps:wsp>
                        <wps:cNvPr id="1119909997" name="Text Box 1"/>
                        <wps:cNvSpPr txBox="1"/>
                        <wps:spPr>
                          <a:xfrm>
                            <a:off x="82193" y="143838"/>
                            <a:ext cx="9113177" cy="344417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DE6DEE" w14:textId="59890980" w:rsidR="00397C44" w:rsidRPr="004F0CD7" w:rsidRDefault="00397C44" w:rsidP="00397C44">
                              <w:pPr>
                                <w:jc w:val="center"/>
                                <w:rPr>
                                  <w:rFonts w:ascii="Arial" w:hAnsi="Arial" w:cs="Arial"/>
                                  <w:b/>
                                  <w:bCs/>
                                  <w:color w:val="000000" w:themeColor="text1"/>
                                  <w:sz w:val="32"/>
                                  <w:szCs w:val="32"/>
                                </w:rPr>
                              </w:pPr>
                              <w:r w:rsidRPr="004F0CD7">
                                <w:rPr>
                                  <w:rFonts w:ascii="Arial" w:hAnsi="Arial" w:cs="Arial"/>
                                  <w:b/>
                                  <w:bCs/>
                                  <w:color w:val="000000" w:themeColor="text1"/>
                                  <w:sz w:val="32"/>
                                  <w:szCs w:val="32"/>
                                </w:rPr>
                                <w:t>STEP 3</w:t>
                              </w:r>
                            </w:p>
                            <w:p w14:paraId="49550645" w14:textId="4E6FFD13" w:rsidR="00EA3871" w:rsidRPr="004F0CD7" w:rsidRDefault="00EA3871" w:rsidP="00EA3871">
                              <w:pPr>
                                <w:jc w:val="center"/>
                                <w:rPr>
                                  <w:rFonts w:ascii="Arial" w:hAnsi="Arial" w:cs="Arial"/>
                                  <w:color w:val="FFFFFF" w:themeColor="background1"/>
                                  <w:sz w:val="32"/>
                                  <w:szCs w:val="32"/>
                                </w:rPr>
                              </w:pPr>
                              <w:r w:rsidRPr="004F0CD7">
                                <w:rPr>
                                  <w:rFonts w:ascii="Arial" w:hAnsi="Arial" w:cs="Arial"/>
                                  <w:color w:val="FFFFFF" w:themeColor="background1"/>
                                  <w:sz w:val="32"/>
                                  <w:szCs w:val="32"/>
                                  <w:u w:val="single"/>
                                </w:rPr>
                                <w:t>Local Papers</w:t>
                              </w:r>
                              <w:r w:rsidRPr="004F0CD7">
                                <w:rPr>
                                  <w:rFonts w:ascii="Arial" w:hAnsi="Arial" w:cs="Arial"/>
                                  <w:color w:val="FFFFFF" w:themeColor="background1"/>
                                  <w:sz w:val="32"/>
                                  <w:szCs w:val="32"/>
                                </w:rPr>
                                <w:t xml:space="preserve"> – If your paper is approved by the Corporate Staff Partnership Forum the management lead will be informed of next steps and the paper will be remitted back to the working group to take forward implementation. (No further steps apply)</w:t>
                              </w:r>
                            </w:p>
                            <w:p w14:paraId="481E9A19" w14:textId="4E21BFD4" w:rsidR="00397C44" w:rsidRPr="004F0CD7" w:rsidRDefault="00EA3871" w:rsidP="00EA3871">
                              <w:pPr>
                                <w:jc w:val="center"/>
                                <w:rPr>
                                  <w:rFonts w:ascii="Arial" w:hAnsi="Arial" w:cs="Arial"/>
                                  <w:color w:val="FFFFFF" w:themeColor="background1"/>
                                  <w:sz w:val="32"/>
                                  <w:szCs w:val="32"/>
                                </w:rPr>
                              </w:pPr>
                              <w:r w:rsidRPr="004F0CD7">
                                <w:rPr>
                                  <w:rFonts w:ascii="Arial" w:hAnsi="Arial" w:cs="Arial"/>
                                  <w:color w:val="FFFFFF" w:themeColor="background1"/>
                                  <w:sz w:val="32"/>
                                  <w:szCs w:val="32"/>
                                  <w:u w:val="single"/>
                                </w:rPr>
                                <w:t>Boardwide Papers</w:t>
                              </w:r>
                              <w:r w:rsidRPr="004F0CD7">
                                <w:rPr>
                                  <w:rFonts w:ascii="Arial" w:hAnsi="Arial" w:cs="Arial"/>
                                  <w:color w:val="FFFFFF" w:themeColor="background1"/>
                                  <w:sz w:val="32"/>
                                  <w:szCs w:val="32"/>
                                </w:rPr>
                                <w:t xml:space="preserve"> - </w:t>
                              </w:r>
                              <w:r w:rsidR="00397C44" w:rsidRPr="004F0CD7">
                                <w:rPr>
                                  <w:rFonts w:ascii="Arial" w:hAnsi="Arial" w:cs="Arial"/>
                                  <w:color w:val="FFFFFF" w:themeColor="background1"/>
                                  <w:sz w:val="32"/>
                                  <w:szCs w:val="32"/>
                                </w:rPr>
                                <w:t>If your paper is approved by the Corporate Staff Partnership Forum</w:t>
                              </w:r>
                              <w:r w:rsidRPr="004F0CD7">
                                <w:rPr>
                                  <w:rFonts w:ascii="Arial" w:hAnsi="Arial" w:cs="Arial"/>
                                  <w:color w:val="FFFFFF" w:themeColor="background1"/>
                                  <w:sz w:val="32"/>
                                  <w:szCs w:val="32"/>
                                </w:rPr>
                                <w:t xml:space="preserve"> </w:t>
                              </w:r>
                              <w:r w:rsidR="00397C44" w:rsidRPr="004F0CD7">
                                <w:rPr>
                                  <w:rFonts w:ascii="Arial" w:hAnsi="Arial" w:cs="Arial"/>
                                  <w:color w:val="FFFFFF" w:themeColor="background1"/>
                                  <w:sz w:val="32"/>
                                  <w:szCs w:val="32"/>
                                </w:rPr>
                                <w:t xml:space="preserve">and agreed to be submitted to the Area Partnership Forum, </w:t>
                              </w:r>
                              <w:r w:rsidRPr="004F0CD7">
                                <w:rPr>
                                  <w:rFonts w:ascii="Arial" w:hAnsi="Arial" w:cs="Arial"/>
                                  <w:color w:val="FFFFFF" w:themeColor="background1"/>
                                  <w:sz w:val="32"/>
                                  <w:szCs w:val="32"/>
                                </w:rPr>
                                <w:t xml:space="preserve">the Management Lead of the Working Group should </w:t>
                              </w:r>
                              <w:r w:rsidR="00397C44" w:rsidRPr="004F0CD7">
                                <w:rPr>
                                  <w:rFonts w:ascii="Arial" w:hAnsi="Arial" w:cs="Arial"/>
                                  <w:color w:val="FFFFFF" w:themeColor="background1"/>
                                  <w:sz w:val="32"/>
                                  <w:szCs w:val="32"/>
                                </w:rPr>
                                <w:t xml:space="preserve">submit  </w:t>
                              </w:r>
                              <w:r w:rsidRPr="004F0CD7">
                                <w:rPr>
                                  <w:rFonts w:ascii="Arial" w:hAnsi="Arial" w:cs="Arial"/>
                                  <w:color w:val="FFFFFF" w:themeColor="background1"/>
                                  <w:sz w:val="32"/>
                                  <w:szCs w:val="32"/>
                                </w:rPr>
                                <w:t>the pap</w:t>
                              </w:r>
                              <w:r w:rsidR="00397C44" w:rsidRPr="004F0CD7">
                                <w:rPr>
                                  <w:rFonts w:ascii="Arial" w:hAnsi="Arial" w:cs="Arial"/>
                                  <w:color w:val="FFFFFF" w:themeColor="background1"/>
                                  <w:sz w:val="32"/>
                                  <w:szCs w:val="32"/>
                                </w:rPr>
                                <w:t xml:space="preserve">er to the APF Business Support Manager – </w:t>
                              </w:r>
                              <w:hyperlink r:id="rId20" w:history="1">
                                <w:r w:rsidR="00397C44" w:rsidRPr="004F0CD7">
                                  <w:rPr>
                                    <w:rStyle w:val="Hyperlink"/>
                                    <w:rFonts w:ascii="Arial" w:hAnsi="Arial" w:cs="Arial"/>
                                    <w:b/>
                                    <w:bCs/>
                                    <w:color w:val="FFFFFF" w:themeColor="background1"/>
                                    <w:sz w:val="32"/>
                                    <w:szCs w:val="32"/>
                                  </w:rPr>
                                  <w:t>Kirstin.McKenzie@nhs.scot</w:t>
                                </w:r>
                              </w:hyperlink>
                              <w:r w:rsidRPr="004F0CD7">
                                <w:rPr>
                                  <w:rFonts w:ascii="Arial" w:hAnsi="Arial" w:cs="Arial"/>
                                  <w:b/>
                                  <w:bCs/>
                                  <w:color w:val="FFFFFF" w:themeColor="background1"/>
                                  <w:sz w:val="32"/>
                                  <w:szCs w:val="32"/>
                                </w:rPr>
                                <w:t xml:space="preserve"> . </w:t>
                              </w:r>
                              <w:r w:rsidRPr="004F0CD7">
                                <w:rPr>
                                  <w:rFonts w:ascii="Arial" w:hAnsi="Arial" w:cs="Arial"/>
                                  <w:color w:val="FFFFFF" w:themeColor="background1"/>
                                  <w:sz w:val="32"/>
                                  <w:szCs w:val="32"/>
                                </w:rPr>
                                <w:t>Y</w:t>
                              </w:r>
                              <w:r w:rsidR="00397C44" w:rsidRPr="004F0CD7">
                                <w:rPr>
                                  <w:rFonts w:ascii="Arial" w:hAnsi="Arial" w:cs="Arial"/>
                                  <w:color w:val="FFFFFF" w:themeColor="background1"/>
                                  <w:sz w:val="32"/>
                                  <w:szCs w:val="32"/>
                                </w:rPr>
                                <w:t xml:space="preserve">our paper will be reviewed by the APF Co-Chairs and </w:t>
                              </w:r>
                              <w:r w:rsidRPr="004F0CD7">
                                <w:rPr>
                                  <w:rFonts w:ascii="Arial" w:hAnsi="Arial" w:cs="Arial"/>
                                  <w:color w:val="FFFFFF" w:themeColor="background1"/>
                                  <w:sz w:val="32"/>
                                  <w:szCs w:val="32"/>
                                </w:rPr>
                                <w:t xml:space="preserve">may be </w:t>
                              </w:r>
                              <w:r w:rsidR="00397C44" w:rsidRPr="004F0CD7">
                                <w:rPr>
                                  <w:rFonts w:ascii="Arial" w:hAnsi="Arial" w:cs="Arial"/>
                                  <w:color w:val="FFFFFF" w:themeColor="background1"/>
                                  <w:sz w:val="32"/>
                                  <w:szCs w:val="32"/>
                                </w:rPr>
                                <w:t xml:space="preserve">added to the next available Agenda of the APF Secretariat.  Paper templates for submission can be accessed </w:t>
                              </w:r>
                              <w:r w:rsidRPr="004F0CD7">
                                <w:rPr>
                                  <w:rFonts w:ascii="Arial" w:hAnsi="Arial" w:cs="Arial"/>
                                  <w:color w:val="FFFFFF" w:themeColor="background1"/>
                                  <w:sz w:val="32"/>
                                  <w:szCs w:val="32"/>
                                </w:rPr>
                                <w:t>via the</w:t>
                              </w:r>
                              <w:r w:rsidRPr="004F0CD7">
                                <w:rPr>
                                  <w:rFonts w:ascii="Arial" w:hAnsi="Arial" w:cs="Arial"/>
                                  <w:b/>
                                  <w:bCs/>
                                  <w:color w:val="FFFFFF" w:themeColor="background1"/>
                                  <w:sz w:val="32"/>
                                  <w:szCs w:val="32"/>
                                </w:rPr>
                                <w:t xml:space="preserve"> </w:t>
                              </w:r>
                              <w:hyperlink r:id="rId21" w:history="1">
                                <w:r w:rsidRPr="004F0CD7">
                                  <w:rPr>
                                    <w:rStyle w:val="Hyperlink"/>
                                    <w:rFonts w:ascii="Arial" w:hAnsi="Arial" w:cs="Arial"/>
                                    <w:b/>
                                    <w:bCs/>
                                    <w:color w:val="FFFFFF" w:themeColor="background1"/>
                                    <w:sz w:val="32"/>
                                    <w:szCs w:val="32"/>
                                  </w:rPr>
                                  <w:t>APF Website.</w:t>
                                </w:r>
                              </w:hyperlink>
                            </w:p>
                            <w:p w14:paraId="21046592" w14:textId="77777777" w:rsidR="00397C44" w:rsidRPr="00FF6F83" w:rsidRDefault="00397C44" w:rsidP="00397C44">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8711958" id="Group 4" o:spid="_x0000_s1032" style="position:absolute;left:0;text-align:left;margin-left:0;margin-top:368.85pt;width:738.55pt;height:283.95pt;z-index:251662336;mso-position-horizontal:center;mso-position-horizontal-relative:page;mso-height-relative:margin" coordsize="93795,4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">
                <v:shape id="Shape 101" o:spid="_x0000_s1033" style="position:absolute;width:93795;height:41712;visibility:visible;mso-wrap-style:square;v-text-anchor:top" coordsize="4072255,130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" path="m217272,l3854971,v119989,,217284,97295,217284,217271l4072255,1086383v,119978,-97295,217272,-217284,217272l217272,1303655c97282,1303655,,1206361,,1086383l,217271c,97295,97282,,217272,xe" fillcolor="#00b0f0" stroked="f" strokeweight="0">
                  <v:stroke miterlimit="66585f" joinstyle="miter" endcap="round"/>
                  <v:path arrowok="t" textboxrect="0,0,4072255,1303655"/>
                </v:shape>
                <v:shape id="Text Box 1" o:spid="_x0000_s1034" type="#_x0000_t202" style="position:absolute;left:821;top:1438;width:91132;height:34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" filled="f" stroked="f" strokeweight="1.5pt">
                  <v:textbox>
                    <w:txbxContent>
                      <w:p w14:paraId="75DE6DEE" w14:textId="59890980" w:rsidR="00397C44" w:rsidRPr="004F0CD7" w:rsidRDefault="00397C44" w:rsidP="00397C44">
                        <w:pPr>
                          <w:jc w:val="center"/>
                          <w:rPr>
                            <w:rFonts w:ascii="Arial" w:hAnsi="Arial" w:cs="Arial"/>
                            <w:b/>
                            <w:bCs/>
                            <w:color w:val="000000" w:themeColor="text1"/>
                            <w:sz w:val="32"/>
                            <w:szCs w:val="32"/>
                          </w:rPr>
                        </w:pPr>
                        <w:r w:rsidRPr="004F0CD7">
                          <w:rPr>
                            <w:rFonts w:ascii="Arial" w:hAnsi="Arial" w:cs="Arial"/>
                            <w:b/>
                            <w:bCs/>
                            <w:color w:val="000000" w:themeColor="text1"/>
                            <w:sz w:val="32"/>
                            <w:szCs w:val="32"/>
                          </w:rPr>
                          <w:t>STEP 3</w:t>
                        </w:r>
                      </w:p>
                      <w:p w14:paraId="49550645" w14:textId="4E6FFD13" w:rsidR="00EA3871" w:rsidRPr="004F0CD7" w:rsidRDefault="00EA3871" w:rsidP="00EA3871">
                        <w:pPr>
                          <w:jc w:val="center"/>
                          <w:rPr>
                            <w:rFonts w:ascii="Arial" w:hAnsi="Arial" w:cs="Arial"/>
                            <w:color w:val="FFFFFF" w:themeColor="background1"/>
                            <w:sz w:val="32"/>
                            <w:szCs w:val="32"/>
                          </w:rPr>
                        </w:pPr>
                        <w:r w:rsidRPr="004F0CD7">
                          <w:rPr>
                            <w:rFonts w:ascii="Arial" w:hAnsi="Arial" w:cs="Arial"/>
                            <w:color w:val="FFFFFF" w:themeColor="background1"/>
                            <w:sz w:val="32"/>
                            <w:szCs w:val="32"/>
                            <w:u w:val="single"/>
                          </w:rPr>
                          <w:t>Local Papers</w:t>
                        </w:r>
                        <w:r w:rsidRPr="004F0CD7">
                          <w:rPr>
                            <w:rFonts w:ascii="Arial" w:hAnsi="Arial" w:cs="Arial"/>
                            <w:color w:val="FFFFFF" w:themeColor="background1"/>
                            <w:sz w:val="32"/>
                            <w:szCs w:val="32"/>
                          </w:rPr>
                          <w:t xml:space="preserve"> – If your paper is approved by the Corporate Staff Partnership Forum the management lead will be informed of next steps and the paper will be remitted back to the working group to take forward implementation. (No further steps apply)</w:t>
                        </w:r>
                      </w:p>
                      <w:p w14:paraId="481E9A19" w14:textId="4E21BFD4" w:rsidR="00397C44" w:rsidRPr="004F0CD7" w:rsidRDefault="00EA3871" w:rsidP="00EA3871">
                        <w:pPr>
                          <w:jc w:val="center"/>
                          <w:rPr>
                            <w:rFonts w:ascii="Arial" w:hAnsi="Arial" w:cs="Arial"/>
                            <w:color w:val="FFFFFF" w:themeColor="background1"/>
                            <w:sz w:val="32"/>
                            <w:szCs w:val="32"/>
                          </w:rPr>
                        </w:pPr>
                        <w:r w:rsidRPr="004F0CD7">
                          <w:rPr>
                            <w:rFonts w:ascii="Arial" w:hAnsi="Arial" w:cs="Arial"/>
                            <w:color w:val="FFFFFF" w:themeColor="background1"/>
                            <w:sz w:val="32"/>
                            <w:szCs w:val="32"/>
                            <w:u w:val="single"/>
                          </w:rPr>
                          <w:t>Boardwide Papers</w:t>
                        </w:r>
                        <w:r w:rsidRPr="004F0CD7">
                          <w:rPr>
                            <w:rFonts w:ascii="Arial" w:hAnsi="Arial" w:cs="Arial"/>
                            <w:color w:val="FFFFFF" w:themeColor="background1"/>
                            <w:sz w:val="32"/>
                            <w:szCs w:val="32"/>
                          </w:rPr>
                          <w:t xml:space="preserve"> - </w:t>
                        </w:r>
                        <w:r w:rsidR="00397C44" w:rsidRPr="004F0CD7">
                          <w:rPr>
                            <w:rFonts w:ascii="Arial" w:hAnsi="Arial" w:cs="Arial"/>
                            <w:color w:val="FFFFFF" w:themeColor="background1"/>
                            <w:sz w:val="32"/>
                            <w:szCs w:val="32"/>
                          </w:rPr>
                          <w:t>If your paper is approved by the Corporate Staff Partnership Forum</w:t>
                        </w:r>
                        <w:r w:rsidRPr="004F0CD7">
                          <w:rPr>
                            <w:rFonts w:ascii="Arial" w:hAnsi="Arial" w:cs="Arial"/>
                            <w:color w:val="FFFFFF" w:themeColor="background1"/>
                            <w:sz w:val="32"/>
                            <w:szCs w:val="32"/>
                          </w:rPr>
                          <w:t xml:space="preserve"> </w:t>
                        </w:r>
                        <w:r w:rsidR="00397C44" w:rsidRPr="004F0CD7">
                          <w:rPr>
                            <w:rFonts w:ascii="Arial" w:hAnsi="Arial" w:cs="Arial"/>
                            <w:color w:val="FFFFFF" w:themeColor="background1"/>
                            <w:sz w:val="32"/>
                            <w:szCs w:val="32"/>
                          </w:rPr>
                          <w:t xml:space="preserve">and agreed to be submitted to the Area Partnership Forum, </w:t>
                        </w:r>
                        <w:r w:rsidRPr="004F0CD7">
                          <w:rPr>
                            <w:rFonts w:ascii="Arial" w:hAnsi="Arial" w:cs="Arial"/>
                            <w:color w:val="FFFFFF" w:themeColor="background1"/>
                            <w:sz w:val="32"/>
                            <w:szCs w:val="32"/>
                          </w:rPr>
                          <w:t xml:space="preserve">the Management Lead of the Working Group should </w:t>
                        </w:r>
                        <w:r w:rsidR="00397C44" w:rsidRPr="004F0CD7">
                          <w:rPr>
                            <w:rFonts w:ascii="Arial" w:hAnsi="Arial" w:cs="Arial"/>
                            <w:color w:val="FFFFFF" w:themeColor="background1"/>
                            <w:sz w:val="32"/>
                            <w:szCs w:val="32"/>
                          </w:rPr>
                          <w:t xml:space="preserve">submit  </w:t>
                        </w:r>
                        <w:r w:rsidRPr="004F0CD7">
                          <w:rPr>
                            <w:rFonts w:ascii="Arial" w:hAnsi="Arial" w:cs="Arial"/>
                            <w:color w:val="FFFFFF" w:themeColor="background1"/>
                            <w:sz w:val="32"/>
                            <w:szCs w:val="32"/>
                          </w:rPr>
                          <w:t>the pap</w:t>
                        </w:r>
                        <w:r w:rsidR="00397C44" w:rsidRPr="004F0CD7">
                          <w:rPr>
                            <w:rFonts w:ascii="Arial" w:hAnsi="Arial" w:cs="Arial"/>
                            <w:color w:val="FFFFFF" w:themeColor="background1"/>
                            <w:sz w:val="32"/>
                            <w:szCs w:val="32"/>
                          </w:rPr>
                          <w:t xml:space="preserve">er to the APF Business Support Manager – </w:t>
                        </w:r>
                        <w:hyperlink r:id="rId22" w:history="1">
                          <w:r w:rsidR="00397C44" w:rsidRPr="004F0CD7">
                            <w:rPr>
                              <w:rStyle w:val="Hyperlink"/>
                              <w:rFonts w:ascii="Arial" w:hAnsi="Arial" w:cs="Arial"/>
                              <w:b/>
                              <w:bCs/>
                              <w:color w:val="FFFFFF" w:themeColor="background1"/>
                              <w:sz w:val="32"/>
                              <w:szCs w:val="32"/>
                            </w:rPr>
                            <w:t>Kirstin.McKenzie@nhs.scot</w:t>
                          </w:r>
                        </w:hyperlink>
                        <w:r w:rsidRPr="004F0CD7">
                          <w:rPr>
                            <w:rFonts w:ascii="Arial" w:hAnsi="Arial" w:cs="Arial"/>
                            <w:b/>
                            <w:bCs/>
                            <w:color w:val="FFFFFF" w:themeColor="background1"/>
                            <w:sz w:val="32"/>
                            <w:szCs w:val="32"/>
                          </w:rPr>
                          <w:t xml:space="preserve"> . </w:t>
                        </w:r>
                        <w:r w:rsidRPr="004F0CD7">
                          <w:rPr>
                            <w:rFonts w:ascii="Arial" w:hAnsi="Arial" w:cs="Arial"/>
                            <w:color w:val="FFFFFF" w:themeColor="background1"/>
                            <w:sz w:val="32"/>
                            <w:szCs w:val="32"/>
                          </w:rPr>
                          <w:t>Y</w:t>
                        </w:r>
                        <w:r w:rsidR="00397C44" w:rsidRPr="004F0CD7">
                          <w:rPr>
                            <w:rFonts w:ascii="Arial" w:hAnsi="Arial" w:cs="Arial"/>
                            <w:color w:val="FFFFFF" w:themeColor="background1"/>
                            <w:sz w:val="32"/>
                            <w:szCs w:val="32"/>
                          </w:rPr>
                          <w:t xml:space="preserve">our paper will be reviewed by the APF Co-Chairs and </w:t>
                        </w:r>
                        <w:r w:rsidRPr="004F0CD7">
                          <w:rPr>
                            <w:rFonts w:ascii="Arial" w:hAnsi="Arial" w:cs="Arial"/>
                            <w:color w:val="FFFFFF" w:themeColor="background1"/>
                            <w:sz w:val="32"/>
                            <w:szCs w:val="32"/>
                          </w:rPr>
                          <w:t xml:space="preserve">may be </w:t>
                        </w:r>
                        <w:r w:rsidR="00397C44" w:rsidRPr="004F0CD7">
                          <w:rPr>
                            <w:rFonts w:ascii="Arial" w:hAnsi="Arial" w:cs="Arial"/>
                            <w:color w:val="FFFFFF" w:themeColor="background1"/>
                            <w:sz w:val="32"/>
                            <w:szCs w:val="32"/>
                          </w:rPr>
                          <w:t xml:space="preserve">added to the next available Agenda of the APF Secretariat.  Paper templates for submission can be accessed </w:t>
                        </w:r>
                        <w:r w:rsidRPr="004F0CD7">
                          <w:rPr>
                            <w:rFonts w:ascii="Arial" w:hAnsi="Arial" w:cs="Arial"/>
                            <w:color w:val="FFFFFF" w:themeColor="background1"/>
                            <w:sz w:val="32"/>
                            <w:szCs w:val="32"/>
                          </w:rPr>
                          <w:t>via the</w:t>
                        </w:r>
                        <w:r w:rsidRPr="004F0CD7">
                          <w:rPr>
                            <w:rFonts w:ascii="Arial" w:hAnsi="Arial" w:cs="Arial"/>
                            <w:b/>
                            <w:bCs/>
                            <w:color w:val="FFFFFF" w:themeColor="background1"/>
                            <w:sz w:val="32"/>
                            <w:szCs w:val="32"/>
                          </w:rPr>
                          <w:t xml:space="preserve"> </w:t>
                        </w:r>
                        <w:hyperlink r:id="rId23" w:history="1">
                          <w:r w:rsidRPr="004F0CD7">
                            <w:rPr>
                              <w:rStyle w:val="Hyperlink"/>
                              <w:rFonts w:ascii="Arial" w:hAnsi="Arial" w:cs="Arial"/>
                              <w:b/>
                              <w:bCs/>
                              <w:color w:val="FFFFFF" w:themeColor="background1"/>
                              <w:sz w:val="32"/>
                              <w:szCs w:val="32"/>
                            </w:rPr>
                            <w:t>APF Website.</w:t>
                          </w:r>
                        </w:hyperlink>
                      </w:p>
                      <w:p w14:paraId="21046592" w14:textId="77777777" w:rsidR="00397C44" w:rsidRPr="00FF6F83" w:rsidRDefault="00397C44" w:rsidP="00397C44">
                        <w:pPr>
                          <w:rPr>
                            <w:color w:val="FFFFFF" w:themeColor="background1"/>
                          </w:rPr>
                        </w:pPr>
                      </w:p>
                    </w:txbxContent>
                  </v:textbox>
                </v:shape>
                <w10:wrap anchorx="page"/>
              </v:group>
            </w:pict>
          </mc:Fallback>
        </mc:AlternateContent>
      </w:r>
      <w:r>
        <w:rPr>
          <w:noProof/>
        </w:rPr>
        <mc:AlternateContent>
          <mc:Choice Requires="wps">
            <w:drawing>
              <wp:anchor distT="0" distB="0" distL="114300" distR="114300" simplePos="0" relativeHeight="251629568" behindDoc="1" locked="0" layoutInCell="1" allowOverlap="1" wp14:anchorId="335AC408" wp14:editId="574D5E69">
                <wp:simplePos x="0" y="0"/>
                <wp:positionH relativeFrom="page">
                  <wp:posOffset>4919638</wp:posOffset>
                </wp:positionH>
                <wp:positionV relativeFrom="paragraph">
                  <wp:posOffset>4160541</wp:posOffset>
                </wp:positionV>
                <wp:extent cx="699770" cy="495300"/>
                <wp:effectExtent l="38100" t="19050" r="24130" b="38100"/>
                <wp:wrapNone/>
                <wp:docPr id="44" name="Shape 44"/>
                <wp:cNvGraphicFramePr/>
                <a:graphic xmlns:a="http://schemas.openxmlformats.org/drawingml/2006/main">
                  <a:graphicData uri="http://schemas.microsoft.com/office/word/2010/wordprocessingShape">
                    <wps:wsp>
                      <wps:cNvSpPr/>
                      <wps:spPr>
                        <a:xfrm>
                          <a:off x="0" y="0"/>
                          <a:ext cx="699770" cy="495300"/>
                        </a:xfrm>
                        <a:custGeom>
                          <a:avLst/>
                          <a:gdLst/>
                          <a:ahLst/>
                          <a:cxnLst/>
                          <a:rect l="0" t="0" r="0" b="0"/>
                          <a:pathLst>
                            <a:path w="699770" h="495300">
                              <a:moveTo>
                                <a:pt x="0" y="371475"/>
                              </a:moveTo>
                              <a:lnTo>
                                <a:pt x="174943" y="371475"/>
                              </a:lnTo>
                              <a:lnTo>
                                <a:pt x="174943" y="0"/>
                              </a:lnTo>
                              <a:lnTo>
                                <a:pt x="524828" y="0"/>
                              </a:lnTo>
                              <a:lnTo>
                                <a:pt x="524828" y="371475"/>
                              </a:lnTo>
                              <a:lnTo>
                                <a:pt x="699770" y="371475"/>
                              </a:lnTo>
                              <a:lnTo>
                                <a:pt x="349885" y="495300"/>
                              </a:lnTo>
                              <a:lnTo>
                                <a:pt x="0" y="371475"/>
                              </a:lnTo>
                              <a:close/>
                            </a:path>
                          </a:pathLst>
                        </a:custGeom>
                        <a:ln w="31750" cap="rnd">
                          <a:miter lim="101600"/>
                        </a:ln>
                      </wps:spPr>
                      <wps:style>
                        <a:lnRef idx="1">
                          <a:srgbClr val="4471C4"/>
                        </a:lnRef>
                        <a:fillRef idx="0">
                          <a:srgbClr val="000000">
                            <a:alpha val="0"/>
                          </a:srgbClr>
                        </a:fillRef>
                        <a:effectRef idx="0">
                          <a:scrgbClr r="0" g="0" b="0"/>
                        </a:effectRef>
                        <a:fontRef idx="none"/>
                      </wps:style>
                      <wps:bodyPr/>
                    </wps:wsp>
                  </a:graphicData>
                </a:graphic>
              </wp:anchor>
            </w:drawing>
          </mc:Choice>
          <mc:Fallback>
            <w:pict>
              <v:shape w14:anchorId="05659114" id="Shape 44" o:spid="_x0000_s1026" style="position:absolute;margin-left:387.35pt;margin-top:327.6pt;width:55.1pt;height:39pt;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69977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" path="m,371475r174943,l174943,,524828,r,371475l699770,371475,349885,495300,,371475xe" filled="f" strokecolor="#4471c4" strokeweight="2.5pt">
                <v:stroke miterlimit="66585f" joinstyle="miter" endcap="round"/>
                <v:path arrowok="t" textboxrect="0,0,699770,495300"/>
                <w10:wrap anchorx="page"/>
              </v:shape>
            </w:pict>
          </mc:Fallback>
        </mc:AlternateContent>
      </w:r>
      <w:r>
        <w:rPr>
          <w:rFonts w:ascii="Arial" w:eastAsia="Arial" w:hAnsi="Arial" w:cs="Arial"/>
          <w:b/>
          <w:noProof/>
          <w:color w:val="1F487C"/>
          <w:sz w:val="16"/>
        </w:rPr>
        <mc:AlternateContent>
          <mc:Choice Requires="wpg">
            <w:drawing>
              <wp:anchor distT="0" distB="0" distL="114300" distR="114300" simplePos="0" relativeHeight="251655168" behindDoc="0" locked="0" layoutInCell="1" allowOverlap="1" wp14:anchorId="55067F90" wp14:editId="2784A52A">
                <wp:simplePos x="0" y="0"/>
                <wp:positionH relativeFrom="page">
                  <wp:posOffset>655955</wp:posOffset>
                </wp:positionH>
                <wp:positionV relativeFrom="paragraph">
                  <wp:posOffset>1736789</wp:posOffset>
                </wp:positionV>
                <wp:extent cx="9379585" cy="2424430"/>
                <wp:effectExtent l="0" t="0" r="0" b="0"/>
                <wp:wrapNone/>
                <wp:docPr id="172341248" name="Group 2"/>
                <wp:cNvGraphicFramePr/>
                <a:graphic xmlns:a="http://schemas.openxmlformats.org/drawingml/2006/main">
                  <a:graphicData uri="http://schemas.microsoft.com/office/word/2010/wordprocessingGroup">
                    <wpg:wgp>
                      <wpg:cNvGrpSpPr/>
                      <wpg:grpSpPr>
                        <a:xfrm>
                          <a:off x="0" y="0"/>
                          <a:ext cx="9379585" cy="2424430"/>
                          <a:chOff x="41098" y="214560"/>
                          <a:chExt cx="9379585" cy="1962364"/>
                        </a:xfrm>
                      </wpg:grpSpPr>
                      <wps:wsp>
                        <wps:cNvPr id="101" name="Shape 101"/>
                        <wps:cNvSpPr/>
                        <wps:spPr>
                          <a:xfrm>
                            <a:off x="41098" y="214560"/>
                            <a:ext cx="9379585" cy="1962364"/>
                          </a:xfrm>
                          <a:custGeom>
                            <a:avLst/>
                            <a:gdLst/>
                            <a:ahLst/>
                            <a:cxnLst/>
                            <a:rect l="0" t="0" r="0" b="0"/>
                            <a:pathLst>
                              <a:path w="4072255" h="1303655">
                                <a:moveTo>
                                  <a:pt x="217272" y="0"/>
                                </a:moveTo>
                                <a:lnTo>
                                  <a:pt x="3854971" y="0"/>
                                </a:lnTo>
                                <a:cubicBezTo>
                                  <a:pt x="3974960" y="0"/>
                                  <a:pt x="4072255" y="97295"/>
                                  <a:pt x="4072255" y="217271"/>
                                </a:cubicBezTo>
                                <a:lnTo>
                                  <a:pt x="4072255" y="1086383"/>
                                </a:lnTo>
                                <a:cubicBezTo>
                                  <a:pt x="4072255" y="1206361"/>
                                  <a:pt x="3974960" y="1303655"/>
                                  <a:pt x="3854971" y="1303655"/>
                                </a:cubicBezTo>
                                <a:lnTo>
                                  <a:pt x="217272" y="1303655"/>
                                </a:lnTo>
                                <a:cubicBezTo>
                                  <a:pt x="97282" y="1303655"/>
                                  <a:pt x="0" y="1206361"/>
                                  <a:pt x="0" y="1086383"/>
                                </a:cubicBezTo>
                                <a:lnTo>
                                  <a:pt x="0" y="217271"/>
                                </a:lnTo>
                                <a:cubicBezTo>
                                  <a:pt x="0" y="97295"/>
                                  <a:pt x="97282" y="0"/>
                                  <a:pt x="217272" y="0"/>
                                </a:cubicBezTo>
                                <a:close/>
                              </a:path>
                            </a:pathLst>
                          </a:custGeom>
                          <a:solidFill>
                            <a:srgbClr val="00B0F0"/>
                          </a:solidFill>
                          <a:ln w="0" cap="rnd">
                            <a:miter lim="101600"/>
                          </a:ln>
                        </wps:spPr>
                        <wps:style>
                          <a:lnRef idx="0">
                            <a:srgbClr val="FFFFFF"/>
                          </a:lnRef>
                          <a:fillRef idx="1">
                            <a:srgbClr val="5B9BD4"/>
                          </a:fillRef>
                          <a:effectRef idx="0">
                            <a:scrgbClr r="0" g="0" b="0"/>
                          </a:effectRef>
                          <a:fontRef idx="none"/>
                        </wps:style>
                        <wps:bodyPr/>
                      </wps:wsp>
                      <wps:wsp>
                        <wps:cNvPr id="456164661" name="Text Box 1"/>
                        <wps:cNvSpPr txBox="1"/>
                        <wps:spPr>
                          <a:xfrm>
                            <a:off x="123290" y="388876"/>
                            <a:ext cx="9113177" cy="162032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7DD87D5" w14:textId="4F9318BE" w:rsidR="00FF6F83" w:rsidRPr="004F0CD7" w:rsidRDefault="00FF6F83" w:rsidP="005A6D56">
                              <w:pPr>
                                <w:jc w:val="center"/>
                                <w:rPr>
                                  <w:rFonts w:ascii="Arial" w:hAnsi="Arial" w:cs="Arial"/>
                                  <w:b/>
                                  <w:bCs/>
                                  <w:color w:val="000000" w:themeColor="text1"/>
                                  <w:sz w:val="32"/>
                                  <w:szCs w:val="32"/>
                                </w:rPr>
                              </w:pPr>
                              <w:r w:rsidRPr="004F0CD7">
                                <w:rPr>
                                  <w:rFonts w:ascii="Arial" w:hAnsi="Arial" w:cs="Arial"/>
                                  <w:b/>
                                  <w:bCs/>
                                  <w:color w:val="000000" w:themeColor="text1"/>
                                  <w:sz w:val="32"/>
                                  <w:szCs w:val="32"/>
                                </w:rPr>
                                <w:t>STEP 2</w:t>
                              </w:r>
                            </w:p>
                            <w:p w14:paraId="34DAF4F3" w14:textId="5BFEFB22" w:rsidR="005A6D56" w:rsidRPr="004F0CD7" w:rsidRDefault="005A6D56" w:rsidP="005A6D56">
                              <w:pPr>
                                <w:jc w:val="center"/>
                                <w:rPr>
                                  <w:rFonts w:ascii="Arial" w:hAnsi="Arial" w:cs="Arial"/>
                                  <w:color w:val="FFFFFF" w:themeColor="background1"/>
                                  <w:sz w:val="32"/>
                                  <w:szCs w:val="32"/>
                                </w:rPr>
                              </w:pPr>
                              <w:r w:rsidRPr="004F0CD7">
                                <w:rPr>
                                  <w:rFonts w:ascii="Arial" w:hAnsi="Arial" w:cs="Arial"/>
                                  <w:color w:val="FFFFFF" w:themeColor="background1"/>
                                  <w:sz w:val="32"/>
                                  <w:szCs w:val="32"/>
                                </w:rPr>
                                <w:t xml:space="preserve">Once a paper is approved by all members of your Group </w:t>
                              </w:r>
                              <w:r w:rsidR="007575EB" w:rsidRPr="004F0CD7">
                                <w:rPr>
                                  <w:rFonts w:ascii="Arial" w:hAnsi="Arial" w:cs="Arial"/>
                                  <w:color w:val="FFFFFF" w:themeColor="background1"/>
                                  <w:sz w:val="32"/>
                                  <w:szCs w:val="32"/>
                                </w:rPr>
                                <w:t>including the Staff Side Representative</w:t>
                              </w:r>
                              <w:r w:rsidR="00397C44" w:rsidRPr="004F0CD7">
                                <w:rPr>
                                  <w:rFonts w:ascii="Arial" w:hAnsi="Arial" w:cs="Arial"/>
                                  <w:color w:val="FFFFFF" w:themeColor="background1"/>
                                  <w:sz w:val="32"/>
                                  <w:szCs w:val="32"/>
                                </w:rPr>
                                <w:t>/</w:t>
                              </w:r>
                              <w:r w:rsidR="007575EB" w:rsidRPr="004F0CD7">
                                <w:rPr>
                                  <w:rFonts w:ascii="Arial" w:hAnsi="Arial" w:cs="Arial"/>
                                  <w:color w:val="FFFFFF" w:themeColor="background1"/>
                                  <w:sz w:val="32"/>
                                  <w:szCs w:val="32"/>
                                </w:rPr>
                                <w:t xml:space="preserve">s, </w:t>
                              </w:r>
                              <w:r w:rsidRPr="004F0CD7">
                                <w:rPr>
                                  <w:rFonts w:ascii="Arial" w:hAnsi="Arial" w:cs="Arial"/>
                                  <w:color w:val="FFFFFF" w:themeColor="background1"/>
                                  <w:sz w:val="32"/>
                                  <w:szCs w:val="32"/>
                                </w:rPr>
                                <w:t>your paper should then be submitted to the Corporate Staff Partnership Forum for approval and to agree next steps.</w:t>
                              </w:r>
                              <w:r w:rsidR="007575EB" w:rsidRPr="004F0CD7">
                                <w:rPr>
                                  <w:rFonts w:ascii="Arial" w:hAnsi="Arial" w:cs="Arial"/>
                                  <w:color w:val="FFFFFF" w:themeColor="background1"/>
                                  <w:sz w:val="32"/>
                                  <w:szCs w:val="32"/>
                                </w:rPr>
                                <w:t xml:space="preserve"> To do this, please submit your paper to the Corporate Staff Partnership Forum Administrator – </w:t>
                              </w:r>
                              <w:hyperlink r:id="rId24" w:history="1">
                                <w:r w:rsidR="007575EB" w:rsidRPr="004F0CD7">
                                  <w:rPr>
                                    <w:rStyle w:val="Hyperlink"/>
                                    <w:rFonts w:ascii="Arial" w:hAnsi="Arial" w:cs="Arial"/>
                                    <w:b/>
                                    <w:bCs/>
                                    <w:color w:val="FFFFFF" w:themeColor="background1"/>
                                    <w:sz w:val="32"/>
                                    <w:szCs w:val="32"/>
                                  </w:rPr>
                                  <w:t>Kirstin.McKenzie@nhs.scot</w:t>
                                </w:r>
                              </w:hyperlink>
                              <w:r w:rsidR="007575EB" w:rsidRPr="004F0CD7">
                                <w:rPr>
                                  <w:rFonts w:ascii="Arial" w:hAnsi="Arial" w:cs="Arial"/>
                                  <w:color w:val="FFFFFF" w:themeColor="background1"/>
                                  <w:sz w:val="32"/>
                                  <w:szCs w:val="32"/>
                                </w:rPr>
                                <w:t xml:space="preserve"> . Your paper will be added to the next available </w:t>
                              </w:r>
                              <w:r w:rsidR="00397C44" w:rsidRPr="004F0CD7">
                                <w:rPr>
                                  <w:rFonts w:ascii="Arial" w:hAnsi="Arial" w:cs="Arial"/>
                                  <w:color w:val="FFFFFF" w:themeColor="background1"/>
                                  <w:sz w:val="32"/>
                                  <w:szCs w:val="32"/>
                                </w:rPr>
                                <w:t>Agenda,</w:t>
                              </w:r>
                              <w:r w:rsidR="007575EB" w:rsidRPr="004F0CD7">
                                <w:rPr>
                                  <w:rFonts w:ascii="Arial" w:hAnsi="Arial" w:cs="Arial"/>
                                  <w:color w:val="FFFFFF" w:themeColor="background1"/>
                                  <w:sz w:val="32"/>
                                  <w:szCs w:val="32"/>
                                </w:rPr>
                                <w:t xml:space="preserve"> and a senior colleague will be expected to attend to speak and discuss the paper. </w:t>
                              </w:r>
                            </w:p>
                            <w:p w14:paraId="6789C0C4" w14:textId="77777777" w:rsidR="00FF6F83" w:rsidRPr="00FF6F83" w:rsidRDefault="00FF6F83" w:rsidP="00FF6F8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5067F90" id="Group 2" o:spid="_x0000_s1035" style="position:absolute;left:0;text-align:left;margin-left:51.65pt;margin-top:136.75pt;width:738.55pt;height:190.9pt;z-index:251655168;mso-position-horizontal-relative:page;mso-height-relative:margin" coordorigin="410,2145" coordsize="93795,19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">
                <v:shape id="Shape 101" o:spid="_x0000_s1036" style="position:absolute;left:410;top:2145;width:93796;height:19624;visibility:visible;mso-wrap-style:square;v-text-anchor:top" coordsize="4072255,130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" path="m217272,l3854971,v119989,,217284,97295,217284,217271l4072255,1086383v,119978,-97295,217272,-217284,217272l217272,1303655c97282,1303655,,1206361,,1086383l,217271c,97295,97282,,217272,xe" fillcolor="#00b0f0" stroked="f" strokeweight="0">
                  <v:stroke miterlimit="66585f" joinstyle="miter" endcap="round"/>
                  <v:path arrowok="t" textboxrect="0,0,4072255,1303655"/>
                </v:shape>
                <v:shape id="Text Box 1" o:spid="_x0000_s1037" type="#_x0000_t202" style="position:absolute;left:1232;top:3888;width:91132;height:16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" filled="f" stroked="f" strokeweight="1.5pt">
                  <v:textbox>
                    <w:txbxContent>
                      <w:p w14:paraId="47DD87D5" w14:textId="4F9318BE" w:rsidR="00FF6F83" w:rsidRPr="004F0CD7" w:rsidRDefault="00FF6F83" w:rsidP="005A6D56">
                        <w:pPr>
                          <w:jc w:val="center"/>
                          <w:rPr>
                            <w:rFonts w:ascii="Arial" w:hAnsi="Arial" w:cs="Arial"/>
                            <w:b/>
                            <w:bCs/>
                            <w:color w:val="000000" w:themeColor="text1"/>
                            <w:sz w:val="32"/>
                            <w:szCs w:val="32"/>
                          </w:rPr>
                        </w:pPr>
                        <w:r w:rsidRPr="004F0CD7">
                          <w:rPr>
                            <w:rFonts w:ascii="Arial" w:hAnsi="Arial" w:cs="Arial"/>
                            <w:b/>
                            <w:bCs/>
                            <w:color w:val="000000" w:themeColor="text1"/>
                            <w:sz w:val="32"/>
                            <w:szCs w:val="32"/>
                          </w:rPr>
                          <w:t>STEP 2</w:t>
                        </w:r>
                      </w:p>
                      <w:p w14:paraId="34DAF4F3" w14:textId="5BFEFB22" w:rsidR="005A6D56" w:rsidRPr="004F0CD7" w:rsidRDefault="005A6D56" w:rsidP="005A6D56">
                        <w:pPr>
                          <w:jc w:val="center"/>
                          <w:rPr>
                            <w:rFonts w:ascii="Arial" w:hAnsi="Arial" w:cs="Arial"/>
                            <w:color w:val="FFFFFF" w:themeColor="background1"/>
                            <w:sz w:val="32"/>
                            <w:szCs w:val="32"/>
                          </w:rPr>
                        </w:pPr>
                        <w:r w:rsidRPr="004F0CD7">
                          <w:rPr>
                            <w:rFonts w:ascii="Arial" w:hAnsi="Arial" w:cs="Arial"/>
                            <w:color w:val="FFFFFF" w:themeColor="background1"/>
                            <w:sz w:val="32"/>
                            <w:szCs w:val="32"/>
                          </w:rPr>
                          <w:t xml:space="preserve">Once a paper is approved by all members of your Group </w:t>
                        </w:r>
                        <w:r w:rsidR="007575EB" w:rsidRPr="004F0CD7">
                          <w:rPr>
                            <w:rFonts w:ascii="Arial" w:hAnsi="Arial" w:cs="Arial"/>
                            <w:color w:val="FFFFFF" w:themeColor="background1"/>
                            <w:sz w:val="32"/>
                            <w:szCs w:val="32"/>
                          </w:rPr>
                          <w:t>including the Staff Side Representative</w:t>
                        </w:r>
                        <w:r w:rsidR="00397C44" w:rsidRPr="004F0CD7">
                          <w:rPr>
                            <w:rFonts w:ascii="Arial" w:hAnsi="Arial" w:cs="Arial"/>
                            <w:color w:val="FFFFFF" w:themeColor="background1"/>
                            <w:sz w:val="32"/>
                            <w:szCs w:val="32"/>
                          </w:rPr>
                          <w:t>/</w:t>
                        </w:r>
                        <w:r w:rsidR="007575EB" w:rsidRPr="004F0CD7">
                          <w:rPr>
                            <w:rFonts w:ascii="Arial" w:hAnsi="Arial" w:cs="Arial"/>
                            <w:color w:val="FFFFFF" w:themeColor="background1"/>
                            <w:sz w:val="32"/>
                            <w:szCs w:val="32"/>
                          </w:rPr>
                          <w:t xml:space="preserve">s, </w:t>
                        </w:r>
                        <w:r w:rsidRPr="004F0CD7">
                          <w:rPr>
                            <w:rFonts w:ascii="Arial" w:hAnsi="Arial" w:cs="Arial"/>
                            <w:color w:val="FFFFFF" w:themeColor="background1"/>
                            <w:sz w:val="32"/>
                            <w:szCs w:val="32"/>
                          </w:rPr>
                          <w:t>your paper should then be submitted to the Corporate Staff Partnership Forum for approval and to agree next steps.</w:t>
                        </w:r>
                        <w:r w:rsidR="007575EB" w:rsidRPr="004F0CD7">
                          <w:rPr>
                            <w:rFonts w:ascii="Arial" w:hAnsi="Arial" w:cs="Arial"/>
                            <w:color w:val="FFFFFF" w:themeColor="background1"/>
                            <w:sz w:val="32"/>
                            <w:szCs w:val="32"/>
                          </w:rPr>
                          <w:t xml:space="preserve"> To do this, please submit your paper to the Corporate Staff Partnership Forum Administrator – </w:t>
                        </w:r>
                        <w:hyperlink r:id="rId25" w:history="1">
                          <w:r w:rsidR="007575EB" w:rsidRPr="004F0CD7">
                            <w:rPr>
                              <w:rStyle w:val="Hyperlink"/>
                              <w:rFonts w:ascii="Arial" w:hAnsi="Arial" w:cs="Arial"/>
                              <w:b/>
                              <w:bCs/>
                              <w:color w:val="FFFFFF" w:themeColor="background1"/>
                              <w:sz w:val="32"/>
                              <w:szCs w:val="32"/>
                            </w:rPr>
                            <w:t>Kirstin.McKenzie@nhs.scot</w:t>
                          </w:r>
                        </w:hyperlink>
                        <w:r w:rsidR="007575EB" w:rsidRPr="004F0CD7">
                          <w:rPr>
                            <w:rFonts w:ascii="Arial" w:hAnsi="Arial" w:cs="Arial"/>
                            <w:color w:val="FFFFFF" w:themeColor="background1"/>
                            <w:sz w:val="32"/>
                            <w:szCs w:val="32"/>
                          </w:rPr>
                          <w:t xml:space="preserve"> . Your paper will be added to the next available </w:t>
                        </w:r>
                        <w:r w:rsidR="00397C44" w:rsidRPr="004F0CD7">
                          <w:rPr>
                            <w:rFonts w:ascii="Arial" w:hAnsi="Arial" w:cs="Arial"/>
                            <w:color w:val="FFFFFF" w:themeColor="background1"/>
                            <w:sz w:val="32"/>
                            <w:szCs w:val="32"/>
                          </w:rPr>
                          <w:t>Agenda,</w:t>
                        </w:r>
                        <w:r w:rsidR="007575EB" w:rsidRPr="004F0CD7">
                          <w:rPr>
                            <w:rFonts w:ascii="Arial" w:hAnsi="Arial" w:cs="Arial"/>
                            <w:color w:val="FFFFFF" w:themeColor="background1"/>
                            <w:sz w:val="32"/>
                            <w:szCs w:val="32"/>
                          </w:rPr>
                          <w:t xml:space="preserve"> and a senior colleague will be expected to attend to speak and discuss the paper. </w:t>
                        </w:r>
                      </w:p>
                      <w:p w14:paraId="6789C0C4" w14:textId="77777777" w:rsidR="00FF6F83" w:rsidRPr="00FF6F83" w:rsidRDefault="00FF6F83" w:rsidP="00FF6F83">
                        <w:pPr>
                          <w:rPr>
                            <w:color w:val="FFFFFF" w:themeColor="background1"/>
                          </w:rPr>
                        </w:pPr>
                      </w:p>
                    </w:txbxContent>
                  </v:textbox>
                </v:shape>
                <w10:wrap anchorx="page"/>
              </v:group>
            </w:pict>
          </mc:Fallback>
        </mc:AlternateContent>
      </w:r>
      <w:r>
        <w:rPr>
          <w:noProof/>
        </w:rPr>
        <mc:AlternateContent>
          <mc:Choice Requires="wps">
            <w:drawing>
              <wp:anchor distT="0" distB="0" distL="114300" distR="114300" simplePos="0" relativeHeight="251657216" behindDoc="1" locked="0" layoutInCell="1" allowOverlap="1" wp14:anchorId="7150799A" wp14:editId="24F84BB0">
                <wp:simplePos x="0" y="0"/>
                <wp:positionH relativeFrom="margin">
                  <wp:posOffset>3538220</wp:posOffset>
                </wp:positionH>
                <wp:positionV relativeFrom="paragraph">
                  <wp:posOffset>1202754</wp:posOffset>
                </wp:positionV>
                <wp:extent cx="699770" cy="495300"/>
                <wp:effectExtent l="38100" t="19050" r="24130" b="38100"/>
                <wp:wrapNone/>
                <wp:docPr id="366675688" name="Shape 44"/>
                <wp:cNvGraphicFramePr/>
                <a:graphic xmlns:a="http://schemas.openxmlformats.org/drawingml/2006/main">
                  <a:graphicData uri="http://schemas.microsoft.com/office/word/2010/wordprocessingShape">
                    <wps:wsp>
                      <wps:cNvSpPr/>
                      <wps:spPr>
                        <a:xfrm>
                          <a:off x="0" y="0"/>
                          <a:ext cx="699770" cy="495300"/>
                        </a:xfrm>
                        <a:custGeom>
                          <a:avLst/>
                          <a:gdLst/>
                          <a:ahLst/>
                          <a:cxnLst/>
                          <a:rect l="0" t="0" r="0" b="0"/>
                          <a:pathLst>
                            <a:path w="699770" h="495300">
                              <a:moveTo>
                                <a:pt x="0" y="371475"/>
                              </a:moveTo>
                              <a:lnTo>
                                <a:pt x="174943" y="371475"/>
                              </a:lnTo>
                              <a:lnTo>
                                <a:pt x="174943" y="0"/>
                              </a:lnTo>
                              <a:lnTo>
                                <a:pt x="524828" y="0"/>
                              </a:lnTo>
                              <a:lnTo>
                                <a:pt x="524828" y="371475"/>
                              </a:lnTo>
                              <a:lnTo>
                                <a:pt x="699770" y="371475"/>
                              </a:lnTo>
                              <a:lnTo>
                                <a:pt x="349885" y="495300"/>
                              </a:lnTo>
                              <a:lnTo>
                                <a:pt x="0" y="371475"/>
                              </a:lnTo>
                              <a:close/>
                            </a:path>
                          </a:pathLst>
                        </a:custGeom>
                        <a:ln w="31750" cap="rnd">
                          <a:miter lim="101600"/>
                        </a:ln>
                      </wps:spPr>
                      <wps:style>
                        <a:lnRef idx="1">
                          <a:srgbClr val="4471C4"/>
                        </a:lnRef>
                        <a:fillRef idx="0">
                          <a:srgbClr val="000000">
                            <a:alpha val="0"/>
                          </a:srgbClr>
                        </a:fillRef>
                        <a:effectRef idx="0">
                          <a:scrgbClr r="0" g="0" b="0"/>
                        </a:effectRef>
                        <a:fontRef idx="none"/>
                      </wps:style>
                      <wps:bodyPr/>
                    </wps:wsp>
                  </a:graphicData>
                </a:graphic>
              </wp:anchor>
            </w:drawing>
          </mc:Choice>
          <mc:Fallback>
            <w:pict>
              <v:shape w14:anchorId="308DA9E9" id="Shape 44" o:spid="_x0000_s1026" style="position:absolute;margin-left:278.6pt;margin-top:94.7pt;width:55.1pt;height:39pt;z-index:-251659264;visibility:visible;mso-wrap-style:square;mso-wrap-distance-left:9pt;mso-wrap-distance-top:0;mso-wrap-distance-right:9pt;mso-wrap-distance-bottom:0;mso-position-horizontal:absolute;mso-position-horizontal-relative:margin;mso-position-vertical:absolute;mso-position-vertical-relative:text;v-text-anchor:top" coordsize="69977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" path="m,371475r174943,l174943,,524828,r,371475l699770,371475,349885,495300,,371475xe" filled="f" strokecolor="#4471c4" strokeweight="2.5pt">
                <v:stroke miterlimit="66585f" joinstyle="miter" endcap="round"/>
                <v:path arrowok="t" textboxrect="0,0,699770,495300"/>
                <w10:wrap anchorx="margin"/>
              </v:shape>
            </w:pict>
          </mc:Fallback>
        </mc:AlternateContent>
      </w:r>
      <w:r w:rsidR="008453ED">
        <w:rPr>
          <w:rFonts w:ascii="Arial" w:eastAsia="Arial" w:hAnsi="Arial" w:cs="Arial"/>
          <w:b/>
          <w:noProof/>
          <w:color w:val="1F487C"/>
          <w:sz w:val="16"/>
        </w:rPr>
        <mc:AlternateContent>
          <mc:Choice Requires="wps">
            <w:drawing>
              <wp:anchor distT="0" distB="0" distL="114300" distR="114300" simplePos="0" relativeHeight="251641856" behindDoc="1" locked="0" layoutInCell="1" allowOverlap="1" wp14:anchorId="087714BC" wp14:editId="00F0EBD6">
                <wp:simplePos x="0" y="0"/>
                <wp:positionH relativeFrom="column">
                  <wp:posOffset>7487920</wp:posOffset>
                </wp:positionH>
                <wp:positionV relativeFrom="paragraph">
                  <wp:posOffset>3309401</wp:posOffset>
                </wp:positionV>
                <wp:extent cx="699770" cy="436258"/>
                <wp:effectExtent l="0" t="0" r="5080" b="1905"/>
                <wp:wrapNone/>
                <wp:docPr id="113" name="Shape 113"/>
                <wp:cNvGraphicFramePr/>
                <a:graphic xmlns:a="http://schemas.openxmlformats.org/drawingml/2006/main">
                  <a:graphicData uri="http://schemas.microsoft.com/office/word/2010/wordprocessingShape">
                    <wps:wsp>
                      <wps:cNvSpPr/>
                      <wps:spPr>
                        <a:xfrm>
                          <a:off x="0" y="0"/>
                          <a:ext cx="699770" cy="436258"/>
                        </a:xfrm>
                        <a:custGeom>
                          <a:avLst/>
                          <a:gdLst/>
                          <a:ahLst/>
                          <a:cxnLst/>
                          <a:rect l="0" t="0" r="0" b="0"/>
                          <a:pathLst>
                            <a:path w="699770" h="436258">
                              <a:moveTo>
                                <a:pt x="174943" y="0"/>
                              </a:moveTo>
                              <a:lnTo>
                                <a:pt x="524828" y="0"/>
                              </a:lnTo>
                              <a:lnTo>
                                <a:pt x="524828" y="327190"/>
                              </a:lnTo>
                              <a:lnTo>
                                <a:pt x="699770" y="327190"/>
                              </a:lnTo>
                              <a:lnTo>
                                <a:pt x="349885" y="436258"/>
                              </a:lnTo>
                              <a:lnTo>
                                <a:pt x="0" y="327190"/>
                              </a:lnTo>
                              <a:lnTo>
                                <a:pt x="174943" y="327190"/>
                              </a:lnTo>
                              <a:lnTo>
                                <a:pt x="1749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3E24032B" id="Shape 113" o:spid="_x0000_s1026" style="position:absolute;margin-left:589.6pt;margin-top:260.6pt;width:55.1pt;height:34.3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699770,43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" path="m174943,l524828,r,327190l699770,327190,349885,436258,,327190r174943,l174943,xe" stroked="f" strokeweight="0">
                <v:stroke miterlimit="83231f" joinstyle="miter"/>
                <v:path arrowok="t" textboxrect="0,0,699770,436258"/>
              </v:shape>
            </w:pict>
          </mc:Fallback>
        </mc:AlternateContent>
      </w:r>
      <w:r>
        <w:rPr>
          <w:rFonts w:ascii="Arial" w:eastAsia="Arial" w:hAnsi="Arial" w:cs="Arial"/>
          <w:b/>
          <w:color w:val="1F487C"/>
          <w:sz w:val="16"/>
        </w:rPr>
        <w:tab/>
      </w:r>
      <w:r>
        <w:rPr>
          <w:rFonts w:ascii="Arial" w:eastAsia="Arial" w:hAnsi="Arial" w:cs="Arial"/>
          <w:b/>
        </w:rPr>
        <w:t xml:space="preserve"> </w:t>
      </w:r>
    </w:p>
    <w:sectPr w:rsidR="00F915D1">
      <w:type w:val="continuous"/>
      <w:pgSz w:w="16838" w:h="23813"/>
      <w:pgMar w:top="286" w:right="790" w:bottom="727" w:left="4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A826" w14:textId="77777777" w:rsidR="00482167" w:rsidRDefault="00482167" w:rsidP="00482167">
      <w:pPr>
        <w:spacing w:after="0" w:line="240" w:lineRule="auto"/>
      </w:pPr>
      <w:r>
        <w:separator/>
      </w:r>
    </w:p>
  </w:endnote>
  <w:endnote w:type="continuationSeparator" w:id="0">
    <w:p w14:paraId="1B072192" w14:textId="77777777" w:rsidR="00482167" w:rsidRDefault="00482167" w:rsidP="0048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8F40" w14:textId="77777777" w:rsidR="00E7541B" w:rsidRDefault="00E75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70A8" w14:textId="77777777" w:rsidR="00E7541B" w:rsidRDefault="00E75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67F6" w14:textId="77777777" w:rsidR="00E7541B" w:rsidRDefault="00E75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DB08" w14:textId="77777777" w:rsidR="00482167" w:rsidRDefault="00482167" w:rsidP="00482167">
      <w:pPr>
        <w:spacing w:after="0" w:line="240" w:lineRule="auto"/>
      </w:pPr>
      <w:r>
        <w:separator/>
      </w:r>
    </w:p>
  </w:footnote>
  <w:footnote w:type="continuationSeparator" w:id="0">
    <w:p w14:paraId="09D208DC" w14:textId="77777777" w:rsidR="00482167" w:rsidRDefault="00482167" w:rsidP="00482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C54B" w14:textId="77777777" w:rsidR="00E7541B" w:rsidRDefault="00E75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3D8A" w14:textId="2B8ACFD3" w:rsidR="00482167" w:rsidRPr="00482167" w:rsidRDefault="00E7541B">
    <w:pPr>
      <w:pStyle w:val="Header"/>
      <w:rPr>
        <w:rFonts w:ascii="Arial" w:hAnsi="Arial" w:cs="Arial"/>
        <w:b/>
        <w:bCs/>
        <w:sz w:val="28"/>
        <w:szCs w:val="28"/>
      </w:rPr>
    </w:pPr>
    <w:sdt>
      <w:sdtPr>
        <w:id w:val="1738127731"/>
        <w:docPartObj>
          <w:docPartGallery w:val="Watermarks"/>
          <w:docPartUnique/>
        </w:docPartObj>
      </w:sdtPr>
      <w:sdtEndPr/>
      <w:sdtContent>
        <w:r>
          <w:pict w14:anchorId="56463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43252" o:spid="_x0000_s2049" type="#_x0000_t136" style="position:absolute;margin-left:0;margin-top:0;width:658.35pt;height:246.8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039C" w14:textId="77777777" w:rsidR="00E7541B" w:rsidRDefault="00E75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D1"/>
    <w:rsid w:val="000E0C49"/>
    <w:rsid w:val="001E12F1"/>
    <w:rsid w:val="00303267"/>
    <w:rsid w:val="00397C44"/>
    <w:rsid w:val="00482167"/>
    <w:rsid w:val="004F0CD7"/>
    <w:rsid w:val="005A6D56"/>
    <w:rsid w:val="007575EB"/>
    <w:rsid w:val="008453ED"/>
    <w:rsid w:val="008B06FF"/>
    <w:rsid w:val="00925A79"/>
    <w:rsid w:val="00A445EB"/>
    <w:rsid w:val="00B06D30"/>
    <w:rsid w:val="00CC1716"/>
    <w:rsid w:val="00E7541B"/>
    <w:rsid w:val="00EA3871"/>
    <w:rsid w:val="00F82441"/>
    <w:rsid w:val="00F915D1"/>
    <w:rsid w:val="00FF6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2BAB4E"/>
  <w15:docId w15:val="{29EDAEA0-7B3F-49BC-826F-0EF8788A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0" w:hanging="10"/>
      <w:outlineLvl w:val="0"/>
    </w:pPr>
    <w:rPr>
      <w:rFonts w:ascii="Arial" w:eastAsia="Arial" w:hAnsi="Arial" w:cs="Arial"/>
      <w:b/>
      <w:color w:val="1F487C"/>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F487C"/>
      <w:sz w:val="16"/>
    </w:rPr>
  </w:style>
  <w:style w:type="character" w:styleId="Hyperlink">
    <w:name w:val="Hyperlink"/>
    <w:basedOn w:val="DefaultParagraphFont"/>
    <w:uiPriority w:val="99"/>
    <w:unhideWhenUsed/>
    <w:rsid w:val="005A6D56"/>
    <w:rPr>
      <w:color w:val="467886" w:themeColor="hyperlink"/>
      <w:u w:val="single"/>
    </w:rPr>
  </w:style>
  <w:style w:type="character" w:styleId="UnresolvedMention">
    <w:name w:val="Unresolved Mention"/>
    <w:basedOn w:val="DefaultParagraphFont"/>
    <w:uiPriority w:val="99"/>
    <w:semiHidden/>
    <w:unhideWhenUsed/>
    <w:rsid w:val="005A6D56"/>
    <w:rPr>
      <w:color w:val="605E5C"/>
      <w:shd w:val="clear" w:color="auto" w:fill="E1DFDD"/>
    </w:rPr>
  </w:style>
  <w:style w:type="paragraph" w:styleId="Header">
    <w:name w:val="header"/>
    <w:basedOn w:val="Normal"/>
    <w:link w:val="HeaderChar"/>
    <w:uiPriority w:val="99"/>
    <w:unhideWhenUsed/>
    <w:rsid w:val="00482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167"/>
    <w:rPr>
      <w:rFonts w:ascii="Calibri" w:eastAsia="Calibri" w:hAnsi="Calibri" w:cs="Calibri"/>
      <w:color w:val="000000"/>
      <w:sz w:val="22"/>
    </w:rPr>
  </w:style>
  <w:style w:type="paragraph" w:styleId="Footer">
    <w:name w:val="footer"/>
    <w:basedOn w:val="Normal"/>
    <w:link w:val="FooterChar"/>
    <w:uiPriority w:val="99"/>
    <w:unhideWhenUsed/>
    <w:rsid w:val="00482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16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irstin.McKenzie@nhs.scot" TargetMode="External"/><Relationship Id="rId18" Type="http://schemas.openxmlformats.org/officeDocument/2006/relationships/hyperlink" Target="https://www.nhsggc.scot/downloads/how-to-engage-with-the-area-partnership-forum-ap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nhsggc.scot/staff-recruitment/hrconnect/area-partnership-forum-how-to-templates/" TargetMode="External"/><Relationship Id="rId7" Type="http://schemas.openxmlformats.org/officeDocument/2006/relationships/header" Target="header2.xml"/><Relationship Id="rId12" Type="http://schemas.openxmlformats.org/officeDocument/2006/relationships/hyperlink" Target="https://www.nhsggc.scot/downloads/board-partnership-agreement-2/" TargetMode="External"/><Relationship Id="rId17" Type="http://schemas.openxmlformats.org/officeDocument/2006/relationships/hyperlink" Target="https://www.nhsggc.scot/staff-recruitment/hrconnect/area-partnership-forum-how-to-templates/" TargetMode="External"/><Relationship Id="rId25" Type="http://schemas.openxmlformats.org/officeDocument/2006/relationships/hyperlink" Target="mailto:Kirstin.McKenzie@nhs.scot" TargetMode="External"/><Relationship Id="rId2" Type="http://schemas.openxmlformats.org/officeDocument/2006/relationships/settings" Target="settings.xml"/><Relationship Id="rId16" Type="http://schemas.openxmlformats.org/officeDocument/2006/relationships/hyperlink" Target="mailto:Kirstin.McKenzie@nhs.scot" TargetMode="External"/><Relationship Id="rId20" Type="http://schemas.openxmlformats.org/officeDocument/2006/relationships/hyperlink" Target="mailto:Kirstin.McKenzie@nhs.scot"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mailto:Kirstin.McKenzie@nhs.scot" TargetMode="External"/><Relationship Id="rId5" Type="http://schemas.openxmlformats.org/officeDocument/2006/relationships/endnotes" Target="endnotes.xml"/><Relationship Id="rId15" Type="http://schemas.openxmlformats.org/officeDocument/2006/relationships/hyperlink" Target="https://www.nhsggc.scot/downloads/board-partnership-agreement-2/" TargetMode="External"/><Relationship Id="rId23" Type="http://schemas.openxmlformats.org/officeDocument/2006/relationships/hyperlink" Target="https://www.nhsggc.scot/staff-recruitment/hrconnect/area-partnership-forum-how-to-templates/" TargetMode="External"/><Relationship Id="rId10" Type="http://schemas.openxmlformats.org/officeDocument/2006/relationships/header" Target="header3.xml"/><Relationship Id="rId19" Type="http://schemas.openxmlformats.org/officeDocument/2006/relationships/hyperlink" Target="https://www.nhsggc.scot/downloads/how-to-engage-with-the-area-partnership-forum-apf/"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nhsggc.scot/staff-recruitment/hrconnect/area-partnership-forum-how-to-templates/" TargetMode="External"/><Relationship Id="rId22" Type="http://schemas.openxmlformats.org/officeDocument/2006/relationships/hyperlink" Target="mailto:Kirstin.McKenzie@nhs.sco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7</Words>
  <Characters>64</Characters>
  <Application>Microsoft Office Word</Application>
  <DocSecurity>0</DocSecurity>
  <Lines>16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Kirstin</dc:creator>
  <cp:keywords/>
  <cp:lastModifiedBy>Kirstin McKenzie (NHS Greater Glasgow and Clyde)</cp:lastModifiedBy>
  <cp:revision>9</cp:revision>
  <dcterms:created xsi:type="dcterms:W3CDTF">2026-02-18T11:07:00Z</dcterms:created>
  <dcterms:modified xsi:type="dcterms:W3CDTF">2026-03-18T10:53:00Z</dcterms:modified>
</cp:coreProperties>
</file>