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72" w:rsidRPr="00AF2D0A" w:rsidRDefault="00773472" w:rsidP="00773472">
      <w:pPr>
        <w:rPr>
          <w:b/>
        </w:rPr>
      </w:pPr>
      <w:r w:rsidRPr="00AF2D0A">
        <w:rPr>
          <w:b/>
        </w:rPr>
        <w:t>AUTHORISATION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&amp; Non-medical Prescribing Sub-Committee of ADTC</w:t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Chairman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7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tabs>
                <w:tab w:val="center" w:pos="1242"/>
                <w:tab w:val="right" w:pos="2484"/>
              </w:tabs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ab/>
              <w:t>Date:</w:t>
            </w:r>
            <w:r w:rsidRPr="00AF2D0A">
              <w:rPr>
                <w:rFonts w:cs="Arial"/>
                <w:b/>
              </w:rPr>
              <w:tab/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Dr Craig Harrow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7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064C0005" wp14:editId="2CA98547">
                  <wp:extent cx="1247775" cy="7715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1E7AC8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07/10</w:t>
            </w:r>
            <w:r w:rsidR="007D36F0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  <w:sz w:val="23"/>
              </w:rPr>
            </w:pPr>
            <w:r w:rsidRPr="00AF2D0A">
              <w:rPr>
                <w:rFonts w:cs="Arial"/>
                <w:b/>
                <w:sz w:val="23"/>
              </w:rPr>
              <w:t>Lead Nurse, North Sector, NHS GG&amp;C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ind w:left="-288" w:firstLine="288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John Carson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7E6AB6E0" wp14:editId="5EF6B785">
                  <wp:extent cx="1181100" cy="666750"/>
                  <wp:effectExtent l="19050" t="0" r="0" b="0"/>
                  <wp:docPr id="6" name="Picture 4" descr="C:\Users\HAUGHAL497\Download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UGHAL497\Download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1E7AC8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07/10</w:t>
            </w:r>
            <w:r w:rsidR="007D36F0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rFonts w:cs="Arial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Pharmacist representative of PGD &amp; Non-Medical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Name: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Elaine Paton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39EB44CE" wp14:editId="11BB645C">
                  <wp:extent cx="2238375" cy="5810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1E7AC8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07/10</w:t>
            </w:r>
            <w:bookmarkStart w:id="0" w:name="_GoBack"/>
            <w:bookmarkEnd w:id="0"/>
            <w:r w:rsidR="007D36F0">
              <w:rPr>
                <w:rFonts w:cs="Arial"/>
                <w:b/>
              </w:rPr>
              <w:t>/2022</w:t>
            </w:r>
          </w:p>
        </w:tc>
      </w:tr>
    </w:tbl>
    <w:p w:rsidR="00040BB4" w:rsidRDefault="00040BB4" w:rsidP="00040BB4"/>
    <w:p w:rsidR="00773472" w:rsidRDefault="00773472" w:rsidP="00773472"/>
    <w:sectPr w:rsidR="0077347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72" w:rsidRDefault="00773472" w:rsidP="00773472">
      <w:pPr>
        <w:spacing w:after="0" w:line="240" w:lineRule="auto"/>
      </w:pPr>
      <w:r>
        <w:separator/>
      </w:r>
    </w:p>
  </w:endnote>
  <w:end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72" w:rsidRDefault="00773472">
    <w:pPr>
      <w:pStyle w:val="Footer"/>
    </w:pPr>
    <w:r>
      <w:t xml:space="preserve">Valid from: </w:t>
    </w:r>
    <w:r w:rsidR="001E7AC8">
      <w:t>04 October</w:t>
    </w:r>
    <w:r w:rsidR="007D36F0">
      <w:t xml:space="preserve"> 2022</w:t>
    </w:r>
  </w:p>
  <w:p w:rsidR="00773472" w:rsidRDefault="00695B8F">
    <w:pPr>
      <w:pStyle w:val="Footer"/>
      <w:rPr>
        <w:b/>
        <w:sz w:val="28"/>
        <w:szCs w:val="28"/>
      </w:rPr>
    </w:pPr>
    <w:r>
      <w:t xml:space="preserve">Review date: </w:t>
    </w:r>
    <w:r w:rsidR="0044337C">
      <w:t>01 March 2023</w:t>
    </w:r>
    <w:r w:rsidR="00773472">
      <w:t xml:space="preserve">                 </w:t>
    </w:r>
    <w:r w:rsidR="00773472">
      <w:rPr>
        <w:b/>
        <w:sz w:val="28"/>
        <w:szCs w:val="28"/>
      </w:rPr>
      <w:t xml:space="preserve">EXPIRY: </w:t>
    </w:r>
    <w:r w:rsidR="0044337C">
      <w:rPr>
        <w:b/>
        <w:sz w:val="28"/>
        <w:szCs w:val="28"/>
      </w:rPr>
      <w:t>31 March 2023</w:t>
    </w:r>
  </w:p>
  <w:p w:rsidR="00773472" w:rsidRPr="00773472" w:rsidRDefault="00773472">
    <w:pPr>
      <w:pStyle w:val="Footer"/>
      <w:rPr>
        <w:sz w:val="22"/>
      </w:rPr>
    </w:pPr>
    <w:r w:rsidRPr="00773472">
      <w:rPr>
        <w:sz w:val="22"/>
      </w:rPr>
      <w:t xml:space="preserve">Version no: </w:t>
    </w:r>
    <w:r w:rsidR="001E7AC8">
      <w:rPr>
        <w:sz w:val="22"/>
      </w:rPr>
      <w:t>National Protocol v2.2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72" w:rsidRDefault="00773472" w:rsidP="00773472">
      <w:pPr>
        <w:spacing w:after="0" w:line="240" w:lineRule="auto"/>
      </w:pPr>
      <w:r>
        <w:separator/>
      </w:r>
    </w:p>
  </w:footnote>
  <w:foot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96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3654"/>
    </w:tblGrid>
    <w:tr w:rsidR="00773472" w:rsidTr="00C648F6">
      <w:tc>
        <w:tcPr>
          <w:tcW w:w="5362" w:type="dxa"/>
        </w:tcPr>
        <w:p w:rsidR="00773472" w:rsidRPr="003433BF" w:rsidRDefault="00773472" w:rsidP="00773472">
          <w:pPr>
            <w:pStyle w:val="Header"/>
            <w:rPr>
              <w:rFonts w:cs="Arial"/>
            </w:rPr>
          </w:pPr>
          <w:r w:rsidRPr="003433BF">
            <w:rPr>
              <w:rFonts w:cs="Arial"/>
            </w:rPr>
            <w:t>NHS Greater Glasgow &amp; Clyde</w:t>
          </w:r>
        </w:p>
        <w:p w:rsidR="00773472" w:rsidRDefault="00773472" w:rsidP="00773472">
          <w:pPr>
            <w:pStyle w:val="Header"/>
          </w:pPr>
        </w:p>
      </w:tc>
      <w:tc>
        <w:tcPr>
          <w:tcW w:w="3654" w:type="dxa"/>
        </w:tcPr>
        <w:p w:rsidR="00773472" w:rsidRDefault="00773472" w:rsidP="0077347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E8A6216" wp14:editId="7DE1C227">
                <wp:extent cx="600075" cy="4000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472" w:rsidTr="00C648F6">
      <w:tc>
        <w:tcPr>
          <w:tcW w:w="9016" w:type="dxa"/>
          <w:gridSpan w:val="2"/>
          <w:shd w:val="clear" w:color="auto" w:fill="E0E0E0"/>
        </w:tcPr>
        <w:p w:rsidR="00773472" w:rsidRPr="00885AC4" w:rsidRDefault="00DC2134" w:rsidP="00885AC4">
          <w:pPr>
            <w:pStyle w:val="Default"/>
          </w:pPr>
          <w:proofErr w:type="spellStart"/>
          <w:r>
            <w:rPr>
              <w:b/>
              <w:bCs/>
              <w:sz w:val="23"/>
              <w:szCs w:val="23"/>
            </w:rPr>
            <w:t>Comirnaty</w:t>
          </w:r>
          <w:proofErr w:type="spellEnd"/>
          <w:r w:rsidR="00F712BA">
            <w:rPr>
              <w:b/>
              <w:bCs/>
              <w:sz w:val="23"/>
              <w:szCs w:val="23"/>
            </w:rPr>
            <w:t xml:space="preserve"> 30mcg/dose </w:t>
          </w:r>
          <w:r>
            <w:rPr>
              <w:b/>
              <w:bCs/>
              <w:sz w:val="23"/>
              <w:szCs w:val="23"/>
            </w:rPr>
            <w:t xml:space="preserve"> (COVID-19 mRNA Vaccine, Pfizer/BioNTech)</w:t>
          </w:r>
        </w:p>
      </w:tc>
    </w:tr>
  </w:tbl>
  <w:p w:rsidR="00773472" w:rsidRDefault="00773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4"/>
    <w:rsid w:val="00040BB4"/>
    <w:rsid w:val="00060F9D"/>
    <w:rsid w:val="00140EEA"/>
    <w:rsid w:val="00190054"/>
    <w:rsid w:val="001A00EB"/>
    <w:rsid w:val="001E7AC8"/>
    <w:rsid w:val="00226C91"/>
    <w:rsid w:val="00251B2A"/>
    <w:rsid w:val="002B7213"/>
    <w:rsid w:val="0035124B"/>
    <w:rsid w:val="00371D4C"/>
    <w:rsid w:val="00423B8C"/>
    <w:rsid w:val="0044337C"/>
    <w:rsid w:val="004C75F7"/>
    <w:rsid w:val="00500FFA"/>
    <w:rsid w:val="0056227C"/>
    <w:rsid w:val="00565DC4"/>
    <w:rsid w:val="005E5C2C"/>
    <w:rsid w:val="005E75BE"/>
    <w:rsid w:val="00673198"/>
    <w:rsid w:val="00680A5B"/>
    <w:rsid w:val="00695B8F"/>
    <w:rsid w:val="006C40DA"/>
    <w:rsid w:val="006F2299"/>
    <w:rsid w:val="00773472"/>
    <w:rsid w:val="00777E16"/>
    <w:rsid w:val="007D36F0"/>
    <w:rsid w:val="008074A6"/>
    <w:rsid w:val="0087595D"/>
    <w:rsid w:val="00885AC4"/>
    <w:rsid w:val="00933F02"/>
    <w:rsid w:val="0097241C"/>
    <w:rsid w:val="0098248F"/>
    <w:rsid w:val="009B4A94"/>
    <w:rsid w:val="009F3AF4"/>
    <w:rsid w:val="00A269AF"/>
    <w:rsid w:val="00BA54DD"/>
    <w:rsid w:val="00BF4027"/>
    <w:rsid w:val="00C36172"/>
    <w:rsid w:val="00C43727"/>
    <w:rsid w:val="00C47926"/>
    <w:rsid w:val="00C957EE"/>
    <w:rsid w:val="00D00EDD"/>
    <w:rsid w:val="00DC2134"/>
    <w:rsid w:val="00DE4C25"/>
    <w:rsid w:val="00E665D8"/>
    <w:rsid w:val="00E93AE1"/>
    <w:rsid w:val="00EC1AFC"/>
    <w:rsid w:val="00F04FEA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28D7-7900-4E94-94CF-EF10D84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72"/>
    <w:pPr>
      <w:spacing w:after="240" w:line="288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7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72"/>
    <w:rPr>
      <w:rFonts w:ascii="Arial" w:hAnsi="Arial"/>
      <w:sz w:val="24"/>
    </w:rPr>
  </w:style>
  <w:style w:type="paragraph" w:customStyle="1" w:styleId="Default">
    <w:name w:val="Default"/>
    <w:rsid w:val="00773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Alison</dc:creator>
  <cp:keywords/>
  <dc:description/>
  <cp:lastModifiedBy>McAuley, Alison</cp:lastModifiedBy>
  <cp:revision>3</cp:revision>
  <cp:lastPrinted>2021-06-02T08:03:00Z</cp:lastPrinted>
  <dcterms:created xsi:type="dcterms:W3CDTF">2022-10-06T12:56:00Z</dcterms:created>
  <dcterms:modified xsi:type="dcterms:W3CDTF">2022-10-06T12:57:00Z</dcterms:modified>
</cp:coreProperties>
</file>