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CF0E6"/>
  <w:body>
    <w:p w14:paraId="05A941A2" w14:textId="05E1D8CB" w:rsidR="00FB1419" w:rsidRPr="00041966" w:rsidRDefault="00EC0792" w:rsidP="00A727E9">
      <w:pPr>
        <w:pStyle w:val="BodyText"/>
        <w:rPr>
          <w:color w:val="525252"/>
        </w:rPr>
      </w:pPr>
      <w:r>
        <w:rPr>
          <w:noProof/>
          <w:sz w:val="20"/>
          <w:szCs w:val="20"/>
          <w:lang w:eastAsia="en-GB"/>
        </w:rPr>
        <w:drawing>
          <wp:anchor distT="0" distB="0" distL="114300" distR="114300" simplePos="0" relativeHeight="251654140" behindDoc="0" locked="0" layoutInCell="1" allowOverlap="1" wp14:anchorId="20E9B5C7" wp14:editId="01074EEC">
            <wp:simplePos x="0" y="0"/>
            <wp:positionH relativeFrom="column">
              <wp:posOffset>5365442</wp:posOffset>
            </wp:positionH>
            <wp:positionV relativeFrom="paragraph">
              <wp:posOffset>302</wp:posOffset>
            </wp:positionV>
            <wp:extent cx="923925" cy="9410700"/>
            <wp:effectExtent l="19050" t="0" r="9525" b="0"/>
            <wp:wrapThrough wrapText="bothSides">
              <wp:wrapPolygon edited="0">
                <wp:start x="-445" y="0"/>
                <wp:lineTo x="0" y="21556"/>
                <wp:lineTo x="20041" y="21556"/>
                <wp:lineTo x="21823" y="21556"/>
                <wp:lineTo x="21823" y="8395"/>
                <wp:lineTo x="21377" y="2099"/>
                <wp:lineTo x="20932" y="0"/>
                <wp:lineTo x="-445" y="0"/>
              </wp:wrapPolygon>
            </wp:wrapThrough>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23925" cy="9410700"/>
                    </a:xfrm>
                    <a:prstGeom prst="rect">
                      <a:avLst/>
                    </a:prstGeom>
                    <a:noFill/>
                  </pic:spPr>
                </pic:pic>
              </a:graphicData>
            </a:graphic>
          </wp:anchor>
        </w:drawing>
      </w:r>
      <w:r w:rsidR="00041966" w:rsidRPr="00041966">
        <w:rPr>
          <w:rStyle w:val="Strong"/>
          <w:noProof/>
          <w:color w:val="525252"/>
          <w:sz w:val="32"/>
          <w:szCs w:val="32"/>
          <w:u w:val="single"/>
          <w:lang w:eastAsia="en-GB"/>
        </w:rPr>
        <mc:AlternateContent>
          <mc:Choice Requires="wps">
            <w:drawing>
              <wp:anchor distT="91440" distB="91440" distL="114300" distR="114300" simplePos="0" relativeHeight="251676672" behindDoc="0" locked="0" layoutInCell="1" allowOverlap="1" wp14:anchorId="4F7F3612" wp14:editId="4B48DD3D">
                <wp:simplePos x="0" y="0"/>
                <wp:positionH relativeFrom="page">
                  <wp:posOffset>2840261</wp:posOffset>
                </wp:positionH>
                <wp:positionV relativeFrom="paragraph">
                  <wp:posOffset>2716</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808E5FB" w14:textId="77777777" w:rsidR="00EC0792" w:rsidRDefault="00EC0792">
                            <w:pPr>
                              <w:pBdr>
                                <w:top w:val="single" w:sz="24" w:space="8" w:color="4F81BD" w:themeColor="accent1"/>
                                <w:bottom w:val="single" w:sz="24" w:space="8" w:color="4F81BD" w:themeColor="accent1"/>
                              </w:pBdr>
                              <w:rPr>
                                <w:i/>
                                <w:iCs/>
                                <w:color w:val="4F81BD" w:themeColor="accent1"/>
                                <w:sz w:val="24"/>
                                <w:szCs w:val="24"/>
                              </w:rPr>
                            </w:pPr>
                            <w:r w:rsidRPr="00041966">
                              <w:rPr>
                                <w:b/>
                                <w:i/>
                                <w:iCs/>
                                <w:color w:val="4F81BD" w:themeColor="accent1"/>
                                <w:sz w:val="24"/>
                                <w:szCs w:val="24"/>
                              </w:rPr>
                              <w:t>Care Home – Pre registration Student Nurse Learning Resource</w:t>
                            </w:r>
                            <w:r>
                              <w:rPr>
                                <w:i/>
                                <w:iCs/>
                                <w:color w:val="4F81BD" w:themeColor="accent1"/>
                                <w:sz w:val="24"/>
                                <w:szCs w:val="24"/>
                              </w:rPr>
                              <w:t xml:space="preserve"> – </w:t>
                            </w:r>
                          </w:p>
                          <w:p w14:paraId="2E61C981" w14:textId="086BC865" w:rsidR="00EC0792" w:rsidRDefault="00EC0792">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“Developing essential knowledge, skills and Professional Behaviours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F7F3612">
                <v:stroke joinstyle="miter"/>
                <v:path gradientshapeok="t" o:connecttype="rect"/>
              </v:shapetype>
              <v:shape id="Text Box 2" style="position:absolute;margin-left:223.65pt;margin-top:.2pt;width:273.6pt;height:110.55pt;z-index:25167667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">
                <v:textbox style="mso-fit-shape-to-text:t">
                  <w:txbxContent>
                    <w:p w:rsidR="00EC0792" w:rsidRDefault="00EC0792" w14:paraId="7808E5FB" w14:textId="77777777">
                      <w:pPr>
                        <w:pBdr>
                          <w:top w:val="single" w:color="4F81BD" w:themeColor="accent1" w:sz="24" w:space="8"/>
                          <w:bottom w:val="single" w:color="4F81BD" w:themeColor="accent1" w:sz="24" w:space="8"/>
                        </w:pBdr>
                        <w:rPr>
                          <w:i/>
                          <w:iCs/>
                          <w:color w:val="4F81BD" w:themeColor="accent1"/>
                          <w:sz w:val="24"/>
                          <w:szCs w:val="24"/>
                        </w:rPr>
                      </w:pPr>
                      <w:r w:rsidRPr="00041966">
                        <w:rPr>
                          <w:b/>
                          <w:i/>
                          <w:iCs/>
                          <w:color w:val="4F81BD" w:themeColor="accent1"/>
                          <w:sz w:val="24"/>
                          <w:szCs w:val="24"/>
                        </w:rPr>
                        <w:t>Care Home – Pre registration Student Nurse Learning Resource</w:t>
                      </w:r>
                      <w:r>
                        <w:rPr>
                          <w:i/>
                          <w:iCs/>
                          <w:color w:val="4F81BD" w:themeColor="accent1"/>
                          <w:sz w:val="24"/>
                          <w:szCs w:val="24"/>
                        </w:rPr>
                        <w:t xml:space="preserve"> – </w:t>
                      </w:r>
                    </w:p>
                    <w:p w:rsidR="00EC0792" w:rsidRDefault="00EC0792" w14:paraId="2E61C981" w14:textId="086BC865">
                      <w:pPr>
                        <w:pBdr>
                          <w:top w:val="single" w:color="4F81BD" w:themeColor="accent1" w:sz="24" w:space="8"/>
                          <w:bottom w:val="single" w:color="4F81BD" w:themeColor="accent1" w:sz="24" w:space="8"/>
                        </w:pBdr>
                        <w:rPr>
                          <w:i/>
                          <w:iCs/>
                          <w:color w:val="4F81BD" w:themeColor="accent1"/>
                          <w:sz w:val="24"/>
                        </w:rPr>
                      </w:pPr>
                      <w:r>
                        <w:rPr>
                          <w:i/>
                          <w:iCs/>
                          <w:color w:val="4F81BD" w:themeColor="accent1"/>
                          <w:sz w:val="24"/>
                          <w:szCs w:val="24"/>
                        </w:rPr>
                        <w:t>“Developing essential knowledge, skills and Professional Behaviours</w:t>
                      </w:r>
                    </w:p>
                  </w:txbxContent>
                </v:textbox>
                <w10:wrap type="topAndBottom" anchorx="page"/>
              </v:shape>
            </w:pict>
          </mc:Fallback>
        </mc:AlternateContent>
      </w:r>
      <w:r w:rsidR="00041966">
        <w:rPr>
          <w:noProof/>
          <w:lang w:eastAsia="en-GB"/>
        </w:rPr>
        <w:drawing>
          <wp:anchor distT="0" distB="0" distL="114300" distR="114300" simplePos="0" relativeHeight="251655165" behindDoc="0" locked="0" layoutInCell="1" allowOverlap="1" wp14:anchorId="4F46F6C2" wp14:editId="256BA8D4">
            <wp:simplePos x="0" y="0"/>
            <wp:positionH relativeFrom="column">
              <wp:posOffset>-690654</wp:posOffset>
            </wp:positionH>
            <wp:positionV relativeFrom="paragraph">
              <wp:posOffset>1383276</wp:posOffset>
            </wp:positionV>
            <wp:extent cx="5667375" cy="7077075"/>
            <wp:effectExtent l="0" t="0" r="9525" b="9525"/>
            <wp:wrapNone/>
            <wp:docPr id="12370851" name="Picture 1237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67375" cy="7077075"/>
                    </a:xfrm>
                    <a:prstGeom prst="rect">
                      <a:avLst/>
                    </a:prstGeom>
                  </pic:spPr>
                </pic:pic>
              </a:graphicData>
            </a:graphic>
            <wp14:sizeRelH relativeFrom="page">
              <wp14:pctWidth>0</wp14:pctWidth>
            </wp14:sizeRelH>
            <wp14:sizeRelV relativeFrom="page">
              <wp14:pctHeight>0</wp14:pctHeight>
            </wp14:sizeRelV>
          </wp:anchor>
        </w:drawing>
      </w:r>
      <w:r w:rsidR="00041966">
        <w:rPr>
          <w:rFonts w:ascii="Calibri" w:hAnsi="Calibri" w:cs="Times New Roman"/>
          <w:noProof/>
          <w:sz w:val="28"/>
          <w:lang w:eastAsia="en-GB"/>
        </w:rPr>
        <mc:AlternateContent>
          <mc:Choice Requires="wps">
            <w:drawing>
              <wp:anchor distT="0" distB="0" distL="114300" distR="114300" simplePos="0" relativeHeight="251668480" behindDoc="0" locked="0" layoutInCell="1" allowOverlap="1" wp14:anchorId="01631F4C" wp14:editId="568BE70C">
                <wp:simplePos x="0" y="0"/>
                <wp:positionH relativeFrom="column">
                  <wp:posOffset>3516938</wp:posOffset>
                </wp:positionH>
                <wp:positionV relativeFrom="page">
                  <wp:posOffset>5188831</wp:posOffset>
                </wp:positionV>
                <wp:extent cx="4645025" cy="579755"/>
                <wp:effectExtent l="5715" t="5715" r="33655" b="45085"/>
                <wp:wrapNone/>
                <wp:docPr id="12370848" name="Text Box 12370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645025" cy="579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11FA81" w14:textId="3FA47A0A" w:rsidR="00EC0792" w:rsidRPr="00041966" w:rsidRDefault="00EC0792" w:rsidP="00041966">
                            <w:pPr>
                              <w:pStyle w:val="NormalWeb"/>
                              <w:spacing w:before="0" w:beforeAutospacing="0" w:after="0" w:afterAutospacing="0"/>
                              <w:jc w:val="center"/>
                              <w:rPr>
                                <w:sz w:val="22"/>
                              </w:rPr>
                            </w:pPr>
                            <w:r w:rsidRPr="00041966">
                              <w:rPr>
                                <w:rFonts w:ascii="Arial Black" w:hAnsi="Arial Black"/>
                                <w:color w:val="AAAAAA"/>
                                <w:spacing w:val="144"/>
                                <w:sz w:val="56"/>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0" w14:scaled="1"/>
                                  </w14:gradFill>
                                </w14:textFill>
                              </w:rPr>
                              <w:t xml:space="preserve">Care Homes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2370848" style="position:absolute;margin-left:276.9pt;margin-top:408.55pt;width:365.75pt;height:45.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" w14:anchorId="01631F4C">
                <v:stroke joinstyle="round"/>
                <o:lock v:ext="edit" shapetype="t"/>
                <v:textbox style="mso-fit-shape-to-text:t">
                  <w:txbxContent>
                    <w:p w:rsidRPr="00041966" w:rsidR="00EC0792" w:rsidP="00041966" w:rsidRDefault="00EC0792" w14:paraId="7511FA81" w14:textId="3FA47A0A">
                      <w:pPr>
                        <w:pStyle w:val="NormalWeb"/>
                        <w:spacing w:before="0" w:beforeAutospacing="0" w:after="0" w:afterAutospacing="0"/>
                        <w:jc w:val="center"/>
                        <w:rPr>
                          <w:sz w:val="22"/>
                        </w:rPr>
                      </w:pPr>
                      <w:r w:rsidRPr="00041966">
                        <w:rPr>
                          <w:rFonts w:ascii="Arial Black" w:hAnsi="Arial Black"/>
                          <w:color w:val="AAAAAA"/>
                          <w:spacing w:val="144"/>
                          <w:sz w:val="56"/>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0" w14:scaled="1"/>
                            </w14:gradFill>
                          </w14:textFill>
                        </w:rPr>
                        <w:t xml:space="preserve">Care Homes </w:t>
                      </w:r>
                    </w:p>
                  </w:txbxContent>
                </v:textbox>
                <w10:wrap anchory="page"/>
              </v:shape>
            </w:pict>
          </mc:Fallback>
        </mc:AlternateContent>
      </w:r>
      <w:r w:rsidR="00041966">
        <w:rPr>
          <w:noProof/>
          <w:sz w:val="20"/>
          <w:szCs w:val="20"/>
          <w:lang w:eastAsia="en-GB"/>
        </w:rPr>
        <w:drawing>
          <wp:anchor distT="0" distB="0" distL="114300" distR="114300" simplePos="0" relativeHeight="251656190" behindDoc="0" locked="0" layoutInCell="1" allowOverlap="1" wp14:anchorId="3D0EEB2D" wp14:editId="444687A3">
            <wp:simplePos x="0" y="0"/>
            <wp:positionH relativeFrom="column">
              <wp:posOffset>-352425</wp:posOffset>
            </wp:positionH>
            <wp:positionV relativeFrom="paragraph">
              <wp:posOffset>-219075</wp:posOffset>
            </wp:positionV>
            <wp:extent cx="1924050" cy="1152525"/>
            <wp:effectExtent l="19050" t="0" r="0" b="0"/>
            <wp:wrapNone/>
            <wp:docPr id="28" name="emb25EFFA7C3" descr="Image result for Greater Glasgow and Clyde 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5EFFA7C3" descr="Image result for Greater Glasgow and Clyde Ns Logo">
                      <a:hlinkClick r:id="rId12"/>
                    </pic:cNvPr>
                    <pic:cNvPicPr>
                      <a:picLocks noChangeAspect="1" noChangeArrowheads="1"/>
                    </pic:cNvPicPr>
                  </pic:nvPicPr>
                  <pic:blipFill>
                    <a:blip r:embed="rId13" r:link="rId14"/>
                    <a:srcRect/>
                    <a:stretch>
                      <a:fillRect/>
                    </a:stretch>
                  </pic:blipFill>
                  <pic:spPr bwMode="auto">
                    <a:xfrm>
                      <a:off x="0" y="0"/>
                      <a:ext cx="1924050" cy="1152525"/>
                    </a:xfrm>
                    <a:prstGeom prst="rect">
                      <a:avLst/>
                    </a:prstGeom>
                    <a:noFill/>
                    <a:ln w="9525">
                      <a:noFill/>
                      <a:miter lim="800000"/>
                      <a:headEnd/>
                      <a:tailEnd/>
                    </a:ln>
                  </pic:spPr>
                </pic:pic>
              </a:graphicData>
            </a:graphic>
          </wp:anchor>
        </w:drawing>
      </w:r>
    </w:p>
    <w:p w14:paraId="05A941A3" w14:textId="7903033D" w:rsidR="00FB1419" w:rsidRPr="00B620B3" w:rsidRDefault="00041966" w:rsidP="00A727E9">
      <w:pPr>
        <w:pStyle w:val="BodyText"/>
        <w:rPr>
          <w:color w:val="002060"/>
        </w:rPr>
      </w:pPr>
      <w:r>
        <w:rPr>
          <w:noProof/>
          <w:lang w:eastAsia="en-GB"/>
        </w:rPr>
        <w:lastRenderedPageBreak/>
        <w:drawing>
          <wp:anchor distT="0" distB="0" distL="114300" distR="114300" simplePos="0" relativeHeight="251658240" behindDoc="0" locked="0" layoutInCell="1" allowOverlap="1" wp14:anchorId="32ACA30D" wp14:editId="0EC886FB">
            <wp:simplePos x="0" y="0"/>
            <wp:positionH relativeFrom="column">
              <wp:posOffset>-282544</wp:posOffset>
            </wp:positionH>
            <wp:positionV relativeFrom="paragraph">
              <wp:posOffset>-2119</wp:posOffset>
            </wp:positionV>
            <wp:extent cx="6083302" cy="4057015"/>
            <wp:effectExtent l="0" t="0" r="0" b="635"/>
            <wp:wrapNone/>
            <wp:docPr id="25" name="Picture 25" descr="Older adult woman dancing and happy in a care home " title="Older adult woman dancing and happy in a care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cing | For some Adult Day Health Care participants, danci… | Flick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3302" cy="4057015"/>
                    </a:xfrm>
                    <a:prstGeom prst="rect">
                      <a:avLst/>
                    </a:prstGeom>
                    <a:noFill/>
                    <a:ln>
                      <a:noFill/>
                    </a:ln>
                  </pic:spPr>
                </pic:pic>
              </a:graphicData>
            </a:graphic>
          </wp:anchor>
        </w:drawing>
      </w:r>
    </w:p>
    <w:p w14:paraId="05A941A4" w14:textId="166ECB84" w:rsidR="00FB1419" w:rsidRPr="00B620B3" w:rsidRDefault="00FB1419" w:rsidP="00A727E9">
      <w:pPr>
        <w:pStyle w:val="BodyText"/>
        <w:rPr>
          <w:color w:val="002060"/>
        </w:rPr>
      </w:pPr>
    </w:p>
    <w:p w14:paraId="05A941A5" w14:textId="77507F10" w:rsidR="00FB1419" w:rsidRPr="00B620B3" w:rsidRDefault="00FB1419" w:rsidP="00A727E9">
      <w:pPr>
        <w:pStyle w:val="BodyText"/>
        <w:rPr>
          <w:color w:val="002060"/>
        </w:rPr>
      </w:pPr>
    </w:p>
    <w:p w14:paraId="05A941A6" w14:textId="17933C5D" w:rsidR="00FB1419" w:rsidRPr="00B620B3" w:rsidRDefault="00FB1419" w:rsidP="00A727E9">
      <w:pPr>
        <w:pStyle w:val="BodyText"/>
        <w:rPr>
          <w:color w:val="002060"/>
        </w:rPr>
      </w:pPr>
    </w:p>
    <w:p w14:paraId="05A941A7" w14:textId="4B73FF2C" w:rsidR="00FB1419" w:rsidRPr="00B620B3" w:rsidRDefault="00FB1419" w:rsidP="00A727E9">
      <w:pPr>
        <w:pStyle w:val="BodyText"/>
        <w:rPr>
          <w:color w:val="002060"/>
        </w:rPr>
      </w:pPr>
    </w:p>
    <w:p w14:paraId="05A941A8" w14:textId="20BBB2A6" w:rsidR="00FB1419" w:rsidRPr="00B620B3" w:rsidRDefault="00FB1419" w:rsidP="00A727E9">
      <w:pPr>
        <w:pStyle w:val="BodyText"/>
        <w:rPr>
          <w:color w:val="002060"/>
        </w:rPr>
      </w:pPr>
    </w:p>
    <w:p w14:paraId="05A941A9" w14:textId="57FCEA52" w:rsidR="00FB1419" w:rsidRPr="00B620B3" w:rsidRDefault="00FB1419" w:rsidP="00A727E9">
      <w:pPr>
        <w:pStyle w:val="BodyText"/>
        <w:rPr>
          <w:color w:val="002060"/>
        </w:rPr>
      </w:pPr>
    </w:p>
    <w:p w14:paraId="05A941AA" w14:textId="4A16D8FA" w:rsidR="00FB1419" w:rsidRPr="00B620B3" w:rsidRDefault="00FB1419" w:rsidP="00A727E9">
      <w:pPr>
        <w:pStyle w:val="BodyText"/>
        <w:rPr>
          <w:color w:val="002060"/>
        </w:rPr>
      </w:pPr>
    </w:p>
    <w:p w14:paraId="05A941AB" w14:textId="2CA4FB0B" w:rsidR="00FB1419" w:rsidRPr="00B620B3" w:rsidRDefault="00FB1419" w:rsidP="00A727E9">
      <w:pPr>
        <w:pStyle w:val="BodyText"/>
        <w:rPr>
          <w:color w:val="002060"/>
        </w:rPr>
      </w:pPr>
    </w:p>
    <w:p w14:paraId="05A941AC" w14:textId="7A7340DF" w:rsidR="00FB1419" w:rsidRPr="00B620B3" w:rsidRDefault="00FB1419" w:rsidP="00A727E9">
      <w:pPr>
        <w:pStyle w:val="BodyText"/>
        <w:rPr>
          <w:color w:val="002060"/>
        </w:rPr>
      </w:pPr>
    </w:p>
    <w:p w14:paraId="05A941B0" w14:textId="04AEC6CD" w:rsidR="00FB1419" w:rsidRPr="00B620B3" w:rsidRDefault="00FB1419" w:rsidP="00A727E9">
      <w:pPr>
        <w:pStyle w:val="BodyText"/>
        <w:rPr>
          <w:color w:val="002060"/>
        </w:rPr>
      </w:pPr>
    </w:p>
    <w:p w14:paraId="05A941B1" w14:textId="5E327E06" w:rsidR="00FB1419" w:rsidRPr="00B620B3" w:rsidRDefault="00FB1419" w:rsidP="00A727E9">
      <w:pPr>
        <w:pStyle w:val="BodyText"/>
        <w:rPr>
          <w:color w:val="002060"/>
        </w:rPr>
      </w:pPr>
    </w:p>
    <w:p w14:paraId="05A941B2" w14:textId="33088DA8" w:rsidR="00FB1419" w:rsidRPr="00B620B3" w:rsidRDefault="00A727E9" w:rsidP="00A727E9">
      <w:pPr>
        <w:pStyle w:val="BodyText"/>
        <w:rPr>
          <w:color w:val="002060"/>
        </w:rPr>
      </w:pPr>
      <w:r>
        <w:rPr>
          <w:noProof/>
          <w:lang w:eastAsia="en-GB"/>
        </w:rPr>
        <w:drawing>
          <wp:anchor distT="0" distB="0" distL="114300" distR="114300" simplePos="0" relativeHeight="251677696" behindDoc="0" locked="0" layoutInCell="1" allowOverlap="1" wp14:anchorId="4DDB14F4" wp14:editId="5B24EFBC">
            <wp:simplePos x="0" y="0"/>
            <wp:positionH relativeFrom="column">
              <wp:posOffset>-309955</wp:posOffset>
            </wp:positionH>
            <wp:positionV relativeFrom="paragraph">
              <wp:posOffset>2421727</wp:posOffset>
            </wp:positionV>
            <wp:extent cx="6138249" cy="4084969"/>
            <wp:effectExtent l="0" t="0" r="0" b="0"/>
            <wp:wrapNone/>
            <wp:docPr id="12370879" name="Picture 1237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46957" cy="4090764"/>
                    </a:xfrm>
                    <a:prstGeom prst="rect">
                      <a:avLst/>
                    </a:prstGeom>
                  </pic:spPr>
                </pic:pic>
              </a:graphicData>
            </a:graphic>
            <wp14:sizeRelH relativeFrom="page">
              <wp14:pctWidth>0</wp14:pctWidth>
            </wp14:sizeRelH>
            <wp14:sizeRelV relativeFrom="page">
              <wp14:pctHeight>0</wp14:pctHeight>
            </wp14:sizeRelV>
          </wp:anchor>
        </w:drawing>
      </w:r>
      <w:r w:rsidR="002620C4" w:rsidRPr="20325C14">
        <w:rPr>
          <w:color w:val="002060"/>
        </w:rPr>
        <w:t>Care</w:t>
      </w:r>
      <w:r w:rsidR="002620C4" w:rsidRPr="20325C14">
        <w:rPr>
          <w:color w:val="002060"/>
          <w:spacing w:val="-4"/>
        </w:rPr>
        <w:t xml:space="preserve"> </w:t>
      </w:r>
      <w:r w:rsidR="002620C4" w:rsidRPr="20325C14">
        <w:rPr>
          <w:color w:val="002060"/>
        </w:rPr>
        <w:t>Home</w:t>
      </w:r>
      <w:r w:rsidR="002620C4" w:rsidRPr="20325C14">
        <w:rPr>
          <w:color w:val="002060"/>
          <w:spacing w:val="-4"/>
        </w:rPr>
        <w:t xml:space="preserve"> </w:t>
      </w:r>
      <w:r w:rsidR="002620C4" w:rsidRPr="20325C14">
        <w:rPr>
          <w:color w:val="002060"/>
        </w:rPr>
        <w:t>L</w:t>
      </w:r>
      <w:r w:rsidRPr="00A727E9">
        <w:rPr>
          <w:noProof/>
          <w:lang w:eastAsia="en-GB"/>
        </w:rPr>
        <w:t xml:space="preserve"> </w:t>
      </w:r>
      <w:r w:rsidRPr="20325C14">
        <w:rPr>
          <w:color w:val="002060"/>
        </w:rPr>
        <w:t xml:space="preserve"> </w:t>
      </w:r>
      <w:r w:rsidR="002620C4" w:rsidRPr="20325C14">
        <w:rPr>
          <w:color w:val="002060"/>
        </w:rPr>
        <w:t>earning</w:t>
      </w:r>
      <w:r w:rsidR="002620C4" w:rsidRPr="20325C14">
        <w:rPr>
          <w:color w:val="002060"/>
          <w:spacing w:val="-2"/>
        </w:rPr>
        <w:t xml:space="preserve"> </w:t>
      </w:r>
      <w:r w:rsidR="002620C4" w:rsidRPr="20325C14">
        <w:rPr>
          <w:color w:val="002060"/>
        </w:rPr>
        <w:t>Pack</w:t>
      </w:r>
      <w:r w:rsidR="002620C4" w:rsidRPr="20325C14">
        <w:rPr>
          <w:color w:val="002060"/>
          <w:spacing w:val="-2"/>
        </w:rPr>
        <w:t xml:space="preserve"> </w:t>
      </w:r>
      <w:r w:rsidR="002620C4" w:rsidRPr="20325C14">
        <w:rPr>
          <w:color w:val="002060"/>
        </w:rPr>
        <w:t>reviewed</w:t>
      </w:r>
      <w:r w:rsidR="002620C4" w:rsidRPr="20325C14">
        <w:rPr>
          <w:color w:val="002060"/>
          <w:spacing w:val="-2"/>
        </w:rPr>
        <w:t xml:space="preserve"> </w:t>
      </w:r>
      <w:r w:rsidR="002620C4" w:rsidRPr="20325C14">
        <w:rPr>
          <w:color w:val="002060"/>
        </w:rPr>
        <w:t>20</w:t>
      </w:r>
      <w:r w:rsidR="000C1C72" w:rsidRPr="20325C14">
        <w:rPr>
          <w:color w:val="002060"/>
        </w:rPr>
        <w:t>21</w:t>
      </w:r>
      <w:r w:rsidR="130C9FB0" w:rsidRPr="20325C14">
        <w:rPr>
          <w:color w:val="002060"/>
        </w:rPr>
        <w:t>, 2023</w:t>
      </w:r>
    </w:p>
    <w:p w14:paraId="05A941B3" w14:textId="77777777" w:rsidR="00FB1419" w:rsidRPr="00B620B3" w:rsidRDefault="00FB1419" w:rsidP="00A727E9">
      <w:pPr>
        <w:pStyle w:val="BodyText"/>
        <w:rPr>
          <w:color w:val="002060"/>
        </w:rPr>
        <w:sectPr w:rsidR="00FB1419" w:rsidRPr="00B620B3" w:rsidSect="00EC0792">
          <w:type w:val="continuous"/>
          <w:pgSz w:w="12240" w:h="15840"/>
          <w:pgMar w:top="1500" w:right="960" w:bottom="280" w:left="17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5A941B4" w14:textId="4D0E2A3B" w:rsidR="00FB1419" w:rsidRPr="00B620B3" w:rsidRDefault="0060308B" w:rsidP="00A727E9">
      <w:pPr>
        <w:pStyle w:val="BodyText"/>
      </w:pPr>
      <w:r>
        <w:lastRenderedPageBreak/>
        <w:t>Add contents page and EDI check</w:t>
      </w:r>
      <w:r w:rsidR="6C073167">
        <w:t xml:space="preserve"> – still to be done post feedback</w:t>
      </w:r>
    </w:p>
    <w:p w14:paraId="05A941B5" w14:textId="77777777" w:rsidR="00FB1419" w:rsidRPr="00B620B3" w:rsidRDefault="00FB1419" w:rsidP="00A727E9">
      <w:pPr>
        <w:pStyle w:val="BodyText"/>
      </w:pPr>
    </w:p>
    <w:p w14:paraId="05A941B6" w14:textId="7239659A" w:rsidR="00FB1419" w:rsidRPr="00B620B3" w:rsidRDefault="00EC0792" w:rsidP="00A727E9">
      <w:pPr>
        <w:pStyle w:val="BodyText"/>
      </w:pPr>
      <w:r>
        <w:rPr>
          <w:noProof/>
          <w:lang w:eastAsia="en-GB"/>
        </w:rPr>
        <mc:AlternateContent>
          <mc:Choice Requires="wps">
            <w:drawing>
              <wp:anchor distT="0" distB="0" distL="114300" distR="114300" simplePos="0" relativeHeight="251695104" behindDoc="0" locked="0" layoutInCell="1" allowOverlap="1" wp14:anchorId="1EFBA6E1" wp14:editId="7D94C51A">
                <wp:simplePos x="0" y="0"/>
                <wp:positionH relativeFrom="column">
                  <wp:posOffset>-309955</wp:posOffset>
                </wp:positionH>
                <wp:positionV relativeFrom="paragraph">
                  <wp:posOffset>174707</wp:posOffset>
                </wp:positionV>
                <wp:extent cx="6536602" cy="4025009"/>
                <wp:effectExtent l="0" t="0" r="17145" b="13970"/>
                <wp:wrapNone/>
                <wp:docPr id="12370861" name="Flowchart: Alternate Process 12370861"/>
                <wp:cNvGraphicFramePr/>
                <a:graphic xmlns:a="http://schemas.openxmlformats.org/drawingml/2006/main">
                  <a:graphicData uri="http://schemas.microsoft.com/office/word/2010/wordprocessingShape">
                    <wps:wsp>
                      <wps:cNvSpPr/>
                      <wps:spPr>
                        <a:xfrm>
                          <a:off x="0" y="0"/>
                          <a:ext cx="6536602" cy="4025009"/>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mc:AlternateContent>
      </w:r>
    </w:p>
    <w:p w14:paraId="05A941B8" w14:textId="77777777" w:rsidR="00A34700" w:rsidRPr="00B620B3" w:rsidRDefault="00A34700" w:rsidP="00A727E9">
      <w:pPr>
        <w:pStyle w:val="BodyText"/>
      </w:pPr>
    </w:p>
    <w:p w14:paraId="4B0121FD" w14:textId="6AA60B70" w:rsidR="0D90EB71" w:rsidRPr="00B620B3" w:rsidRDefault="0D90EB71" w:rsidP="00A727E9">
      <w:pPr>
        <w:pStyle w:val="Heading1"/>
      </w:pPr>
      <w:r w:rsidRPr="6608881A">
        <w:t xml:space="preserve">Learners in the Care Home </w:t>
      </w:r>
    </w:p>
    <w:p w14:paraId="09B64368" w14:textId="77777777" w:rsidR="0061380A" w:rsidRPr="00B620B3" w:rsidRDefault="0061380A" w:rsidP="00A727E9">
      <w:pPr>
        <w:pStyle w:val="BodyText"/>
      </w:pPr>
    </w:p>
    <w:p w14:paraId="11D23191" w14:textId="2838BF3B" w:rsidR="47E15B22" w:rsidRPr="00B620B3" w:rsidRDefault="7E024213" w:rsidP="00A727E9">
      <w:pPr>
        <w:pStyle w:val="BodyText"/>
      </w:pPr>
      <w:r>
        <w:t xml:space="preserve">Care homes for adults are unique and exciting Practice Learning Environments </w:t>
      </w:r>
      <w:r w:rsidR="0BCF9ABB">
        <w:t xml:space="preserve">(PLE) </w:t>
      </w:r>
      <w:r>
        <w:t xml:space="preserve">for student nurses, because they are very </w:t>
      </w:r>
      <w:r w:rsidR="664C6910">
        <w:t>different</w:t>
      </w:r>
      <w:r>
        <w:t xml:space="preserve"> from </w:t>
      </w:r>
      <w:r w:rsidR="32207220">
        <w:t>hospital</w:t>
      </w:r>
      <w:r>
        <w:t xml:space="preserve"> wards and community nursing teams.  </w:t>
      </w:r>
      <w:r w:rsidR="192E0490">
        <w:t xml:space="preserve">The residents live there, and </w:t>
      </w:r>
      <w:r w:rsidR="753DD533">
        <w:t>receive</w:t>
      </w:r>
      <w:r w:rsidR="192E0490">
        <w:t xml:space="preserve"> care and nursing interventions, secondary to continuing to live fulfilling lives. </w:t>
      </w:r>
      <w:r w:rsidR="410CDE82">
        <w:t xml:space="preserve">The </w:t>
      </w:r>
      <w:r w:rsidR="2FF76B3E">
        <w:t xml:space="preserve">section </w:t>
      </w:r>
      <w:r w:rsidR="07930739">
        <w:t>below highlights</w:t>
      </w:r>
      <w:r w:rsidR="410CDE82">
        <w:t xml:space="preserve"> the major </w:t>
      </w:r>
      <w:r w:rsidR="119D74F5">
        <w:t>differences</w:t>
      </w:r>
      <w:r w:rsidR="410CDE82">
        <w:t xml:space="preserve"> </w:t>
      </w:r>
      <w:r w:rsidR="46D42F7B">
        <w:t>between</w:t>
      </w:r>
      <w:r w:rsidR="410CDE82">
        <w:t xml:space="preserve"> </w:t>
      </w:r>
      <w:r w:rsidR="2FEC3BFF">
        <w:t>s</w:t>
      </w:r>
      <w:r w:rsidR="6EC44F60">
        <w:t xml:space="preserve">ocial care (care homes) </w:t>
      </w:r>
      <w:r w:rsidR="0EE5397E">
        <w:t xml:space="preserve">and </w:t>
      </w:r>
      <w:r w:rsidR="410CDE82">
        <w:t xml:space="preserve">other PLEs you might have </w:t>
      </w:r>
      <w:r w:rsidR="56CD8F59">
        <w:t>experience</w:t>
      </w:r>
      <w:r w:rsidR="3EA8E4E0">
        <w:t>d</w:t>
      </w:r>
      <w:r w:rsidR="01D14414">
        <w:t xml:space="preserve">, and the breadth and depth of learning </w:t>
      </w:r>
      <w:r w:rsidR="597D60AE">
        <w:t>available</w:t>
      </w:r>
      <w:r w:rsidR="01D14414">
        <w:t xml:space="preserve"> to you as a supernumerary student nurse. </w:t>
      </w:r>
      <w:r w:rsidR="60157E14">
        <w:t xml:space="preserve">Remember, supernumerary means you are not counted as an </w:t>
      </w:r>
      <w:r w:rsidR="387F46F7">
        <w:t>official</w:t>
      </w:r>
      <w:r w:rsidR="60157E14">
        <w:t xml:space="preserve"> member of staff as outlined in the </w:t>
      </w:r>
      <w:hyperlink r:id="rId17">
        <w:r w:rsidR="7780D2C3" w:rsidRPr="74C8C0B7">
          <w:rPr>
            <w:rStyle w:val="Hyperlink"/>
          </w:rPr>
          <w:t>Safe Staffing Act 2019</w:t>
        </w:r>
      </w:hyperlink>
      <w:r w:rsidR="60157E14">
        <w:t xml:space="preserve">, but will be expected to carry out personal care and other caring and nursing </w:t>
      </w:r>
      <w:r w:rsidR="3366D5F6">
        <w:t>activities</w:t>
      </w:r>
      <w:r w:rsidR="60157E14">
        <w:t xml:space="preserve">, as a member of the care home team. </w:t>
      </w:r>
      <w:r w:rsidR="01D14414">
        <w:t xml:space="preserve"> Please take a proactive role in your learning,</w:t>
      </w:r>
      <w:r w:rsidR="225CA91F">
        <w:t xml:space="preserve"> seek out learning,</w:t>
      </w:r>
      <w:r w:rsidR="01D14414">
        <w:t xml:space="preserve"> spend time with the care assistants</w:t>
      </w:r>
      <w:r w:rsidR="0DA38042">
        <w:t>,</w:t>
      </w:r>
      <w:r w:rsidR="01D14414">
        <w:t xml:space="preserve"> s</w:t>
      </w:r>
      <w:r w:rsidR="2DA43252">
        <w:t>pend time with the activities team and manager, and spend time with the nurse</w:t>
      </w:r>
      <w:r w:rsidR="2E8134A8">
        <w:t>;</w:t>
      </w:r>
      <w:r w:rsidR="2DA43252">
        <w:t xml:space="preserve"> learning what makes their job </w:t>
      </w:r>
      <w:r w:rsidR="2308BF81">
        <w:t xml:space="preserve">unique </w:t>
      </w:r>
      <w:r w:rsidR="2DA43252">
        <w:t xml:space="preserve">with their high levels of autonomy and independent clinical decision making. </w:t>
      </w:r>
    </w:p>
    <w:p w14:paraId="4716563D" w14:textId="784D9E2B" w:rsidR="13156DBD" w:rsidRPr="00B620B3" w:rsidRDefault="13156DBD" w:rsidP="00A727E9">
      <w:pPr>
        <w:pStyle w:val="BodyText"/>
      </w:pPr>
    </w:p>
    <w:p w14:paraId="48A245A0" w14:textId="0C6B9652" w:rsidR="3407AE5C" w:rsidRPr="00B620B3" w:rsidRDefault="00F673EE" w:rsidP="00A727E9">
      <w:pPr>
        <w:pStyle w:val="BodyText"/>
      </w:pPr>
      <w:r>
        <w:t>Please follow this</w:t>
      </w:r>
      <w:r w:rsidR="3407AE5C">
        <w:t xml:space="preserve"> </w:t>
      </w:r>
      <w:hyperlink r:id="rId18">
        <w:r w:rsidR="3407AE5C" w:rsidRPr="6608881A">
          <w:rPr>
            <w:rStyle w:val="Hyperlink"/>
          </w:rPr>
          <w:t>“skills for health” link</w:t>
        </w:r>
      </w:hyperlink>
      <w:r>
        <w:t xml:space="preserve"> </w:t>
      </w:r>
      <w:r w:rsidR="3407AE5C">
        <w:t xml:space="preserve"> which shows which platform proficiencies and skills annexes can be achieved </w:t>
      </w:r>
      <w:r w:rsidR="187F3E9A">
        <w:t>in a care</w:t>
      </w:r>
      <w:r w:rsidR="3407AE5C">
        <w:t xml:space="preserve"> home placement – there are </w:t>
      </w:r>
      <w:r w:rsidR="7AE15A66">
        <w:t xml:space="preserve">over </w:t>
      </w:r>
      <w:r w:rsidR="629CA389">
        <w:t>100 that</w:t>
      </w:r>
      <w:r w:rsidR="7AE15A66">
        <w:t xml:space="preserve"> can be signed off in your PAD. (See page 52 in the link</w:t>
      </w:r>
      <w:r>
        <w:t xml:space="preserve"> in particular</w:t>
      </w:r>
      <w:r w:rsidR="7AE15A66">
        <w:t>).</w:t>
      </w:r>
    </w:p>
    <w:p w14:paraId="1268F083" w14:textId="6DC55F27" w:rsidR="13156DBD" w:rsidRPr="00B620B3" w:rsidRDefault="13156DBD" w:rsidP="00A727E9">
      <w:pPr>
        <w:pStyle w:val="BodyText"/>
      </w:pPr>
    </w:p>
    <w:p w14:paraId="5691F86E" w14:textId="237A385D" w:rsidR="13156DBD" w:rsidRPr="00B620B3" w:rsidRDefault="13156DBD" w:rsidP="00A727E9">
      <w:pPr>
        <w:pStyle w:val="BodyText"/>
      </w:pPr>
    </w:p>
    <w:p w14:paraId="58F2FD9C" w14:textId="40F9F94C" w:rsidR="13156DBD" w:rsidRPr="00B620B3" w:rsidRDefault="13156DBD" w:rsidP="00A727E9">
      <w:pPr>
        <w:pStyle w:val="BodyText"/>
      </w:pPr>
    </w:p>
    <w:p w14:paraId="5E5E7C42" w14:textId="33E4ED99" w:rsidR="13156DBD" w:rsidRPr="00B620B3" w:rsidRDefault="13156DBD" w:rsidP="00A727E9">
      <w:pPr>
        <w:pStyle w:val="BodyText"/>
      </w:pPr>
    </w:p>
    <w:p w14:paraId="4BBD033B" w14:textId="77777777" w:rsidR="13156DBD" w:rsidRPr="00B620B3" w:rsidRDefault="7E384796" w:rsidP="00A727E9">
      <w:pPr>
        <w:pStyle w:val="BodyText"/>
      </w:pPr>
      <w:r w:rsidRPr="00B620B3">
        <w:t xml:space="preserve">Adult placement students will receive a variety of experiences in the care home </w:t>
      </w:r>
    </w:p>
    <w:p w14:paraId="280B2E76" w14:textId="47EB6275" w:rsidR="13156DBD" w:rsidRPr="00B620B3" w:rsidRDefault="7E384796" w:rsidP="00A727E9">
      <w:pPr>
        <w:pStyle w:val="BodyText"/>
      </w:pPr>
      <w:r w:rsidRPr="00B620B3">
        <w:t>placement, from person centred care planning</w:t>
      </w:r>
      <w:r w:rsidR="008E4B79" w:rsidRPr="00B620B3">
        <w:t xml:space="preserve"> for a new admission, </w:t>
      </w:r>
      <w:r w:rsidRPr="00B620B3">
        <w:t xml:space="preserve">palliative care </w:t>
      </w:r>
      <w:r w:rsidR="6219F1EA" w:rsidRPr="00B620B3">
        <w:t>nursing including complex drug calculations, right through to leading and managing a team of staff and delegating al</w:t>
      </w:r>
      <w:r w:rsidR="00F673EE" w:rsidRPr="00B620B3">
        <w:t>l the care activity for a shift</w:t>
      </w:r>
      <w:r w:rsidRPr="00B620B3">
        <w:t>. Care homes are a rich learning resource for communication from residen</w:t>
      </w:r>
      <w:r w:rsidR="00F673EE" w:rsidRPr="00B620B3">
        <w:t>ts with varying diagnoses from d</w:t>
      </w:r>
      <w:r w:rsidRPr="00B620B3">
        <w:t>ementia to learning disabilities to engaging with relatives, colleagues and the wider multi-disciplinary team to name a few. Pre-admission assessments, social work care reviews, weekly GP visits, safe storage and ordering of medication, fundamental nursing skills and understanding the legal side of Power of Attorney, Adults with Incapacity</w:t>
      </w:r>
      <w:r w:rsidR="1E85A343" w:rsidRPr="00B620B3">
        <w:t>, audit systems and financial planning</w:t>
      </w:r>
      <w:r w:rsidRPr="00B620B3">
        <w:t>.</w:t>
      </w:r>
    </w:p>
    <w:p w14:paraId="5A1EB1C2" w14:textId="2D3B4EA2" w:rsidR="13156DBD" w:rsidRPr="00B620B3" w:rsidRDefault="13156DBD" w:rsidP="00A727E9">
      <w:pPr>
        <w:pStyle w:val="BodyText"/>
      </w:pPr>
    </w:p>
    <w:p w14:paraId="05A941BA" w14:textId="134F7772" w:rsidR="00A34700" w:rsidRPr="00A727E9" w:rsidRDefault="5056E42E" w:rsidP="00A727E9">
      <w:pPr>
        <w:pStyle w:val="BodyText"/>
      </w:pPr>
      <w:r w:rsidRPr="00A727E9">
        <w:t xml:space="preserve">Mental health nursing students will find many learning opportunities in the care home environment. With ample opportunity to learn safe and effective personal care and </w:t>
      </w:r>
      <w:r w:rsidR="15EBE5BA" w:rsidRPr="00A727E9">
        <w:t>practice</w:t>
      </w:r>
      <w:r w:rsidRPr="00A727E9">
        <w:t xml:space="preserve"> appropriate moving and handling, students will also play a part in creating, reviewing, and discontinuing care plans for residents. Students will meet residents who have been assessed under the Adults with Incapacity Act and learn about the necessity for a section 47 certificate before personal care can be undertaken. Residents can sometimes be subject to community treatment orders under the Mental Health (Care and Treatment) (Scotland) Act 2003/2015. Those older people with functional mental illnesses such as Schizophrenia, Bipolar disorder and depression are just as likely to require assisted living in later life and care home placements represent an opportunity to learn </w:t>
      </w:r>
      <w:r w:rsidRPr="00A727E9">
        <w:lastRenderedPageBreak/>
        <w:t>about how these illnesses present as a person becomes older. Students may come across those with early onset dementia, Huntington's disease or Wernicke Korsakoff syndrome</w:t>
      </w:r>
      <w:r w:rsidR="120106C1" w:rsidRPr="00A727E9">
        <w:t xml:space="preserve"> and compare their care to those living with advanced Dementia wand learn how meaningful activities can help their health and wellbeing</w:t>
      </w:r>
      <w:r w:rsidRPr="00A727E9">
        <w:t>. Care homes provide a vital resource to many people who are admitted to mental health areas as their care is 'stepped down' from acute hospital admission and student placements provide excellent experience for future mental health nurses.</w:t>
      </w:r>
    </w:p>
    <w:p w14:paraId="05A941C4" w14:textId="08E26BA1" w:rsidR="00A34700" w:rsidRPr="00A727E9" w:rsidRDefault="00A34700" w:rsidP="00A727E9">
      <w:pPr>
        <w:pStyle w:val="BodyText"/>
      </w:pPr>
    </w:p>
    <w:p w14:paraId="72A8EF31" w14:textId="578D9E3B" w:rsidR="00554E2A" w:rsidRPr="00A727E9" w:rsidRDefault="7FC5E789" w:rsidP="00A727E9">
      <w:pPr>
        <w:pStyle w:val="BodyText"/>
      </w:pPr>
      <w:r w:rsidRPr="00A727E9">
        <w:t>Learning disabilities students will also have access to many learning experiences within a wide range of settings.  The care home environment is one such setting that offers a wealth of opportunities in developing fundamental knowledge and skills when caring for such a vulnerable population with a range of care needs. Many care homes support people living with a learning disability or who have similar cognitive and sensory difficulties</w:t>
      </w:r>
      <w:r w:rsidR="00E965B2">
        <w:t>;</w:t>
      </w:r>
      <w:r w:rsidR="15B4B17F" w:rsidRPr="00A727E9">
        <w:t xml:space="preserve"> so many skills and experiences are transferrable</w:t>
      </w:r>
      <w:r w:rsidRPr="00A727E9">
        <w:t xml:space="preserve">. Students will </w:t>
      </w:r>
      <w:r w:rsidR="7780D2C3" w:rsidRPr="00A727E9">
        <w:t>be supported</w:t>
      </w:r>
      <w:r w:rsidRPr="00A727E9">
        <w:t xml:space="preserve"> to engage in the delivery of safe, effective</w:t>
      </w:r>
      <w:r w:rsidR="58386041" w:rsidRPr="00A727E9">
        <w:t xml:space="preserve"> relationship based</w:t>
      </w:r>
      <w:r w:rsidRPr="00A727E9">
        <w:t xml:space="preserve"> </w:t>
      </w:r>
      <w:r w:rsidR="6233639D" w:rsidRPr="00A727E9">
        <w:t>(</w:t>
      </w:r>
      <w:r w:rsidRPr="00A727E9">
        <w:t>person-</w:t>
      </w:r>
      <w:r w:rsidR="3BCAB3A0" w:rsidRPr="00A727E9">
        <w:t>centred</w:t>
      </w:r>
      <w:r w:rsidR="1E8578EA" w:rsidRPr="00A727E9">
        <w:t xml:space="preserve"> / relationship based</w:t>
      </w:r>
      <w:r w:rsidR="5F8DC228" w:rsidRPr="00A727E9">
        <w:t>)</w:t>
      </w:r>
      <w:r w:rsidRPr="00A727E9">
        <w:t xml:space="preserve"> care utilising nursing practices to enhance and maintain a person’s daily living activities, advocating for their needs and wishes</w:t>
      </w:r>
      <w:r w:rsidR="2154EC8C" w:rsidRPr="00A727E9">
        <w:t>, positive risk taking approaches</w:t>
      </w:r>
      <w:r w:rsidR="00E965B2">
        <w:t xml:space="preserve"> and communicating in</w:t>
      </w:r>
      <w:r w:rsidRPr="00A727E9">
        <w:t xml:space="preserve"> different ways to be able to connect with and be the voice of the people you are caring for</w:t>
      </w:r>
      <w:r w:rsidR="3A0854BC" w:rsidRPr="00A727E9">
        <w:t>.</w:t>
      </w:r>
      <w:r w:rsidRPr="00A727E9">
        <w:t xml:space="preserve"> Learning disabilities students often have to go that extra mile with placements, by looking in depth at the care provided for people without a learning disability, and applying that to people encountered on previous placements, in order to demonstrate to supervisors and assessors that the overall module outcomes are also met. </w:t>
      </w:r>
      <w:r w:rsidR="534C09BD" w:rsidRPr="00A727E9">
        <w:t>Frequently in care homes</w:t>
      </w:r>
      <w:r w:rsidR="5F9F560B" w:rsidRPr="00A727E9">
        <w:t xml:space="preserve"> positive</w:t>
      </w:r>
      <w:r w:rsidR="534C09BD" w:rsidRPr="00A727E9">
        <w:t xml:space="preserve"> </w:t>
      </w:r>
      <w:r w:rsidR="7CBB6C20" w:rsidRPr="00A727E9">
        <w:t>behavioural</w:t>
      </w:r>
      <w:r w:rsidR="534C09BD" w:rsidRPr="00A727E9">
        <w:t xml:space="preserve"> support</w:t>
      </w:r>
      <w:r w:rsidR="7E38F21C" w:rsidRPr="00A727E9">
        <w:t xml:space="preserve"> </w:t>
      </w:r>
      <w:r w:rsidR="5090E81C" w:rsidRPr="00A727E9">
        <w:t>approaches</w:t>
      </w:r>
      <w:r w:rsidR="7E38F21C" w:rsidRPr="00A727E9">
        <w:t xml:space="preserve"> and </w:t>
      </w:r>
      <w:r w:rsidR="118FE5A9" w:rsidRPr="00A727E9">
        <w:t>solution</w:t>
      </w:r>
      <w:r w:rsidR="7E38F21C" w:rsidRPr="00A727E9">
        <w:t xml:space="preserve"> focussed therapy is used to support a variety of people living in the home. </w:t>
      </w:r>
    </w:p>
    <w:p w14:paraId="05A941D2" w14:textId="1F892C94" w:rsidR="00A34700" w:rsidRPr="00B620B3" w:rsidRDefault="00A34700" w:rsidP="00A727E9">
      <w:pPr>
        <w:pStyle w:val="BodyText"/>
      </w:pPr>
    </w:p>
    <w:p w14:paraId="05A941D3" w14:textId="77777777" w:rsidR="00A34700" w:rsidRPr="00B620B3" w:rsidRDefault="00A34700" w:rsidP="00A727E9">
      <w:pPr>
        <w:pStyle w:val="BodyText"/>
      </w:pPr>
    </w:p>
    <w:p w14:paraId="05A941D4" w14:textId="77777777" w:rsidR="00A34700" w:rsidRPr="00B620B3" w:rsidRDefault="00A34700" w:rsidP="00A727E9">
      <w:pPr>
        <w:pStyle w:val="BodyText"/>
      </w:pPr>
    </w:p>
    <w:p w14:paraId="05A941F5" w14:textId="2046FB58" w:rsidR="00FB1419" w:rsidRPr="00B620B3" w:rsidRDefault="00FB1419" w:rsidP="00A727E9">
      <w:pPr>
        <w:pStyle w:val="BodyText"/>
      </w:pPr>
    </w:p>
    <w:p w14:paraId="651E89DF" w14:textId="31397E3A" w:rsidR="298A0A90" w:rsidRDefault="298A0A90" w:rsidP="298A0A90">
      <w:pPr>
        <w:pStyle w:val="BodyText"/>
      </w:pPr>
    </w:p>
    <w:p w14:paraId="271FF3EE" w14:textId="70179600" w:rsidR="298A0A90" w:rsidRDefault="298A0A90" w:rsidP="298A0A90">
      <w:pPr>
        <w:pStyle w:val="BodyText"/>
      </w:pPr>
    </w:p>
    <w:p w14:paraId="5E63AFAD" w14:textId="65E62BB5" w:rsidR="298A0A90" w:rsidRDefault="298A0A90" w:rsidP="298A0A90">
      <w:pPr>
        <w:pStyle w:val="BodyText"/>
      </w:pPr>
    </w:p>
    <w:p w14:paraId="228F6973" w14:textId="55FF01C8" w:rsidR="298A0A90" w:rsidRDefault="298A0A90" w:rsidP="298A0A90">
      <w:pPr>
        <w:pStyle w:val="BodyText"/>
      </w:pPr>
    </w:p>
    <w:p w14:paraId="5FAC2300" w14:textId="216833AE" w:rsidR="298A0A90" w:rsidRDefault="298A0A90" w:rsidP="298A0A90">
      <w:pPr>
        <w:pStyle w:val="BodyText"/>
      </w:pPr>
    </w:p>
    <w:p w14:paraId="48609FBC" w14:textId="51D46FF7" w:rsidR="298A0A90" w:rsidRDefault="298A0A90" w:rsidP="298A0A90">
      <w:pPr>
        <w:pStyle w:val="BodyText"/>
      </w:pPr>
    </w:p>
    <w:p w14:paraId="53E4212F" w14:textId="5FC1B4AB" w:rsidR="298A0A90" w:rsidRDefault="298A0A90" w:rsidP="298A0A90">
      <w:pPr>
        <w:pStyle w:val="BodyText"/>
      </w:pPr>
    </w:p>
    <w:p w14:paraId="1CCAB895" w14:textId="06A81F8D" w:rsidR="298A0A90" w:rsidRDefault="298A0A90" w:rsidP="298A0A90">
      <w:pPr>
        <w:pStyle w:val="BodyText"/>
      </w:pPr>
    </w:p>
    <w:p w14:paraId="35B8B9FC" w14:textId="68E10706" w:rsidR="298A0A90" w:rsidRDefault="298A0A90" w:rsidP="298A0A90">
      <w:pPr>
        <w:pStyle w:val="BodyText"/>
      </w:pPr>
    </w:p>
    <w:p w14:paraId="30453ECF" w14:textId="0311F7A7" w:rsidR="298A0A90" w:rsidRDefault="298A0A90" w:rsidP="298A0A90">
      <w:pPr>
        <w:pStyle w:val="BodyText"/>
      </w:pPr>
    </w:p>
    <w:p w14:paraId="5C1EBACE" w14:textId="5E0470EF" w:rsidR="298A0A90" w:rsidRDefault="298A0A90" w:rsidP="298A0A90">
      <w:pPr>
        <w:pStyle w:val="BodyText"/>
      </w:pPr>
    </w:p>
    <w:p w14:paraId="051CDD4B" w14:textId="3FD37B5B" w:rsidR="298A0A90" w:rsidRDefault="298A0A90" w:rsidP="298A0A90">
      <w:pPr>
        <w:pStyle w:val="BodyText"/>
      </w:pPr>
    </w:p>
    <w:p w14:paraId="53D792FA" w14:textId="09CB6A8B" w:rsidR="298A0A90" w:rsidRDefault="298A0A90" w:rsidP="298A0A90">
      <w:pPr>
        <w:pStyle w:val="BodyText"/>
      </w:pPr>
    </w:p>
    <w:p w14:paraId="69931615" w14:textId="08AB9E61" w:rsidR="00E965B2" w:rsidRDefault="00E965B2">
      <w:pPr>
        <w:rPr>
          <w:sz w:val="24"/>
          <w:szCs w:val="24"/>
        </w:rPr>
      </w:pPr>
      <w:r>
        <w:br w:type="page"/>
      </w:r>
    </w:p>
    <w:p w14:paraId="3AE79CDF" w14:textId="77777777" w:rsidR="298A0A90" w:rsidRDefault="298A0A90" w:rsidP="298A0A90">
      <w:pPr>
        <w:pStyle w:val="BodyText"/>
      </w:pPr>
    </w:p>
    <w:p w14:paraId="7DD22920" w14:textId="1D2ABBA3" w:rsidR="298A0A90" w:rsidRDefault="298A0A90" w:rsidP="298A0A90">
      <w:pPr>
        <w:pStyle w:val="BodyText"/>
      </w:pPr>
    </w:p>
    <w:p w14:paraId="4CBA4012" w14:textId="5E2371C7" w:rsidR="298A0A90" w:rsidRDefault="298A0A90" w:rsidP="298A0A90">
      <w:pPr>
        <w:pStyle w:val="BodyText"/>
      </w:pPr>
    </w:p>
    <w:p w14:paraId="3174BDEE" w14:textId="024F4290" w:rsidR="00FB1419" w:rsidRPr="00A727E9" w:rsidRDefault="002620C4" w:rsidP="00A727E9">
      <w:pPr>
        <w:pStyle w:val="Heading1"/>
      </w:pPr>
      <w:r w:rsidRPr="00A727E9">
        <w:t>Introduction</w:t>
      </w:r>
      <w:r w:rsidRPr="00A727E9">
        <w:rPr>
          <w:spacing w:val="-5"/>
        </w:rPr>
        <w:t xml:space="preserve"> </w:t>
      </w:r>
      <w:r w:rsidRPr="00A727E9">
        <w:t>to</w:t>
      </w:r>
      <w:r w:rsidRPr="00A727E9">
        <w:rPr>
          <w:spacing w:val="1"/>
        </w:rPr>
        <w:t xml:space="preserve"> </w:t>
      </w:r>
      <w:r w:rsidRPr="00A727E9">
        <w:t>your</w:t>
      </w:r>
      <w:r w:rsidRPr="00A727E9">
        <w:rPr>
          <w:spacing w:val="-1"/>
        </w:rPr>
        <w:t xml:space="preserve"> </w:t>
      </w:r>
      <w:r w:rsidR="6EB65530" w:rsidRPr="00A727E9">
        <w:t>care home placement workbook</w:t>
      </w:r>
    </w:p>
    <w:p w14:paraId="05A941F7" w14:textId="77777777" w:rsidR="00FB1419" w:rsidRPr="00B620B3" w:rsidRDefault="00FB1419" w:rsidP="00A727E9">
      <w:pPr>
        <w:pStyle w:val="BodyText"/>
      </w:pPr>
    </w:p>
    <w:p w14:paraId="05A941F8" w14:textId="77777777" w:rsidR="00FB1419" w:rsidRPr="00B620B3" w:rsidRDefault="00FB1419" w:rsidP="00A727E9">
      <w:pPr>
        <w:pStyle w:val="BodyText"/>
      </w:pPr>
    </w:p>
    <w:p w14:paraId="05A941F9" w14:textId="260C144D" w:rsidR="00FB1419" w:rsidRPr="00B620B3" w:rsidRDefault="002620C4" w:rsidP="00A727E9">
      <w:pPr>
        <w:pStyle w:val="BodyText"/>
      </w:pPr>
      <w:r w:rsidRPr="00B620B3">
        <w:t>Please</w:t>
      </w:r>
      <w:r w:rsidRPr="00B620B3">
        <w:rPr>
          <w:spacing w:val="-5"/>
        </w:rPr>
        <w:t xml:space="preserve"> </w:t>
      </w:r>
      <w:r w:rsidRPr="00B620B3">
        <w:t>complete</w:t>
      </w:r>
      <w:r w:rsidRPr="00B620B3">
        <w:rPr>
          <w:spacing w:val="-5"/>
        </w:rPr>
        <w:t xml:space="preserve"> </w:t>
      </w:r>
      <w:r w:rsidRPr="00B620B3">
        <w:t>this</w:t>
      </w:r>
      <w:r w:rsidRPr="00B620B3">
        <w:rPr>
          <w:spacing w:val="-5"/>
        </w:rPr>
        <w:t xml:space="preserve"> </w:t>
      </w:r>
      <w:r w:rsidRPr="00B620B3">
        <w:t>short</w:t>
      </w:r>
      <w:r w:rsidRPr="00B620B3">
        <w:rPr>
          <w:spacing w:val="-8"/>
        </w:rPr>
        <w:t xml:space="preserve"> </w:t>
      </w:r>
      <w:r w:rsidRPr="00B620B3">
        <w:t>questionnaire</w:t>
      </w:r>
      <w:r w:rsidRPr="00B620B3">
        <w:rPr>
          <w:spacing w:val="-4"/>
        </w:rPr>
        <w:t xml:space="preserve"> </w:t>
      </w:r>
      <w:r w:rsidR="22E878FE" w:rsidRPr="00B620B3">
        <w:t>at the</w:t>
      </w:r>
      <w:r w:rsidRPr="00B620B3">
        <w:t xml:space="preserve"> start</w:t>
      </w:r>
      <w:r w:rsidRPr="00B620B3">
        <w:rPr>
          <w:spacing w:val="-2"/>
        </w:rPr>
        <w:t xml:space="preserve"> </w:t>
      </w:r>
      <w:r w:rsidRPr="00B620B3">
        <w:t>your</w:t>
      </w:r>
      <w:r w:rsidRPr="00B620B3">
        <w:rPr>
          <w:spacing w:val="-6"/>
        </w:rPr>
        <w:t xml:space="preserve"> </w:t>
      </w:r>
      <w:r w:rsidR="5BEB40F0" w:rsidRPr="00B620B3">
        <w:t xml:space="preserve">PLE </w:t>
      </w:r>
      <w:r w:rsidRPr="00B620B3">
        <w:t>in</w:t>
      </w:r>
      <w:r w:rsidRPr="00B620B3">
        <w:rPr>
          <w:spacing w:val="-1"/>
        </w:rPr>
        <w:t xml:space="preserve"> </w:t>
      </w:r>
      <w:r w:rsidRPr="00B620B3">
        <w:t>the</w:t>
      </w:r>
      <w:r w:rsidRPr="00B620B3">
        <w:rPr>
          <w:spacing w:val="-1"/>
        </w:rPr>
        <w:t xml:space="preserve"> </w:t>
      </w:r>
      <w:r w:rsidRPr="00B620B3">
        <w:t>Care</w:t>
      </w:r>
      <w:r w:rsidRPr="00B620B3">
        <w:rPr>
          <w:spacing w:val="-1"/>
        </w:rPr>
        <w:t xml:space="preserve"> </w:t>
      </w:r>
      <w:r w:rsidRPr="00B620B3">
        <w:t>Home.</w:t>
      </w:r>
    </w:p>
    <w:p w14:paraId="05A941FA" w14:textId="77777777" w:rsidR="00FB1419" w:rsidRPr="00B620B3" w:rsidRDefault="00FB1419" w:rsidP="00A727E9">
      <w:pPr>
        <w:pStyle w:val="BodyText"/>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58"/>
      </w:tblGrid>
      <w:tr w:rsidR="00FB1419" w:rsidRPr="00B620B3" w14:paraId="05A941FC" w14:textId="77777777" w:rsidTr="20325C14">
        <w:trPr>
          <w:trHeight w:val="1727"/>
        </w:trPr>
        <w:tc>
          <w:tcPr>
            <w:tcW w:w="9158" w:type="dxa"/>
          </w:tcPr>
          <w:p w14:paraId="05A941FB" w14:textId="77777777" w:rsidR="00FB1419" w:rsidRPr="00EC0792" w:rsidRDefault="7A502713" w:rsidP="00A727E9">
            <w:pPr>
              <w:pStyle w:val="BodyText"/>
              <w:rPr>
                <w:b/>
                <w:u w:val="single"/>
              </w:rPr>
            </w:pPr>
            <w:r w:rsidRPr="00EC0792">
              <w:rPr>
                <w:b/>
                <w:u w:val="single"/>
              </w:rPr>
              <w:t>Write three words describing your impression of a care home, prior to starting.</w:t>
            </w:r>
          </w:p>
        </w:tc>
      </w:tr>
      <w:tr w:rsidR="0A5F56F7" w:rsidRPr="00B620B3" w14:paraId="20AFFB7F" w14:textId="77777777" w:rsidTr="20325C14">
        <w:trPr>
          <w:trHeight w:val="2545"/>
        </w:trPr>
        <w:tc>
          <w:tcPr>
            <w:tcW w:w="9158" w:type="dxa"/>
          </w:tcPr>
          <w:p w14:paraId="03458889" w14:textId="7626BD12" w:rsidR="7A502713" w:rsidRPr="00EC0792" w:rsidRDefault="7A502713" w:rsidP="00A727E9">
            <w:pPr>
              <w:pStyle w:val="BodyText"/>
              <w:rPr>
                <w:b/>
                <w:u w:val="single"/>
              </w:rPr>
            </w:pPr>
            <w:r w:rsidRPr="00EC0792">
              <w:rPr>
                <w:b/>
                <w:u w:val="single"/>
              </w:rPr>
              <w:t>What are your expectations regarding this Care Home placement?</w:t>
            </w:r>
          </w:p>
        </w:tc>
      </w:tr>
      <w:tr w:rsidR="00FB1419" w:rsidRPr="00B620B3" w14:paraId="05A941FE" w14:textId="77777777" w:rsidTr="20325C14">
        <w:trPr>
          <w:trHeight w:val="2952"/>
        </w:trPr>
        <w:tc>
          <w:tcPr>
            <w:tcW w:w="9158" w:type="dxa"/>
          </w:tcPr>
          <w:p w14:paraId="05A941FD" w14:textId="1C9DCA68" w:rsidR="00FB1419" w:rsidRPr="00EC0792" w:rsidRDefault="002620C4" w:rsidP="00A727E9">
            <w:pPr>
              <w:pStyle w:val="BodyText"/>
              <w:rPr>
                <w:b/>
                <w:u w:val="single"/>
              </w:rPr>
            </w:pPr>
            <w:r w:rsidRPr="00EC0792">
              <w:rPr>
                <w:b/>
                <w:u w:val="single"/>
              </w:rPr>
              <w:t>What</w:t>
            </w:r>
            <w:r w:rsidRPr="00EC0792">
              <w:rPr>
                <w:b/>
                <w:spacing w:val="-4"/>
                <w:u w:val="single"/>
              </w:rPr>
              <w:t xml:space="preserve"> </w:t>
            </w:r>
            <w:r w:rsidRPr="00EC0792">
              <w:rPr>
                <w:b/>
                <w:u w:val="single"/>
              </w:rPr>
              <w:t>do</w:t>
            </w:r>
            <w:r w:rsidRPr="00EC0792">
              <w:rPr>
                <w:b/>
                <w:spacing w:val="-1"/>
                <w:u w:val="single"/>
              </w:rPr>
              <w:t xml:space="preserve"> </w:t>
            </w:r>
            <w:r w:rsidRPr="00EC0792">
              <w:rPr>
                <w:b/>
                <w:u w:val="single"/>
              </w:rPr>
              <w:t>you</w:t>
            </w:r>
            <w:r w:rsidRPr="00EC0792">
              <w:rPr>
                <w:b/>
                <w:spacing w:val="-1"/>
                <w:u w:val="single"/>
              </w:rPr>
              <w:t xml:space="preserve"> </w:t>
            </w:r>
            <w:r w:rsidRPr="00EC0792">
              <w:rPr>
                <w:b/>
                <w:u w:val="single"/>
              </w:rPr>
              <w:t>expect</w:t>
            </w:r>
            <w:r w:rsidRPr="00EC0792">
              <w:rPr>
                <w:b/>
                <w:spacing w:val="-4"/>
                <w:u w:val="single"/>
              </w:rPr>
              <w:t xml:space="preserve"> </w:t>
            </w:r>
            <w:r w:rsidRPr="00EC0792">
              <w:rPr>
                <w:b/>
                <w:u w:val="single"/>
              </w:rPr>
              <w:t>to</w:t>
            </w:r>
            <w:r w:rsidRPr="00EC0792">
              <w:rPr>
                <w:b/>
                <w:spacing w:val="-1"/>
                <w:u w:val="single"/>
              </w:rPr>
              <w:t xml:space="preserve"> </w:t>
            </w:r>
            <w:r w:rsidRPr="00EC0792">
              <w:rPr>
                <w:b/>
                <w:u w:val="single"/>
              </w:rPr>
              <w:t>learn</w:t>
            </w:r>
            <w:r w:rsidRPr="00EC0792">
              <w:rPr>
                <w:b/>
                <w:spacing w:val="-1"/>
                <w:u w:val="single"/>
              </w:rPr>
              <w:t xml:space="preserve"> </w:t>
            </w:r>
            <w:r w:rsidRPr="00EC0792">
              <w:rPr>
                <w:b/>
                <w:u w:val="single"/>
              </w:rPr>
              <w:t>in</w:t>
            </w:r>
            <w:r w:rsidRPr="00EC0792">
              <w:rPr>
                <w:b/>
                <w:spacing w:val="-1"/>
                <w:u w:val="single"/>
              </w:rPr>
              <w:t xml:space="preserve"> </w:t>
            </w:r>
            <w:r w:rsidRPr="00EC0792">
              <w:rPr>
                <w:b/>
                <w:u w:val="single"/>
              </w:rPr>
              <w:t>your</w:t>
            </w:r>
            <w:r w:rsidRPr="00EC0792">
              <w:rPr>
                <w:b/>
                <w:spacing w:val="-2"/>
                <w:u w:val="single"/>
              </w:rPr>
              <w:t xml:space="preserve"> </w:t>
            </w:r>
            <w:r w:rsidRPr="00EC0792">
              <w:rPr>
                <w:b/>
                <w:u w:val="single"/>
              </w:rPr>
              <w:t>Care</w:t>
            </w:r>
            <w:r w:rsidRPr="00EC0792">
              <w:rPr>
                <w:b/>
                <w:spacing w:val="-1"/>
                <w:u w:val="single"/>
              </w:rPr>
              <w:t xml:space="preserve"> </w:t>
            </w:r>
            <w:r w:rsidRPr="00EC0792">
              <w:rPr>
                <w:b/>
                <w:u w:val="single"/>
              </w:rPr>
              <w:t>Home</w:t>
            </w:r>
            <w:r w:rsidRPr="00EC0792">
              <w:rPr>
                <w:b/>
                <w:spacing w:val="-5"/>
                <w:u w:val="single"/>
              </w:rPr>
              <w:t xml:space="preserve"> </w:t>
            </w:r>
            <w:r w:rsidRPr="00EC0792">
              <w:rPr>
                <w:b/>
                <w:u w:val="single"/>
              </w:rPr>
              <w:t>placement?</w:t>
            </w:r>
            <w:r w:rsidR="11FB74C1" w:rsidRPr="00EC0792">
              <w:rPr>
                <w:b/>
                <w:u w:val="single"/>
              </w:rPr>
              <w:t xml:space="preserve"> Which skills and proficiencies can be signed off?</w:t>
            </w:r>
          </w:p>
        </w:tc>
      </w:tr>
      <w:tr w:rsidR="00FB1419" w:rsidRPr="00B620B3" w14:paraId="05A94200" w14:textId="77777777" w:rsidTr="20325C14">
        <w:trPr>
          <w:trHeight w:val="3545"/>
        </w:trPr>
        <w:tc>
          <w:tcPr>
            <w:tcW w:w="9158" w:type="dxa"/>
          </w:tcPr>
          <w:p w14:paraId="64D5D5E3" w14:textId="1DC6B990" w:rsidR="00F673EE" w:rsidRPr="00EC0792" w:rsidRDefault="002620C4" w:rsidP="00A727E9">
            <w:pPr>
              <w:pStyle w:val="BodyText"/>
              <w:rPr>
                <w:b/>
                <w:u w:val="single"/>
              </w:rPr>
            </w:pPr>
            <w:r w:rsidRPr="00EC0792">
              <w:rPr>
                <w:b/>
                <w:u w:val="single"/>
              </w:rPr>
              <w:t>What</w:t>
            </w:r>
            <w:r w:rsidRPr="00EC0792">
              <w:rPr>
                <w:b/>
                <w:spacing w:val="-5"/>
                <w:u w:val="single"/>
              </w:rPr>
              <w:t xml:space="preserve"> </w:t>
            </w:r>
            <w:r w:rsidRPr="00EC0792">
              <w:rPr>
                <w:b/>
                <w:u w:val="single"/>
              </w:rPr>
              <w:t>do</w:t>
            </w:r>
            <w:r w:rsidRPr="00EC0792">
              <w:rPr>
                <w:b/>
                <w:spacing w:val="-1"/>
                <w:u w:val="single"/>
              </w:rPr>
              <w:t xml:space="preserve"> </w:t>
            </w:r>
            <w:r w:rsidRPr="00EC0792">
              <w:rPr>
                <w:b/>
                <w:u w:val="single"/>
              </w:rPr>
              <w:t>you think</w:t>
            </w:r>
            <w:r w:rsidRPr="00EC0792">
              <w:rPr>
                <w:b/>
                <w:spacing w:val="-2"/>
                <w:u w:val="single"/>
              </w:rPr>
              <w:t xml:space="preserve"> </w:t>
            </w:r>
            <w:r w:rsidRPr="00EC0792">
              <w:rPr>
                <w:b/>
                <w:u w:val="single"/>
              </w:rPr>
              <w:t>the</w:t>
            </w:r>
            <w:r w:rsidRPr="00EC0792">
              <w:rPr>
                <w:b/>
                <w:spacing w:val="-1"/>
                <w:u w:val="single"/>
              </w:rPr>
              <w:t xml:space="preserve"> </w:t>
            </w:r>
            <w:r w:rsidRPr="00EC0792">
              <w:rPr>
                <w:b/>
                <w:u w:val="single"/>
              </w:rPr>
              <w:t>nursing</w:t>
            </w:r>
            <w:r w:rsidRPr="00EC0792">
              <w:rPr>
                <w:b/>
                <w:spacing w:val="-2"/>
                <w:u w:val="single"/>
              </w:rPr>
              <w:t xml:space="preserve"> </w:t>
            </w:r>
            <w:r w:rsidRPr="00EC0792">
              <w:rPr>
                <w:b/>
                <w:u w:val="single"/>
              </w:rPr>
              <w:t>role</w:t>
            </w:r>
            <w:r w:rsidRPr="00EC0792">
              <w:rPr>
                <w:b/>
                <w:spacing w:val="-1"/>
                <w:u w:val="single"/>
              </w:rPr>
              <w:t xml:space="preserve"> </w:t>
            </w:r>
            <w:r w:rsidRPr="00EC0792">
              <w:rPr>
                <w:b/>
                <w:u w:val="single"/>
              </w:rPr>
              <w:t>is</w:t>
            </w:r>
            <w:r w:rsidRPr="00EC0792">
              <w:rPr>
                <w:b/>
                <w:spacing w:val="-2"/>
                <w:u w:val="single"/>
              </w:rPr>
              <w:t xml:space="preserve"> </w:t>
            </w:r>
            <w:r w:rsidRPr="00EC0792">
              <w:rPr>
                <w:b/>
                <w:u w:val="single"/>
              </w:rPr>
              <w:t>in</w:t>
            </w:r>
            <w:r w:rsidRPr="00EC0792">
              <w:rPr>
                <w:b/>
                <w:spacing w:val="-2"/>
                <w:u w:val="single"/>
              </w:rPr>
              <w:t xml:space="preserve"> </w:t>
            </w:r>
            <w:r w:rsidRPr="00EC0792">
              <w:rPr>
                <w:b/>
                <w:u w:val="single"/>
              </w:rPr>
              <w:t>Care</w:t>
            </w:r>
            <w:r w:rsidRPr="00EC0792">
              <w:rPr>
                <w:b/>
                <w:spacing w:val="-1"/>
                <w:u w:val="single"/>
              </w:rPr>
              <w:t xml:space="preserve"> </w:t>
            </w:r>
            <w:r w:rsidRPr="00EC0792">
              <w:rPr>
                <w:b/>
                <w:u w:val="single"/>
              </w:rPr>
              <w:t>Homes?</w:t>
            </w:r>
          </w:p>
          <w:p w14:paraId="05A941FF" w14:textId="7A7B49B7" w:rsidR="00FB1419" w:rsidRPr="00B620B3" w:rsidRDefault="520E3481" w:rsidP="00A727E9">
            <w:pPr>
              <w:pStyle w:val="BodyText"/>
            </w:pPr>
            <w:r w:rsidRPr="00EC0792">
              <w:rPr>
                <w:b/>
                <w:u w:val="single"/>
              </w:rPr>
              <w:t>How is this different when the resident lives in the home and you are therefore a guest?</w:t>
            </w:r>
          </w:p>
        </w:tc>
      </w:tr>
    </w:tbl>
    <w:p w14:paraId="05A94201" w14:textId="77777777" w:rsidR="00FB1419" w:rsidRPr="00B620B3" w:rsidRDefault="00FB1419" w:rsidP="00A727E9">
      <w:pPr>
        <w:pStyle w:val="BodyText"/>
        <w:sectPr w:rsidR="00FB1419" w:rsidRPr="00B620B3">
          <w:headerReference w:type="default" r:id="rId19"/>
          <w:footerReference w:type="default" r:id="rId20"/>
          <w:pgSz w:w="12240" w:h="15840"/>
          <w:pgMar w:top="1340" w:right="960" w:bottom="960" w:left="1700" w:header="722" w:footer="769" w:gutter="0"/>
          <w:pgNumType w:start="2"/>
          <w:cols w:space="720"/>
        </w:sectPr>
      </w:pPr>
    </w:p>
    <w:p w14:paraId="05A94205" w14:textId="77777777" w:rsidR="00FB1419" w:rsidRPr="00B620B3" w:rsidRDefault="002620C4" w:rsidP="00A727E9">
      <w:pPr>
        <w:pStyle w:val="Heading1"/>
      </w:pPr>
      <w:r w:rsidRPr="00B620B3">
        <w:lastRenderedPageBreak/>
        <w:t>The</w:t>
      </w:r>
      <w:r w:rsidRPr="00B620B3">
        <w:rPr>
          <w:spacing w:val="-5"/>
        </w:rPr>
        <w:t xml:space="preserve"> </w:t>
      </w:r>
      <w:r w:rsidRPr="00B620B3">
        <w:t>Organisational</w:t>
      </w:r>
      <w:r w:rsidRPr="00B620B3">
        <w:rPr>
          <w:spacing w:val="-7"/>
        </w:rPr>
        <w:t xml:space="preserve"> </w:t>
      </w:r>
      <w:r w:rsidRPr="00B620B3">
        <w:t>Background</w:t>
      </w:r>
    </w:p>
    <w:p w14:paraId="05A94206" w14:textId="7866DCA4" w:rsidR="00FB1419" w:rsidRPr="00B620B3" w:rsidRDefault="00EC0792" w:rsidP="00A727E9">
      <w:pPr>
        <w:pStyle w:val="BodyText"/>
      </w:pPr>
      <w:r>
        <w:rPr>
          <w:noProof/>
          <w:lang w:eastAsia="en-GB"/>
        </w:rPr>
        <mc:AlternateContent>
          <mc:Choice Requires="wps">
            <w:drawing>
              <wp:anchor distT="0" distB="0" distL="114300" distR="114300" simplePos="0" relativeHeight="251696128" behindDoc="0" locked="0" layoutInCell="1" allowOverlap="1" wp14:anchorId="2601BE90" wp14:editId="083B7D3D">
                <wp:simplePos x="0" y="0"/>
                <wp:positionH relativeFrom="margin">
                  <wp:posOffset>-291849</wp:posOffset>
                </wp:positionH>
                <wp:positionV relativeFrom="paragraph">
                  <wp:posOffset>219119</wp:posOffset>
                </wp:positionV>
                <wp:extent cx="6554529" cy="4185262"/>
                <wp:effectExtent l="0" t="0" r="17780" b="25400"/>
                <wp:wrapNone/>
                <wp:docPr id="12370862" name="Flowchart: Alternate Process 12370862"/>
                <wp:cNvGraphicFramePr/>
                <a:graphic xmlns:a="http://schemas.openxmlformats.org/drawingml/2006/main">
                  <a:graphicData uri="http://schemas.microsoft.com/office/word/2010/wordprocessingShape">
                    <wps:wsp>
                      <wps:cNvSpPr/>
                      <wps:spPr>
                        <a:xfrm>
                          <a:off x="0" y="0"/>
                          <a:ext cx="6554529" cy="4185262"/>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mc:AlternateContent>
      </w:r>
    </w:p>
    <w:p w14:paraId="3BF462A6" w14:textId="537CDE3E" w:rsidR="0AD208CC" w:rsidRPr="00B620B3" w:rsidRDefault="0AD208CC" w:rsidP="00A727E9">
      <w:pPr>
        <w:pStyle w:val="BodyText"/>
      </w:pPr>
    </w:p>
    <w:p w14:paraId="79916BCA" w14:textId="656D89E3" w:rsidR="78C054A5" w:rsidRPr="00B620B3" w:rsidRDefault="78C054A5" w:rsidP="00A727E9">
      <w:pPr>
        <w:pStyle w:val="BodyText"/>
        <w:rPr>
          <w:lang w:val="en-US"/>
        </w:rPr>
      </w:pPr>
      <w:r>
        <w:t xml:space="preserve">In March 2022, </w:t>
      </w:r>
      <w:r w:rsidR="27F467E5">
        <w:t xml:space="preserve">in Scotland </w:t>
      </w:r>
      <w:r>
        <w:t xml:space="preserve">there were 1,051 Care Homes for adults, with 33,352 people over 18 living in </w:t>
      </w:r>
      <w:r w:rsidR="22DE789B">
        <w:t xml:space="preserve">these care environments </w:t>
      </w:r>
      <w:r>
        <w:t>(</w:t>
      </w:r>
      <w:r w:rsidR="4CCB007E">
        <w:t xml:space="preserve">Public Health Scotland, 2022). </w:t>
      </w:r>
      <w:hyperlink r:id="rId21" w:anchor=":~:text=On%2031%20March%202022%2C%20there,31%20March%202012%20(37%2C335).">
        <w:r w:rsidR="4CCB007E" w:rsidRPr="6608881A">
          <w:rPr>
            <w:rStyle w:val="Hyperlink"/>
          </w:rPr>
          <w:t>Care home census for adults in Scotland - Statistics for 2012 – 2022 - Care home census for adults in Scotland - Publications - Public Health Scotland</w:t>
        </w:r>
      </w:hyperlink>
    </w:p>
    <w:p w14:paraId="05A94208" w14:textId="77777777" w:rsidR="00FB1419" w:rsidRPr="00B620B3" w:rsidRDefault="00FB1419" w:rsidP="00A727E9">
      <w:pPr>
        <w:pStyle w:val="BodyText"/>
      </w:pPr>
    </w:p>
    <w:p w14:paraId="05A94209" w14:textId="567A4C2F" w:rsidR="00FB1419" w:rsidRPr="00B620B3" w:rsidRDefault="3A5E97D1" w:rsidP="00A727E9">
      <w:pPr>
        <w:pStyle w:val="BodyText"/>
      </w:pPr>
      <w:r w:rsidRPr="00B620B3">
        <w:rPr>
          <w:spacing w:val="-1"/>
        </w:rPr>
        <w:t>Most p</w:t>
      </w:r>
      <w:r w:rsidR="002620C4" w:rsidRPr="00B620B3">
        <w:rPr>
          <w:spacing w:val="-1"/>
        </w:rPr>
        <w:t>eople</w:t>
      </w:r>
      <w:r w:rsidR="002620C4" w:rsidRPr="00B620B3">
        <w:rPr>
          <w:spacing w:val="-16"/>
        </w:rPr>
        <w:t xml:space="preserve"> </w:t>
      </w:r>
      <w:r w:rsidR="4C89F34E" w:rsidRPr="00B620B3">
        <w:rPr>
          <w:spacing w:val="-16"/>
        </w:rPr>
        <w:t>moving into a</w:t>
      </w:r>
      <w:r w:rsidR="002620C4" w:rsidRPr="00B620B3">
        <w:rPr>
          <w:spacing w:val="-1"/>
        </w:rPr>
        <w:t xml:space="preserve"> </w:t>
      </w:r>
      <w:r w:rsidR="2B699EAC" w:rsidRPr="00B620B3">
        <w:t xml:space="preserve">care home </w:t>
      </w:r>
      <w:r w:rsidR="002620C4" w:rsidRPr="00B620B3">
        <w:t>in</w:t>
      </w:r>
      <w:r w:rsidR="002620C4" w:rsidRPr="00B620B3">
        <w:rPr>
          <w:spacing w:val="-16"/>
        </w:rPr>
        <w:t xml:space="preserve"> </w:t>
      </w:r>
      <w:r w:rsidR="002620C4" w:rsidRPr="00B620B3">
        <w:t>Scotland</w:t>
      </w:r>
      <w:r w:rsidR="002620C4" w:rsidRPr="00B620B3">
        <w:rPr>
          <w:spacing w:val="-16"/>
        </w:rPr>
        <w:t xml:space="preserve"> </w:t>
      </w:r>
      <w:r w:rsidR="002620C4" w:rsidRPr="00B620B3">
        <w:t>have</w:t>
      </w:r>
      <w:r w:rsidR="002620C4" w:rsidRPr="00B620B3">
        <w:rPr>
          <w:spacing w:val="-16"/>
        </w:rPr>
        <w:t xml:space="preserve"> </w:t>
      </w:r>
      <w:r w:rsidR="002620C4" w:rsidRPr="00B620B3">
        <w:t>been</w:t>
      </w:r>
      <w:r w:rsidR="002620C4" w:rsidRPr="00B620B3">
        <w:rPr>
          <w:spacing w:val="-16"/>
        </w:rPr>
        <w:t xml:space="preserve"> </w:t>
      </w:r>
      <w:r w:rsidR="002620C4" w:rsidRPr="00B620B3">
        <w:t>assessed</w:t>
      </w:r>
      <w:r w:rsidR="002620C4" w:rsidRPr="00B620B3">
        <w:rPr>
          <w:spacing w:val="-16"/>
        </w:rPr>
        <w:t xml:space="preserve"> </w:t>
      </w:r>
      <w:r w:rsidR="002620C4" w:rsidRPr="00B620B3">
        <w:t>as</w:t>
      </w:r>
      <w:r w:rsidR="002620C4" w:rsidRPr="00B620B3">
        <w:rPr>
          <w:spacing w:val="-17"/>
        </w:rPr>
        <w:t xml:space="preserve"> </w:t>
      </w:r>
      <w:r w:rsidR="002620C4" w:rsidRPr="00B620B3">
        <w:t>requiring</w:t>
      </w:r>
      <w:r w:rsidR="002620C4" w:rsidRPr="00B620B3">
        <w:rPr>
          <w:spacing w:val="-16"/>
        </w:rPr>
        <w:t xml:space="preserve"> </w:t>
      </w:r>
      <w:r w:rsidR="002620C4" w:rsidRPr="00B620B3">
        <w:t>24</w:t>
      </w:r>
      <w:r w:rsidR="002620C4" w:rsidRPr="00B620B3">
        <w:rPr>
          <w:spacing w:val="-16"/>
        </w:rPr>
        <w:t xml:space="preserve"> </w:t>
      </w:r>
      <w:r w:rsidR="002620C4" w:rsidRPr="00B620B3">
        <w:t>hour</w:t>
      </w:r>
      <w:r w:rsidR="002620C4" w:rsidRPr="00B620B3">
        <w:rPr>
          <w:spacing w:val="-64"/>
        </w:rPr>
        <w:t xml:space="preserve"> </w:t>
      </w:r>
      <w:r w:rsidR="00E965B2">
        <w:rPr>
          <w:spacing w:val="-64"/>
        </w:rPr>
        <w:t xml:space="preserve"> r n</w:t>
      </w:r>
      <w:r w:rsidR="002620C4" w:rsidRPr="00B620B3">
        <w:t>ursing</w:t>
      </w:r>
      <w:r w:rsidR="002620C4" w:rsidRPr="00B620B3">
        <w:rPr>
          <w:spacing w:val="-12"/>
        </w:rPr>
        <w:t xml:space="preserve"> </w:t>
      </w:r>
      <w:r w:rsidR="002620C4" w:rsidRPr="00B620B3">
        <w:t>care</w:t>
      </w:r>
      <w:r w:rsidR="002620C4" w:rsidRPr="00B620B3">
        <w:rPr>
          <w:spacing w:val="-16"/>
        </w:rPr>
        <w:t xml:space="preserve"> </w:t>
      </w:r>
      <w:r w:rsidR="002620C4" w:rsidRPr="00B620B3">
        <w:t>and</w:t>
      </w:r>
      <w:r w:rsidR="002620C4" w:rsidRPr="00B620B3">
        <w:rPr>
          <w:spacing w:val="-15"/>
        </w:rPr>
        <w:t xml:space="preserve"> </w:t>
      </w:r>
      <w:r w:rsidR="002620C4" w:rsidRPr="00B620B3">
        <w:t>are</w:t>
      </w:r>
      <w:r w:rsidR="002620C4" w:rsidRPr="00B620B3">
        <w:rPr>
          <w:spacing w:val="-15"/>
        </w:rPr>
        <w:t xml:space="preserve"> </w:t>
      </w:r>
      <w:r w:rsidR="002620C4" w:rsidRPr="00B620B3">
        <w:t>likely</w:t>
      </w:r>
      <w:r w:rsidR="002620C4" w:rsidRPr="00B620B3">
        <w:rPr>
          <w:spacing w:val="-16"/>
        </w:rPr>
        <w:t xml:space="preserve"> </w:t>
      </w:r>
      <w:r w:rsidR="002620C4" w:rsidRPr="00B620B3">
        <w:t>to</w:t>
      </w:r>
      <w:r w:rsidR="002620C4" w:rsidRPr="00B620B3">
        <w:rPr>
          <w:spacing w:val="-15"/>
        </w:rPr>
        <w:t xml:space="preserve"> </w:t>
      </w:r>
      <w:r w:rsidR="002620C4" w:rsidRPr="00B620B3">
        <w:t>have</w:t>
      </w:r>
      <w:r w:rsidR="002620C4" w:rsidRPr="00B620B3">
        <w:rPr>
          <w:spacing w:val="-15"/>
        </w:rPr>
        <w:t xml:space="preserve"> </w:t>
      </w:r>
      <w:r w:rsidR="002620C4" w:rsidRPr="00B620B3">
        <w:t>highly</w:t>
      </w:r>
      <w:r w:rsidR="002620C4" w:rsidRPr="00B620B3">
        <w:rPr>
          <w:spacing w:val="-16"/>
        </w:rPr>
        <w:t xml:space="preserve"> </w:t>
      </w:r>
      <w:r w:rsidR="002620C4" w:rsidRPr="00B620B3">
        <w:t>complex</w:t>
      </w:r>
      <w:r w:rsidR="002620C4" w:rsidRPr="00B620B3">
        <w:rPr>
          <w:spacing w:val="-16"/>
        </w:rPr>
        <w:t xml:space="preserve"> </w:t>
      </w:r>
      <w:r w:rsidR="002620C4" w:rsidRPr="00B620B3">
        <w:t>health</w:t>
      </w:r>
      <w:r w:rsidR="002620C4" w:rsidRPr="00B620B3">
        <w:rPr>
          <w:spacing w:val="-15"/>
        </w:rPr>
        <w:t xml:space="preserve"> </w:t>
      </w:r>
      <w:r w:rsidR="002620C4" w:rsidRPr="00B620B3">
        <w:t>and</w:t>
      </w:r>
      <w:r w:rsidR="002620C4" w:rsidRPr="00B620B3">
        <w:rPr>
          <w:spacing w:val="-15"/>
        </w:rPr>
        <w:t xml:space="preserve"> </w:t>
      </w:r>
      <w:r w:rsidR="002620C4" w:rsidRPr="00B620B3">
        <w:t>social</w:t>
      </w:r>
      <w:r w:rsidR="002620C4" w:rsidRPr="00B620B3">
        <w:rPr>
          <w:spacing w:val="-64"/>
        </w:rPr>
        <w:t xml:space="preserve"> </w:t>
      </w:r>
      <w:r w:rsidR="002620C4" w:rsidRPr="00B620B3">
        <w:t>care</w:t>
      </w:r>
      <w:r w:rsidR="002620C4" w:rsidRPr="00B620B3">
        <w:rPr>
          <w:spacing w:val="-12"/>
        </w:rPr>
        <w:t xml:space="preserve"> </w:t>
      </w:r>
      <w:r w:rsidR="002620C4" w:rsidRPr="00B620B3">
        <w:t>needs.</w:t>
      </w:r>
      <w:r w:rsidR="44B9ECC8" w:rsidRPr="00B620B3">
        <w:t xml:space="preserve"> These assessments are </w:t>
      </w:r>
      <w:r w:rsidR="00E965B2" w:rsidRPr="00B620B3">
        <w:t>carried</w:t>
      </w:r>
      <w:r w:rsidR="44B9ECC8" w:rsidRPr="00B620B3">
        <w:t xml:space="preserve"> out in partnership </w:t>
      </w:r>
      <w:r w:rsidR="3CC9BD2B" w:rsidRPr="00B620B3">
        <w:t>between</w:t>
      </w:r>
      <w:r w:rsidR="44B9ECC8" w:rsidRPr="00B620B3">
        <w:t xml:space="preserve"> social work services and NHS staff, but more i</w:t>
      </w:r>
      <w:r w:rsidR="5F8F35B2" w:rsidRPr="00B620B3">
        <w:t>mportantly</w:t>
      </w:r>
      <w:r w:rsidR="44B9ECC8" w:rsidRPr="00B620B3">
        <w:t xml:space="preserve"> with the residents, their family, friends and informal care</w:t>
      </w:r>
      <w:r w:rsidR="6FDB2D65" w:rsidRPr="00B620B3">
        <w:t xml:space="preserve"> </w:t>
      </w:r>
      <w:r w:rsidR="48A0A24A" w:rsidRPr="00B620B3">
        <w:t>network</w:t>
      </w:r>
      <w:r w:rsidR="44B9ECC8" w:rsidRPr="00B620B3">
        <w:t xml:space="preserve">. </w:t>
      </w:r>
      <w:r w:rsidR="1EE349BA" w:rsidRPr="00B620B3">
        <w:t xml:space="preserve">Some </w:t>
      </w:r>
      <w:r w:rsidR="245F08F9" w:rsidRPr="00B620B3">
        <w:t>residents</w:t>
      </w:r>
      <w:r w:rsidR="1EE349BA" w:rsidRPr="00B620B3">
        <w:t xml:space="preserve"> pay for their place in a care home, some pay part of it, and others are funded by the social work department (HSCP). </w:t>
      </w:r>
      <w:r w:rsidR="002620C4" w:rsidRPr="00B620B3">
        <w:t xml:space="preserve"> This</w:t>
      </w:r>
      <w:r w:rsidR="002620C4" w:rsidRPr="00B620B3">
        <w:rPr>
          <w:spacing w:val="-12"/>
        </w:rPr>
        <w:t xml:space="preserve"> </w:t>
      </w:r>
      <w:r w:rsidR="002620C4" w:rsidRPr="00B620B3">
        <w:t>means</w:t>
      </w:r>
      <w:r w:rsidR="002620C4" w:rsidRPr="00B620B3">
        <w:rPr>
          <w:spacing w:val="-12"/>
        </w:rPr>
        <w:t xml:space="preserve"> </w:t>
      </w:r>
      <w:r w:rsidR="002620C4" w:rsidRPr="00B620B3">
        <w:t>there</w:t>
      </w:r>
      <w:r w:rsidR="002620C4" w:rsidRPr="00B620B3">
        <w:rPr>
          <w:spacing w:val="-11"/>
        </w:rPr>
        <w:t xml:space="preserve"> </w:t>
      </w:r>
      <w:r w:rsidR="002620C4" w:rsidRPr="00B620B3">
        <w:t>is</w:t>
      </w:r>
      <w:r w:rsidR="002620C4" w:rsidRPr="00B620B3">
        <w:rPr>
          <w:spacing w:val="-12"/>
        </w:rPr>
        <w:t xml:space="preserve"> </w:t>
      </w:r>
      <w:r w:rsidR="002620C4" w:rsidRPr="00B620B3">
        <w:t>a</w:t>
      </w:r>
      <w:r w:rsidR="002620C4" w:rsidRPr="00B620B3">
        <w:rPr>
          <w:spacing w:val="-7"/>
        </w:rPr>
        <w:t xml:space="preserve"> </w:t>
      </w:r>
      <w:r w:rsidR="002620C4" w:rsidRPr="00B620B3">
        <w:t>range</w:t>
      </w:r>
      <w:r w:rsidR="002620C4" w:rsidRPr="00B620B3">
        <w:rPr>
          <w:spacing w:val="-12"/>
        </w:rPr>
        <w:t xml:space="preserve"> </w:t>
      </w:r>
      <w:r w:rsidR="002620C4" w:rsidRPr="00B620B3">
        <w:t>of</w:t>
      </w:r>
      <w:r w:rsidR="002620C4" w:rsidRPr="00B620B3">
        <w:rPr>
          <w:spacing w:val="-8"/>
        </w:rPr>
        <w:t xml:space="preserve"> </w:t>
      </w:r>
      <w:r w:rsidR="73768C12" w:rsidRPr="00B620B3">
        <w:rPr>
          <w:spacing w:val="-8"/>
        </w:rPr>
        <w:t xml:space="preserve">highly trained </w:t>
      </w:r>
      <w:r w:rsidR="6E3EC5DC" w:rsidRPr="00B620B3">
        <w:rPr>
          <w:spacing w:val="-8"/>
        </w:rPr>
        <w:t>staff</w:t>
      </w:r>
      <w:r w:rsidR="73768C12" w:rsidRPr="00B620B3">
        <w:rPr>
          <w:spacing w:val="-8"/>
        </w:rPr>
        <w:t xml:space="preserve"> such as senior carers or nursing assistant</w:t>
      </w:r>
      <w:r w:rsidR="5FC4B257" w:rsidRPr="00B620B3">
        <w:rPr>
          <w:spacing w:val="-8"/>
        </w:rPr>
        <w:t>s</w:t>
      </w:r>
      <w:r w:rsidR="73768C12" w:rsidRPr="00B620B3">
        <w:rPr>
          <w:spacing w:val="-8"/>
        </w:rPr>
        <w:t xml:space="preserve">, </w:t>
      </w:r>
      <w:r w:rsidR="0B5239F2" w:rsidRPr="00B620B3">
        <w:rPr>
          <w:spacing w:val="-8"/>
        </w:rPr>
        <w:t>therefore</w:t>
      </w:r>
      <w:r w:rsidR="73768C12" w:rsidRPr="00B620B3">
        <w:rPr>
          <w:spacing w:val="-8"/>
        </w:rPr>
        <w:t xml:space="preserve"> a </w:t>
      </w:r>
      <w:r w:rsidR="002620C4" w:rsidRPr="00B620B3">
        <w:t>diverse</w:t>
      </w:r>
      <w:r w:rsidR="202AAA16" w:rsidRPr="00B620B3">
        <w:t xml:space="preserve"> group of people to learn from and skills to develop. Many senior carers are NMC practice supervisors.</w:t>
      </w:r>
    </w:p>
    <w:p w14:paraId="78E03FB8" w14:textId="15D3615B" w:rsidR="13156DBD" w:rsidRPr="00B620B3" w:rsidRDefault="13156DBD" w:rsidP="00A727E9">
      <w:pPr>
        <w:pStyle w:val="BodyText"/>
      </w:pPr>
    </w:p>
    <w:p w14:paraId="05A9420A" w14:textId="77777777" w:rsidR="00FB1419" w:rsidRPr="00B620B3" w:rsidRDefault="00FB1419" w:rsidP="00A727E9">
      <w:pPr>
        <w:pStyle w:val="BodyText"/>
      </w:pPr>
    </w:p>
    <w:p w14:paraId="05A9420B" w14:textId="2E5D232D" w:rsidR="00FB1419" w:rsidRPr="00B620B3" w:rsidRDefault="002620C4" w:rsidP="00A727E9">
      <w:pPr>
        <w:pStyle w:val="BodyText"/>
      </w:pPr>
      <w:r w:rsidRPr="00B620B3">
        <w:t>The transition of</w:t>
      </w:r>
      <w:r w:rsidR="223B41BC" w:rsidRPr="00B620B3">
        <w:t xml:space="preserve"> a person</w:t>
      </w:r>
      <w:r w:rsidRPr="00B620B3">
        <w:t xml:space="preserve"> moving </w:t>
      </w:r>
      <w:r w:rsidRPr="6608881A">
        <w:t xml:space="preserve">from </w:t>
      </w:r>
      <w:r w:rsidR="54C5C080" w:rsidRPr="6608881A">
        <w:t xml:space="preserve">their own </w:t>
      </w:r>
      <w:r w:rsidRPr="6608881A">
        <w:t>home</w:t>
      </w:r>
      <w:r w:rsidRPr="00B620B3">
        <w:t xml:space="preserve"> into 24 hour residential and nursing care can</w:t>
      </w:r>
      <w:r w:rsidRPr="00B620B3">
        <w:rPr>
          <w:spacing w:val="1"/>
        </w:rPr>
        <w:t xml:space="preserve"> </w:t>
      </w:r>
      <w:r w:rsidRPr="00B620B3">
        <w:t xml:space="preserve">be a distressing and </w:t>
      </w:r>
      <w:r w:rsidR="5250457E" w:rsidRPr="6608881A">
        <w:t>difficult</w:t>
      </w:r>
      <w:r w:rsidRPr="00B620B3">
        <w:t xml:space="preserve"> time both for residents and their families.</w:t>
      </w:r>
      <w:r w:rsidRPr="00B620B3">
        <w:rPr>
          <w:spacing w:val="1"/>
        </w:rPr>
        <w:t xml:space="preserve"> </w:t>
      </w:r>
      <w:r w:rsidR="6C4896B6" w:rsidRPr="00B620B3">
        <w:rPr>
          <w:spacing w:val="1"/>
        </w:rPr>
        <w:t xml:space="preserve">Almost all the residents will </w:t>
      </w:r>
      <w:r w:rsidR="397D0D65">
        <w:rPr>
          <w:spacing w:val="1"/>
        </w:rPr>
        <w:t>die</w:t>
      </w:r>
      <w:r w:rsidR="6C4896B6" w:rsidRPr="00B620B3">
        <w:rPr>
          <w:spacing w:val="1"/>
        </w:rPr>
        <w:t xml:space="preserve"> in the home too and will all have anticipatory care plans </w:t>
      </w:r>
      <w:r w:rsidR="10E78636" w:rsidRPr="00B620B3">
        <w:rPr>
          <w:spacing w:val="1"/>
        </w:rPr>
        <w:t xml:space="preserve">(future care planning) </w:t>
      </w:r>
      <w:r w:rsidR="6C4896B6" w:rsidRPr="00B620B3">
        <w:rPr>
          <w:spacing w:val="1"/>
        </w:rPr>
        <w:t xml:space="preserve">in place for this eventuality. </w:t>
      </w:r>
      <w:r w:rsidRPr="00B620B3">
        <w:t>Demonstrating care and compassion is essential in all areas of nursing, but</w:t>
      </w:r>
      <w:r w:rsidRPr="00B620B3">
        <w:rPr>
          <w:spacing w:val="-64"/>
        </w:rPr>
        <w:t xml:space="preserve"> </w:t>
      </w:r>
      <w:r w:rsidRPr="00B620B3">
        <w:t>especially</w:t>
      </w:r>
      <w:r w:rsidRPr="00B620B3">
        <w:rPr>
          <w:spacing w:val="-6"/>
        </w:rPr>
        <w:t xml:space="preserve"> </w:t>
      </w:r>
      <w:r w:rsidRPr="00B620B3">
        <w:t>so</w:t>
      </w:r>
      <w:r w:rsidRPr="00B620B3">
        <w:rPr>
          <w:spacing w:val="1"/>
        </w:rPr>
        <w:t xml:space="preserve"> </w:t>
      </w:r>
      <w:r w:rsidRPr="00B620B3">
        <w:t>during</w:t>
      </w:r>
      <w:r w:rsidRPr="00B620B3">
        <w:rPr>
          <w:spacing w:val="1"/>
        </w:rPr>
        <w:t xml:space="preserve"> </w:t>
      </w:r>
      <w:r w:rsidRPr="00B620B3">
        <w:t>life-changing</w:t>
      </w:r>
      <w:r w:rsidRPr="00B620B3">
        <w:rPr>
          <w:spacing w:val="1"/>
        </w:rPr>
        <w:t xml:space="preserve"> </w:t>
      </w:r>
      <w:r w:rsidRPr="00B620B3">
        <w:t>transitions.</w:t>
      </w:r>
    </w:p>
    <w:p w14:paraId="05A9420C" w14:textId="587121F4" w:rsidR="00FB1419" w:rsidRDefault="00FB1419" w:rsidP="00A727E9">
      <w:pPr>
        <w:pStyle w:val="BodyText"/>
      </w:pPr>
    </w:p>
    <w:p w14:paraId="2CC984EC" w14:textId="6A37DE14" w:rsidR="00E965B2" w:rsidRDefault="00E965B2" w:rsidP="00A727E9">
      <w:pPr>
        <w:pStyle w:val="BodyText"/>
      </w:pPr>
    </w:p>
    <w:p w14:paraId="034787F8" w14:textId="77777777" w:rsidR="00E965B2" w:rsidRPr="00B620B3" w:rsidRDefault="00E965B2" w:rsidP="00A727E9">
      <w:pPr>
        <w:pStyle w:val="BodyText"/>
      </w:pPr>
    </w:p>
    <w:p w14:paraId="05A9420E" w14:textId="07307C8A" w:rsidR="00FB1419" w:rsidRPr="00B620B3" w:rsidRDefault="00EC0792" w:rsidP="00A727E9">
      <w:pPr>
        <w:pStyle w:val="BodyText"/>
      </w:pPr>
      <w:r>
        <w:rPr>
          <w:noProof/>
          <w:lang w:eastAsia="en-GB"/>
        </w:rPr>
        <mc:AlternateContent>
          <mc:Choice Requires="wps">
            <w:drawing>
              <wp:anchor distT="0" distB="0" distL="114300" distR="114300" simplePos="0" relativeHeight="251697152" behindDoc="0" locked="0" layoutInCell="1" allowOverlap="1" wp14:anchorId="13F2725C" wp14:editId="144EFEBD">
                <wp:simplePos x="0" y="0"/>
                <wp:positionH relativeFrom="column">
                  <wp:posOffset>-210367</wp:posOffset>
                </wp:positionH>
                <wp:positionV relativeFrom="paragraph">
                  <wp:posOffset>60414</wp:posOffset>
                </wp:positionV>
                <wp:extent cx="6427468" cy="3175690"/>
                <wp:effectExtent l="0" t="0" r="12065" b="24765"/>
                <wp:wrapNone/>
                <wp:docPr id="12370863" name="Flowchart: Alternate Process 12370863"/>
                <wp:cNvGraphicFramePr/>
                <a:graphic xmlns:a="http://schemas.openxmlformats.org/drawingml/2006/main">
                  <a:graphicData uri="http://schemas.microsoft.com/office/word/2010/wordprocessingShape">
                    <wps:wsp>
                      <wps:cNvSpPr/>
                      <wps:spPr>
                        <a:xfrm>
                          <a:off x="0" y="0"/>
                          <a:ext cx="6427468" cy="3175690"/>
                        </a:xfrm>
                        <a:prstGeom prst="flowChartAlternateProcess">
                          <a:avLst/>
                        </a:prstGeom>
                        <a:no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mc:AlternateContent>
      </w:r>
    </w:p>
    <w:p w14:paraId="05A9420F" w14:textId="1F7EE626" w:rsidR="00FB1419" w:rsidRPr="00B620B3" w:rsidRDefault="002620C4" w:rsidP="00A727E9">
      <w:pPr>
        <w:pStyle w:val="BodyText"/>
      </w:pPr>
      <w:r w:rsidRPr="00B620B3">
        <w:t xml:space="preserve">As well as the diversity of health and social care needs of people living in </w:t>
      </w:r>
      <w:r w:rsidR="07530834" w:rsidRPr="00B620B3">
        <w:t>c</w:t>
      </w:r>
      <w:r w:rsidRPr="00B620B3">
        <w:t>are</w:t>
      </w:r>
      <w:r w:rsidR="55500761" w:rsidRPr="00B620B3">
        <w:t xml:space="preserve"> </w:t>
      </w:r>
      <w:r w:rsidR="71E87EC4" w:rsidRPr="00B620B3">
        <w:t>h</w:t>
      </w:r>
      <w:r w:rsidRPr="00B620B3">
        <w:t xml:space="preserve">omes, the skill mix of </w:t>
      </w:r>
      <w:r w:rsidR="29939888" w:rsidRPr="00B620B3">
        <w:t>r</w:t>
      </w:r>
      <w:r w:rsidRPr="00B620B3">
        <w:t xml:space="preserve">egistered </w:t>
      </w:r>
      <w:r w:rsidR="422FD6C1" w:rsidRPr="00B620B3">
        <w:t>n</w:t>
      </w:r>
      <w:r w:rsidRPr="00B620B3">
        <w:t xml:space="preserve">urses and </w:t>
      </w:r>
      <w:r w:rsidR="51A92878" w:rsidRPr="00B620B3">
        <w:t>s</w:t>
      </w:r>
      <w:r w:rsidRPr="00B620B3">
        <w:t xml:space="preserve">ocial </w:t>
      </w:r>
      <w:r w:rsidR="063916FF" w:rsidRPr="00B620B3">
        <w:t>c</w:t>
      </w:r>
      <w:r w:rsidRPr="00B620B3">
        <w:t xml:space="preserve">are </w:t>
      </w:r>
      <w:r w:rsidR="6B8661BF" w:rsidRPr="00B620B3">
        <w:t>s</w:t>
      </w:r>
      <w:r w:rsidRPr="00B620B3">
        <w:t>taff with varying</w:t>
      </w:r>
      <w:r w:rsidRPr="00B620B3">
        <w:rPr>
          <w:spacing w:val="1"/>
        </w:rPr>
        <w:t xml:space="preserve"> </w:t>
      </w:r>
      <w:r w:rsidRPr="00B620B3">
        <w:t>qualifications and experience means that the philosophy of care is often different</w:t>
      </w:r>
      <w:r w:rsidRPr="00B620B3">
        <w:rPr>
          <w:spacing w:val="1"/>
        </w:rPr>
        <w:t xml:space="preserve"> </w:t>
      </w:r>
      <w:r w:rsidR="00B620B3">
        <w:t>from</w:t>
      </w:r>
      <w:r w:rsidRPr="00B620B3">
        <w:rPr>
          <w:spacing w:val="-1"/>
        </w:rPr>
        <w:t xml:space="preserve"> </w:t>
      </w:r>
      <w:r w:rsidRPr="00B620B3">
        <w:t>the</w:t>
      </w:r>
      <w:r w:rsidRPr="00B620B3">
        <w:rPr>
          <w:spacing w:val="-2"/>
        </w:rPr>
        <w:t xml:space="preserve"> </w:t>
      </w:r>
      <w:r w:rsidRPr="00B620B3">
        <w:t>NHS.</w:t>
      </w:r>
      <w:r w:rsidR="06227BAA" w:rsidRPr="00B620B3">
        <w:t xml:space="preserve"> In most care homes, there is only one registered nurse who need</w:t>
      </w:r>
      <w:r w:rsidR="3EA3CCEA" w:rsidRPr="00B620B3">
        <w:t>s</w:t>
      </w:r>
      <w:r w:rsidR="00B620B3">
        <w:t xml:space="preserve"> to prioritise</w:t>
      </w:r>
      <w:r w:rsidR="06227BAA" w:rsidRPr="00B620B3">
        <w:t xml:space="preserve"> the health and wellbeing of all of the residents themselves, including making clinical assessments and decisions independently.</w:t>
      </w:r>
      <w:r w:rsidR="6F10F49E" w:rsidRPr="00B620B3">
        <w:t xml:space="preserve"> This is a significant skill in itself.</w:t>
      </w:r>
    </w:p>
    <w:p w14:paraId="05A94210" w14:textId="77777777" w:rsidR="00FB1419" w:rsidRPr="00B620B3" w:rsidRDefault="00FB1419" w:rsidP="00A727E9">
      <w:pPr>
        <w:pStyle w:val="BodyText"/>
      </w:pPr>
    </w:p>
    <w:p w14:paraId="11A92FAA" w14:textId="5BBE72CC" w:rsidR="0A5F56F7" w:rsidRPr="00B620B3" w:rsidRDefault="0A5F56F7" w:rsidP="00A727E9">
      <w:pPr>
        <w:pStyle w:val="BodyText"/>
      </w:pPr>
    </w:p>
    <w:p w14:paraId="04C775CB" w14:textId="06F6C7D3" w:rsidR="002620C4" w:rsidRPr="00B620B3" w:rsidRDefault="19B10A6A" w:rsidP="00A727E9">
      <w:pPr>
        <w:pStyle w:val="BodyText"/>
      </w:pPr>
      <w:r>
        <w:t>It is extremely important to acknowledge that people do not enter Care Homes with the expectation of requiring hospital-based technological intervention. A Care Home environment should be an extension of the person’s own home. This means as a learner, you must understand the theoretical principles taught in University and apply them to the environment in which you practice. There is not a cupboard full of supplies to</w:t>
      </w:r>
      <w:r w:rsidR="397D0D65">
        <w:t xml:space="preserve"> use, each care or nursing item</w:t>
      </w:r>
      <w:r>
        <w:t xml:space="preserve"> is bought by the resident, or prescribed on an individual basis. </w:t>
      </w:r>
      <w:r w:rsidRPr="74C8C0B7">
        <w:t>This is why Care Homes are operated, registered and regulated in a completely different, and much more stringent way to the NHS.</w:t>
      </w:r>
    </w:p>
    <w:p w14:paraId="44630E1B" w14:textId="2B893358" w:rsidR="6608881A" w:rsidRDefault="6608881A" w:rsidP="00A727E9">
      <w:pPr>
        <w:pStyle w:val="BodyText"/>
      </w:pPr>
    </w:p>
    <w:p w14:paraId="358F4EC2" w14:textId="77777777" w:rsidR="00EC0792" w:rsidRDefault="00EC0792" w:rsidP="00A727E9">
      <w:pPr>
        <w:pStyle w:val="BodyText"/>
      </w:pPr>
    </w:p>
    <w:p w14:paraId="678E6A3A" w14:textId="6B54B17F" w:rsidR="298A0A90" w:rsidRDefault="298A0A90" w:rsidP="298A0A90">
      <w:pPr>
        <w:pStyle w:val="BodyText"/>
      </w:pPr>
    </w:p>
    <w:p w14:paraId="004720AC" w14:textId="77777777" w:rsidR="00E965B2" w:rsidRDefault="00E965B2" w:rsidP="298A0A90">
      <w:pPr>
        <w:pStyle w:val="BodyText"/>
      </w:pPr>
    </w:p>
    <w:p w14:paraId="1F78B623" w14:textId="562127E1" w:rsidR="298A0A90" w:rsidRDefault="298A0A90" w:rsidP="298A0A90">
      <w:pPr>
        <w:pStyle w:val="BodyText"/>
      </w:pPr>
    </w:p>
    <w:p w14:paraId="05A94213" w14:textId="77777777" w:rsidR="00FB1419" w:rsidRPr="00B620B3" w:rsidRDefault="002620C4" w:rsidP="00A727E9">
      <w:pPr>
        <w:pStyle w:val="BodyText"/>
      </w:pPr>
      <w:r w:rsidRPr="00B620B3">
        <w:t>To find out more about the inspection and regulation of Care Standards in Care</w:t>
      </w:r>
      <w:r w:rsidRPr="00B620B3">
        <w:rPr>
          <w:spacing w:val="1"/>
        </w:rPr>
        <w:t xml:space="preserve"> </w:t>
      </w:r>
      <w:r w:rsidRPr="00B620B3">
        <w:t>Homes</w:t>
      </w:r>
      <w:r w:rsidRPr="00B620B3">
        <w:rPr>
          <w:spacing w:val="-3"/>
        </w:rPr>
        <w:t xml:space="preserve"> </w:t>
      </w:r>
      <w:r w:rsidRPr="00B620B3">
        <w:t>please</w:t>
      </w:r>
      <w:r w:rsidRPr="00B620B3">
        <w:rPr>
          <w:spacing w:val="-1"/>
        </w:rPr>
        <w:t xml:space="preserve"> </w:t>
      </w:r>
      <w:r w:rsidRPr="00B620B3">
        <w:t>log</w:t>
      </w:r>
      <w:r w:rsidRPr="00B620B3">
        <w:rPr>
          <w:spacing w:val="-1"/>
        </w:rPr>
        <w:t xml:space="preserve"> </w:t>
      </w:r>
      <w:r w:rsidRPr="00B620B3">
        <w:t>onto</w:t>
      </w:r>
      <w:r w:rsidRPr="00B620B3">
        <w:rPr>
          <w:spacing w:val="2"/>
        </w:rPr>
        <w:t xml:space="preserve"> </w:t>
      </w:r>
      <w:hyperlink r:id="rId22">
        <w:r w:rsidRPr="00B620B3">
          <w:rPr>
            <w:color w:val="0000FF"/>
            <w:u w:color="0000FF"/>
          </w:rPr>
          <w:t>www.careinspectorate.com</w:t>
        </w:r>
      </w:hyperlink>
    </w:p>
    <w:p w14:paraId="05A94214" w14:textId="77777777" w:rsidR="00FB1419" w:rsidRPr="00B620B3" w:rsidRDefault="00FB1419" w:rsidP="00A727E9">
      <w:pPr>
        <w:pStyle w:val="BodyText"/>
      </w:pPr>
    </w:p>
    <w:p w14:paraId="67978136" w14:textId="10E27864" w:rsidR="00FB1419" w:rsidRPr="00B620B3" w:rsidRDefault="002620C4" w:rsidP="00A727E9">
      <w:pPr>
        <w:pStyle w:val="BodyText"/>
      </w:pPr>
      <w:r w:rsidRPr="00B620B3">
        <w:t>The</w:t>
      </w:r>
      <w:r w:rsidRPr="00B620B3">
        <w:rPr>
          <w:spacing w:val="24"/>
        </w:rPr>
        <w:t xml:space="preserve"> </w:t>
      </w:r>
      <w:r w:rsidRPr="00B620B3">
        <w:t>Care</w:t>
      </w:r>
      <w:r w:rsidRPr="00B620B3">
        <w:rPr>
          <w:spacing w:val="24"/>
        </w:rPr>
        <w:t xml:space="preserve"> </w:t>
      </w:r>
      <w:r w:rsidRPr="00B620B3">
        <w:t>Inspectorate</w:t>
      </w:r>
      <w:r w:rsidRPr="00B620B3">
        <w:rPr>
          <w:spacing w:val="24"/>
        </w:rPr>
        <w:t xml:space="preserve"> </w:t>
      </w:r>
      <w:r w:rsidRPr="00B620B3">
        <w:t>(formerly</w:t>
      </w:r>
      <w:r w:rsidRPr="00B620B3">
        <w:rPr>
          <w:spacing w:val="24"/>
        </w:rPr>
        <w:t xml:space="preserve"> </w:t>
      </w:r>
      <w:r w:rsidRPr="00B620B3">
        <w:t>known</w:t>
      </w:r>
      <w:r w:rsidRPr="00B620B3">
        <w:rPr>
          <w:spacing w:val="24"/>
        </w:rPr>
        <w:t xml:space="preserve"> </w:t>
      </w:r>
      <w:r w:rsidRPr="00B620B3">
        <w:t>as</w:t>
      </w:r>
      <w:r w:rsidRPr="00B620B3">
        <w:rPr>
          <w:spacing w:val="23"/>
        </w:rPr>
        <w:t xml:space="preserve"> </w:t>
      </w:r>
      <w:r w:rsidRPr="00B620B3">
        <w:t>the</w:t>
      </w:r>
      <w:r w:rsidRPr="00B620B3">
        <w:rPr>
          <w:spacing w:val="-7"/>
        </w:rPr>
        <w:t xml:space="preserve"> </w:t>
      </w:r>
      <w:r w:rsidRPr="00B620B3">
        <w:t>Care</w:t>
      </w:r>
      <w:r w:rsidRPr="00B620B3">
        <w:rPr>
          <w:spacing w:val="-7"/>
        </w:rPr>
        <w:t xml:space="preserve"> </w:t>
      </w:r>
      <w:r w:rsidRPr="00B620B3">
        <w:t>Commission),</w:t>
      </w:r>
      <w:r w:rsidRPr="00B620B3">
        <w:rPr>
          <w:spacing w:val="-10"/>
        </w:rPr>
        <w:t xml:space="preserve"> </w:t>
      </w:r>
      <w:r w:rsidRPr="00B620B3">
        <w:t>are</w:t>
      </w:r>
      <w:r w:rsidRPr="00B620B3">
        <w:rPr>
          <w:spacing w:val="-6"/>
        </w:rPr>
        <w:t xml:space="preserve"> </w:t>
      </w:r>
      <w:r w:rsidRPr="00B620B3">
        <w:t>responsible</w:t>
      </w:r>
      <w:r w:rsidRPr="00B620B3">
        <w:rPr>
          <w:spacing w:val="-7"/>
        </w:rPr>
        <w:t xml:space="preserve"> </w:t>
      </w:r>
      <w:r w:rsidRPr="00B620B3">
        <w:t>to</w:t>
      </w:r>
      <w:r w:rsidRPr="00B620B3">
        <w:rPr>
          <w:spacing w:val="-7"/>
        </w:rPr>
        <w:t xml:space="preserve"> </w:t>
      </w:r>
      <w:r w:rsidRPr="00B620B3">
        <w:t>the</w:t>
      </w:r>
      <w:r w:rsidRPr="00B620B3">
        <w:rPr>
          <w:spacing w:val="-7"/>
        </w:rPr>
        <w:t xml:space="preserve"> </w:t>
      </w:r>
      <w:r w:rsidRPr="00B620B3">
        <w:t>Scottish</w:t>
      </w:r>
      <w:r w:rsidR="55F2FEF4" w:rsidRPr="00B620B3">
        <w:t xml:space="preserve"> Government for the regulation of, inspection of and supporting improvements in Care Homes and other services.</w:t>
      </w:r>
    </w:p>
    <w:p w14:paraId="118FBFD1" w14:textId="77777777" w:rsidR="00FB1419" w:rsidRPr="00B620B3" w:rsidRDefault="00FB1419" w:rsidP="00A727E9">
      <w:pPr>
        <w:pStyle w:val="BodyText"/>
      </w:pPr>
    </w:p>
    <w:p w14:paraId="16325013" w14:textId="77777777" w:rsidR="00FB1419" w:rsidRPr="00B620B3" w:rsidRDefault="00FB1419" w:rsidP="00A727E9">
      <w:pPr>
        <w:pStyle w:val="BodyText"/>
      </w:pPr>
    </w:p>
    <w:p w14:paraId="72A96FDF" w14:textId="77777777" w:rsidR="00FB1419" w:rsidRPr="00B620B3" w:rsidRDefault="55F2FEF4" w:rsidP="00A727E9">
      <w:pPr>
        <w:pStyle w:val="BodyText"/>
      </w:pPr>
      <w:r w:rsidRPr="00B620B3">
        <w:t>You should make yourself familiar with the key Health and Social care Standards,</w:t>
      </w:r>
    </w:p>
    <w:p w14:paraId="2B856845" w14:textId="77777777" w:rsidR="00FB1419" w:rsidRPr="00B620B3" w:rsidRDefault="55F2FEF4" w:rsidP="00A727E9">
      <w:pPr>
        <w:pStyle w:val="BodyText"/>
      </w:pPr>
      <w:r w:rsidRPr="00B620B3">
        <w:t>-</w:t>
      </w:r>
      <w:r w:rsidRPr="00B620B3">
        <w:rPr>
          <w:color w:val="0000FF"/>
        </w:rPr>
        <w:t xml:space="preserve"> </w:t>
      </w:r>
      <w:hyperlink r:id="rId23">
        <w:r w:rsidRPr="00B620B3">
          <w:rPr>
            <w:color w:val="0000FF"/>
          </w:rPr>
          <w:t>My Support, My Life</w:t>
        </w:r>
      </w:hyperlink>
      <w:r w:rsidRPr="00B620B3">
        <w:t>.</w:t>
      </w:r>
    </w:p>
    <w:p w14:paraId="1C4ABFEC" w14:textId="77777777" w:rsidR="00FB1419" w:rsidRPr="00B620B3" w:rsidRDefault="00FB1419" w:rsidP="00A727E9">
      <w:pPr>
        <w:pStyle w:val="BodyText"/>
      </w:pPr>
    </w:p>
    <w:p w14:paraId="34088BEC" w14:textId="77777777" w:rsidR="00FB1419" w:rsidRPr="00B620B3" w:rsidRDefault="00FB1419" w:rsidP="00A727E9">
      <w:pPr>
        <w:pStyle w:val="BodyText"/>
      </w:pPr>
    </w:p>
    <w:p w14:paraId="36D78CD2" w14:textId="77777777" w:rsidR="00FB1419" w:rsidRPr="00B620B3" w:rsidRDefault="55F2FEF4" w:rsidP="00A727E9">
      <w:pPr>
        <w:pStyle w:val="BodyText"/>
      </w:pPr>
      <w:r w:rsidRPr="00B620B3">
        <w:t xml:space="preserve">There is also a free online learning resource, ‘Care Home Nursing: Changing Perspectives’ that would be of benefit for you to access. </w:t>
      </w:r>
      <w:hyperlink r:id="rId24">
        <w:r w:rsidRPr="00B620B3">
          <w:rPr>
            <w:color w:val="0000FF"/>
          </w:rPr>
          <w:t>https://www.futurelearn.com/courses/nursing-care-homes</w:t>
        </w:r>
      </w:hyperlink>
    </w:p>
    <w:p w14:paraId="6533D8FB" w14:textId="77777777" w:rsidR="00FB1419" w:rsidRPr="00B620B3" w:rsidRDefault="00FB1419" w:rsidP="00A727E9">
      <w:pPr>
        <w:pStyle w:val="BodyText"/>
      </w:pPr>
    </w:p>
    <w:p w14:paraId="01C48585" w14:textId="77777777" w:rsidR="00FB1419" w:rsidRPr="00B620B3" w:rsidRDefault="00FB1419" w:rsidP="00A727E9">
      <w:pPr>
        <w:pStyle w:val="BodyText"/>
      </w:pPr>
    </w:p>
    <w:p w14:paraId="2519CF71" w14:textId="77777777" w:rsidR="00FB1419" w:rsidRPr="00B620B3" w:rsidRDefault="55F2FEF4" w:rsidP="00A727E9">
      <w:pPr>
        <w:pStyle w:val="BodyText"/>
      </w:pPr>
      <w:r w:rsidRPr="00B620B3">
        <w:t xml:space="preserve">Further reading and information available from    Scottish Care </w:t>
      </w:r>
      <w:hyperlink r:id="rId25">
        <w:r w:rsidRPr="00B620B3">
          <w:rPr>
            <w:rStyle w:val="Hyperlink"/>
          </w:rPr>
          <w:t>https://scottishcare.org/</w:t>
        </w:r>
      </w:hyperlink>
    </w:p>
    <w:p w14:paraId="0943B1C1" w14:textId="77777777" w:rsidR="00FB1419" w:rsidRPr="00B620B3" w:rsidRDefault="55F2FEF4" w:rsidP="00A727E9">
      <w:pPr>
        <w:pStyle w:val="BodyText"/>
      </w:pPr>
      <w:r w:rsidRPr="00B620B3">
        <w:t xml:space="preserve">                                                                              SSSC  </w:t>
      </w:r>
      <w:hyperlink r:id="rId26">
        <w:r w:rsidRPr="00B620B3">
          <w:rPr>
            <w:rStyle w:val="Hyperlink"/>
          </w:rPr>
          <w:t>https://www.sssc.uk.com/</w:t>
        </w:r>
      </w:hyperlink>
    </w:p>
    <w:p w14:paraId="05A94216" w14:textId="56D48AC1" w:rsidR="00FB1419" w:rsidRPr="00B620B3" w:rsidRDefault="55F2FEF4" w:rsidP="00A727E9">
      <w:pPr>
        <w:pStyle w:val="BodyText"/>
        <w:sectPr w:rsidR="00FB1419" w:rsidRPr="00B620B3">
          <w:pgSz w:w="12240" w:h="15840"/>
          <w:pgMar w:top="1340" w:right="960" w:bottom="960" w:left="1700" w:header="722" w:footer="769" w:gutter="0"/>
          <w:cols w:space="720"/>
        </w:sectPr>
      </w:pPr>
      <w:r w:rsidRPr="00B620B3">
        <w:t xml:space="preserve">                                                                              Scottish Government - </w:t>
      </w:r>
      <w:hyperlink r:id="rId27">
        <w:r w:rsidRPr="00B620B3">
          <w:rPr>
            <w:rStyle w:val="Hyperlink"/>
          </w:rPr>
          <w:t>https://www.gov.scot/publications/coronavirus-covid-19-open-with-care---supporting-meaningful-contact-for-care-home-residents-at-and-after-level-0-letter-to-sector/</w:t>
        </w:r>
      </w:hyperlink>
    </w:p>
    <w:p w14:paraId="59B57700" w14:textId="51ACF0D2" w:rsidR="0AD208CC" w:rsidRPr="00B620B3" w:rsidRDefault="0AD208CC" w:rsidP="00A727E9">
      <w:pPr>
        <w:pStyle w:val="BodyText"/>
      </w:pPr>
    </w:p>
    <w:p w14:paraId="200A0EFA" w14:textId="615310C4" w:rsidR="0AD208CC" w:rsidRPr="00B620B3" w:rsidRDefault="72EE9E6E" w:rsidP="00A727E9">
      <w:pPr>
        <w:pStyle w:val="Heading1"/>
      </w:pPr>
      <w:r w:rsidRPr="00B620B3">
        <w:t xml:space="preserve">Care Home team structures and </w:t>
      </w:r>
      <w:r w:rsidR="00A727E9">
        <w:t xml:space="preserve">The </w:t>
      </w:r>
      <w:r w:rsidR="67A15C18" w:rsidRPr="00B620B3">
        <w:t>SSSC</w:t>
      </w:r>
    </w:p>
    <w:p w14:paraId="047E3676" w14:textId="0ED3AA2D" w:rsidR="0AD208CC" w:rsidRPr="00B620B3" w:rsidRDefault="0AD208CC" w:rsidP="00A727E9">
      <w:pPr>
        <w:pStyle w:val="BodyText"/>
      </w:pPr>
    </w:p>
    <w:p w14:paraId="1E85C531" w14:textId="0BE944FD" w:rsidR="64ABE5D9" w:rsidRPr="00B620B3" w:rsidRDefault="64ABE5D9" w:rsidP="00A727E9">
      <w:pPr>
        <w:pStyle w:val="BodyText"/>
      </w:pPr>
      <w:r w:rsidRPr="6608881A">
        <w:t>Within Social Care and Care Home environments, there is a regulatory body called the Scottish Social Services Council (SSSC). All staff in a caring role (besi</w:t>
      </w:r>
      <w:r w:rsidR="72A9E236" w:rsidRPr="6608881A">
        <w:t>des NMC registered nurses) must be registered with the SSSC</w:t>
      </w:r>
      <w:r w:rsidR="17D0D8CE" w:rsidRPr="6608881A">
        <w:t xml:space="preserve"> and undergo significant number of</w:t>
      </w:r>
      <w:r w:rsidR="47A82DCB" w:rsidRPr="6608881A">
        <w:t xml:space="preserve"> Scottish Vocational </w:t>
      </w:r>
      <w:r w:rsidR="4E8E705B" w:rsidRPr="6608881A">
        <w:t>Qualifications (</w:t>
      </w:r>
      <w:r w:rsidR="17D0D8CE" w:rsidRPr="6608881A">
        <w:t>SVQ</w:t>
      </w:r>
      <w:r w:rsidR="3320408A" w:rsidRPr="6608881A">
        <w:t>)</w:t>
      </w:r>
      <w:r w:rsidR="17D0D8CE" w:rsidRPr="6608881A">
        <w:t xml:space="preserve"> modules and courses up to and including SVQ level 5 - (equivalent to your degree)</w:t>
      </w:r>
      <w:r w:rsidR="72A9E236" w:rsidRPr="6608881A">
        <w:t xml:space="preserve">. </w:t>
      </w:r>
      <w:r w:rsidR="404DF7AB" w:rsidRPr="6608881A">
        <w:t xml:space="preserve">The SSSC has a </w:t>
      </w:r>
      <w:hyperlink r:id="rId28">
        <w:r w:rsidR="404DF7AB" w:rsidRPr="6608881A">
          <w:rPr>
            <w:rStyle w:val="Hyperlink"/>
          </w:rPr>
          <w:t>Code of Practice</w:t>
        </w:r>
      </w:hyperlink>
      <w:r w:rsidR="404DF7AB" w:rsidRPr="6608881A">
        <w:t xml:space="preserve"> which </w:t>
      </w:r>
      <w:r w:rsidR="28BD3645" w:rsidRPr="6608881A">
        <w:t xml:space="preserve">outlines clear standards of professional practice and </w:t>
      </w:r>
      <w:r w:rsidR="06A6ADCC" w:rsidRPr="6608881A">
        <w:t>behaviour</w:t>
      </w:r>
      <w:r w:rsidR="28BD3645" w:rsidRPr="6608881A">
        <w:t xml:space="preserve"> that </w:t>
      </w:r>
      <w:r w:rsidR="404DF7AB" w:rsidRPr="6608881A">
        <w:t xml:space="preserve">all registrants must follow – this closely </w:t>
      </w:r>
      <w:r w:rsidR="6D447FB8" w:rsidRPr="6608881A">
        <w:t>aligns</w:t>
      </w:r>
      <w:r w:rsidR="404DF7AB" w:rsidRPr="6608881A">
        <w:t xml:space="preserve"> with the same prin</w:t>
      </w:r>
      <w:r w:rsidR="211ED868" w:rsidRPr="6608881A">
        <w:t xml:space="preserve">ciples of the NMC’s Code of Conduct. </w:t>
      </w:r>
      <w:r w:rsidR="0991ACC2" w:rsidRPr="6608881A">
        <w:t>This is very different to the way NHS health care support workers HCSW are trained and supported currently.</w:t>
      </w:r>
    </w:p>
    <w:p w14:paraId="4796BAA8" w14:textId="35ED806F" w:rsidR="0AD208CC" w:rsidRPr="00B620B3" w:rsidRDefault="0AD208CC" w:rsidP="00A727E9">
      <w:pPr>
        <w:pStyle w:val="BodyText"/>
      </w:pPr>
    </w:p>
    <w:p w14:paraId="79D5DD21" w14:textId="71D8D300" w:rsidR="6C5184EC" w:rsidRPr="00B620B3" w:rsidRDefault="6C5184EC" w:rsidP="00A727E9">
      <w:pPr>
        <w:pStyle w:val="BodyText"/>
      </w:pPr>
      <w:r w:rsidRPr="6608881A">
        <w:t xml:space="preserve">In </w:t>
      </w:r>
      <w:r w:rsidR="6F454509" w:rsidRPr="6608881A">
        <w:t>s</w:t>
      </w:r>
      <w:r w:rsidRPr="6608881A">
        <w:t xml:space="preserve">ocial </w:t>
      </w:r>
      <w:r w:rsidR="471F7199" w:rsidRPr="6608881A">
        <w:t>c</w:t>
      </w:r>
      <w:r w:rsidRPr="6608881A">
        <w:t xml:space="preserve">are and </w:t>
      </w:r>
      <w:r w:rsidR="0A194E5A" w:rsidRPr="6608881A">
        <w:t>c</w:t>
      </w:r>
      <w:r w:rsidRPr="6608881A">
        <w:t xml:space="preserve">are </w:t>
      </w:r>
      <w:r w:rsidR="7863E648" w:rsidRPr="6608881A">
        <w:t>h</w:t>
      </w:r>
      <w:r w:rsidRPr="6608881A">
        <w:t>ome environments, there is a noticeable difference in the staffing structure</w:t>
      </w:r>
      <w:r w:rsidR="2B736BE2" w:rsidRPr="6608881A">
        <w:t xml:space="preserve"> to the staff structure in the NHS. </w:t>
      </w:r>
    </w:p>
    <w:p w14:paraId="79469963" w14:textId="573E43F2" w:rsidR="0AD208CC" w:rsidRPr="00B620B3" w:rsidRDefault="0AD208CC" w:rsidP="00A727E9">
      <w:pPr>
        <w:pStyle w:val="BodyText"/>
      </w:pPr>
    </w:p>
    <w:p w14:paraId="4591C02C" w14:textId="5D6CE735" w:rsidR="6964761A" w:rsidRPr="00B620B3" w:rsidRDefault="6964761A" w:rsidP="00A727E9">
      <w:pPr>
        <w:pStyle w:val="BodyText"/>
      </w:pPr>
      <w:r w:rsidRPr="00B620B3">
        <w:rPr>
          <w:noProof/>
          <w:color w:val="2B579A"/>
          <w:shd w:val="clear" w:color="auto" w:fill="E6E6E6"/>
          <w:lang w:eastAsia="en-GB"/>
        </w:rPr>
        <mc:AlternateContent>
          <mc:Choice Requires="wpg">
            <w:drawing>
              <wp:inline distT="0" distB="0" distL="0" distR="0" wp14:anchorId="147FA883" wp14:editId="548DB450">
                <wp:extent cx="5511800" cy="2406650"/>
                <wp:effectExtent l="0" t="0" r="12700" b="12700"/>
                <wp:docPr id="33688937" name="Group 1"/>
                <wp:cNvGraphicFramePr/>
                <a:graphic xmlns:a="http://schemas.openxmlformats.org/drawingml/2006/main">
                  <a:graphicData uri="http://schemas.microsoft.com/office/word/2010/wordprocessingGroup">
                    <wpg:wgp>
                      <wpg:cNvGrpSpPr/>
                      <wpg:grpSpPr>
                        <a:xfrm>
                          <a:off x="0" y="0"/>
                          <a:ext cx="5511800" cy="2406650"/>
                          <a:chOff x="0" y="0"/>
                          <a:chExt cx="5511800" cy="2406650"/>
                        </a:xfrm>
                      </wpg:grpSpPr>
                      <wps:wsp>
                        <wps:cNvPr id="1" name="Straight Arrow Connector 2"/>
                        <wps:cNvCnPr/>
                        <wps:spPr>
                          <a:xfrm rot="5400000">
                            <a:off x="3195637" y="1055687"/>
                            <a:ext cx="1825626" cy="1"/>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 name="Straight Arrow Connector 3"/>
                        <wps:cNvCnPr/>
                        <wps:spPr>
                          <a:xfrm>
                            <a:off x="2012950" y="142875"/>
                            <a:ext cx="2095500" cy="6350"/>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5" name="Straight Arrow Connector 4"/>
                        <wps:cNvCnPr/>
                        <wps:spPr>
                          <a:xfrm rot="5400000" flipV="1">
                            <a:off x="1089819" y="1885157"/>
                            <a:ext cx="349250" cy="1587"/>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6" name="Straight Arrow Connector 5"/>
                        <wps:cNvCnPr/>
                        <wps:spPr>
                          <a:xfrm rot="5400000" flipV="1">
                            <a:off x="1086645" y="1393031"/>
                            <a:ext cx="349250" cy="1587"/>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7" name="Straight Arrow Connector 6"/>
                        <wps:cNvCnPr/>
                        <wps:spPr>
                          <a:xfrm rot="5400000" flipV="1">
                            <a:off x="1088232" y="885032"/>
                            <a:ext cx="349250" cy="1587"/>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8" name="Straight Arrow Connector 7"/>
                        <wps:cNvCnPr/>
                        <wps:spPr>
                          <a:xfrm rot="5400000" flipV="1">
                            <a:off x="1089819" y="392907"/>
                            <a:ext cx="349250" cy="1587"/>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9" name="Rectangle 8"/>
                        <wps:cNvSpPr/>
                        <wps:spPr>
                          <a:xfrm>
                            <a:off x="641350" y="0"/>
                            <a:ext cx="1441450" cy="298450"/>
                          </a:xfrm>
                          <a:prstGeom prst="rect">
                            <a:avLst/>
                          </a:prstGeom>
                          <a:solidFill>
                            <a:schemeClr val="lt1"/>
                          </a:solidFill>
                          <a:ln>
                            <a:solidFill>
                              <a:srgbClr val="000000"/>
                            </a:solidFill>
                          </a:ln>
                        </wps:spPr>
                        <wps:txbx>
                          <w:txbxContent>
                            <w:p w14:paraId="31CDCE82" w14:textId="77777777" w:rsidR="00EC0792" w:rsidRDefault="00EC0792" w:rsidP="003F63F0">
                              <w:pPr>
                                <w:spacing w:line="256" w:lineRule="auto"/>
                                <w:rPr>
                                  <w:rFonts w:ascii="Calibri" w:hAnsi="Calibri" w:cs="Calibri"/>
                                  <w:color w:val="000000"/>
                                  <w:lang w:val="en-US"/>
                                </w:rPr>
                              </w:pPr>
                              <w:r>
                                <w:rPr>
                                  <w:rFonts w:ascii="Calibri" w:hAnsi="Calibri" w:cs="Calibri"/>
                                  <w:color w:val="000000"/>
                                  <w:lang w:val="en-US"/>
                                </w:rPr>
                                <w:t>Care Home Manager</w:t>
                              </w:r>
                            </w:p>
                          </w:txbxContent>
                        </wps:txbx>
                        <wps:bodyPr anchor="t"/>
                      </wps:wsp>
                      <wps:wsp>
                        <wps:cNvPr id="10" name="Rectangle 9"/>
                        <wps:cNvSpPr/>
                        <wps:spPr>
                          <a:xfrm>
                            <a:off x="0" y="463550"/>
                            <a:ext cx="2724150" cy="307975"/>
                          </a:xfrm>
                          <a:prstGeom prst="rect">
                            <a:avLst/>
                          </a:prstGeom>
                          <a:solidFill>
                            <a:schemeClr val="lt1"/>
                          </a:solidFill>
                          <a:ln>
                            <a:solidFill>
                              <a:srgbClr val="000000"/>
                            </a:solidFill>
                          </a:ln>
                        </wps:spPr>
                        <wps:txbx>
                          <w:txbxContent>
                            <w:p w14:paraId="46278D28" w14:textId="77777777" w:rsidR="00EC0792" w:rsidRDefault="00EC0792" w:rsidP="003F63F0">
                              <w:pPr>
                                <w:spacing w:line="256" w:lineRule="auto"/>
                                <w:rPr>
                                  <w:rFonts w:ascii="Calibri" w:hAnsi="Calibri" w:cs="Calibri"/>
                                  <w:color w:val="000000"/>
                                  <w:lang w:val="en-US"/>
                                </w:rPr>
                              </w:pPr>
                              <w:r>
                                <w:rPr>
                                  <w:rFonts w:ascii="Calibri" w:hAnsi="Calibri" w:cs="Calibri"/>
                                  <w:color w:val="000000"/>
                                  <w:lang w:val="en-US"/>
                                </w:rPr>
                                <w:t>Deputy Manager/Clinical Services Manager</w:t>
                              </w:r>
                            </w:p>
                          </w:txbxContent>
                        </wps:txbx>
                        <wps:bodyPr anchor="t"/>
                      </wps:wsp>
                      <wps:wsp>
                        <wps:cNvPr id="11" name="Rectangle 10"/>
                        <wps:cNvSpPr/>
                        <wps:spPr>
                          <a:xfrm>
                            <a:off x="250825" y="885825"/>
                            <a:ext cx="2222500" cy="508000"/>
                          </a:xfrm>
                          <a:prstGeom prst="rect">
                            <a:avLst/>
                          </a:prstGeom>
                          <a:solidFill>
                            <a:schemeClr val="lt1"/>
                          </a:solidFill>
                          <a:ln>
                            <a:solidFill>
                              <a:srgbClr val="000000"/>
                            </a:solidFill>
                          </a:ln>
                        </wps:spPr>
                        <wps:txbx>
                          <w:txbxContent>
                            <w:p w14:paraId="1C1E96FE" w14:textId="77777777" w:rsidR="00EC0792" w:rsidRDefault="00EC0792" w:rsidP="003F63F0">
                              <w:pPr>
                                <w:spacing w:line="256" w:lineRule="auto"/>
                                <w:rPr>
                                  <w:rFonts w:ascii="Calibri" w:hAnsi="Calibri" w:cs="Calibri"/>
                                  <w:color w:val="000000"/>
                                  <w:lang w:val="en-US"/>
                                </w:rPr>
                              </w:pPr>
                              <w:r>
                                <w:rPr>
                                  <w:rFonts w:ascii="Calibri" w:hAnsi="Calibri" w:cs="Calibri"/>
                                  <w:color w:val="000000"/>
                                  <w:lang w:val="en-US"/>
                                </w:rPr>
                                <w:t>Registered Nurse(s) - 1 or 2 on shift for the home</w:t>
                              </w:r>
                            </w:p>
                          </w:txbxContent>
                        </wps:txbx>
                        <wps:bodyPr anchor="t"/>
                      </wps:wsp>
                      <wps:wsp>
                        <wps:cNvPr id="12" name="Rectangle 11"/>
                        <wps:cNvSpPr/>
                        <wps:spPr>
                          <a:xfrm>
                            <a:off x="615950" y="1504950"/>
                            <a:ext cx="1568450" cy="292100"/>
                          </a:xfrm>
                          <a:prstGeom prst="rect">
                            <a:avLst/>
                          </a:prstGeom>
                          <a:solidFill>
                            <a:schemeClr val="lt1"/>
                          </a:solidFill>
                          <a:ln>
                            <a:solidFill>
                              <a:srgbClr val="000000"/>
                            </a:solidFill>
                          </a:ln>
                        </wps:spPr>
                        <wps:txbx>
                          <w:txbxContent>
                            <w:p w14:paraId="08F9B13E" w14:textId="77777777" w:rsidR="00EC0792" w:rsidRDefault="00EC0792" w:rsidP="003F63F0">
                              <w:pPr>
                                <w:spacing w:line="256" w:lineRule="auto"/>
                                <w:rPr>
                                  <w:rFonts w:ascii="Calibri" w:hAnsi="Calibri" w:cs="Calibri"/>
                                  <w:color w:val="000000"/>
                                  <w:lang w:val="en-US"/>
                                </w:rPr>
                              </w:pPr>
                              <w:r>
                                <w:rPr>
                                  <w:rFonts w:ascii="Calibri" w:hAnsi="Calibri" w:cs="Calibri"/>
                                  <w:color w:val="000000"/>
                                  <w:lang w:val="en-US"/>
                                </w:rPr>
                                <w:t>SSSC Senior Carers</w:t>
                              </w:r>
                            </w:p>
                          </w:txbxContent>
                        </wps:txbx>
                        <wps:bodyPr anchor="t"/>
                      </wps:wsp>
                      <wps:wsp>
                        <wps:cNvPr id="13" name="Rectangle 12"/>
                        <wps:cNvSpPr/>
                        <wps:spPr>
                          <a:xfrm>
                            <a:off x="781050" y="2006600"/>
                            <a:ext cx="1282700" cy="279400"/>
                          </a:xfrm>
                          <a:prstGeom prst="rect">
                            <a:avLst/>
                          </a:prstGeom>
                          <a:solidFill>
                            <a:schemeClr val="lt1"/>
                          </a:solidFill>
                          <a:ln>
                            <a:solidFill>
                              <a:srgbClr val="000000"/>
                            </a:solidFill>
                          </a:ln>
                        </wps:spPr>
                        <wps:txbx>
                          <w:txbxContent>
                            <w:p w14:paraId="1DFC6208" w14:textId="77777777" w:rsidR="00EC0792" w:rsidRDefault="00EC0792" w:rsidP="003F63F0">
                              <w:pPr>
                                <w:spacing w:line="256" w:lineRule="auto"/>
                                <w:rPr>
                                  <w:rFonts w:ascii="Calibri" w:hAnsi="Calibri" w:cs="Calibri"/>
                                  <w:color w:val="000000"/>
                                  <w:lang w:val="en-US"/>
                                </w:rPr>
                              </w:pPr>
                              <w:r>
                                <w:rPr>
                                  <w:rFonts w:ascii="Calibri" w:hAnsi="Calibri" w:cs="Calibri"/>
                                  <w:color w:val="000000"/>
                                  <w:lang w:val="en-US"/>
                                </w:rPr>
                                <w:t>SSSC Carers</w:t>
                              </w:r>
                            </w:p>
                          </w:txbxContent>
                        </wps:txbx>
                        <wps:bodyPr anchor="t"/>
                      </wps:wsp>
                      <wps:wsp>
                        <wps:cNvPr id="14" name="Rectangle 13"/>
                        <wps:cNvSpPr/>
                        <wps:spPr>
                          <a:xfrm>
                            <a:off x="2762250" y="1885950"/>
                            <a:ext cx="2749550" cy="520700"/>
                          </a:xfrm>
                          <a:prstGeom prst="rect">
                            <a:avLst/>
                          </a:prstGeom>
                          <a:solidFill>
                            <a:schemeClr val="lt1"/>
                          </a:solidFill>
                          <a:ln>
                            <a:solidFill>
                              <a:srgbClr val="000000"/>
                            </a:solidFill>
                          </a:ln>
                        </wps:spPr>
                        <wps:txbx>
                          <w:txbxContent>
                            <w:p w14:paraId="2A2C7883" w14:textId="77777777" w:rsidR="00EC0792" w:rsidRDefault="00EC0792" w:rsidP="003F63F0">
                              <w:pPr>
                                <w:spacing w:line="256" w:lineRule="auto"/>
                                <w:rPr>
                                  <w:rFonts w:ascii="Calibri" w:hAnsi="Calibri" w:cs="Calibri"/>
                                  <w:color w:val="000000"/>
                                  <w:lang w:val="en-US"/>
                                </w:rPr>
                              </w:pPr>
                              <w:r>
                                <w:rPr>
                                  <w:rFonts w:ascii="Calibri" w:hAnsi="Calibri" w:cs="Calibri"/>
                                  <w:color w:val="000000"/>
                                  <w:lang w:val="en-US"/>
                                </w:rPr>
                                <w:t>Ancillary Staff - Chefs, Receptionsist, Activity Co-ordinators, Maintainance staff</w:t>
                              </w:r>
                            </w:p>
                          </w:txbxContent>
                        </wps:txbx>
                        <wps:bodyPr anchor="t"/>
                      </wps:wsp>
                    </wpg:wgp>
                  </a:graphicData>
                </a:graphic>
              </wp:inline>
            </w:drawing>
          </mc:Choice>
          <mc:Fallback xmlns:a14="http://schemas.microsoft.com/office/drawing/2010/main" xmlns:pic="http://schemas.openxmlformats.org/drawingml/2006/picture" xmlns:a="http://schemas.openxmlformats.org/drawingml/2006/main">
            <w:pict>
              <v:group id="Group 1" style="width:434pt;height:189.5pt;mso-position-horizontal-relative:char;mso-position-vertical-relative:line" coordsize="55118,24066" o:spid="_x0000_s1028" w14:anchorId="147FA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">
                <v:shapetype id="_x0000_t32" coordsize="21600,21600" o:oned="t" filled="f" o:spt="32" path="m,l21600,21600e">
                  <v:path fillok="f" arrowok="t" o:connecttype="none"/>
                  <o:lock v:ext="edit" shapetype="t"/>
                </v:shapetype>
                <v:shape id="Straight Arrow Connector 2" style="position:absolute;left:31955;top:10557;width:18257;height:0;rotation:90;visibility:visible;mso-wrap-style:square" o:spid="_x0000_s1029" strokecolor="black [321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35bcEAAADaAAAADwAAAGRycy9kb3ducmV2LnhtbERPzWrCQBC+C32HZQq9iG5aVCS6Sikt&#10;FsRD1AeYZMckNDsbsls37dO7AcHT8PH9znrbm0ZcqXO1ZQWv0wQEcWF1zaWC8+lrsgThPLLGxjIp&#10;+CMH283TaI2ptoEzuh59KWIIuxQVVN63qZSuqMigm9qWOHIX2xn0EXal1B2GGG4a+ZYkC2mw5thQ&#10;YUsfFRU/x1+jYIbzz5Dv8lkYZ7yb7y86P/xrpV6e+/cVCE+9f4jv7m8d58PwynDl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XfltwQAAANoAAAAPAAAAAAAAAAAAAAAA&#10;AKECAABkcnMvZG93bnJldi54bWxQSwUGAAAAAAQABAD5AAAAjwMAAAAA&#10;"/>
                <v:shape id="Straight Arrow Connector 3" style="position:absolute;left:20129;top:1428;width:20955;height:64;visibility:visible;mso-wrap-style:square" o:spid="_x0000_s1030" strokecolor="black [321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g9QcMAAADaAAAADwAAAGRycy9kb3ducmV2LnhtbESPQWvCQBSE70L/w/IEb2ajlqCpq4gg&#10;CD3VevD4yD6T1OzbNLuJW3+9Wyj0OMzMN8x6G0wjBupcbVnBLElBEBdW11wqOH8epksQziNrbCyT&#10;gh9ysN28jNaYa3vnDxpOvhQRwi5HBZX3bS6lKyoy6BLbEkfvajuDPsqulLrDe4SbRs7TNJMGa44L&#10;Fba0r6i4nXqjYLh8hf69v853x1CvbqsMH4vvTKnJOOzeQHgK/j/81z5qBa/weyXeAL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IPUHDAAAA2gAAAA8AAAAAAAAAAAAA&#10;AAAAoQIAAGRycy9kb3ducmV2LnhtbFBLBQYAAAAABAAEAPkAAACRAwAAAAA=&#10;"/>
                <v:shape id="Straight Arrow Connector 4" style="position:absolute;left:10898;top:18851;width:3492;height:16;rotation:-90;flip:y;visibility:visible;mso-wrap-style:square" o:spid="_x0000_s1031" strokecolor="black [321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MlsEAAADaAAAADwAAAGRycy9kb3ducmV2LnhtbESPT4vCMBTE74LfITzBm6ZdVKQaRVyF&#10;PXjw38Xbo3k2xealNlG7394sLHgcZuY3zHzZ2ko8qfGlYwXpMAFBnDtdcqHgfNoOpiB8QNZYOSYF&#10;v+Rhueh25php9+IDPY+hEBHCPkMFJoQ6k9Lnhiz6oauJo3d1jcUQZVNI3eArwm0lv5JkIi2WHBcM&#10;1rQ2lN+OD6sAx5fR7vuUru1emut2n979YYNK9XvtagYiUBs+4f/2j1Ywhr8r8Qb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OgyWwQAAANoAAAAPAAAAAAAAAAAAAAAA&#10;AKECAABkcnMvZG93bnJldi54bWxQSwUGAAAAAAQABAD5AAAAjwMAAAAA&#10;"/>
                <v:shape id="Straight Arrow Connector 5" style="position:absolute;left:10866;top:13930;width:3492;height:16;rotation:-90;flip:y;visibility:visible;mso-wrap-style:square" o:spid="_x0000_s1032" strokecolor="black [321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4cMAAADaAAAADwAAAGRycy9kb3ducmV2LnhtbESPQWvCQBSE7wX/w/KE3ppNShskuopY&#10;hR56iMaLt0f2mQ1m38bsqum/7xYKPQ4z8w2zWI22E3cafOtYQZakIIhrp1tuFByr3csMhA/IGjvH&#10;pOCbPKyWk6cFFto9eE/3Q2hEhLAvUIEJoS+k9LUhiz5xPXH0zm6wGKIcGqkHfES47eRrmubSYstx&#10;wWBPG0P15XCzCvD99Pb1UWUbW0pz3pXZ1e+3qNTzdFzPQQQaw3/4r/2pFeTweyXe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uHDAAAA2gAAAA8AAAAAAAAAAAAA&#10;AAAAoQIAAGRycy9kb3ducmV2LnhtbFBLBQYAAAAABAAEAPkAAACRAwAAAAA=&#10;"/>
                <v:shape id="Straight Arrow Connector 6" style="position:absolute;left:10882;top:8850;width:3492;height:16;rotation:-90;flip:y;visibility:visible;mso-wrap-style:square" o:spid="_x0000_s1033" strokecolor="black [321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3esMAAADaAAAADwAAAGRycy9kb3ducmV2LnhtbESPzYvCMBTE78L+D+Et7E3TyqpLNYr4&#10;AR724Ndlb4/m2RSbl9pErf+9WRA8DjPzG2Yya20lbtT40rGCtJeAIM6dLrlQcDysuz8gfEDWWDkm&#10;BQ/yMJt+dCaYaXfnHd32oRARwj5DBSaEOpPS54Ys+p6riaN3co3FEGVTSN3gPcJtJftJMpQWS44L&#10;BmtaGMrP+6tVgIO/79/lIV3YrTSn9Ta9+N0Klfr6bOdjEIHa8A6/2hutYAT/V+IN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kN3rDAAAA2gAAAA8AAAAAAAAAAAAA&#10;AAAAoQIAAGRycy9kb3ducmV2LnhtbFBLBQYAAAAABAAEAPkAAACRAwAAAAA=&#10;"/>
                <v:shape id="Straight Arrow Connector 7" style="position:absolute;left:10897;top:3929;width:3493;height:16;rotation:-90;flip:y;visibility:visible;mso-wrap-style:square" o:spid="_x0000_s1034" strokecolor="black [321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ujCL8AAADaAAAADwAAAGRycy9kb3ducmV2LnhtbERPy4rCMBTdC/5DuAPuNK04Ih1TGXzA&#10;LFz42ri7NLdNmeamNlE7f28WAy4P571c9bYRD+p87VhBOklAEBdO11wpuJx34wUIH5A1No5JwR95&#10;WOXDwRIz7Z58pMcpVCKGsM9QgQmhzaT0hSGLfuJa4siVrrMYIuwqqTt8xnDbyGmSzKXFmmODwZbW&#10;horf090qwM/rbL85p2t7kKbcHdKbP25RqdFH//0FIlAf3uJ/949WELfGK/EGy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ujCL8AAADaAAAADwAAAAAAAAAAAAAAAACh&#10;AgAAZHJzL2Rvd25yZXYueG1sUEsFBgAAAAAEAAQA+QAAAI0DAAAAAA==&#10;"/>
                <v:rect id="Rectangle 8" style="position:absolute;left:6413;width:14415;height:2984;visibility:visible;mso-wrap-style:square;v-text-anchor:top" o:spid="_x0000_s1035" fillcolor="white [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jVcMA&#10;AADaAAAADwAAAGRycy9kb3ducmV2LnhtbESPT2sCMRTE7wW/Q3gFbzVpEVm3RlmkgqdC1YPeHpvn&#10;ZunmZdnE/fPtm0Khx2FmfsNsdqNrRE9dqD1reF0oEMSlNzVXGi7nw0sGIkRkg41n0jBRgN129rTB&#10;3PiBv6g/xUokCIccNdgY21zKUFpyGBa+JU7e3XcOY5JdJU2HQ4K7Rr4ptZIOa04LFlvaWyq/Tw+n&#10;IVs9Lpan/vPs7PJDXafidq8LrefPY/EOItIY/8N/7aPRsIb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XjVcMAAADaAAAADwAAAAAAAAAAAAAAAACYAgAAZHJzL2Rv&#10;d25yZXYueG1sUEsFBgAAAAAEAAQA9QAAAIgDAAAAAA==&#10;">
                  <v:textbox>
                    <w:txbxContent>
                      <w:p w:rsidR="00EC0792" w:rsidP="003F63F0" w:rsidRDefault="00EC0792" w14:paraId="31CDCE82" w14:textId="77777777">
                        <w:pPr>
                          <w:spacing w:line="256" w:lineRule="auto"/>
                          <w:rPr>
                            <w:rFonts w:ascii="Calibri" w:hAnsi="Calibri" w:cs="Calibri"/>
                            <w:color w:val="000000"/>
                            <w:lang w:val="en-US"/>
                          </w:rPr>
                        </w:pPr>
                        <w:r>
                          <w:rPr>
                            <w:rFonts w:ascii="Calibri" w:hAnsi="Calibri" w:cs="Calibri"/>
                            <w:color w:val="000000"/>
                            <w:lang w:val="en-US"/>
                          </w:rPr>
                          <w:t>Care Home Manager</w:t>
                        </w:r>
                      </w:p>
                    </w:txbxContent>
                  </v:textbox>
                </v:rect>
                <v:rect id="Rectangle 9" style="position:absolute;top:4635;width:27241;height:3080;visibility:visible;mso-wrap-style:square;v-text-anchor:top" o:spid="_x0000_s1036" fillcolor="white [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HqMMA&#10;AADbAAAADwAAAGRycy9kb3ducmV2LnhtbESPT2vCQBDF7wW/wzIFb3XTIiLRVUKx4Enwz0FvQ3bM&#10;hmZnQ3aNybd3DoXeZnhv3vvNejv4RvXUxTqwgc9ZBoq4DLbmysDl/POxBBUTssUmMBkYKcJ2M3lb&#10;Y27Dk4/Un1KlJIRjjgZcSm2udSwdeYyz0BKLdg+dxyRrV2nb4VPCfaO/smyhPdYsDQ5b+nZU/p4e&#10;3sBy8bg4HvvD2bv5LruOxe1eF8ZM34diBSrRkP7Nf9d7K/hCL7/IAHr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HqMMAAADbAAAADwAAAAAAAAAAAAAAAACYAgAAZHJzL2Rv&#10;d25yZXYueG1sUEsFBgAAAAAEAAQA9QAAAIgDAAAAAA==&#10;">
                  <v:textbox>
                    <w:txbxContent>
                      <w:p w:rsidR="00EC0792" w:rsidP="003F63F0" w:rsidRDefault="00EC0792" w14:paraId="46278D28" w14:textId="77777777">
                        <w:pPr>
                          <w:spacing w:line="256" w:lineRule="auto"/>
                          <w:rPr>
                            <w:rFonts w:ascii="Calibri" w:hAnsi="Calibri" w:cs="Calibri"/>
                            <w:color w:val="000000"/>
                            <w:lang w:val="en-US"/>
                          </w:rPr>
                        </w:pPr>
                        <w:r>
                          <w:rPr>
                            <w:rFonts w:ascii="Calibri" w:hAnsi="Calibri" w:cs="Calibri"/>
                            <w:color w:val="000000"/>
                            <w:lang w:val="en-US"/>
                          </w:rPr>
                          <w:t>Deputy Manager/Clinical Services Manager</w:t>
                        </w:r>
                      </w:p>
                    </w:txbxContent>
                  </v:textbox>
                </v:rect>
                <v:rect id="Rectangle 10" style="position:absolute;left:2508;top:8858;width:22225;height:5080;visibility:visible;mso-wrap-style:square;v-text-anchor:top" o:spid="_x0000_s1037" fillcolor="white [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iM8EA&#10;AADbAAAADwAAAGRycy9kb3ducmV2LnhtbERPTWvCQBC9C/6HZYTedGOREFJXCUWhJ6GJB3sbsmM2&#10;NDsbsmtM/n23UOhtHu9z9sfJdmKkwbeOFWw3CQji2umWGwXX6rzOQPiArLFzTApm8nA8LBd7zLV7&#10;8ieNZWhEDGGfowITQp9L6WtDFv3G9cSRu7vBYohwaKQe8BnDbSdfkySVFluODQZ7ejdUf5cPqyBL&#10;H1fD83iprNmdkttcfN3bQqmX1VS8gQg0hX/xn/tDx/lb+P0lHiA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ojPBAAAA2wAAAA8AAAAAAAAAAAAAAAAAmAIAAGRycy9kb3du&#10;cmV2LnhtbFBLBQYAAAAABAAEAPUAAACGAwAAAAA=&#10;">
                  <v:textbox>
                    <w:txbxContent>
                      <w:p w:rsidR="00EC0792" w:rsidP="003F63F0" w:rsidRDefault="00EC0792" w14:paraId="1C1E96FE" w14:textId="77777777">
                        <w:pPr>
                          <w:spacing w:line="256" w:lineRule="auto"/>
                          <w:rPr>
                            <w:rFonts w:ascii="Calibri" w:hAnsi="Calibri" w:cs="Calibri"/>
                            <w:color w:val="000000"/>
                            <w:lang w:val="en-US"/>
                          </w:rPr>
                        </w:pPr>
                        <w:r>
                          <w:rPr>
                            <w:rFonts w:ascii="Calibri" w:hAnsi="Calibri" w:cs="Calibri"/>
                            <w:color w:val="000000"/>
                            <w:lang w:val="en-US"/>
                          </w:rPr>
                          <w:t>Registered Nurse(s) - 1 or 2 on shift for the home</w:t>
                        </w:r>
                      </w:p>
                    </w:txbxContent>
                  </v:textbox>
                </v:rect>
                <v:rect id="Rectangle 11" style="position:absolute;left:6159;top:15049;width:15685;height:2921;visibility:visible;mso-wrap-style:square;v-text-anchor:top" o:spid="_x0000_s1038" fillcolor="white [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8RMEA&#10;AADbAAAADwAAAGRycy9kb3ducmV2LnhtbERPTWvCQBC9C/6HZYTezEYpEmJWCcVCT4UaD3obsmM2&#10;NDsbsmtM/n23UOhtHu9ziuNkOzHS4FvHCjZJCoK4drrlRsGlel9nIHxA1tg5JgUzeTgelosCc+2e&#10;/EXjOTQihrDPUYEJoc+l9LUhiz5xPXHk7m6wGCIcGqkHfMZw28ltmu6kxZZjg8Ge3gzV3+eHVZDt&#10;HhfD8/hZWfN6Sq9zebu3pVIvq6ncgwg0hX/xn/tDx/lb+P0lHiA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CPETBAAAA2wAAAA8AAAAAAAAAAAAAAAAAmAIAAGRycy9kb3du&#10;cmV2LnhtbFBLBQYAAAAABAAEAPUAAACGAwAAAAA=&#10;">
                  <v:textbox>
                    <w:txbxContent>
                      <w:p w:rsidR="00EC0792" w:rsidP="003F63F0" w:rsidRDefault="00EC0792" w14:paraId="08F9B13E" w14:textId="77777777">
                        <w:pPr>
                          <w:spacing w:line="256" w:lineRule="auto"/>
                          <w:rPr>
                            <w:rFonts w:ascii="Calibri" w:hAnsi="Calibri" w:cs="Calibri"/>
                            <w:color w:val="000000"/>
                            <w:lang w:val="en-US"/>
                          </w:rPr>
                        </w:pPr>
                        <w:r>
                          <w:rPr>
                            <w:rFonts w:ascii="Calibri" w:hAnsi="Calibri" w:cs="Calibri"/>
                            <w:color w:val="000000"/>
                            <w:lang w:val="en-US"/>
                          </w:rPr>
                          <w:t>SSSC Senior Carers</w:t>
                        </w:r>
                      </w:p>
                    </w:txbxContent>
                  </v:textbox>
                </v:rect>
                <v:rect id="Rectangle 12" style="position:absolute;left:7810;top:20066;width:12827;height:2794;visibility:visible;mso-wrap-style:square;v-text-anchor:top" o:spid="_x0000_s1039" fillcolor="white [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Z38AA&#10;AADbAAAADwAAAGRycy9kb3ducmV2LnhtbERPTYvCMBC9C/sfwix401RXRLpGKcsKexLUHtzb0IxN&#10;sZmUJtb23xtB8DaP9znrbW9r0VHrK8cKZtMEBHHhdMWlgvy0m6xA+ICssXZMCgbysN18jNaYanfn&#10;A3XHUIoYwj5FBSaEJpXSF4Ys+qlriCN3ca3FEGFbSt3iPYbbWs6TZCktVhwbDDb0Y6i4Hm9WwWp5&#10;yw0P3f5kzeI3OQ/Z/6XKlBp/9tk3iEB9eItf7j8d53/B85d4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6Z38AAAADbAAAADwAAAAAAAAAAAAAAAACYAgAAZHJzL2Rvd25y&#10;ZXYueG1sUEsFBgAAAAAEAAQA9QAAAIUDAAAAAA==&#10;">
                  <v:textbox>
                    <w:txbxContent>
                      <w:p w:rsidR="00EC0792" w:rsidP="003F63F0" w:rsidRDefault="00EC0792" w14:paraId="1DFC6208" w14:textId="77777777">
                        <w:pPr>
                          <w:spacing w:line="256" w:lineRule="auto"/>
                          <w:rPr>
                            <w:rFonts w:ascii="Calibri" w:hAnsi="Calibri" w:cs="Calibri"/>
                            <w:color w:val="000000"/>
                            <w:lang w:val="en-US"/>
                          </w:rPr>
                        </w:pPr>
                        <w:r>
                          <w:rPr>
                            <w:rFonts w:ascii="Calibri" w:hAnsi="Calibri" w:cs="Calibri"/>
                            <w:color w:val="000000"/>
                            <w:lang w:val="en-US"/>
                          </w:rPr>
                          <w:t>SSSC Carers</w:t>
                        </w:r>
                      </w:p>
                    </w:txbxContent>
                  </v:textbox>
                </v:rect>
                <v:rect id="Rectangle 13" style="position:absolute;left:27622;top:18859;width:27496;height:5207;visibility:visible;mso-wrap-style:square;v-text-anchor:top" o:spid="_x0000_s1040" fillcolor="white [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cBq8AA&#10;AADbAAAADwAAAGRycy9kb3ducmV2LnhtbERPS4vCMBC+L+x/CLPgbU1XRKRrLEVW8CT4OLi3oRmb&#10;YjMpTVrbf28Ewdt8fM9ZZYOtRU+trxwr+JkmIIgLpysuFZxP2+8lCB+QNdaOScFIHrL158cKU+3u&#10;fKD+GEoRQ9inqMCE0KRS+sKQRT91DXHkrq61GCJsS6lbvMdwW8tZkiykxYpjg8GGNoaK27GzCpaL&#10;7mx47Pcna+Z/yWXM/69VrtTka8h/QQQawlv8cu90nD+H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cBq8AAAADbAAAADwAAAAAAAAAAAAAAAACYAgAAZHJzL2Rvd25y&#10;ZXYueG1sUEsFBgAAAAAEAAQA9QAAAIUDAAAAAA==&#10;">
                  <v:textbox>
                    <w:txbxContent>
                      <w:p w:rsidR="00EC0792" w:rsidP="003F63F0" w:rsidRDefault="00EC0792" w14:paraId="2A2C7883" w14:textId="77777777">
                        <w:pPr>
                          <w:spacing w:line="256" w:lineRule="auto"/>
                          <w:rPr>
                            <w:rFonts w:ascii="Calibri" w:hAnsi="Calibri" w:cs="Calibri"/>
                            <w:color w:val="000000"/>
                            <w:lang w:val="en-US"/>
                          </w:rPr>
                        </w:pPr>
                        <w:r>
                          <w:rPr>
                            <w:rFonts w:ascii="Calibri" w:hAnsi="Calibri" w:cs="Calibri"/>
                            <w:color w:val="000000"/>
                            <w:lang w:val="en-US"/>
                          </w:rPr>
                          <w:t>Ancillary Staff - Chefs, Receptionsist, Activity Co-ordinators, Maintainance staff</w:t>
                        </w:r>
                      </w:p>
                    </w:txbxContent>
                  </v:textbox>
                </v:rect>
                <w10:anchorlock/>
              </v:group>
            </w:pict>
          </mc:Fallback>
        </mc:AlternateContent>
      </w:r>
    </w:p>
    <w:p w14:paraId="05A9422B" w14:textId="47D0FE30" w:rsidR="0066085A" w:rsidRPr="00B620B3" w:rsidRDefault="00EC0792" w:rsidP="00A727E9">
      <w:pPr>
        <w:pStyle w:val="BodyText"/>
      </w:pPr>
      <w:r>
        <w:rPr>
          <w:noProof/>
          <w:lang w:eastAsia="en-GB"/>
        </w:rPr>
        <mc:AlternateContent>
          <mc:Choice Requires="wps">
            <w:drawing>
              <wp:anchor distT="0" distB="0" distL="114300" distR="114300" simplePos="0" relativeHeight="251698176" behindDoc="0" locked="0" layoutInCell="1" allowOverlap="1" wp14:anchorId="37B44B22" wp14:editId="54C1E6E6">
                <wp:simplePos x="0" y="0"/>
                <wp:positionH relativeFrom="column">
                  <wp:posOffset>-400490</wp:posOffset>
                </wp:positionH>
                <wp:positionV relativeFrom="paragraph">
                  <wp:posOffset>95954</wp:posOffset>
                </wp:positionV>
                <wp:extent cx="6753886" cy="2595140"/>
                <wp:effectExtent l="0" t="0" r="27940" b="15240"/>
                <wp:wrapNone/>
                <wp:docPr id="12370864" name="Flowchart: Alternate Process 12370864"/>
                <wp:cNvGraphicFramePr/>
                <a:graphic xmlns:a="http://schemas.openxmlformats.org/drawingml/2006/main">
                  <a:graphicData uri="http://schemas.microsoft.com/office/word/2010/wordprocessingShape">
                    <wps:wsp>
                      <wps:cNvSpPr/>
                      <wps:spPr>
                        <a:xfrm>
                          <a:off x="0" y="0"/>
                          <a:ext cx="6753886" cy="2595140"/>
                        </a:xfrm>
                        <a:prstGeom prst="flowChartAlternateProcess">
                          <a:avLst/>
                        </a:prstGeom>
                        <a:no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mc:AlternateContent>
      </w:r>
    </w:p>
    <w:p w14:paraId="36DC5CD5" w14:textId="1ADD414D" w:rsidR="0BF3C32E" w:rsidRPr="00B620B3" w:rsidRDefault="0BF3C32E" w:rsidP="00A727E9">
      <w:pPr>
        <w:pStyle w:val="BodyText"/>
      </w:pPr>
      <w:r w:rsidRPr="6608881A">
        <w:t xml:space="preserve">SSSC senior carers have completed additional </w:t>
      </w:r>
      <w:r w:rsidR="36424EB8" w:rsidRPr="6608881A">
        <w:t>qualifications</w:t>
      </w:r>
      <w:r w:rsidRPr="6608881A">
        <w:t xml:space="preserve"> to enable them to take on an extended role within care. They have a higher level of skill</w:t>
      </w:r>
      <w:r w:rsidR="2ECC9870" w:rsidRPr="6608881A">
        <w:t xml:space="preserve"> because of this</w:t>
      </w:r>
      <w:r w:rsidR="4D8EA730" w:rsidRPr="6608881A">
        <w:t xml:space="preserve"> </w:t>
      </w:r>
      <w:r w:rsidR="2ECC9870" w:rsidRPr="6608881A">
        <w:t xml:space="preserve">– and </w:t>
      </w:r>
      <w:r w:rsidR="4458821D" w:rsidRPr="6608881A">
        <w:t xml:space="preserve">student can learn </w:t>
      </w:r>
      <w:r w:rsidR="779D6986" w:rsidRPr="6608881A">
        <w:t xml:space="preserve">greatly from them. </w:t>
      </w:r>
    </w:p>
    <w:p w14:paraId="399845FB" w14:textId="698AFE75" w:rsidR="0ACB263C" w:rsidRPr="00B620B3" w:rsidRDefault="4246E070" w:rsidP="00A727E9">
      <w:pPr>
        <w:pStyle w:val="BodyText"/>
      </w:pPr>
      <w:r w:rsidRPr="6608881A">
        <w:t>T</w:t>
      </w:r>
      <w:r w:rsidR="0ACB263C" w:rsidRPr="6608881A">
        <w:t>hese extended roles often surprise</w:t>
      </w:r>
      <w:r w:rsidR="5E3D39C6" w:rsidRPr="6608881A">
        <w:t xml:space="preserve"> nursing</w:t>
      </w:r>
      <w:r w:rsidR="0ACB263C" w:rsidRPr="6608881A">
        <w:t xml:space="preserve"> students </w:t>
      </w:r>
      <w:r w:rsidR="1A37F73D" w:rsidRPr="6608881A">
        <w:t>as</w:t>
      </w:r>
      <w:r w:rsidR="0ACB263C" w:rsidRPr="6608881A">
        <w:t xml:space="preserve"> SSSC senior carers may be trained to complete medication administration</w:t>
      </w:r>
      <w:r w:rsidR="56AB7331" w:rsidRPr="6608881A">
        <w:t xml:space="preserve"> and many other clinical activities</w:t>
      </w:r>
      <w:r w:rsidR="0ACB263C" w:rsidRPr="6608881A">
        <w:t xml:space="preserve"> within their care homes. </w:t>
      </w:r>
      <w:r w:rsidR="4624C112" w:rsidRPr="6608881A">
        <w:t xml:space="preserve">For example, senior carers might complete care plans and wound management. </w:t>
      </w:r>
      <w:r w:rsidR="0ACB263C" w:rsidRPr="6608881A">
        <w:t>This is an aspect which is very specific to soci</w:t>
      </w:r>
      <w:r w:rsidR="37C1AE49" w:rsidRPr="6608881A">
        <w:t xml:space="preserve">al care, and not usually seen in the NHS. </w:t>
      </w:r>
    </w:p>
    <w:p w14:paraId="6A6D7E53" w14:textId="42671125" w:rsidR="06B08397" w:rsidRPr="00B620B3" w:rsidRDefault="06B08397" w:rsidP="00A727E9">
      <w:pPr>
        <w:pStyle w:val="BodyText"/>
      </w:pPr>
    </w:p>
    <w:p w14:paraId="30616B27" w14:textId="04F14CBE" w:rsidR="13E7F23D" w:rsidRPr="00B620B3" w:rsidRDefault="13E7F23D" w:rsidP="00A727E9">
      <w:pPr>
        <w:pStyle w:val="BodyText"/>
      </w:pPr>
      <w:r w:rsidRPr="00B620B3">
        <w:t>As a result of their extended knowledge and skills, the NMC have recognised the contribution that these carers have in relation to student nurses – therefore they have deemed that SSSC senior carers (who are on th</w:t>
      </w:r>
      <w:r w:rsidR="5BA9A36F" w:rsidRPr="00B620B3">
        <w:t xml:space="preserve">e supervisor section of their register) can become </w:t>
      </w:r>
      <w:r w:rsidR="00B620B3">
        <w:t xml:space="preserve">NMC </w:t>
      </w:r>
      <w:r w:rsidR="5BA9A36F" w:rsidRPr="00B620B3">
        <w:t>Practice Supervisors. (Supervisor only, not Practice Assessor.)</w:t>
      </w:r>
    </w:p>
    <w:p w14:paraId="76FD6961" w14:textId="77C6BEF3" w:rsidR="06B08397" w:rsidRPr="00B620B3" w:rsidRDefault="06B08397" w:rsidP="00A727E9">
      <w:pPr>
        <w:pStyle w:val="BodyText"/>
      </w:pPr>
    </w:p>
    <w:p w14:paraId="16F9581B" w14:textId="1C6B02C4" w:rsidR="298A0A90" w:rsidRDefault="298A0A90" w:rsidP="298A0A90">
      <w:pPr>
        <w:pStyle w:val="BodyText"/>
      </w:pPr>
    </w:p>
    <w:p w14:paraId="2A0D6557" w14:textId="543971AC" w:rsidR="298A0A90" w:rsidRDefault="298A0A90" w:rsidP="298A0A90">
      <w:pPr>
        <w:pStyle w:val="BodyText"/>
      </w:pPr>
    </w:p>
    <w:p w14:paraId="5C5944A5" w14:textId="14118E62" w:rsidR="658BD317" w:rsidRPr="00B620B3" w:rsidRDefault="658BD317" w:rsidP="00A727E9">
      <w:pPr>
        <w:pStyle w:val="BodyText"/>
        <w:sectPr w:rsidR="658BD317" w:rsidRPr="00B620B3">
          <w:pgSz w:w="12240" w:h="15840"/>
          <w:pgMar w:top="1340" w:right="960" w:bottom="960" w:left="1700" w:header="722" w:footer="769" w:gutter="0"/>
          <w:cols w:space="720"/>
        </w:sectPr>
      </w:pPr>
      <w:r w:rsidRPr="00B620B3">
        <w:t xml:space="preserve">It is important to note however that if your Practice Supervisor is a SSSC senior carer, that </w:t>
      </w:r>
      <w:r w:rsidRPr="00B620B3">
        <w:lastRenderedPageBreak/>
        <w:t>they are not able to supervise you administering medications. This is due to the fact they are on a different register than you are working towards. How</w:t>
      </w:r>
      <w:r w:rsidR="50A30E34" w:rsidRPr="00B620B3">
        <w:t xml:space="preserve">ever, you can shadow, observe and discuss the administration of medicines with you, </w:t>
      </w:r>
      <w:bookmarkStart w:id="0" w:name="_Int_dEkcU9oR"/>
      <w:r w:rsidR="0C1BC4C1" w:rsidRPr="00B620B3">
        <w:t>provided that</w:t>
      </w:r>
      <w:bookmarkEnd w:id="0"/>
      <w:r w:rsidR="0C1BC4C1" w:rsidRPr="00B620B3">
        <w:t xml:space="preserve"> they administer them to the </w:t>
      </w:r>
      <w:r w:rsidR="089078DC" w:rsidRPr="00B620B3">
        <w:t>resident</w:t>
      </w:r>
      <w:r w:rsidR="0C1BC4C1" w:rsidRPr="00B620B3">
        <w:t xml:space="preserve">. </w:t>
      </w:r>
    </w:p>
    <w:p w14:paraId="05A9422C" w14:textId="77777777" w:rsidR="00FB1419" w:rsidRPr="00B620B3" w:rsidRDefault="002620C4" w:rsidP="00A727E9">
      <w:pPr>
        <w:pStyle w:val="Heading1"/>
        <w:rPr>
          <w:u w:val="none"/>
        </w:rPr>
      </w:pPr>
      <w:r w:rsidRPr="00B620B3">
        <w:lastRenderedPageBreak/>
        <w:t>LEARNING</w:t>
      </w:r>
      <w:r w:rsidRPr="00B620B3">
        <w:rPr>
          <w:spacing w:val="-5"/>
        </w:rPr>
        <w:t xml:space="preserve"> </w:t>
      </w:r>
      <w:r w:rsidRPr="00B620B3">
        <w:t>OPPORTUNITIES</w:t>
      </w:r>
      <w:r w:rsidRPr="00B620B3">
        <w:rPr>
          <w:spacing w:val="-3"/>
        </w:rPr>
        <w:t xml:space="preserve"> </w:t>
      </w:r>
      <w:r w:rsidRPr="00B620B3">
        <w:t>IN</w:t>
      </w:r>
      <w:r w:rsidRPr="00B620B3">
        <w:rPr>
          <w:spacing w:val="-2"/>
        </w:rPr>
        <w:t xml:space="preserve"> </w:t>
      </w:r>
      <w:r w:rsidRPr="00B620B3">
        <w:t>CARE</w:t>
      </w:r>
      <w:r w:rsidRPr="00B620B3">
        <w:rPr>
          <w:spacing w:val="-3"/>
        </w:rPr>
        <w:t xml:space="preserve"> </w:t>
      </w:r>
      <w:r w:rsidRPr="00B620B3">
        <w:t>HOMES</w:t>
      </w:r>
    </w:p>
    <w:p w14:paraId="05A9422D" w14:textId="77777777" w:rsidR="00FB1419" w:rsidRPr="00B620B3" w:rsidRDefault="00FB1419" w:rsidP="00A727E9">
      <w:pPr>
        <w:pStyle w:val="BodyText"/>
      </w:pPr>
    </w:p>
    <w:p w14:paraId="0A4639DF" w14:textId="6BB6CBEA" w:rsidR="13156DBD" w:rsidRPr="00B620B3" w:rsidRDefault="13156DBD" w:rsidP="00A727E9">
      <w:pPr>
        <w:pStyle w:val="BodyText"/>
      </w:pPr>
    </w:p>
    <w:p w14:paraId="45BB1B18" w14:textId="19729773" w:rsidR="2C19FC72" w:rsidRPr="00B620B3" w:rsidRDefault="00EC0792" w:rsidP="00EC0792">
      <w:pPr>
        <w:pStyle w:val="Heading3"/>
      </w:pPr>
      <w:r>
        <w:t>A note on p</w:t>
      </w:r>
      <w:r w:rsidR="2C19FC72" w:rsidRPr="6608881A">
        <w:t>ersonal care, food fluid nutrition, and essential care activity.</w:t>
      </w:r>
    </w:p>
    <w:p w14:paraId="3EE8CE03" w14:textId="072AA12E" w:rsidR="13156DBD" w:rsidRPr="00B620B3" w:rsidRDefault="13156DBD" w:rsidP="00A727E9">
      <w:pPr>
        <w:pStyle w:val="BodyText"/>
      </w:pPr>
    </w:p>
    <w:p w14:paraId="47B894EC" w14:textId="516CB9D1" w:rsidR="26FAA064" w:rsidRDefault="26FAA064" w:rsidP="00A727E9">
      <w:pPr>
        <w:pStyle w:val="BodyText"/>
      </w:pPr>
      <w:r>
        <w:t xml:space="preserve">Because the residents live in the home, they will have extensive and often complex care plans, so that all their daily needs, wants and lifestyle choices are met, and so that care and nursing can be </w:t>
      </w:r>
      <w:r w:rsidR="4C820C7C">
        <w:t>dovetailed</w:t>
      </w:r>
      <w:r>
        <w:t xml:space="preserve"> with these needs.  For example, </w:t>
      </w:r>
      <w:r w:rsidR="21183C22">
        <w:t xml:space="preserve">a resident admitted to a home recently likes a glass of milk on waking at 11 am, then two cups of coffee, then tea in the </w:t>
      </w:r>
      <w:r w:rsidR="7AFB406B">
        <w:t>afternoon</w:t>
      </w:r>
      <w:r w:rsidR="21183C22">
        <w:t xml:space="preserve">, then </w:t>
      </w:r>
      <w:r w:rsidR="5B3A4FAC">
        <w:t>or</w:t>
      </w:r>
      <w:r w:rsidR="110955F0">
        <w:t>ange</w:t>
      </w:r>
      <w:r w:rsidR="21183C22">
        <w:t xml:space="preserve"> </w:t>
      </w:r>
      <w:r w:rsidR="1A7551B6">
        <w:t>juice</w:t>
      </w:r>
      <w:r w:rsidR="21183C22">
        <w:t xml:space="preserve"> with his evening meal, and water up until he goes to be</w:t>
      </w:r>
      <w:r w:rsidR="6D67F715">
        <w:t>d</w:t>
      </w:r>
      <w:r w:rsidR="21183C22">
        <w:t xml:space="preserve"> at 1 am. </w:t>
      </w:r>
      <w:r w:rsidR="2A9ABD15">
        <w:t>This has been his whole life routine so must be continued</w:t>
      </w:r>
      <w:r w:rsidR="67E2EB74">
        <w:t xml:space="preserve"> now that he lives in </w:t>
      </w:r>
      <w:r w:rsidR="00B620B3">
        <w:t>a care</w:t>
      </w:r>
      <w:r w:rsidR="67E2EB74">
        <w:t xml:space="preserve"> home</w:t>
      </w:r>
      <w:r w:rsidR="2A9ABD15">
        <w:t>.</w:t>
      </w:r>
    </w:p>
    <w:p w14:paraId="4DF95BE4" w14:textId="77777777" w:rsidR="00EC0792" w:rsidRPr="00B620B3" w:rsidRDefault="00EC0792" w:rsidP="00A727E9">
      <w:pPr>
        <w:pStyle w:val="BodyText"/>
      </w:pPr>
    </w:p>
    <w:p w14:paraId="4ED3D4BC" w14:textId="0D1F4916" w:rsidR="784F169F" w:rsidRPr="00B620B3" w:rsidRDefault="784F169F" w:rsidP="00A727E9">
      <w:pPr>
        <w:pStyle w:val="BodyText"/>
      </w:pPr>
      <w:r>
        <w:t xml:space="preserve">Because of the complexity of care </w:t>
      </w:r>
      <w:r w:rsidR="3B1AE44D">
        <w:t>planning</w:t>
      </w:r>
      <w:r>
        <w:t xml:space="preserve">, it is essential that you </w:t>
      </w:r>
      <w:r w:rsidR="6D9586C3">
        <w:t>spend</w:t>
      </w:r>
      <w:r>
        <w:t xml:space="preserve"> time getting to </w:t>
      </w:r>
      <w:r w:rsidR="419BDC6F">
        <w:t>k</w:t>
      </w:r>
      <w:r>
        <w:t xml:space="preserve">now the </w:t>
      </w:r>
      <w:r w:rsidR="705BC888">
        <w:t>resident's</w:t>
      </w:r>
      <w:r>
        <w:t xml:space="preserve"> and their care plans, by working closely with them, attending to </w:t>
      </w:r>
      <w:r w:rsidR="6D1D9E0C">
        <w:t>person</w:t>
      </w:r>
      <w:r w:rsidR="7D90C5B2">
        <w:t>al</w:t>
      </w:r>
      <w:r>
        <w:t xml:space="preserve"> and essential care, food fluid and </w:t>
      </w:r>
      <w:r w:rsidR="16E8DE67">
        <w:t>nutrition</w:t>
      </w:r>
      <w:r>
        <w:t xml:space="preserve"> and continence management. </w:t>
      </w:r>
    </w:p>
    <w:p w14:paraId="5315B991" w14:textId="10E86634" w:rsidR="784F169F" w:rsidRDefault="784F169F" w:rsidP="00A727E9">
      <w:pPr>
        <w:pStyle w:val="BodyText"/>
      </w:pPr>
      <w:r>
        <w:t xml:space="preserve">In </w:t>
      </w:r>
      <w:r w:rsidR="24925A0F">
        <w:t>addition</w:t>
      </w:r>
      <w:r>
        <w:t xml:space="preserve"> to this it is </w:t>
      </w:r>
      <w:r w:rsidR="2308CABC">
        <w:t>essential</w:t>
      </w:r>
      <w:r>
        <w:t xml:space="preserve"> to </w:t>
      </w:r>
      <w:r w:rsidR="106D7656">
        <w:t>acknowledge</w:t>
      </w:r>
      <w:r>
        <w:t xml:space="preserve"> that a </w:t>
      </w:r>
      <w:r w:rsidR="3769F4D9">
        <w:t>registered</w:t>
      </w:r>
      <w:r>
        <w:t xml:space="preserve"> nurse attending to </w:t>
      </w:r>
      <w:r w:rsidR="24BA63CF">
        <w:t>someone's</w:t>
      </w:r>
      <w:r>
        <w:t xml:space="preserve"> </w:t>
      </w:r>
      <w:r w:rsidR="59CD97A1">
        <w:t>personal</w:t>
      </w:r>
      <w:r>
        <w:t xml:space="preserve"> care, is very different to a carer attending to this.  Nurses are </w:t>
      </w:r>
      <w:r w:rsidR="04DA9446">
        <w:t>simultaneously</w:t>
      </w:r>
      <w:r>
        <w:t xml:space="preserve"> undertaking </w:t>
      </w:r>
      <w:r w:rsidR="43EA835A">
        <w:t>clinical</w:t>
      </w:r>
      <w:r>
        <w:t xml:space="preserve"> and dynamic risk assessments as well as </w:t>
      </w:r>
      <w:r w:rsidR="4FFFB7F3">
        <w:t>undertaking</w:t>
      </w:r>
      <w:r>
        <w:t xml:space="preserve"> the physical </w:t>
      </w:r>
      <w:r w:rsidR="6CFDE10F">
        <w:t>washing</w:t>
      </w:r>
      <w:r>
        <w:t xml:space="preserve"> and dressing task w</w:t>
      </w:r>
      <w:r w:rsidR="68DEFED8">
        <w:t xml:space="preserve">ith a </w:t>
      </w:r>
      <w:r w:rsidR="295E8987">
        <w:t>resident</w:t>
      </w:r>
      <w:r w:rsidR="4F384219">
        <w:t xml:space="preserve">; in no specific order of priority </w:t>
      </w:r>
      <w:r w:rsidR="68DEFED8">
        <w:t>the</w:t>
      </w:r>
      <w:r w:rsidR="70EFBC8D">
        <w:t xml:space="preserve"> nurse must assess-</w:t>
      </w:r>
    </w:p>
    <w:p w14:paraId="358EF550" w14:textId="77777777" w:rsidR="00EC0792" w:rsidRPr="00B620B3" w:rsidRDefault="00EC0792" w:rsidP="00A727E9">
      <w:pPr>
        <w:pStyle w:val="BodyText"/>
      </w:pPr>
    </w:p>
    <w:p w14:paraId="7C9EB53E" w14:textId="2C995796" w:rsidR="13156DBD" w:rsidRPr="00B620B3" w:rsidRDefault="00EC0792" w:rsidP="00A727E9">
      <w:pPr>
        <w:pStyle w:val="BodyText"/>
      </w:pPr>
      <w:r>
        <w:rPr>
          <w:noProof/>
          <w:lang w:eastAsia="en-GB"/>
        </w:rPr>
        <mc:AlternateContent>
          <mc:Choice Requires="wps">
            <w:drawing>
              <wp:anchor distT="0" distB="0" distL="114300" distR="114300" simplePos="0" relativeHeight="251699200" behindDoc="0" locked="0" layoutInCell="1" allowOverlap="1" wp14:anchorId="11C1E78B" wp14:editId="41EBF4E4">
                <wp:simplePos x="0" y="0"/>
                <wp:positionH relativeFrom="margin">
                  <wp:align>center</wp:align>
                </wp:positionH>
                <wp:positionV relativeFrom="paragraph">
                  <wp:posOffset>79847</wp:posOffset>
                </wp:positionV>
                <wp:extent cx="6627137" cy="3058735"/>
                <wp:effectExtent l="0" t="0" r="21590" b="27940"/>
                <wp:wrapNone/>
                <wp:docPr id="12370865" name="Flowchart: Alternate Process 12370865"/>
                <wp:cNvGraphicFramePr/>
                <a:graphic xmlns:a="http://schemas.openxmlformats.org/drawingml/2006/main">
                  <a:graphicData uri="http://schemas.microsoft.com/office/word/2010/wordprocessingShape">
                    <wps:wsp>
                      <wps:cNvSpPr/>
                      <wps:spPr>
                        <a:xfrm>
                          <a:off x="0" y="0"/>
                          <a:ext cx="6627137" cy="3058735"/>
                        </a:xfrm>
                        <a:prstGeom prst="flowChartAlternateProcess">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mc:AlternateContent>
      </w:r>
    </w:p>
    <w:p w14:paraId="1353657A" w14:textId="443EC7BF" w:rsidR="70EFBC8D" w:rsidRPr="00B620B3" w:rsidRDefault="70EFBC8D" w:rsidP="00182A99">
      <w:pPr>
        <w:pStyle w:val="BodyText"/>
        <w:ind w:left="100"/>
      </w:pPr>
      <w:r>
        <w:t>C</w:t>
      </w:r>
      <w:r w:rsidR="68DEFED8">
        <w:t>ognit</w:t>
      </w:r>
      <w:r w:rsidR="7B2D9640">
        <w:t>ive state</w:t>
      </w:r>
      <w:r w:rsidR="68DEFED8">
        <w:t xml:space="preserve">, stress and </w:t>
      </w:r>
      <w:r w:rsidR="136DD868">
        <w:t>distress</w:t>
      </w:r>
      <w:r w:rsidR="68DEFED8">
        <w:t xml:space="preserve"> levels, speech, alertness, mood</w:t>
      </w:r>
      <w:r w:rsidR="6EF3C2AF">
        <w:t xml:space="preserve">, </w:t>
      </w:r>
      <w:r w:rsidR="5A5F0C54">
        <w:t>emotions</w:t>
      </w:r>
      <w:r w:rsidR="68DEFED8">
        <w:t>, skin colour</w:t>
      </w:r>
      <w:r w:rsidR="48D1ABB5">
        <w:t xml:space="preserve">, appearance </w:t>
      </w:r>
      <w:r w:rsidR="68DEFED8">
        <w:t xml:space="preserve">and temperature, </w:t>
      </w:r>
      <w:r w:rsidR="7D794AAD">
        <w:t>mobility</w:t>
      </w:r>
      <w:r w:rsidR="68DEFED8">
        <w:t>,</w:t>
      </w:r>
      <w:r w:rsidR="72D4724B">
        <w:t xml:space="preserve"> signs of weight loss or gain e.g. loose clothes and rings,</w:t>
      </w:r>
      <w:r w:rsidR="68DEFED8">
        <w:t xml:space="preserve"> </w:t>
      </w:r>
      <w:r w:rsidR="7A78067F">
        <w:t>dexterity</w:t>
      </w:r>
      <w:r w:rsidR="68DEFED8">
        <w:t xml:space="preserve">, falls risk and balance, </w:t>
      </w:r>
      <w:r w:rsidR="2E4D28D8">
        <w:t>colour</w:t>
      </w:r>
      <w:r w:rsidR="218E352A">
        <w:t xml:space="preserve"> and </w:t>
      </w:r>
      <w:r w:rsidR="396EB336">
        <w:t>odour</w:t>
      </w:r>
      <w:r w:rsidR="218E352A">
        <w:t xml:space="preserve"> of urine, </w:t>
      </w:r>
      <w:r w:rsidR="754A2291">
        <w:t xml:space="preserve">frequency colour and </w:t>
      </w:r>
      <w:r w:rsidR="218E352A">
        <w:t>consistency of bowel movement, pressure areas, eye, nose</w:t>
      </w:r>
      <w:r w:rsidR="690E2FDF">
        <w:t>, ear</w:t>
      </w:r>
      <w:r w:rsidR="218E352A">
        <w:t xml:space="preserve"> and </w:t>
      </w:r>
      <w:r w:rsidR="6B8D5EC9">
        <w:t>mouth</w:t>
      </w:r>
      <w:r w:rsidR="218E352A">
        <w:t xml:space="preserve"> health,</w:t>
      </w:r>
      <w:r w:rsidR="2E5B61F2">
        <w:t xml:space="preserve"> </w:t>
      </w:r>
      <w:r w:rsidR="2467258E">
        <w:t xml:space="preserve">nail health and cleanliness, respiratory rate, presence of cough, </w:t>
      </w:r>
      <w:r w:rsidR="1675C12A">
        <w:t xml:space="preserve">sputum colour, </w:t>
      </w:r>
      <w:r w:rsidR="45F3DF8B">
        <w:t>consistency</w:t>
      </w:r>
      <w:r w:rsidR="1675C12A">
        <w:t xml:space="preserve">, </w:t>
      </w:r>
      <w:r w:rsidR="2E5B61F2">
        <w:t xml:space="preserve">vision and hearing, </w:t>
      </w:r>
      <w:r w:rsidR="218E352A">
        <w:t xml:space="preserve">quality of hair, </w:t>
      </w:r>
      <w:r w:rsidR="3A11F15C">
        <w:t>their</w:t>
      </w:r>
      <w:r w:rsidR="218E352A">
        <w:t xml:space="preserve"> room / environment assessment – trip hazards, evidence of hiding food, cleanliness of environment,</w:t>
      </w:r>
      <w:r w:rsidR="7B201301">
        <w:t xml:space="preserve"> room temperature and lighting,</w:t>
      </w:r>
      <w:r w:rsidR="0EA228AB">
        <w:t xml:space="preserve"> security devices such as</w:t>
      </w:r>
      <w:r w:rsidR="6EF65912">
        <w:t xml:space="preserve">, </w:t>
      </w:r>
      <w:r w:rsidR="0EA228AB">
        <w:t xml:space="preserve">falls mats, bed rails or crash mats, </w:t>
      </w:r>
      <w:r w:rsidR="1F07524D">
        <w:t xml:space="preserve">maintenance of PEG pump, </w:t>
      </w:r>
      <w:r w:rsidR="0EA228AB">
        <w:t>location of call bell,</w:t>
      </w:r>
      <w:r w:rsidR="7B201301">
        <w:t xml:space="preserve"> cleanliness of </w:t>
      </w:r>
      <w:r w:rsidR="1CBEE997">
        <w:t>equipment</w:t>
      </w:r>
      <w:r w:rsidR="7B201301">
        <w:t xml:space="preserve">, </w:t>
      </w:r>
      <w:r w:rsidR="5678A507">
        <w:t>furniture</w:t>
      </w:r>
      <w:r w:rsidR="7B201301">
        <w:t xml:space="preserve"> and </w:t>
      </w:r>
      <w:r w:rsidR="3893006B">
        <w:t>personal</w:t>
      </w:r>
      <w:r w:rsidR="7B201301">
        <w:t xml:space="preserve"> effects such as spectacles and hearing </w:t>
      </w:r>
      <w:r w:rsidR="204CAA0D">
        <w:t>aids</w:t>
      </w:r>
      <w:r w:rsidR="7B201301">
        <w:t xml:space="preserve">, </w:t>
      </w:r>
      <w:r w:rsidR="760EDA0A">
        <w:t xml:space="preserve">levels of clothing, toiletries and clinical products in stock, </w:t>
      </w:r>
      <w:r w:rsidR="0945943E">
        <w:t xml:space="preserve">integrity of wound dressings, quality of footwear (dynamic falls assessments) pain levels, locations, </w:t>
      </w:r>
      <w:r w:rsidR="4555FE5F">
        <w:t>descriptions</w:t>
      </w:r>
      <w:r w:rsidR="0945943E">
        <w:t xml:space="preserve"> and </w:t>
      </w:r>
      <w:r w:rsidR="2429BF74">
        <w:t>intensity, ability</w:t>
      </w:r>
      <w:r w:rsidR="516C646E">
        <w:t xml:space="preserve"> to chew and swallow,</w:t>
      </w:r>
      <w:r w:rsidR="1683B553">
        <w:t xml:space="preserve"> </w:t>
      </w:r>
      <w:r w:rsidR="301FECEC">
        <w:t xml:space="preserve">amount of food and fluid consumed, </w:t>
      </w:r>
      <w:r w:rsidR="1683B553">
        <w:t xml:space="preserve">any nausea or vomiting, colour consistency of vomit, </w:t>
      </w:r>
      <w:r w:rsidR="279FEC2C">
        <w:t xml:space="preserve">ability to use moving and handling </w:t>
      </w:r>
      <w:r w:rsidR="66042F0E">
        <w:t>equipment</w:t>
      </w:r>
      <w:r w:rsidR="279FEC2C">
        <w:t>,</w:t>
      </w:r>
      <w:r w:rsidR="584633EB">
        <w:t xml:space="preserve"> assess </w:t>
      </w:r>
      <w:r w:rsidR="70293141">
        <w:t>ability</w:t>
      </w:r>
      <w:r w:rsidR="584633EB">
        <w:t xml:space="preserve"> to consent, was their </w:t>
      </w:r>
      <w:r w:rsidR="121C5CC2">
        <w:t>continence</w:t>
      </w:r>
      <w:r w:rsidR="584633EB">
        <w:t xml:space="preserve"> product fitted correctly, what is the </w:t>
      </w:r>
      <w:r w:rsidR="68A3A4B7">
        <w:t>quality of their speech</w:t>
      </w:r>
      <w:r w:rsidR="279FEC2C">
        <w:t xml:space="preserve"> </w:t>
      </w:r>
      <w:r w:rsidR="516C646E">
        <w:t xml:space="preserve"> </w:t>
      </w:r>
      <w:r w:rsidR="2E7F3E17">
        <w:t xml:space="preserve">and many more. </w:t>
      </w:r>
    </w:p>
    <w:p w14:paraId="09158B05" w14:textId="43A802A1" w:rsidR="13156DBD" w:rsidRPr="00B620B3" w:rsidRDefault="13156DBD" w:rsidP="00A727E9">
      <w:pPr>
        <w:pStyle w:val="BodyText"/>
        <w:rPr>
          <w:highlight w:val="green"/>
        </w:rPr>
      </w:pPr>
    </w:p>
    <w:p w14:paraId="05A94363" w14:textId="77777777" w:rsidR="00FB1419" w:rsidRPr="00B620B3" w:rsidRDefault="00FB1419" w:rsidP="00A727E9">
      <w:pPr>
        <w:pStyle w:val="BodyText"/>
        <w:sectPr w:rsidR="00FB1419" w:rsidRPr="00B620B3">
          <w:pgSz w:w="12240" w:h="15840"/>
          <w:pgMar w:top="1340" w:right="960" w:bottom="960" w:left="1700" w:header="722" w:footer="769" w:gutter="0"/>
          <w:cols w:space="720"/>
        </w:sectPr>
      </w:pPr>
    </w:p>
    <w:p w14:paraId="05A9437D" w14:textId="3CDD3732" w:rsidR="00FB1419" w:rsidRPr="00B620B3" w:rsidRDefault="004B1C0B" w:rsidP="00A727E9">
      <w:pPr>
        <w:pStyle w:val="BodyText"/>
      </w:pPr>
      <w:r>
        <w:rPr>
          <w:noProof/>
          <w:sz w:val="20"/>
          <w:szCs w:val="20"/>
          <w:lang w:eastAsia="en-GB"/>
        </w:rPr>
        <w:lastRenderedPageBreak/>
        <w:drawing>
          <wp:anchor distT="0" distB="0" distL="114300" distR="114300" simplePos="0" relativeHeight="251692032" behindDoc="0" locked="0" layoutInCell="1" allowOverlap="1" wp14:anchorId="0D9B4DC3" wp14:editId="4910EBA8">
            <wp:simplePos x="0" y="0"/>
            <wp:positionH relativeFrom="column">
              <wp:posOffset>4671588</wp:posOffset>
            </wp:positionH>
            <wp:positionV relativeFrom="paragraph">
              <wp:posOffset>-9689</wp:posOffset>
            </wp:positionV>
            <wp:extent cx="630555" cy="720090"/>
            <wp:effectExtent l="19050" t="0" r="0" b="0"/>
            <wp:wrapNone/>
            <wp:docPr id="12370858" name="Picture 12370858"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p>
    <w:p w14:paraId="05A9437E" w14:textId="77777777" w:rsidR="00FB1419" w:rsidRPr="00B620B3" w:rsidRDefault="002620C4" w:rsidP="00A727E9">
      <w:pPr>
        <w:pStyle w:val="Heading1"/>
        <w:rPr>
          <w:u w:val="none"/>
        </w:rPr>
      </w:pPr>
      <w:r w:rsidRPr="00B620B3">
        <w:t>ACTIVITIES</w:t>
      </w:r>
    </w:p>
    <w:p w14:paraId="05A9437F" w14:textId="5E484B3B" w:rsidR="00FB1419" w:rsidRPr="00B620B3" w:rsidRDefault="00EC0792" w:rsidP="00A727E9">
      <w:pPr>
        <w:pStyle w:val="BodyText"/>
      </w:pPr>
      <w:r>
        <w:rPr>
          <w:noProof/>
          <w:lang w:eastAsia="en-GB"/>
        </w:rPr>
        <mc:AlternateContent>
          <mc:Choice Requires="wps">
            <w:drawing>
              <wp:anchor distT="0" distB="0" distL="114300" distR="114300" simplePos="0" relativeHeight="251694080" behindDoc="0" locked="0" layoutInCell="1" allowOverlap="1" wp14:anchorId="3DA78D3F" wp14:editId="2C83253E">
                <wp:simplePos x="0" y="0"/>
                <wp:positionH relativeFrom="margin">
                  <wp:posOffset>-346169</wp:posOffset>
                </wp:positionH>
                <wp:positionV relativeFrom="paragraph">
                  <wp:posOffset>188714</wp:posOffset>
                </wp:positionV>
                <wp:extent cx="6599486" cy="4628736"/>
                <wp:effectExtent l="0" t="0" r="11430" b="19685"/>
                <wp:wrapNone/>
                <wp:docPr id="12370860" name="Flowchart: Alternate Process 12370860"/>
                <wp:cNvGraphicFramePr/>
                <a:graphic xmlns:a="http://schemas.openxmlformats.org/drawingml/2006/main">
                  <a:graphicData uri="http://schemas.microsoft.com/office/word/2010/wordprocessingShape">
                    <wps:wsp>
                      <wps:cNvSpPr/>
                      <wps:spPr>
                        <a:xfrm>
                          <a:off x="0" y="0"/>
                          <a:ext cx="6599486" cy="4628736"/>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mc:AlternateContent>
      </w:r>
    </w:p>
    <w:p w14:paraId="305853AD" w14:textId="3EBFC729" w:rsidR="13156DBD" w:rsidRPr="00B620B3" w:rsidRDefault="13156DBD" w:rsidP="00A727E9">
      <w:pPr>
        <w:pStyle w:val="BodyText"/>
        <w:rPr>
          <w:highlight w:val="yellow"/>
        </w:rPr>
      </w:pPr>
    </w:p>
    <w:p w14:paraId="078571FC" w14:textId="6AFABFE5" w:rsidR="3ACCC76B" w:rsidRPr="00B620B3" w:rsidRDefault="3ACCC76B" w:rsidP="00A727E9">
      <w:pPr>
        <w:pStyle w:val="Heading2"/>
      </w:pPr>
      <w:r w:rsidRPr="6608881A">
        <w:t>“</w:t>
      </w:r>
      <w:r w:rsidR="05C8E05D" w:rsidRPr="6608881A">
        <w:t>Grab Bag</w:t>
      </w:r>
      <w:r w:rsidR="6F76E00A" w:rsidRPr="6608881A">
        <w:t>”</w:t>
      </w:r>
      <w:r w:rsidR="05C8E05D" w:rsidRPr="6608881A">
        <w:t xml:space="preserve"> </w:t>
      </w:r>
      <w:r w:rsidR="79F5DEBE" w:rsidRPr="6608881A">
        <w:t>Activities</w:t>
      </w:r>
      <w:r w:rsidR="05C8E05D" w:rsidRPr="6608881A">
        <w:t xml:space="preserve"> for students.</w:t>
      </w:r>
    </w:p>
    <w:p w14:paraId="499E7062" w14:textId="650F8627" w:rsidR="13156DBD" w:rsidRPr="00B620B3" w:rsidRDefault="13156DBD" w:rsidP="00A727E9">
      <w:pPr>
        <w:pStyle w:val="BodyText"/>
      </w:pPr>
    </w:p>
    <w:p w14:paraId="21C22B1D" w14:textId="284AB5D4" w:rsidR="05C8E05D" w:rsidRPr="00B620B3" w:rsidRDefault="05C8E05D" w:rsidP="00A727E9">
      <w:pPr>
        <w:pStyle w:val="BodyText"/>
      </w:pPr>
      <w:r w:rsidRPr="6608881A">
        <w:t xml:space="preserve">The Care Home Education Facilitators </w:t>
      </w:r>
      <w:r w:rsidR="356E954B" w:rsidRPr="6608881A">
        <w:t xml:space="preserve">(CHEFs) </w:t>
      </w:r>
      <w:r w:rsidRPr="6608881A">
        <w:t>recognise that Practice Assessors and Practice Supervisors can be very busy at times and thus have provided activities for students to work on independently at the care home</w:t>
      </w:r>
      <w:r w:rsidR="7117857D" w:rsidRPr="6608881A">
        <w:t xml:space="preserve"> when clinical activity is particularly high.</w:t>
      </w:r>
    </w:p>
    <w:p w14:paraId="27598437" w14:textId="70A731FB" w:rsidR="13156DBD" w:rsidRPr="00B620B3" w:rsidRDefault="13156DBD" w:rsidP="00A727E9">
      <w:pPr>
        <w:pStyle w:val="BodyText"/>
      </w:pPr>
    </w:p>
    <w:p w14:paraId="48ED21E1" w14:textId="58CA6FD4" w:rsidR="05C8E05D" w:rsidRPr="00B620B3" w:rsidRDefault="05C8E05D" w:rsidP="00A727E9">
      <w:pPr>
        <w:pStyle w:val="BodyText"/>
      </w:pPr>
      <w:r w:rsidRPr="6608881A">
        <w:t>So, what are they?</w:t>
      </w:r>
    </w:p>
    <w:p w14:paraId="4EE7B157" w14:textId="44F88DEE" w:rsidR="13156DBD" w:rsidRPr="00B620B3" w:rsidRDefault="13156DBD" w:rsidP="00A727E9">
      <w:pPr>
        <w:pStyle w:val="BodyText"/>
      </w:pPr>
    </w:p>
    <w:p w14:paraId="31EFD72A" w14:textId="66B13D30" w:rsidR="05C8E05D" w:rsidRPr="00B620B3" w:rsidRDefault="05C8E05D" w:rsidP="00A727E9">
      <w:pPr>
        <w:pStyle w:val="BodyText"/>
      </w:pPr>
      <w:r w:rsidRPr="6608881A">
        <w:t>Bite sized learning activities that students can pick up and complete whilst on placement.</w:t>
      </w:r>
    </w:p>
    <w:p w14:paraId="738973C9" w14:textId="7ADCDB44" w:rsidR="05C8E05D" w:rsidRPr="00B620B3" w:rsidRDefault="05C8E05D" w:rsidP="00A727E9">
      <w:pPr>
        <w:pStyle w:val="BodyText"/>
      </w:pPr>
      <w:r w:rsidRPr="6608881A">
        <w:t xml:space="preserve">They are designed to be interactive, related to the residents </w:t>
      </w:r>
      <w:r w:rsidR="266834AA" w:rsidRPr="6608881A">
        <w:t>you</w:t>
      </w:r>
      <w:r w:rsidRPr="6608881A">
        <w:t xml:space="preserve"> are caring for and self-directed.</w:t>
      </w:r>
    </w:p>
    <w:p w14:paraId="04A78347" w14:textId="28C42C83" w:rsidR="13156DBD" w:rsidRPr="00B620B3" w:rsidRDefault="13156DBD" w:rsidP="00A727E9">
      <w:pPr>
        <w:pStyle w:val="BodyText"/>
      </w:pPr>
    </w:p>
    <w:p w14:paraId="219367ED" w14:textId="5D593EBD" w:rsidR="05C8E05D" w:rsidRPr="00B620B3" w:rsidRDefault="05C8E05D" w:rsidP="00A727E9">
      <w:pPr>
        <w:pStyle w:val="BodyText"/>
      </w:pPr>
      <w:r w:rsidRPr="6608881A">
        <w:t xml:space="preserve">One </w:t>
      </w:r>
      <w:r w:rsidR="74DEC435" w:rsidRPr="6608881A">
        <w:t>or</w:t>
      </w:r>
      <w:r w:rsidRPr="6608881A">
        <w:t xml:space="preserve"> two sided</w:t>
      </w:r>
      <w:r w:rsidR="271B422A" w:rsidRPr="6608881A">
        <w:t>,</w:t>
      </w:r>
      <w:r w:rsidRPr="6608881A">
        <w:t xml:space="preserve"> A4 sized activity sheets</w:t>
      </w:r>
      <w:r w:rsidR="078F58B3" w:rsidRPr="6608881A">
        <w:t xml:space="preserve"> and a range of topics.</w:t>
      </w:r>
    </w:p>
    <w:p w14:paraId="7B742310" w14:textId="75A50802" w:rsidR="13156DBD" w:rsidRPr="00B620B3" w:rsidRDefault="13156DBD" w:rsidP="00A727E9">
      <w:pPr>
        <w:pStyle w:val="BodyText"/>
      </w:pPr>
    </w:p>
    <w:p w14:paraId="3308BA33" w14:textId="53A5FE9F" w:rsidR="05C8E05D" w:rsidRPr="00B620B3" w:rsidRDefault="05C8E05D" w:rsidP="00A727E9">
      <w:pPr>
        <w:pStyle w:val="BodyText"/>
      </w:pPr>
      <w:r w:rsidRPr="6608881A">
        <w:t xml:space="preserve">Each worksheet will help towards evidencing to </w:t>
      </w:r>
      <w:r w:rsidR="561C22B2" w:rsidRPr="6608881A">
        <w:t>your</w:t>
      </w:r>
      <w:r w:rsidRPr="6608881A">
        <w:t xml:space="preserve"> practice supervisors </w:t>
      </w:r>
      <w:r w:rsidR="02BC669B" w:rsidRPr="6608881A">
        <w:t>your</w:t>
      </w:r>
      <w:r w:rsidRPr="6608881A">
        <w:t xml:space="preserve"> achievement of platform proficiencies and skills annexes</w:t>
      </w:r>
      <w:r w:rsidR="65914BFD" w:rsidRPr="6608881A">
        <w:t xml:space="preserve"> so they can be signed off</w:t>
      </w:r>
      <w:r w:rsidRPr="6608881A">
        <w:t>.</w:t>
      </w:r>
    </w:p>
    <w:p w14:paraId="39A04849" w14:textId="73EC105E" w:rsidR="13156DBD" w:rsidRPr="00B620B3" w:rsidRDefault="13156DBD" w:rsidP="00A727E9">
      <w:pPr>
        <w:pStyle w:val="BodyText"/>
      </w:pPr>
    </w:p>
    <w:p w14:paraId="14A8A51B" w14:textId="0C7FA903" w:rsidR="3824CAE8" w:rsidRPr="00B620B3" w:rsidRDefault="3824CAE8" w:rsidP="00A727E9">
      <w:pPr>
        <w:pStyle w:val="BodyText"/>
      </w:pPr>
      <w:r w:rsidRPr="6608881A">
        <w:t xml:space="preserve">Please print out a </w:t>
      </w:r>
      <w:r w:rsidR="6B6CB36F" w:rsidRPr="6608881A">
        <w:t>copy or</w:t>
      </w:r>
      <w:r w:rsidRPr="6608881A">
        <w:t xml:space="preserve"> photocopy a sheet for your use so future students can also use them</w:t>
      </w:r>
      <w:r w:rsidR="453F4792" w:rsidRPr="6608881A">
        <w:t xml:space="preserve"> too</w:t>
      </w:r>
      <w:r w:rsidRPr="6608881A">
        <w:t>.</w:t>
      </w:r>
      <w:bookmarkStart w:id="1" w:name="_GoBack"/>
      <w:bookmarkEnd w:id="1"/>
    </w:p>
    <w:p w14:paraId="2F12E9B5" w14:textId="50EE3626" w:rsidR="0A5F56F7" w:rsidRPr="00B620B3" w:rsidRDefault="0A5F56F7" w:rsidP="00A727E9">
      <w:pPr>
        <w:pStyle w:val="BodyText"/>
      </w:pPr>
    </w:p>
    <w:p w14:paraId="1B205C77" w14:textId="69DD300C" w:rsidR="74E2AC6C" w:rsidRPr="00C20C8F" w:rsidRDefault="74E2AC6C" w:rsidP="00A727E9">
      <w:pPr>
        <w:pStyle w:val="BodyText"/>
        <w:rPr>
          <w:b/>
        </w:rPr>
      </w:pPr>
      <w:r w:rsidRPr="00C20C8F">
        <w:rPr>
          <w:b/>
        </w:rPr>
        <w:t xml:space="preserve">The care home will have copies of these activities in a folder to copy, or in </w:t>
      </w:r>
      <w:r w:rsidR="1228E52B" w:rsidRPr="00C20C8F">
        <w:rPr>
          <w:b/>
        </w:rPr>
        <w:t>digital</w:t>
      </w:r>
      <w:r w:rsidRPr="00C20C8F">
        <w:rPr>
          <w:b/>
        </w:rPr>
        <w:t xml:space="preserve"> format to print off – please ask. </w:t>
      </w:r>
    </w:p>
    <w:p w14:paraId="68811E2C" w14:textId="4318B169" w:rsidR="13156DBD" w:rsidRDefault="13156DBD" w:rsidP="00A727E9">
      <w:pPr>
        <w:pStyle w:val="BodyText"/>
        <w:rPr>
          <w:color w:val="0C64C0"/>
        </w:rPr>
      </w:pPr>
    </w:p>
    <w:p w14:paraId="2A7BEA60" w14:textId="3549C45C" w:rsidR="00EC0792" w:rsidRPr="00EC0792" w:rsidRDefault="00EC0792">
      <w:pPr>
        <w:rPr>
          <w:color w:val="0C64C0"/>
          <w:sz w:val="24"/>
          <w:szCs w:val="24"/>
        </w:rPr>
      </w:pPr>
      <w:r w:rsidRPr="00EC0792">
        <w:rPr>
          <w:color w:val="0C64C0"/>
        </w:rPr>
        <w:br w:type="page"/>
      </w:r>
    </w:p>
    <w:p w14:paraId="69FEDF0D" w14:textId="77777777" w:rsidR="00B620B3" w:rsidRDefault="00B620B3" w:rsidP="00A727E9">
      <w:pPr>
        <w:pStyle w:val="BodyText"/>
        <w:rPr>
          <w:color w:val="0C64C0"/>
          <w:highlight w:val="green"/>
        </w:rPr>
      </w:pPr>
    </w:p>
    <w:p w14:paraId="74439CA7" w14:textId="77777777" w:rsidR="00EC0792" w:rsidRDefault="00EC0792" w:rsidP="00A727E9">
      <w:pPr>
        <w:pStyle w:val="Heading2"/>
      </w:pPr>
    </w:p>
    <w:p w14:paraId="36625CB2" w14:textId="5BF3A435" w:rsidR="0CF73CEA" w:rsidRPr="00B620B3" w:rsidRDefault="00B620B3" w:rsidP="00A727E9">
      <w:pPr>
        <w:pStyle w:val="Heading2"/>
      </w:pPr>
      <w:r>
        <w:t>Care Home / Social care Workbook A</w:t>
      </w:r>
      <w:r w:rsidR="0CF73CEA" w:rsidRPr="00B620B3">
        <w:t>ctivities</w:t>
      </w:r>
    </w:p>
    <w:p w14:paraId="0D72F010" w14:textId="3E5F4B71" w:rsidR="13156DBD" w:rsidRPr="00B620B3" w:rsidRDefault="00EC0792" w:rsidP="00A727E9">
      <w:pPr>
        <w:pStyle w:val="BodyText"/>
      </w:pPr>
      <w:r>
        <w:rPr>
          <w:noProof/>
          <w:lang w:eastAsia="en-GB"/>
        </w:rPr>
        <mc:AlternateContent>
          <mc:Choice Requires="wps">
            <w:drawing>
              <wp:anchor distT="0" distB="0" distL="114300" distR="114300" simplePos="0" relativeHeight="251693056" behindDoc="0" locked="0" layoutInCell="1" allowOverlap="1" wp14:anchorId="68DE09FC" wp14:editId="647578D1">
                <wp:simplePos x="0" y="0"/>
                <wp:positionH relativeFrom="margin">
                  <wp:align>right</wp:align>
                </wp:positionH>
                <wp:positionV relativeFrom="paragraph">
                  <wp:posOffset>80928</wp:posOffset>
                </wp:positionV>
                <wp:extent cx="6301212" cy="1475715"/>
                <wp:effectExtent l="0" t="0" r="23495" b="10795"/>
                <wp:wrapNone/>
                <wp:docPr id="12370859" name="Flowchart: Alternate Process 12370859"/>
                <wp:cNvGraphicFramePr/>
                <a:graphic xmlns:a="http://schemas.openxmlformats.org/drawingml/2006/main">
                  <a:graphicData uri="http://schemas.microsoft.com/office/word/2010/wordprocessingShape">
                    <wps:wsp>
                      <wps:cNvSpPr/>
                      <wps:spPr>
                        <a:xfrm>
                          <a:off x="0" y="0"/>
                          <a:ext cx="6301212" cy="14757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Flowchart: Alternate Process 12370859" style="position:absolute;margin-left:444.95pt;margin-top:6.35pt;width:496.15pt;height:116.2pt;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ed="f" strokecolor="#243f60 [1604]" strokeweight="2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" w14:anchorId="68C9E8EB">
                <w10:wrap anchorx="margin"/>
              </v:shape>
            </w:pict>
          </mc:Fallback>
        </mc:AlternateContent>
      </w:r>
    </w:p>
    <w:p w14:paraId="05A94380" w14:textId="7A502566" w:rsidR="00FB1419" w:rsidRPr="00B620B3" w:rsidRDefault="002620C4" w:rsidP="00A727E9">
      <w:pPr>
        <w:pStyle w:val="BodyText"/>
      </w:pPr>
      <w:r w:rsidRPr="00B620B3">
        <w:t>You will be allocated time during placement to complete some</w:t>
      </w:r>
      <w:r w:rsidR="00B620B3">
        <w:t xml:space="preserve"> </w:t>
      </w:r>
      <w:r w:rsidRPr="00B620B3">
        <w:t>/</w:t>
      </w:r>
      <w:r w:rsidR="00B620B3">
        <w:t xml:space="preserve"> </w:t>
      </w:r>
      <w:r w:rsidRPr="00B620B3">
        <w:t>all of these</w:t>
      </w:r>
      <w:r w:rsidRPr="00B620B3">
        <w:rPr>
          <w:spacing w:val="1"/>
        </w:rPr>
        <w:t xml:space="preserve"> </w:t>
      </w:r>
      <w:r w:rsidRPr="00B620B3">
        <w:t xml:space="preserve">activities by your </w:t>
      </w:r>
      <w:r w:rsidR="4AAA465E" w:rsidRPr="00B620B3">
        <w:t>PS/PA</w:t>
      </w:r>
      <w:r w:rsidR="05951526" w:rsidRPr="00B620B3">
        <w:t xml:space="preserve"> - you can choose which you feel fit your learning requirements</w:t>
      </w:r>
      <w:r w:rsidRPr="00B620B3">
        <w:t xml:space="preserve">. They can be done in order or as your </w:t>
      </w:r>
      <w:r w:rsidR="4AAA465E" w:rsidRPr="00B620B3">
        <w:t>PS/PA</w:t>
      </w:r>
      <w:r w:rsidRPr="00B620B3">
        <w:t xml:space="preserve"> advises in</w:t>
      </w:r>
      <w:r w:rsidRPr="00B620B3">
        <w:rPr>
          <w:spacing w:val="-65"/>
        </w:rPr>
        <w:t xml:space="preserve"> </w:t>
      </w:r>
      <w:r w:rsidRPr="00B620B3">
        <w:t>line with your learning objectives</w:t>
      </w:r>
      <w:r w:rsidR="00B620B3">
        <w:t>, proficiencies</w:t>
      </w:r>
      <w:r w:rsidRPr="00B620B3">
        <w:t xml:space="preserve"> and available learning opportunities. At the end</w:t>
      </w:r>
      <w:r w:rsidRPr="00B620B3">
        <w:rPr>
          <w:spacing w:val="1"/>
        </w:rPr>
        <w:t xml:space="preserve"> </w:t>
      </w:r>
      <w:r w:rsidRPr="00B620B3">
        <w:t>of each activity there is space for you to reflect on that week in light of your new</w:t>
      </w:r>
      <w:r w:rsidRPr="00B620B3">
        <w:rPr>
          <w:spacing w:val="1"/>
        </w:rPr>
        <w:t xml:space="preserve"> </w:t>
      </w:r>
      <w:r w:rsidRPr="00B620B3">
        <w:t>learning.</w:t>
      </w:r>
      <w:r w:rsidRPr="00B620B3">
        <w:rPr>
          <w:spacing w:val="-5"/>
        </w:rPr>
        <w:t xml:space="preserve"> </w:t>
      </w:r>
      <w:r w:rsidRPr="00B620B3">
        <w:t>Discuss</w:t>
      </w:r>
      <w:r w:rsidRPr="00B620B3">
        <w:rPr>
          <w:spacing w:val="-2"/>
        </w:rPr>
        <w:t xml:space="preserve"> </w:t>
      </w:r>
      <w:r w:rsidRPr="00B620B3">
        <w:t>the</w:t>
      </w:r>
      <w:r w:rsidRPr="00B620B3">
        <w:rPr>
          <w:spacing w:val="-1"/>
        </w:rPr>
        <w:t xml:space="preserve"> </w:t>
      </w:r>
      <w:r w:rsidRPr="00B620B3">
        <w:t>activities</w:t>
      </w:r>
      <w:r w:rsidRPr="00B620B3">
        <w:rPr>
          <w:spacing w:val="-2"/>
        </w:rPr>
        <w:t xml:space="preserve"> </w:t>
      </w:r>
      <w:r w:rsidRPr="00B620B3">
        <w:t>with</w:t>
      </w:r>
      <w:r w:rsidRPr="00B620B3">
        <w:rPr>
          <w:spacing w:val="-1"/>
        </w:rPr>
        <w:t xml:space="preserve"> </w:t>
      </w:r>
      <w:r w:rsidRPr="00B620B3">
        <w:t>your</w:t>
      </w:r>
      <w:r w:rsidRPr="00B620B3">
        <w:rPr>
          <w:spacing w:val="-3"/>
        </w:rPr>
        <w:t xml:space="preserve"> </w:t>
      </w:r>
      <w:r w:rsidR="4AAA465E" w:rsidRPr="00B620B3">
        <w:t>PS/PA</w:t>
      </w:r>
      <w:r w:rsidRPr="00B620B3">
        <w:rPr>
          <w:spacing w:val="-7"/>
        </w:rPr>
        <w:t xml:space="preserve"> </w:t>
      </w:r>
      <w:r w:rsidRPr="00B620B3">
        <w:t>after</w:t>
      </w:r>
      <w:r w:rsidRPr="00B620B3">
        <w:rPr>
          <w:spacing w:val="-2"/>
        </w:rPr>
        <w:t xml:space="preserve"> </w:t>
      </w:r>
      <w:r w:rsidRPr="00B620B3">
        <w:t>you</w:t>
      </w:r>
      <w:r w:rsidRPr="00B620B3">
        <w:rPr>
          <w:spacing w:val="-1"/>
        </w:rPr>
        <w:t xml:space="preserve"> </w:t>
      </w:r>
      <w:r w:rsidRPr="00B620B3">
        <w:t>complete</w:t>
      </w:r>
      <w:r w:rsidRPr="00B620B3">
        <w:rPr>
          <w:spacing w:val="-1"/>
        </w:rPr>
        <w:t xml:space="preserve"> </w:t>
      </w:r>
      <w:r w:rsidRPr="00B620B3">
        <w:t>each</w:t>
      </w:r>
      <w:r w:rsidRPr="00B620B3">
        <w:rPr>
          <w:spacing w:val="-1"/>
        </w:rPr>
        <w:t xml:space="preserve"> </w:t>
      </w:r>
      <w:r w:rsidRPr="00B620B3">
        <w:t>one.</w:t>
      </w:r>
      <w:r w:rsidR="20655D75" w:rsidRPr="00B620B3">
        <w:t xml:space="preserve"> The evidence gathered, can be used to assist staff signing off your proficiencies at the back of the PAD.</w:t>
      </w:r>
      <w:r w:rsidR="00B620B3">
        <w:t xml:space="preserve"> Try focusing on one activity per week.</w:t>
      </w:r>
    </w:p>
    <w:p w14:paraId="05A94381" w14:textId="77777777" w:rsidR="00FB1419" w:rsidRPr="00B620B3" w:rsidRDefault="00FB1419" w:rsidP="00A727E9">
      <w:pPr>
        <w:pStyle w:val="BodyText"/>
      </w:pPr>
    </w:p>
    <w:p w14:paraId="05A94382" w14:textId="77777777" w:rsidR="00FB1419" w:rsidRPr="00B620B3" w:rsidRDefault="002620C4" w:rsidP="00A727E9">
      <w:pPr>
        <w:pStyle w:val="Heading3"/>
      </w:pPr>
      <w:r w:rsidRPr="00B620B3">
        <w:t>ACTIVITY</w:t>
      </w:r>
      <w:r w:rsidRPr="00B620B3">
        <w:rPr>
          <w:spacing w:val="-2"/>
        </w:rPr>
        <w:t xml:space="preserve"> </w:t>
      </w:r>
      <w:r w:rsidRPr="00B620B3">
        <w:t>ONE:-</w:t>
      </w:r>
      <w:r w:rsidRPr="00B620B3">
        <w:rPr>
          <w:spacing w:val="-2"/>
        </w:rPr>
        <w:t xml:space="preserve"> </w:t>
      </w:r>
      <w:r w:rsidRPr="00B620B3">
        <w:t>A</w:t>
      </w:r>
      <w:r w:rsidRPr="00B620B3">
        <w:rPr>
          <w:spacing w:val="-1"/>
        </w:rPr>
        <w:t xml:space="preserve"> </w:t>
      </w:r>
      <w:r w:rsidRPr="00B620B3">
        <w:t>TEAM</w:t>
      </w:r>
      <w:r w:rsidRPr="00B620B3">
        <w:rPr>
          <w:spacing w:val="-3"/>
        </w:rPr>
        <w:t xml:space="preserve"> </w:t>
      </w:r>
      <w:r w:rsidRPr="00B620B3">
        <w:t>APPROACH</w:t>
      </w:r>
      <w:r w:rsidRPr="00B620B3">
        <w:rPr>
          <w:spacing w:val="-1"/>
        </w:rPr>
        <w:t xml:space="preserve"> </w:t>
      </w:r>
      <w:r w:rsidRPr="00B620B3">
        <w:t>TO</w:t>
      </w:r>
      <w:r w:rsidRPr="00B620B3">
        <w:rPr>
          <w:spacing w:val="-4"/>
        </w:rPr>
        <w:t xml:space="preserve"> </w:t>
      </w:r>
      <w:r w:rsidRPr="00B620B3">
        <w:t>CARING</w:t>
      </w:r>
    </w:p>
    <w:p w14:paraId="05A94383" w14:textId="77777777" w:rsidR="00FB1419" w:rsidRPr="00B620B3" w:rsidRDefault="00FB1419" w:rsidP="00A727E9">
      <w:pPr>
        <w:pStyle w:val="BodyText"/>
      </w:pPr>
    </w:p>
    <w:p w14:paraId="05A94384" w14:textId="39A89CE3" w:rsidR="00FB1419" w:rsidRPr="00B620B3" w:rsidRDefault="002620C4" w:rsidP="00A727E9">
      <w:pPr>
        <w:pStyle w:val="BodyText"/>
      </w:pPr>
      <w:r w:rsidRPr="00B620B3">
        <w:t>Identify</w:t>
      </w:r>
      <w:r w:rsidRPr="00B620B3">
        <w:rPr>
          <w:spacing w:val="1"/>
        </w:rPr>
        <w:t xml:space="preserve"> </w:t>
      </w:r>
      <w:r w:rsidRPr="00B620B3">
        <w:t>the</w:t>
      </w:r>
      <w:r w:rsidRPr="00B620B3">
        <w:rPr>
          <w:spacing w:val="1"/>
        </w:rPr>
        <w:t xml:space="preserve"> </w:t>
      </w:r>
      <w:r w:rsidRPr="00B620B3">
        <w:t>managerial</w:t>
      </w:r>
      <w:r w:rsidRPr="00B620B3">
        <w:rPr>
          <w:spacing w:val="1"/>
        </w:rPr>
        <w:t xml:space="preserve"> </w:t>
      </w:r>
      <w:r w:rsidRPr="00B620B3">
        <w:t>and</w:t>
      </w:r>
      <w:r w:rsidRPr="00B620B3">
        <w:rPr>
          <w:spacing w:val="1"/>
        </w:rPr>
        <w:t xml:space="preserve"> </w:t>
      </w:r>
      <w:r w:rsidRPr="00B620B3">
        <w:t>staffing</w:t>
      </w:r>
      <w:r w:rsidRPr="00B620B3">
        <w:rPr>
          <w:spacing w:val="1"/>
        </w:rPr>
        <w:t xml:space="preserve"> </w:t>
      </w:r>
      <w:r w:rsidRPr="00B620B3">
        <w:t>structure</w:t>
      </w:r>
      <w:r w:rsidRPr="00B620B3">
        <w:rPr>
          <w:spacing w:val="1"/>
        </w:rPr>
        <w:t xml:space="preserve"> </w:t>
      </w:r>
      <w:r w:rsidRPr="00B620B3">
        <w:t>within</w:t>
      </w:r>
      <w:r w:rsidRPr="00B620B3">
        <w:rPr>
          <w:spacing w:val="1"/>
        </w:rPr>
        <w:t xml:space="preserve"> </w:t>
      </w:r>
      <w:r w:rsidRPr="00B620B3">
        <w:t>the</w:t>
      </w:r>
      <w:r w:rsidRPr="00B620B3">
        <w:rPr>
          <w:spacing w:val="1"/>
        </w:rPr>
        <w:t xml:space="preserve"> </w:t>
      </w:r>
      <w:r w:rsidRPr="00B620B3">
        <w:t>Care</w:t>
      </w:r>
      <w:r w:rsidRPr="00B620B3">
        <w:rPr>
          <w:spacing w:val="1"/>
        </w:rPr>
        <w:t xml:space="preserve"> </w:t>
      </w:r>
      <w:r w:rsidRPr="00B620B3">
        <w:t>Home</w:t>
      </w:r>
      <w:r w:rsidRPr="00B620B3">
        <w:rPr>
          <w:spacing w:val="1"/>
        </w:rPr>
        <w:t xml:space="preserve"> </w:t>
      </w:r>
      <w:r w:rsidRPr="00B620B3">
        <w:t>environment. Plan time with each staff member to discuss their roles,</w:t>
      </w:r>
      <w:r w:rsidRPr="00B620B3">
        <w:rPr>
          <w:spacing w:val="1"/>
        </w:rPr>
        <w:t xml:space="preserve"> </w:t>
      </w:r>
      <w:r w:rsidRPr="00B620B3">
        <w:t>responsibilities and any challenges they face; include the Care Home</w:t>
      </w:r>
      <w:r w:rsidRPr="00B620B3">
        <w:rPr>
          <w:spacing w:val="1"/>
        </w:rPr>
        <w:t xml:space="preserve"> </w:t>
      </w:r>
      <w:r w:rsidRPr="00B620B3">
        <w:t>Manager,</w:t>
      </w:r>
      <w:r w:rsidRPr="00B620B3">
        <w:rPr>
          <w:spacing w:val="1"/>
        </w:rPr>
        <w:t xml:space="preserve"> </w:t>
      </w:r>
      <w:r w:rsidR="58FB69D8" w:rsidRPr="00B620B3">
        <w:rPr>
          <w:spacing w:val="1"/>
        </w:rPr>
        <w:t xml:space="preserve">senior carers, </w:t>
      </w:r>
      <w:r w:rsidRPr="00B620B3">
        <w:t>Registered</w:t>
      </w:r>
      <w:r w:rsidRPr="00B620B3">
        <w:rPr>
          <w:spacing w:val="1"/>
        </w:rPr>
        <w:t xml:space="preserve"> </w:t>
      </w:r>
      <w:r w:rsidRPr="00B620B3">
        <w:t>Nurse,</w:t>
      </w:r>
      <w:r w:rsidR="1A506002" w:rsidRPr="00B620B3">
        <w:rPr>
          <w:spacing w:val="1"/>
        </w:rPr>
        <w:t xml:space="preserve"> </w:t>
      </w:r>
      <w:r w:rsidRPr="00B620B3">
        <w:t>Carers,</w:t>
      </w:r>
      <w:r w:rsidRPr="00B620B3">
        <w:rPr>
          <w:spacing w:val="1"/>
        </w:rPr>
        <w:t xml:space="preserve"> </w:t>
      </w:r>
      <w:r w:rsidRPr="00B620B3">
        <w:t>Activity</w:t>
      </w:r>
      <w:r w:rsidRPr="00B620B3">
        <w:rPr>
          <w:spacing w:val="1"/>
        </w:rPr>
        <w:t xml:space="preserve"> </w:t>
      </w:r>
      <w:r w:rsidRPr="00B620B3">
        <w:t>Coordinator,</w:t>
      </w:r>
      <w:r w:rsidRPr="00B620B3">
        <w:rPr>
          <w:spacing w:val="1"/>
        </w:rPr>
        <w:t xml:space="preserve"> </w:t>
      </w:r>
      <w:r w:rsidRPr="00B620B3">
        <w:t>Cook/Chef</w:t>
      </w:r>
      <w:r w:rsidRPr="00B620B3">
        <w:rPr>
          <w:spacing w:val="-4"/>
        </w:rPr>
        <w:t xml:space="preserve"> </w:t>
      </w:r>
      <w:r w:rsidRPr="00B620B3">
        <w:t>and</w:t>
      </w:r>
      <w:r w:rsidRPr="00B620B3">
        <w:rPr>
          <w:spacing w:val="-1"/>
        </w:rPr>
        <w:t xml:space="preserve"> </w:t>
      </w:r>
      <w:r w:rsidRPr="00B620B3">
        <w:t>any</w:t>
      </w:r>
      <w:r w:rsidRPr="00B620B3">
        <w:rPr>
          <w:spacing w:val="-2"/>
        </w:rPr>
        <w:t xml:space="preserve"> </w:t>
      </w:r>
      <w:r w:rsidRPr="00B620B3">
        <w:t>other</w:t>
      </w:r>
      <w:r w:rsidRPr="00B620B3">
        <w:rPr>
          <w:spacing w:val="-2"/>
        </w:rPr>
        <w:t xml:space="preserve"> </w:t>
      </w:r>
      <w:r w:rsidRPr="00B620B3">
        <w:t>staff.</w:t>
      </w:r>
    </w:p>
    <w:p w14:paraId="05A94385" w14:textId="77777777" w:rsidR="00FB1419" w:rsidRPr="00B620B3" w:rsidRDefault="00FB1419" w:rsidP="00A727E9">
      <w:pPr>
        <w:pStyle w:val="BodyText"/>
      </w:pPr>
    </w:p>
    <w:p w14:paraId="05A94386" w14:textId="6A84DDBC" w:rsidR="00FB1419" w:rsidRPr="00B620B3" w:rsidRDefault="002620C4" w:rsidP="00A727E9">
      <w:pPr>
        <w:pStyle w:val="BodyText"/>
      </w:pPr>
      <w:r w:rsidRPr="00B620B3">
        <w:t>Following these discussions, produce a short summary denoting the main</w:t>
      </w:r>
      <w:r w:rsidRPr="00B620B3">
        <w:rPr>
          <w:spacing w:val="1"/>
        </w:rPr>
        <w:t xml:space="preserve"> </w:t>
      </w:r>
      <w:r w:rsidRPr="00B620B3">
        <w:t>roles</w:t>
      </w:r>
      <w:r w:rsidRPr="00B620B3">
        <w:rPr>
          <w:spacing w:val="-3"/>
        </w:rPr>
        <w:t xml:space="preserve"> </w:t>
      </w:r>
      <w:r w:rsidRPr="00B620B3">
        <w:t>and</w:t>
      </w:r>
      <w:r w:rsidRPr="00B620B3">
        <w:rPr>
          <w:spacing w:val="-1"/>
        </w:rPr>
        <w:t xml:space="preserve"> </w:t>
      </w:r>
      <w:r w:rsidRPr="00B620B3">
        <w:t>responsibilities</w:t>
      </w:r>
      <w:r w:rsidRPr="00B620B3">
        <w:rPr>
          <w:spacing w:val="-2"/>
        </w:rPr>
        <w:t xml:space="preserve"> </w:t>
      </w:r>
      <w:r w:rsidRPr="00B620B3">
        <w:t>of</w:t>
      </w:r>
      <w:r w:rsidRPr="00B620B3">
        <w:rPr>
          <w:spacing w:val="-4"/>
        </w:rPr>
        <w:t xml:space="preserve"> </w:t>
      </w:r>
      <w:r w:rsidRPr="00B620B3">
        <w:t>these</w:t>
      </w:r>
      <w:r w:rsidRPr="00B620B3">
        <w:rPr>
          <w:spacing w:val="-1"/>
        </w:rPr>
        <w:t xml:space="preserve"> </w:t>
      </w:r>
      <w:r w:rsidRPr="00B620B3">
        <w:t>staff</w:t>
      </w:r>
      <w:r w:rsidR="7160113F" w:rsidRPr="00B620B3">
        <w:t xml:space="preserve"> members</w:t>
      </w:r>
      <w:r w:rsidRPr="00B620B3">
        <w:t>.</w:t>
      </w:r>
    </w:p>
    <w:p w14:paraId="05A94387" w14:textId="77777777" w:rsidR="00FB1419" w:rsidRPr="00B620B3" w:rsidRDefault="00FB1419" w:rsidP="00A727E9">
      <w:pPr>
        <w:pStyle w:val="BodyText"/>
      </w:pPr>
    </w:p>
    <w:p w14:paraId="05A94388" w14:textId="77777777" w:rsidR="00FB1419" w:rsidRPr="00B620B3" w:rsidRDefault="002620C4" w:rsidP="00A727E9">
      <w:pPr>
        <w:pStyle w:val="BodyText"/>
      </w:pPr>
      <w:r w:rsidRPr="00B620B3">
        <w:t>Complete</w:t>
      </w:r>
      <w:r w:rsidRPr="00B620B3">
        <w:rPr>
          <w:spacing w:val="-2"/>
        </w:rPr>
        <w:t xml:space="preserve"> </w:t>
      </w:r>
      <w:r w:rsidRPr="00B620B3">
        <w:t>a</w:t>
      </w:r>
      <w:r w:rsidRPr="00B620B3">
        <w:rPr>
          <w:spacing w:val="-2"/>
        </w:rPr>
        <w:t xml:space="preserve"> </w:t>
      </w:r>
      <w:r w:rsidRPr="00B620B3">
        <w:t>reflection</w:t>
      </w:r>
      <w:r w:rsidRPr="00B620B3">
        <w:rPr>
          <w:spacing w:val="-1"/>
        </w:rPr>
        <w:t xml:space="preserve"> </w:t>
      </w:r>
      <w:r w:rsidRPr="00B620B3">
        <w:t>of</w:t>
      </w:r>
      <w:r w:rsidRPr="00B620B3">
        <w:rPr>
          <w:spacing w:val="-5"/>
        </w:rPr>
        <w:t xml:space="preserve"> </w:t>
      </w:r>
      <w:r w:rsidRPr="00B620B3">
        <w:t>this</w:t>
      </w:r>
      <w:r w:rsidRPr="00B620B3">
        <w:rPr>
          <w:spacing w:val="1"/>
        </w:rPr>
        <w:t xml:space="preserve"> </w:t>
      </w:r>
      <w:r w:rsidRPr="00B620B3">
        <w:t>week’s</w:t>
      </w:r>
      <w:r w:rsidRPr="00B620B3">
        <w:rPr>
          <w:spacing w:val="-2"/>
        </w:rPr>
        <w:t xml:space="preserve"> </w:t>
      </w:r>
      <w:r w:rsidRPr="00B620B3">
        <w:t>learning.</w:t>
      </w:r>
    </w:p>
    <w:p w14:paraId="05A94389" w14:textId="77777777" w:rsidR="00FB1419" w:rsidRPr="00B620B3" w:rsidRDefault="002620C4" w:rsidP="00A727E9">
      <w:pPr>
        <w:pStyle w:val="BodyText"/>
      </w:pPr>
      <w:r w:rsidRPr="00B620B3">
        <w:t>*Change</w:t>
      </w:r>
      <w:r w:rsidRPr="00B620B3">
        <w:rPr>
          <w:spacing w:val="11"/>
        </w:rPr>
        <w:t xml:space="preserve"> </w:t>
      </w:r>
      <w:r w:rsidRPr="00B620B3">
        <w:t>family</w:t>
      </w:r>
      <w:r w:rsidRPr="00B620B3">
        <w:rPr>
          <w:spacing w:val="10"/>
        </w:rPr>
        <w:t xml:space="preserve"> </w:t>
      </w:r>
      <w:r w:rsidRPr="00B620B3">
        <w:t>names</w:t>
      </w:r>
      <w:r w:rsidRPr="00B620B3">
        <w:rPr>
          <w:spacing w:val="10"/>
        </w:rPr>
        <w:t xml:space="preserve"> </w:t>
      </w:r>
      <w:r w:rsidRPr="00B620B3">
        <w:t>and</w:t>
      </w:r>
      <w:r w:rsidRPr="00B620B3">
        <w:rPr>
          <w:spacing w:val="6"/>
        </w:rPr>
        <w:t xml:space="preserve"> </w:t>
      </w:r>
      <w:r w:rsidRPr="00B620B3">
        <w:t>details</w:t>
      </w:r>
      <w:r w:rsidRPr="00B620B3">
        <w:rPr>
          <w:spacing w:val="10"/>
        </w:rPr>
        <w:t xml:space="preserve"> </w:t>
      </w:r>
      <w:r w:rsidRPr="00B620B3">
        <w:t>within</w:t>
      </w:r>
      <w:r w:rsidRPr="00B620B3">
        <w:rPr>
          <w:spacing w:val="11"/>
        </w:rPr>
        <w:t xml:space="preserve"> </w:t>
      </w:r>
      <w:r w:rsidRPr="00B620B3">
        <w:t>your</w:t>
      </w:r>
      <w:r w:rsidRPr="00B620B3">
        <w:rPr>
          <w:spacing w:val="10"/>
        </w:rPr>
        <w:t xml:space="preserve"> </w:t>
      </w:r>
      <w:r w:rsidRPr="00B620B3">
        <w:t>reflection</w:t>
      </w:r>
      <w:r w:rsidRPr="00B620B3">
        <w:rPr>
          <w:spacing w:val="11"/>
        </w:rPr>
        <w:t xml:space="preserve"> </w:t>
      </w:r>
      <w:r w:rsidRPr="00B620B3">
        <w:t>to</w:t>
      </w:r>
      <w:r w:rsidRPr="00B620B3">
        <w:rPr>
          <w:spacing w:val="6"/>
        </w:rPr>
        <w:t xml:space="preserve"> </w:t>
      </w:r>
      <w:r w:rsidRPr="00B620B3">
        <w:t>preserve</w:t>
      </w:r>
      <w:r w:rsidRPr="00B620B3">
        <w:rPr>
          <w:spacing w:val="-64"/>
        </w:rPr>
        <w:t xml:space="preserve"> </w:t>
      </w:r>
      <w:r w:rsidRPr="00B620B3">
        <w:t>confidentiality.</w:t>
      </w:r>
    </w:p>
    <w:p w14:paraId="2FA99438" w14:textId="4C932900" w:rsidR="0A5F56F7" w:rsidRPr="00B620B3" w:rsidRDefault="0A5F56F7" w:rsidP="00A727E9">
      <w:pPr>
        <w:pStyle w:val="BodyText"/>
      </w:pPr>
    </w:p>
    <w:p w14:paraId="1BD41BB0" w14:textId="7C4FBB5C" w:rsidR="1B1C318E" w:rsidRPr="00B620B3" w:rsidRDefault="1B1C318E" w:rsidP="00A727E9">
      <w:pPr>
        <w:pStyle w:val="BodyText"/>
      </w:pPr>
      <w:r w:rsidRPr="00B620B3">
        <w:t>Visit the Scottish Social Services Council (SSSC) website and compare their codes of practice to the NMC code of conduct</w:t>
      </w:r>
    </w:p>
    <w:p w14:paraId="05A9438A" w14:textId="77777777" w:rsidR="00FB1419" w:rsidRPr="00B620B3" w:rsidRDefault="00FB1419" w:rsidP="00A727E9">
      <w:pPr>
        <w:pStyle w:val="BodyText"/>
      </w:pPr>
    </w:p>
    <w:p w14:paraId="05A9438C" w14:textId="77777777" w:rsidR="00FB1419" w:rsidRPr="00182A99" w:rsidRDefault="002620C4" w:rsidP="00A727E9">
      <w:pPr>
        <w:pStyle w:val="BodyText"/>
        <w:rPr>
          <w:b/>
        </w:rPr>
      </w:pPr>
      <w:r w:rsidRPr="00182A99">
        <w:rPr>
          <w:b/>
        </w:rPr>
        <w:t>Helpful</w:t>
      </w:r>
      <w:r w:rsidRPr="00182A99">
        <w:rPr>
          <w:b/>
          <w:spacing w:val="-5"/>
        </w:rPr>
        <w:t xml:space="preserve"> </w:t>
      </w:r>
      <w:r w:rsidRPr="00182A99">
        <w:rPr>
          <w:b/>
        </w:rPr>
        <w:t>Hints</w:t>
      </w:r>
      <w:r w:rsidRPr="00182A99">
        <w:rPr>
          <w:b/>
          <w:spacing w:val="-1"/>
        </w:rPr>
        <w:t xml:space="preserve"> </w:t>
      </w:r>
      <w:r w:rsidRPr="00182A99">
        <w:rPr>
          <w:b/>
        </w:rPr>
        <w:t>(questions</w:t>
      </w:r>
      <w:r w:rsidRPr="00182A99">
        <w:rPr>
          <w:b/>
          <w:spacing w:val="-1"/>
        </w:rPr>
        <w:t xml:space="preserve"> </w:t>
      </w:r>
      <w:r w:rsidRPr="00182A99">
        <w:rPr>
          <w:b/>
        </w:rPr>
        <w:t>to</w:t>
      </w:r>
      <w:r w:rsidRPr="00182A99">
        <w:rPr>
          <w:b/>
          <w:spacing w:val="-4"/>
        </w:rPr>
        <w:t xml:space="preserve"> </w:t>
      </w:r>
      <w:r w:rsidRPr="00182A99">
        <w:rPr>
          <w:b/>
        </w:rPr>
        <w:t>ask):-</w:t>
      </w:r>
    </w:p>
    <w:p w14:paraId="05A9438D" w14:textId="77777777" w:rsidR="00FB1419" w:rsidRPr="00B620B3" w:rsidRDefault="00FB1419" w:rsidP="00A727E9">
      <w:pPr>
        <w:pStyle w:val="BodyText"/>
      </w:pPr>
    </w:p>
    <w:p w14:paraId="05A9438E" w14:textId="77777777" w:rsidR="00FB1419" w:rsidRPr="00B620B3" w:rsidRDefault="002620C4" w:rsidP="00A727E9">
      <w:pPr>
        <w:pStyle w:val="BodyText"/>
      </w:pPr>
      <w:r w:rsidRPr="00B620B3">
        <w:t>What</w:t>
      </w:r>
      <w:r w:rsidRPr="00B620B3">
        <w:rPr>
          <w:spacing w:val="-5"/>
        </w:rPr>
        <w:t xml:space="preserve"> </w:t>
      </w:r>
      <w:r w:rsidRPr="00B620B3">
        <w:t>are</w:t>
      </w:r>
      <w:r w:rsidRPr="00B620B3">
        <w:rPr>
          <w:spacing w:val="-2"/>
        </w:rPr>
        <w:t xml:space="preserve"> </w:t>
      </w:r>
      <w:r w:rsidRPr="00B620B3">
        <w:t>your</w:t>
      </w:r>
      <w:r w:rsidRPr="00B620B3">
        <w:rPr>
          <w:spacing w:val="-2"/>
        </w:rPr>
        <w:t xml:space="preserve"> </w:t>
      </w:r>
      <w:r w:rsidRPr="00B620B3">
        <w:t>main</w:t>
      </w:r>
      <w:r w:rsidRPr="00B620B3">
        <w:rPr>
          <w:spacing w:val="-1"/>
        </w:rPr>
        <w:t xml:space="preserve"> </w:t>
      </w:r>
      <w:r w:rsidRPr="00B620B3">
        <w:t>duties</w:t>
      </w:r>
      <w:r w:rsidRPr="00B620B3">
        <w:rPr>
          <w:spacing w:val="-3"/>
        </w:rPr>
        <w:t xml:space="preserve"> </w:t>
      </w:r>
      <w:r w:rsidRPr="00B620B3">
        <w:t>and</w:t>
      </w:r>
      <w:r w:rsidRPr="00B620B3">
        <w:rPr>
          <w:spacing w:val="-2"/>
        </w:rPr>
        <w:t xml:space="preserve"> </w:t>
      </w:r>
      <w:r w:rsidRPr="00B620B3">
        <w:t>responsibilities?</w:t>
      </w:r>
    </w:p>
    <w:p w14:paraId="05A9438F" w14:textId="77777777" w:rsidR="00FB1419" w:rsidRPr="00B620B3" w:rsidRDefault="002620C4" w:rsidP="00A727E9">
      <w:pPr>
        <w:pStyle w:val="BodyText"/>
      </w:pPr>
      <w:r w:rsidRPr="00B620B3">
        <w:t>When</w:t>
      </w:r>
      <w:r w:rsidRPr="00B620B3">
        <w:rPr>
          <w:spacing w:val="52"/>
        </w:rPr>
        <w:t xml:space="preserve"> </w:t>
      </w:r>
      <w:r w:rsidRPr="00B620B3">
        <w:t>and</w:t>
      </w:r>
      <w:r w:rsidRPr="00B620B3">
        <w:rPr>
          <w:spacing w:val="53"/>
        </w:rPr>
        <w:t xml:space="preserve"> </w:t>
      </w:r>
      <w:r w:rsidRPr="00B620B3">
        <w:t>how</w:t>
      </w:r>
      <w:r w:rsidRPr="00B620B3">
        <w:rPr>
          <w:spacing w:val="53"/>
        </w:rPr>
        <w:t xml:space="preserve"> </w:t>
      </w:r>
      <w:r w:rsidRPr="00B620B3">
        <w:t>do</w:t>
      </w:r>
      <w:r w:rsidRPr="00B620B3">
        <w:rPr>
          <w:spacing w:val="52"/>
        </w:rPr>
        <w:t xml:space="preserve"> </w:t>
      </w:r>
      <w:r w:rsidRPr="00B620B3">
        <w:t>you</w:t>
      </w:r>
      <w:r w:rsidRPr="00B620B3">
        <w:rPr>
          <w:spacing w:val="53"/>
        </w:rPr>
        <w:t xml:space="preserve"> </w:t>
      </w:r>
      <w:r w:rsidRPr="00B620B3">
        <w:t>decide</w:t>
      </w:r>
      <w:r w:rsidRPr="00B620B3">
        <w:rPr>
          <w:spacing w:val="53"/>
        </w:rPr>
        <w:t xml:space="preserve"> </w:t>
      </w:r>
      <w:r w:rsidRPr="00B620B3">
        <w:t>to</w:t>
      </w:r>
      <w:r w:rsidRPr="00B620B3">
        <w:rPr>
          <w:spacing w:val="52"/>
        </w:rPr>
        <w:t xml:space="preserve"> </w:t>
      </w:r>
      <w:r w:rsidRPr="00B620B3">
        <w:t>involve</w:t>
      </w:r>
      <w:r w:rsidRPr="00B620B3">
        <w:rPr>
          <w:spacing w:val="53"/>
        </w:rPr>
        <w:t xml:space="preserve"> </w:t>
      </w:r>
      <w:r w:rsidRPr="00B620B3">
        <w:t>other</w:t>
      </w:r>
      <w:r w:rsidRPr="00B620B3">
        <w:rPr>
          <w:spacing w:val="52"/>
        </w:rPr>
        <w:t xml:space="preserve"> </w:t>
      </w:r>
      <w:r w:rsidRPr="00B620B3">
        <w:t>health</w:t>
      </w:r>
      <w:r w:rsidRPr="00B620B3">
        <w:rPr>
          <w:spacing w:val="52"/>
        </w:rPr>
        <w:t xml:space="preserve"> </w:t>
      </w:r>
      <w:r w:rsidRPr="00B620B3">
        <w:t>professionals</w:t>
      </w:r>
      <w:r w:rsidRPr="00B620B3">
        <w:rPr>
          <w:spacing w:val="52"/>
        </w:rPr>
        <w:t xml:space="preserve"> </w:t>
      </w:r>
      <w:r w:rsidRPr="00B620B3">
        <w:t>in</w:t>
      </w:r>
      <w:r w:rsidRPr="00B620B3">
        <w:rPr>
          <w:spacing w:val="-64"/>
        </w:rPr>
        <w:t xml:space="preserve"> </w:t>
      </w:r>
      <w:r w:rsidRPr="00B620B3">
        <w:t>aspects</w:t>
      </w:r>
      <w:r w:rsidRPr="00B620B3">
        <w:rPr>
          <w:spacing w:val="-3"/>
        </w:rPr>
        <w:t xml:space="preserve"> </w:t>
      </w:r>
      <w:r w:rsidRPr="00B620B3">
        <w:t>of</w:t>
      </w:r>
      <w:r w:rsidRPr="00B620B3">
        <w:rPr>
          <w:spacing w:val="-4"/>
        </w:rPr>
        <w:t xml:space="preserve"> </w:t>
      </w:r>
      <w:r w:rsidRPr="00B620B3">
        <w:t>residents’</w:t>
      </w:r>
      <w:r w:rsidRPr="00B620B3">
        <w:rPr>
          <w:spacing w:val="-1"/>
        </w:rPr>
        <w:t xml:space="preserve"> </w:t>
      </w:r>
      <w:r w:rsidRPr="00B620B3">
        <w:t>health</w:t>
      </w:r>
      <w:r w:rsidRPr="00B620B3">
        <w:rPr>
          <w:spacing w:val="-1"/>
        </w:rPr>
        <w:t xml:space="preserve"> </w:t>
      </w:r>
      <w:r w:rsidRPr="00B620B3">
        <w:t>and</w:t>
      </w:r>
      <w:r w:rsidRPr="00B620B3">
        <w:rPr>
          <w:spacing w:val="-1"/>
        </w:rPr>
        <w:t xml:space="preserve"> </w:t>
      </w:r>
      <w:r w:rsidRPr="00B620B3">
        <w:t>well-being?</w:t>
      </w:r>
    </w:p>
    <w:p w14:paraId="05A94390" w14:textId="77777777" w:rsidR="00FB1419" w:rsidRPr="00B620B3" w:rsidRDefault="002620C4" w:rsidP="00A727E9">
      <w:pPr>
        <w:pStyle w:val="BodyText"/>
      </w:pPr>
      <w:r w:rsidRPr="00B620B3">
        <w:t>What</w:t>
      </w:r>
      <w:r w:rsidRPr="00B620B3">
        <w:rPr>
          <w:spacing w:val="11"/>
        </w:rPr>
        <w:t xml:space="preserve"> </w:t>
      </w:r>
      <w:r w:rsidRPr="00B620B3">
        <w:t>aspects</w:t>
      </w:r>
      <w:r w:rsidRPr="00B620B3">
        <w:rPr>
          <w:spacing w:val="12"/>
        </w:rPr>
        <w:t xml:space="preserve"> </w:t>
      </w:r>
      <w:r w:rsidRPr="00B620B3">
        <w:t>of</w:t>
      </w:r>
      <w:r w:rsidRPr="00B620B3">
        <w:rPr>
          <w:spacing w:val="10"/>
        </w:rPr>
        <w:t xml:space="preserve"> </w:t>
      </w:r>
      <w:r w:rsidRPr="00B620B3">
        <w:t>each</w:t>
      </w:r>
      <w:r w:rsidRPr="00B620B3">
        <w:rPr>
          <w:spacing w:val="13"/>
        </w:rPr>
        <w:t xml:space="preserve"> </w:t>
      </w:r>
      <w:r w:rsidRPr="00B620B3">
        <w:t>role</w:t>
      </w:r>
      <w:r w:rsidRPr="00B620B3">
        <w:rPr>
          <w:spacing w:val="13"/>
        </w:rPr>
        <w:t xml:space="preserve"> </w:t>
      </w:r>
      <w:r w:rsidRPr="00B620B3">
        <w:t>provide</w:t>
      </w:r>
      <w:r w:rsidRPr="00B620B3">
        <w:rPr>
          <w:spacing w:val="13"/>
        </w:rPr>
        <w:t xml:space="preserve"> </w:t>
      </w:r>
      <w:r w:rsidRPr="00B620B3">
        <w:t>learning</w:t>
      </w:r>
      <w:r w:rsidRPr="00B620B3">
        <w:rPr>
          <w:spacing w:val="9"/>
        </w:rPr>
        <w:t xml:space="preserve"> </w:t>
      </w:r>
      <w:r w:rsidRPr="00B620B3">
        <w:t>opportunities</w:t>
      </w:r>
      <w:r w:rsidRPr="00B620B3">
        <w:rPr>
          <w:spacing w:val="12"/>
        </w:rPr>
        <w:t xml:space="preserve"> </w:t>
      </w:r>
      <w:r w:rsidRPr="00B620B3">
        <w:t>for</w:t>
      </w:r>
      <w:r w:rsidRPr="00B620B3">
        <w:rPr>
          <w:spacing w:val="12"/>
        </w:rPr>
        <w:t xml:space="preserve"> </w:t>
      </w:r>
      <w:r w:rsidRPr="00B620B3">
        <w:t>nursing</w:t>
      </w:r>
      <w:r w:rsidRPr="00B620B3">
        <w:rPr>
          <w:spacing w:val="-64"/>
        </w:rPr>
        <w:t xml:space="preserve"> </w:t>
      </w:r>
      <w:r w:rsidRPr="00B620B3">
        <w:t>students?</w:t>
      </w:r>
    </w:p>
    <w:p w14:paraId="05A94391" w14:textId="77777777" w:rsidR="00FB1419" w:rsidRPr="00B620B3" w:rsidRDefault="002620C4" w:rsidP="00A727E9">
      <w:pPr>
        <w:pStyle w:val="BodyText"/>
      </w:pPr>
      <w:r w:rsidRPr="00B620B3">
        <w:t>What</w:t>
      </w:r>
      <w:r w:rsidRPr="00B620B3">
        <w:rPr>
          <w:spacing w:val="24"/>
        </w:rPr>
        <w:t xml:space="preserve"> </w:t>
      </w:r>
      <w:r w:rsidRPr="00B620B3">
        <w:t>do</w:t>
      </w:r>
      <w:r w:rsidRPr="00B620B3">
        <w:rPr>
          <w:spacing w:val="28"/>
        </w:rPr>
        <w:t xml:space="preserve"> </w:t>
      </w:r>
      <w:r w:rsidRPr="00B620B3">
        <w:t>you</w:t>
      </w:r>
      <w:r w:rsidRPr="00B620B3">
        <w:rPr>
          <w:spacing w:val="28"/>
        </w:rPr>
        <w:t xml:space="preserve"> </w:t>
      </w:r>
      <w:r w:rsidRPr="00B620B3">
        <w:t>believe</w:t>
      </w:r>
      <w:r w:rsidRPr="00B620B3">
        <w:rPr>
          <w:spacing w:val="28"/>
        </w:rPr>
        <w:t xml:space="preserve"> </w:t>
      </w:r>
      <w:r w:rsidRPr="00B620B3">
        <w:t>are</w:t>
      </w:r>
      <w:r w:rsidRPr="00B620B3">
        <w:rPr>
          <w:spacing w:val="27"/>
        </w:rPr>
        <w:t xml:space="preserve"> </w:t>
      </w:r>
      <w:r w:rsidRPr="00B620B3">
        <w:t>the</w:t>
      </w:r>
      <w:r w:rsidRPr="00B620B3">
        <w:rPr>
          <w:spacing w:val="28"/>
        </w:rPr>
        <w:t xml:space="preserve"> </w:t>
      </w:r>
      <w:r w:rsidRPr="00B620B3">
        <w:t>most</w:t>
      </w:r>
      <w:r w:rsidRPr="00B620B3">
        <w:rPr>
          <w:spacing w:val="25"/>
        </w:rPr>
        <w:t xml:space="preserve"> </w:t>
      </w:r>
      <w:r w:rsidRPr="00B620B3">
        <w:t>positive</w:t>
      </w:r>
      <w:r w:rsidRPr="00B620B3">
        <w:rPr>
          <w:spacing w:val="28"/>
        </w:rPr>
        <w:t xml:space="preserve"> </w:t>
      </w:r>
      <w:r w:rsidRPr="00B620B3">
        <w:t>aspects</w:t>
      </w:r>
      <w:r w:rsidRPr="00B620B3">
        <w:rPr>
          <w:spacing w:val="27"/>
        </w:rPr>
        <w:t xml:space="preserve"> </w:t>
      </w:r>
      <w:r w:rsidRPr="00B620B3">
        <w:t>of</w:t>
      </w:r>
      <w:r w:rsidRPr="00B620B3">
        <w:rPr>
          <w:spacing w:val="24"/>
        </w:rPr>
        <w:t xml:space="preserve"> </w:t>
      </w:r>
      <w:r w:rsidRPr="00B620B3">
        <w:t>working</w:t>
      </w:r>
      <w:r w:rsidRPr="00B620B3">
        <w:rPr>
          <w:spacing w:val="28"/>
        </w:rPr>
        <w:t xml:space="preserve"> </w:t>
      </w:r>
      <w:r w:rsidRPr="00B620B3">
        <w:t>in</w:t>
      </w:r>
      <w:r w:rsidRPr="00B620B3">
        <w:rPr>
          <w:spacing w:val="23"/>
        </w:rPr>
        <w:t xml:space="preserve"> </w:t>
      </w:r>
      <w:r w:rsidRPr="00B620B3">
        <w:t>a</w:t>
      </w:r>
      <w:r w:rsidRPr="00B620B3">
        <w:rPr>
          <w:spacing w:val="28"/>
        </w:rPr>
        <w:t xml:space="preserve"> </w:t>
      </w:r>
      <w:r w:rsidRPr="00B620B3">
        <w:t>Care</w:t>
      </w:r>
      <w:r w:rsidRPr="00B620B3">
        <w:rPr>
          <w:spacing w:val="-64"/>
        </w:rPr>
        <w:t xml:space="preserve"> </w:t>
      </w:r>
      <w:r w:rsidRPr="00B620B3">
        <w:t>Home?</w:t>
      </w:r>
    </w:p>
    <w:p w14:paraId="05A94392" w14:textId="77777777" w:rsidR="00FB1419" w:rsidRPr="00B620B3" w:rsidRDefault="002620C4" w:rsidP="00A727E9">
      <w:pPr>
        <w:pStyle w:val="BodyText"/>
      </w:pPr>
      <w:r w:rsidRPr="00B620B3">
        <w:t>Do</w:t>
      </w:r>
      <w:r w:rsidRPr="00B620B3">
        <w:rPr>
          <w:spacing w:val="-2"/>
        </w:rPr>
        <w:t xml:space="preserve"> </w:t>
      </w:r>
      <w:r w:rsidRPr="00B620B3">
        <w:t>you</w:t>
      </w:r>
      <w:r w:rsidRPr="00B620B3">
        <w:rPr>
          <w:spacing w:val="-2"/>
        </w:rPr>
        <w:t xml:space="preserve"> </w:t>
      </w:r>
      <w:r w:rsidRPr="00B620B3">
        <w:t>think</w:t>
      </w:r>
      <w:r w:rsidRPr="00B620B3">
        <w:rPr>
          <w:spacing w:val="-2"/>
        </w:rPr>
        <w:t xml:space="preserve"> </w:t>
      </w:r>
      <w:r w:rsidRPr="00B620B3">
        <w:t>there</w:t>
      </w:r>
      <w:r w:rsidRPr="00B620B3">
        <w:rPr>
          <w:spacing w:val="-2"/>
        </w:rPr>
        <w:t xml:space="preserve"> </w:t>
      </w:r>
      <w:r w:rsidRPr="00B620B3">
        <w:t>are</w:t>
      </w:r>
      <w:r w:rsidRPr="00B620B3">
        <w:rPr>
          <w:spacing w:val="-2"/>
        </w:rPr>
        <w:t xml:space="preserve"> </w:t>
      </w:r>
      <w:r w:rsidRPr="00B620B3">
        <w:t>any</w:t>
      </w:r>
      <w:r w:rsidRPr="00B620B3">
        <w:rPr>
          <w:spacing w:val="-2"/>
        </w:rPr>
        <w:t xml:space="preserve"> </w:t>
      </w:r>
      <w:r w:rsidRPr="00B620B3">
        <w:t>challenges</w:t>
      </w:r>
      <w:r w:rsidRPr="00B620B3">
        <w:rPr>
          <w:spacing w:val="-3"/>
        </w:rPr>
        <w:t xml:space="preserve"> </w:t>
      </w:r>
      <w:r w:rsidRPr="00B620B3">
        <w:t>in</w:t>
      </w:r>
      <w:r w:rsidRPr="00B620B3">
        <w:rPr>
          <w:spacing w:val="-1"/>
        </w:rPr>
        <w:t xml:space="preserve"> </w:t>
      </w:r>
      <w:r w:rsidRPr="00B620B3">
        <w:t>working</w:t>
      </w:r>
      <w:r w:rsidRPr="00B620B3">
        <w:rPr>
          <w:spacing w:val="-2"/>
        </w:rPr>
        <w:t xml:space="preserve"> </w:t>
      </w:r>
      <w:r w:rsidRPr="00B620B3">
        <w:t>in</w:t>
      </w:r>
      <w:r w:rsidRPr="00B620B3">
        <w:rPr>
          <w:spacing w:val="-2"/>
        </w:rPr>
        <w:t xml:space="preserve"> </w:t>
      </w:r>
      <w:r w:rsidRPr="00B620B3">
        <w:t>Care</w:t>
      </w:r>
      <w:r w:rsidRPr="00B620B3">
        <w:rPr>
          <w:spacing w:val="-1"/>
        </w:rPr>
        <w:t xml:space="preserve"> </w:t>
      </w:r>
      <w:r w:rsidRPr="00B620B3">
        <w:t>Homes?</w:t>
      </w:r>
    </w:p>
    <w:p w14:paraId="05A94393" w14:textId="77777777" w:rsidR="00FB1419" w:rsidRPr="00B620B3" w:rsidRDefault="002620C4" w:rsidP="00A727E9">
      <w:pPr>
        <w:pStyle w:val="BodyText"/>
      </w:pPr>
      <w:r w:rsidRPr="00B620B3">
        <w:t>How</w:t>
      </w:r>
      <w:r w:rsidRPr="00B620B3">
        <w:rPr>
          <w:spacing w:val="-2"/>
        </w:rPr>
        <w:t xml:space="preserve"> </w:t>
      </w:r>
      <w:r w:rsidRPr="00B620B3">
        <w:t>do</w:t>
      </w:r>
      <w:r w:rsidRPr="00B620B3">
        <w:rPr>
          <w:spacing w:val="-2"/>
        </w:rPr>
        <w:t xml:space="preserve"> </w:t>
      </w:r>
      <w:r w:rsidRPr="00B620B3">
        <w:t>you</w:t>
      </w:r>
      <w:r w:rsidRPr="00B620B3">
        <w:rPr>
          <w:spacing w:val="-1"/>
        </w:rPr>
        <w:t xml:space="preserve"> </w:t>
      </w:r>
      <w:r w:rsidRPr="00B620B3">
        <w:t>keep</w:t>
      </w:r>
      <w:r w:rsidRPr="00B620B3">
        <w:rPr>
          <w:spacing w:val="-2"/>
        </w:rPr>
        <w:t xml:space="preserve"> </w:t>
      </w:r>
      <w:r w:rsidRPr="00B620B3">
        <w:t>up</w:t>
      </w:r>
      <w:r w:rsidRPr="00B620B3">
        <w:rPr>
          <w:spacing w:val="-2"/>
        </w:rPr>
        <w:t xml:space="preserve"> </w:t>
      </w:r>
      <w:r w:rsidRPr="00B620B3">
        <w:t>to</w:t>
      </w:r>
      <w:r w:rsidRPr="00B620B3">
        <w:rPr>
          <w:spacing w:val="-2"/>
        </w:rPr>
        <w:t xml:space="preserve"> </w:t>
      </w:r>
      <w:r w:rsidRPr="00B620B3">
        <w:t>date</w:t>
      </w:r>
      <w:r w:rsidRPr="00B620B3">
        <w:rPr>
          <w:spacing w:val="-1"/>
        </w:rPr>
        <w:t xml:space="preserve"> </w:t>
      </w:r>
      <w:r w:rsidRPr="00B620B3">
        <w:t>with</w:t>
      </w:r>
      <w:r w:rsidRPr="00B620B3">
        <w:rPr>
          <w:spacing w:val="-2"/>
        </w:rPr>
        <w:t xml:space="preserve"> </w:t>
      </w:r>
      <w:r w:rsidRPr="00B620B3">
        <w:t>current</w:t>
      </w:r>
      <w:r w:rsidRPr="00B620B3">
        <w:rPr>
          <w:spacing w:val="-4"/>
        </w:rPr>
        <w:t xml:space="preserve"> </w:t>
      </w:r>
      <w:r w:rsidRPr="00B620B3">
        <w:t>practice?</w:t>
      </w:r>
    </w:p>
    <w:p w14:paraId="05A94394" w14:textId="77777777" w:rsidR="00FB1419" w:rsidRPr="00B620B3" w:rsidRDefault="002620C4" w:rsidP="00A727E9">
      <w:pPr>
        <w:pStyle w:val="BodyText"/>
      </w:pPr>
      <w:r w:rsidRPr="00B620B3">
        <w:t>What</w:t>
      </w:r>
      <w:r w:rsidRPr="00B620B3">
        <w:rPr>
          <w:spacing w:val="6"/>
        </w:rPr>
        <w:t xml:space="preserve"> </w:t>
      </w:r>
      <w:r w:rsidRPr="00B620B3">
        <w:t>do</w:t>
      </w:r>
      <w:r w:rsidRPr="00B620B3">
        <w:rPr>
          <w:spacing w:val="10"/>
        </w:rPr>
        <w:t xml:space="preserve"> </w:t>
      </w:r>
      <w:r w:rsidRPr="00B620B3">
        <w:t>you</w:t>
      </w:r>
      <w:r w:rsidRPr="00B620B3">
        <w:rPr>
          <w:spacing w:val="10"/>
        </w:rPr>
        <w:t xml:space="preserve"> </w:t>
      </w:r>
      <w:r w:rsidRPr="00B620B3">
        <w:t>believe</w:t>
      </w:r>
      <w:r w:rsidRPr="00B620B3">
        <w:rPr>
          <w:spacing w:val="10"/>
        </w:rPr>
        <w:t xml:space="preserve"> </w:t>
      </w:r>
      <w:r w:rsidRPr="00B620B3">
        <w:t>are</w:t>
      </w:r>
      <w:r w:rsidRPr="00B620B3">
        <w:rPr>
          <w:spacing w:val="10"/>
        </w:rPr>
        <w:t xml:space="preserve"> </w:t>
      </w:r>
      <w:r w:rsidRPr="00B620B3">
        <w:t>the</w:t>
      </w:r>
      <w:r w:rsidRPr="00B620B3">
        <w:rPr>
          <w:spacing w:val="10"/>
        </w:rPr>
        <w:t xml:space="preserve"> </w:t>
      </w:r>
      <w:r w:rsidRPr="00B620B3">
        <w:t>differences</w:t>
      </w:r>
      <w:r w:rsidRPr="00B620B3">
        <w:rPr>
          <w:spacing w:val="9"/>
        </w:rPr>
        <w:t xml:space="preserve"> </w:t>
      </w:r>
      <w:r w:rsidRPr="00B620B3">
        <w:t>in</w:t>
      </w:r>
      <w:r w:rsidRPr="00B620B3">
        <w:rPr>
          <w:spacing w:val="10"/>
        </w:rPr>
        <w:t xml:space="preserve"> </w:t>
      </w:r>
      <w:r w:rsidRPr="00B620B3">
        <w:t>your</w:t>
      </w:r>
      <w:r w:rsidRPr="00B620B3">
        <w:rPr>
          <w:spacing w:val="3"/>
        </w:rPr>
        <w:t xml:space="preserve"> </w:t>
      </w:r>
      <w:r w:rsidRPr="00B620B3">
        <w:t>role</w:t>
      </w:r>
      <w:r w:rsidRPr="00B620B3">
        <w:rPr>
          <w:spacing w:val="10"/>
        </w:rPr>
        <w:t xml:space="preserve"> </w:t>
      </w:r>
      <w:r w:rsidRPr="00B620B3">
        <w:t>as</w:t>
      </w:r>
      <w:r w:rsidRPr="00B620B3">
        <w:rPr>
          <w:spacing w:val="9"/>
        </w:rPr>
        <w:t xml:space="preserve"> </w:t>
      </w:r>
      <w:r w:rsidRPr="00B620B3">
        <w:t>compared</w:t>
      </w:r>
      <w:r w:rsidRPr="00B620B3">
        <w:rPr>
          <w:spacing w:val="10"/>
        </w:rPr>
        <w:t xml:space="preserve"> </w:t>
      </w:r>
      <w:r w:rsidRPr="00B620B3">
        <w:t>to</w:t>
      </w:r>
      <w:r w:rsidRPr="00B620B3">
        <w:rPr>
          <w:spacing w:val="10"/>
        </w:rPr>
        <w:t xml:space="preserve"> </w:t>
      </w:r>
      <w:r w:rsidRPr="00B620B3">
        <w:t>NHS</w:t>
      </w:r>
      <w:r w:rsidRPr="00B620B3">
        <w:rPr>
          <w:spacing w:val="-64"/>
        </w:rPr>
        <w:t xml:space="preserve"> </w:t>
      </w:r>
      <w:r w:rsidRPr="00B620B3">
        <w:t>hospital-based</w:t>
      </w:r>
      <w:r w:rsidRPr="00B620B3">
        <w:rPr>
          <w:spacing w:val="-2"/>
        </w:rPr>
        <w:t xml:space="preserve"> </w:t>
      </w:r>
      <w:r w:rsidRPr="00B620B3">
        <w:t>staff?</w:t>
      </w:r>
    </w:p>
    <w:p w14:paraId="05A94395" w14:textId="77777777" w:rsidR="00FB1419" w:rsidRPr="00B620B3" w:rsidRDefault="00FB1419" w:rsidP="00A727E9">
      <w:pPr>
        <w:pStyle w:val="BodyText"/>
      </w:pPr>
    </w:p>
    <w:p w14:paraId="05A94396" w14:textId="6ED0A909" w:rsidR="00FB1419" w:rsidRPr="00182A99" w:rsidRDefault="002620C4" w:rsidP="00A727E9">
      <w:pPr>
        <w:pStyle w:val="BodyText"/>
        <w:rPr>
          <w:b/>
          <w:i/>
        </w:rPr>
      </w:pPr>
      <w:r w:rsidRPr="00182A99">
        <w:rPr>
          <w:b/>
          <w:i/>
        </w:rPr>
        <w:t>Related</w:t>
      </w:r>
      <w:r w:rsidRPr="00182A99">
        <w:rPr>
          <w:b/>
          <w:i/>
          <w:spacing w:val="-3"/>
        </w:rPr>
        <w:t xml:space="preserve"> </w:t>
      </w:r>
      <w:r w:rsidRPr="00182A99">
        <w:rPr>
          <w:b/>
          <w:i/>
        </w:rPr>
        <w:t>NMC</w:t>
      </w:r>
      <w:r w:rsidRPr="00182A99">
        <w:rPr>
          <w:b/>
          <w:i/>
          <w:spacing w:val="1"/>
        </w:rPr>
        <w:t xml:space="preserve"> </w:t>
      </w:r>
      <w:r w:rsidR="00554E2A" w:rsidRPr="00182A99">
        <w:rPr>
          <w:b/>
          <w:i/>
        </w:rPr>
        <w:t>Platform</w:t>
      </w:r>
      <w:r w:rsidRPr="00182A99">
        <w:rPr>
          <w:b/>
          <w:i/>
        </w:rPr>
        <w:t>:-</w:t>
      </w:r>
    </w:p>
    <w:p w14:paraId="05A94397" w14:textId="77777777" w:rsidR="00352244" w:rsidRPr="00182A99" w:rsidRDefault="00352244" w:rsidP="00A727E9">
      <w:pPr>
        <w:pStyle w:val="BodyText"/>
        <w:rPr>
          <w:b/>
          <w:i/>
        </w:rPr>
      </w:pPr>
      <w:r w:rsidRPr="00182A99">
        <w:rPr>
          <w:b/>
          <w:i/>
        </w:rPr>
        <w:t xml:space="preserve">Platform 1 </w:t>
      </w:r>
      <w:r w:rsidR="009436B0" w:rsidRPr="00182A99">
        <w:rPr>
          <w:b/>
          <w:i/>
        </w:rPr>
        <w:t>– Being an accountable professional</w:t>
      </w:r>
    </w:p>
    <w:p w14:paraId="05A94398" w14:textId="77777777" w:rsidR="00352244" w:rsidRPr="00182A99" w:rsidRDefault="00352244" w:rsidP="00A727E9">
      <w:pPr>
        <w:pStyle w:val="BodyText"/>
        <w:rPr>
          <w:b/>
          <w:i/>
        </w:rPr>
      </w:pPr>
      <w:r w:rsidRPr="00182A99">
        <w:rPr>
          <w:b/>
          <w:i/>
        </w:rPr>
        <w:t xml:space="preserve">Platform 5 </w:t>
      </w:r>
      <w:r w:rsidR="007F6371" w:rsidRPr="00182A99">
        <w:rPr>
          <w:b/>
          <w:i/>
        </w:rPr>
        <w:t>–</w:t>
      </w:r>
      <w:r w:rsidR="009436B0" w:rsidRPr="00182A99">
        <w:rPr>
          <w:b/>
          <w:i/>
        </w:rPr>
        <w:t xml:space="preserve"> </w:t>
      </w:r>
      <w:r w:rsidR="007F6371" w:rsidRPr="00182A99">
        <w:rPr>
          <w:b/>
          <w:i/>
        </w:rPr>
        <w:t>Leading and managing nursing care and working in teams</w:t>
      </w:r>
    </w:p>
    <w:p w14:paraId="05A9439B" w14:textId="3718B533" w:rsidR="00352244" w:rsidRPr="00182A99" w:rsidRDefault="009D687A" w:rsidP="00A727E9">
      <w:pPr>
        <w:pStyle w:val="BodyText"/>
        <w:rPr>
          <w:b/>
          <w:i/>
        </w:rPr>
        <w:sectPr w:rsidR="00352244" w:rsidRPr="00182A99">
          <w:pgSz w:w="12240" w:h="15840"/>
          <w:pgMar w:top="1340" w:right="960" w:bottom="960" w:left="1700" w:header="722" w:footer="769" w:gutter="0"/>
          <w:cols w:space="720"/>
        </w:sectPr>
      </w:pPr>
      <w:r w:rsidRPr="00182A99">
        <w:rPr>
          <w:b/>
          <w:i/>
        </w:rPr>
        <w:t xml:space="preserve">Platform 7 – Coordinating Care </w:t>
      </w:r>
    </w:p>
    <w:p w14:paraId="05A9439C" w14:textId="77777777" w:rsidR="00FB1419" w:rsidRPr="00B620B3" w:rsidRDefault="00FB1419" w:rsidP="00A727E9">
      <w:pPr>
        <w:pStyle w:val="BodyText"/>
      </w:pPr>
    </w:p>
    <w:p w14:paraId="05A9439D" w14:textId="77777777" w:rsidR="00FB1419" w:rsidRPr="00B620B3" w:rsidRDefault="002620C4" w:rsidP="00A727E9">
      <w:pPr>
        <w:pStyle w:val="BodyText"/>
      </w:pPr>
      <w:r w:rsidRPr="00B620B3">
        <w:t>REFLECTION</w:t>
      </w:r>
      <w:r w:rsidRPr="00B620B3">
        <w:rPr>
          <w:spacing w:val="-1"/>
        </w:rPr>
        <w:t xml:space="preserve"> </w:t>
      </w:r>
      <w:r w:rsidRPr="00B620B3">
        <w:t>ON</w:t>
      </w:r>
      <w:r w:rsidRPr="00B620B3">
        <w:rPr>
          <w:spacing w:val="-1"/>
        </w:rPr>
        <w:t xml:space="preserve"> </w:t>
      </w:r>
      <w:r w:rsidRPr="00B620B3">
        <w:t>PRACTICE</w:t>
      </w:r>
    </w:p>
    <w:p w14:paraId="05A9439E" w14:textId="4741EC23" w:rsidR="00FB1419" w:rsidRPr="00B620B3" w:rsidRDefault="004B1C0B" w:rsidP="00A727E9">
      <w:pPr>
        <w:pStyle w:val="BodyText"/>
      </w:pPr>
      <w:r>
        <w:rPr>
          <w:noProof/>
          <w:sz w:val="20"/>
          <w:szCs w:val="20"/>
          <w:lang w:eastAsia="en-GB"/>
        </w:rPr>
        <w:drawing>
          <wp:anchor distT="0" distB="0" distL="114300" distR="114300" simplePos="0" relativeHeight="251689984" behindDoc="0" locked="0" layoutInCell="1" allowOverlap="1" wp14:anchorId="470CE5F0" wp14:editId="265F9B80">
            <wp:simplePos x="0" y="0"/>
            <wp:positionH relativeFrom="column">
              <wp:posOffset>52416</wp:posOffset>
            </wp:positionH>
            <wp:positionV relativeFrom="paragraph">
              <wp:posOffset>38754</wp:posOffset>
            </wp:positionV>
            <wp:extent cx="630555" cy="720090"/>
            <wp:effectExtent l="19050" t="0" r="0" b="0"/>
            <wp:wrapNone/>
            <wp:docPr id="12370857" name="Picture 12370857"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r w:rsidR="001B3BC6" w:rsidRPr="00B620B3">
        <w:rPr>
          <w:noProof/>
          <w:color w:val="2B579A"/>
          <w:shd w:val="clear" w:color="auto" w:fill="E6E6E6"/>
          <w:lang w:eastAsia="en-GB"/>
        </w:rPr>
        <mc:AlternateContent>
          <mc:Choice Requires="wpg">
            <w:drawing>
              <wp:inline distT="0" distB="0" distL="0" distR="0" wp14:anchorId="05A9447C" wp14:editId="35753521">
                <wp:extent cx="5488940" cy="7378065"/>
                <wp:effectExtent l="0" t="0" r="0" b="4445"/>
                <wp:docPr id="1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7378065"/>
                          <a:chOff x="0" y="0"/>
                          <a:chExt cx="8644" cy="11619"/>
                        </a:xfrm>
                      </wpg:grpSpPr>
                      <wps:wsp>
                        <wps:cNvPr id="16" name="docshape4"/>
                        <wps:cNvSpPr>
                          <a:spLocks/>
                        </wps:cNvSpPr>
                        <wps:spPr bwMode="auto">
                          <a:xfrm>
                            <a:off x="0" y="0"/>
                            <a:ext cx="8644" cy="11619"/>
                          </a:xfrm>
                          <a:custGeom>
                            <a:avLst/>
                            <a:gdLst>
                              <a:gd name="T0" fmla="*/ 8644 w 8644"/>
                              <a:gd name="T1" fmla="*/ 0 h 11619"/>
                              <a:gd name="T2" fmla="*/ 8634 w 8644"/>
                              <a:gd name="T3" fmla="*/ 0 h 11619"/>
                              <a:gd name="T4" fmla="*/ 8634 w 8644"/>
                              <a:gd name="T5" fmla="*/ 10 h 11619"/>
                              <a:gd name="T6" fmla="*/ 8634 w 8644"/>
                              <a:gd name="T7" fmla="*/ 11609 h 11619"/>
                              <a:gd name="T8" fmla="*/ 10 w 8644"/>
                              <a:gd name="T9" fmla="*/ 11609 h 11619"/>
                              <a:gd name="T10" fmla="*/ 10 w 8644"/>
                              <a:gd name="T11" fmla="*/ 10 h 11619"/>
                              <a:gd name="T12" fmla="*/ 8634 w 8644"/>
                              <a:gd name="T13" fmla="*/ 10 h 11619"/>
                              <a:gd name="T14" fmla="*/ 8634 w 8644"/>
                              <a:gd name="T15" fmla="*/ 0 h 11619"/>
                              <a:gd name="T16" fmla="*/ 10 w 8644"/>
                              <a:gd name="T17" fmla="*/ 0 h 11619"/>
                              <a:gd name="T18" fmla="*/ 0 w 8644"/>
                              <a:gd name="T19" fmla="*/ 0 h 11619"/>
                              <a:gd name="T20" fmla="*/ 0 w 8644"/>
                              <a:gd name="T21" fmla="*/ 10 h 11619"/>
                              <a:gd name="T22" fmla="*/ 0 w 8644"/>
                              <a:gd name="T23" fmla="*/ 11609 h 11619"/>
                              <a:gd name="T24" fmla="*/ 0 w 8644"/>
                              <a:gd name="T25" fmla="*/ 11619 h 11619"/>
                              <a:gd name="T26" fmla="*/ 10 w 8644"/>
                              <a:gd name="T27" fmla="*/ 11619 h 11619"/>
                              <a:gd name="T28" fmla="*/ 8634 w 8644"/>
                              <a:gd name="T29" fmla="*/ 11619 h 11619"/>
                              <a:gd name="T30" fmla="*/ 8644 w 8644"/>
                              <a:gd name="T31" fmla="*/ 11619 h 11619"/>
                              <a:gd name="T32" fmla="*/ 8644 w 8644"/>
                              <a:gd name="T33" fmla="*/ 11609 h 11619"/>
                              <a:gd name="T34" fmla="*/ 8644 w 8644"/>
                              <a:gd name="T35" fmla="*/ 10 h 11619"/>
                              <a:gd name="T36" fmla="*/ 8644 w 8644"/>
                              <a:gd name="T37" fmla="*/ 0 h 116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4" h="11619">
                                <a:moveTo>
                                  <a:pt x="8644" y="0"/>
                                </a:moveTo>
                                <a:lnTo>
                                  <a:pt x="8634" y="0"/>
                                </a:lnTo>
                                <a:lnTo>
                                  <a:pt x="8634" y="10"/>
                                </a:lnTo>
                                <a:lnTo>
                                  <a:pt x="8634" y="11609"/>
                                </a:lnTo>
                                <a:lnTo>
                                  <a:pt x="10" y="11609"/>
                                </a:lnTo>
                                <a:lnTo>
                                  <a:pt x="10" y="10"/>
                                </a:lnTo>
                                <a:lnTo>
                                  <a:pt x="8634" y="10"/>
                                </a:lnTo>
                                <a:lnTo>
                                  <a:pt x="8634" y="0"/>
                                </a:lnTo>
                                <a:lnTo>
                                  <a:pt x="10" y="0"/>
                                </a:lnTo>
                                <a:lnTo>
                                  <a:pt x="0" y="0"/>
                                </a:lnTo>
                                <a:lnTo>
                                  <a:pt x="0" y="10"/>
                                </a:lnTo>
                                <a:lnTo>
                                  <a:pt x="0" y="11609"/>
                                </a:lnTo>
                                <a:lnTo>
                                  <a:pt x="0" y="11619"/>
                                </a:lnTo>
                                <a:lnTo>
                                  <a:pt x="10" y="11619"/>
                                </a:lnTo>
                                <a:lnTo>
                                  <a:pt x="8634" y="11619"/>
                                </a:lnTo>
                                <a:lnTo>
                                  <a:pt x="8644" y="11619"/>
                                </a:lnTo>
                                <a:lnTo>
                                  <a:pt x="8644" y="11609"/>
                                </a:lnTo>
                                <a:lnTo>
                                  <a:pt x="8644" y="10"/>
                                </a:lnTo>
                                <a:lnTo>
                                  <a:pt x="8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4F4714FA">
              <v:group id="docshapegroup3" style="width:432.2pt;height:580.95pt;mso-position-horizontal-relative:char;mso-position-vertical-relative:line" coordsize="8644,11619" o:spid="_x0000_s1026" w14:anchorId="6A77D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">
                <v:shape id="docshape4" style="position:absolute;width:8644;height:11619;visibility:visible;mso-wrap-style:square;v-text-anchor:top" coordsize="8644,11619" o:spid="_x0000_s1027" fillcolor="black" stroked="f" path="m8644,r-10,l8634,10r,11599l10,11609,10,10r8624,l8634,,10,,,,,10,,11609r,10l10,11619r8624,l8644,11619r,-10l8644,10r,-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CvsEA&#10;AADbAAAADwAAAGRycy9kb3ducmV2LnhtbERPTWvCQBC9C/6HZYTedGPRotFVRBB7q1Uv3sbsmASz&#10;s2l21PTfu4WCt3m8z5kvW1epOzWh9GxgOEhAEWfelpwbOB42/QmoIMgWK89k4JcCLBfdzhxT6x/8&#10;Tfe95CqGcEjRQCFSp1qHrCCHYeBr4shdfONQImxybRt8xHBX6fck+dAOS44NBda0Lii77m/OwNf5&#10;ONpt9bZuNz/T0fp2kt14Ksa89drVDJRQKy/xv/vTxvlD+PslHq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4Qr7BAAAA2wAAAA8AAAAAAAAAAAAAAAAAmAIAAGRycy9kb3du&#10;cmV2LnhtbFBLBQYAAAAABAAEAPUAAACGAwAAAAA=&#10;">
                  <v:path arrowok="t" o:connecttype="custom" o:connectlocs="8644,0;8634,0;8634,10;8634,11609;10,11609;10,10;8634,10;8634,0;10,0;0,0;0,10;0,11609;0,11619;10,11619;8634,11619;8644,11619;8644,11609;8644,10;8644,0" o:connectangles="0,0,0,0,0,0,0,0,0,0,0,0,0,0,0,0,0,0,0"/>
                </v:shape>
                <w10:anchorlock/>
              </v:group>
            </w:pict>
          </mc:Fallback>
        </mc:AlternateContent>
      </w:r>
    </w:p>
    <w:p w14:paraId="05A9439F" w14:textId="77777777" w:rsidR="00FB1419" w:rsidRPr="00B620B3" w:rsidRDefault="00FB1419" w:rsidP="00A727E9">
      <w:pPr>
        <w:pStyle w:val="BodyText"/>
        <w:sectPr w:rsidR="00FB1419" w:rsidRPr="00B620B3">
          <w:pgSz w:w="12240" w:h="15840"/>
          <w:pgMar w:top="1340" w:right="960" w:bottom="960" w:left="1700" w:header="722" w:footer="769" w:gutter="0"/>
          <w:cols w:space="720"/>
        </w:sectPr>
      </w:pPr>
    </w:p>
    <w:p w14:paraId="05A943A0" w14:textId="77777777" w:rsidR="00FB1419" w:rsidRPr="00B620B3" w:rsidRDefault="00FB1419" w:rsidP="00A727E9">
      <w:pPr>
        <w:pStyle w:val="BodyText"/>
      </w:pPr>
    </w:p>
    <w:p w14:paraId="05A943A1" w14:textId="77777777" w:rsidR="00FB1419" w:rsidRPr="00B620B3" w:rsidRDefault="00FB1419" w:rsidP="00A727E9">
      <w:pPr>
        <w:pStyle w:val="BodyText"/>
      </w:pPr>
    </w:p>
    <w:p w14:paraId="05A943A2" w14:textId="77777777" w:rsidR="00FB1419" w:rsidRPr="00B620B3" w:rsidRDefault="002620C4" w:rsidP="00A727E9">
      <w:pPr>
        <w:pStyle w:val="Heading3"/>
      </w:pPr>
      <w:r w:rsidRPr="00B620B3">
        <w:t>ACTIVITY</w:t>
      </w:r>
      <w:r w:rsidRPr="00B620B3">
        <w:rPr>
          <w:spacing w:val="-7"/>
        </w:rPr>
        <w:t xml:space="preserve"> </w:t>
      </w:r>
      <w:r w:rsidRPr="00B620B3">
        <w:t>TWO:–</w:t>
      </w:r>
      <w:r w:rsidRPr="00B620B3">
        <w:rPr>
          <w:spacing w:val="-1"/>
        </w:rPr>
        <w:t xml:space="preserve"> </w:t>
      </w:r>
      <w:r w:rsidRPr="00B620B3">
        <w:t>HEALTH</w:t>
      </w:r>
      <w:r w:rsidRPr="00B620B3">
        <w:rPr>
          <w:spacing w:val="-2"/>
        </w:rPr>
        <w:t xml:space="preserve"> </w:t>
      </w:r>
      <w:r w:rsidRPr="00B620B3">
        <w:t>AND</w:t>
      </w:r>
      <w:r w:rsidRPr="00B620B3">
        <w:rPr>
          <w:spacing w:val="-1"/>
        </w:rPr>
        <w:t xml:space="preserve"> </w:t>
      </w:r>
      <w:r w:rsidRPr="00B620B3">
        <w:t>SOCIAL</w:t>
      </w:r>
      <w:r w:rsidRPr="00B620B3">
        <w:rPr>
          <w:spacing w:val="-5"/>
        </w:rPr>
        <w:t xml:space="preserve"> </w:t>
      </w:r>
      <w:r w:rsidRPr="00B620B3">
        <w:t>CARE</w:t>
      </w:r>
      <w:r w:rsidRPr="00B620B3">
        <w:rPr>
          <w:spacing w:val="-2"/>
        </w:rPr>
        <w:t xml:space="preserve"> </w:t>
      </w:r>
      <w:r w:rsidRPr="00B620B3">
        <w:t>STANDARDS</w:t>
      </w:r>
    </w:p>
    <w:p w14:paraId="706AE7EB" w14:textId="0DE4820C" w:rsidR="0A5F56F7" w:rsidRPr="00B620B3" w:rsidRDefault="0A5F56F7" w:rsidP="00A727E9">
      <w:pPr>
        <w:pStyle w:val="BodyText"/>
      </w:pPr>
    </w:p>
    <w:p w14:paraId="05A943A3" w14:textId="77777777" w:rsidR="00FB1419" w:rsidRPr="00B620B3" w:rsidRDefault="00FB1419" w:rsidP="00A727E9">
      <w:pPr>
        <w:pStyle w:val="BodyText"/>
      </w:pPr>
    </w:p>
    <w:p w14:paraId="05A943A4" w14:textId="77777777" w:rsidR="00FB1419" w:rsidRPr="00B620B3" w:rsidRDefault="002620C4" w:rsidP="00A727E9">
      <w:pPr>
        <w:pStyle w:val="BodyText"/>
      </w:pPr>
      <w:r w:rsidRPr="00B620B3">
        <w:t>This week familiarise yourself with the</w:t>
      </w:r>
      <w:r w:rsidRPr="00B620B3">
        <w:rPr>
          <w:color w:val="0000FF"/>
        </w:rPr>
        <w:t xml:space="preserve"> </w:t>
      </w:r>
      <w:hyperlink r:id="rId30">
        <w:r w:rsidRPr="00B620B3">
          <w:rPr>
            <w:color w:val="0000FF"/>
            <w:u w:color="0000FF"/>
          </w:rPr>
          <w:t>Health and Social care Standards</w:t>
        </w:r>
      </w:hyperlink>
      <w:r w:rsidRPr="00B620B3">
        <w:rPr>
          <w:color w:val="0000FF"/>
          <w:spacing w:val="1"/>
        </w:rPr>
        <w:t xml:space="preserve"> </w:t>
      </w:r>
      <w:r w:rsidRPr="00B620B3">
        <w:t>(2017).A</w:t>
      </w:r>
      <w:r w:rsidRPr="00B620B3">
        <w:rPr>
          <w:spacing w:val="-3"/>
        </w:rPr>
        <w:t xml:space="preserve"> </w:t>
      </w:r>
      <w:r w:rsidRPr="00B620B3">
        <w:t>copy</w:t>
      </w:r>
      <w:r w:rsidRPr="00B620B3">
        <w:rPr>
          <w:spacing w:val="-3"/>
        </w:rPr>
        <w:t xml:space="preserve"> </w:t>
      </w:r>
      <w:r w:rsidRPr="00B620B3">
        <w:t>can</w:t>
      </w:r>
      <w:r w:rsidRPr="00B620B3">
        <w:rPr>
          <w:spacing w:val="-6"/>
        </w:rPr>
        <w:t xml:space="preserve"> </w:t>
      </w:r>
      <w:r w:rsidRPr="00B620B3">
        <w:t>be</w:t>
      </w:r>
      <w:r w:rsidRPr="00B620B3">
        <w:rPr>
          <w:spacing w:val="-2"/>
        </w:rPr>
        <w:t xml:space="preserve"> </w:t>
      </w:r>
      <w:r w:rsidRPr="00B620B3">
        <w:t>found</w:t>
      </w:r>
      <w:r w:rsidRPr="00B620B3">
        <w:rPr>
          <w:spacing w:val="-7"/>
        </w:rPr>
        <w:t xml:space="preserve"> </w:t>
      </w:r>
      <w:r w:rsidRPr="00B620B3">
        <w:t>in</w:t>
      </w:r>
      <w:r w:rsidRPr="00B620B3">
        <w:rPr>
          <w:spacing w:val="-2"/>
        </w:rPr>
        <w:t xml:space="preserve"> </w:t>
      </w:r>
      <w:r w:rsidRPr="00B620B3">
        <w:t>the</w:t>
      </w:r>
      <w:r w:rsidRPr="00B620B3">
        <w:rPr>
          <w:spacing w:val="-6"/>
        </w:rPr>
        <w:t xml:space="preserve"> </w:t>
      </w:r>
      <w:r w:rsidRPr="00B620B3">
        <w:t>Care</w:t>
      </w:r>
      <w:r w:rsidRPr="00B620B3">
        <w:rPr>
          <w:spacing w:val="-4"/>
        </w:rPr>
        <w:t xml:space="preserve"> </w:t>
      </w:r>
      <w:r w:rsidRPr="00B620B3">
        <w:t>Home</w:t>
      </w:r>
      <w:r w:rsidRPr="00B620B3">
        <w:rPr>
          <w:spacing w:val="-2"/>
        </w:rPr>
        <w:t xml:space="preserve"> </w:t>
      </w:r>
      <w:r w:rsidRPr="00B620B3">
        <w:t>or</w:t>
      </w:r>
      <w:r w:rsidRPr="00B620B3">
        <w:rPr>
          <w:spacing w:val="-2"/>
        </w:rPr>
        <w:t xml:space="preserve"> </w:t>
      </w:r>
      <w:r w:rsidRPr="00B620B3">
        <w:t>accessed</w:t>
      </w:r>
      <w:r w:rsidRPr="00B620B3">
        <w:rPr>
          <w:spacing w:val="-6"/>
        </w:rPr>
        <w:t xml:space="preserve"> </w:t>
      </w:r>
      <w:r w:rsidRPr="00B620B3">
        <w:t>via</w:t>
      </w:r>
      <w:r w:rsidRPr="00B620B3">
        <w:rPr>
          <w:spacing w:val="-2"/>
        </w:rPr>
        <w:t xml:space="preserve"> </w:t>
      </w:r>
      <w:r w:rsidRPr="00B620B3">
        <w:t>the Scottish</w:t>
      </w:r>
      <w:r w:rsidRPr="00B620B3">
        <w:rPr>
          <w:spacing w:val="-64"/>
        </w:rPr>
        <w:t xml:space="preserve"> </w:t>
      </w:r>
      <w:r w:rsidRPr="00B620B3">
        <w:t>Government</w:t>
      </w:r>
      <w:r w:rsidRPr="00B620B3">
        <w:rPr>
          <w:spacing w:val="1"/>
        </w:rPr>
        <w:t xml:space="preserve"> </w:t>
      </w:r>
      <w:r w:rsidRPr="00B620B3">
        <w:t>website.</w:t>
      </w:r>
      <w:r w:rsidRPr="00B620B3">
        <w:rPr>
          <w:spacing w:val="1"/>
        </w:rPr>
        <w:t xml:space="preserve"> </w:t>
      </w:r>
      <w:r w:rsidRPr="00B620B3">
        <w:t>Pay</w:t>
      </w:r>
      <w:r w:rsidRPr="00B620B3">
        <w:rPr>
          <w:spacing w:val="1"/>
        </w:rPr>
        <w:t xml:space="preserve"> </w:t>
      </w:r>
      <w:r w:rsidRPr="00B620B3">
        <w:t>particular</w:t>
      </w:r>
      <w:r w:rsidRPr="00B620B3">
        <w:rPr>
          <w:spacing w:val="1"/>
        </w:rPr>
        <w:t xml:space="preserve"> </w:t>
      </w:r>
      <w:r w:rsidRPr="00B620B3">
        <w:t>attention</w:t>
      </w:r>
      <w:r w:rsidRPr="00B620B3">
        <w:rPr>
          <w:spacing w:val="1"/>
        </w:rPr>
        <w:t xml:space="preserve"> </w:t>
      </w:r>
      <w:r w:rsidRPr="00B620B3">
        <w:t>to</w:t>
      </w:r>
      <w:r w:rsidRPr="00B620B3">
        <w:rPr>
          <w:spacing w:val="1"/>
        </w:rPr>
        <w:t xml:space="preserve"> </w:t>
      </w:r>
      <w:r w:rsidRPr="00B620B3">
        <w:t>the</w:t>
      </w:r>
      <w:r w:rsidRPr="00B620B3">
        <w:rPr>
          <w:spacing w:val="1"/>
        </w:rPr>
        <w:t xml:space="preserve"> </w:t>
      </w:r>
      <w:r w:rsidRPr="00B620B3">
        <w:t>five</w:t>
      </w:r>
      <w:r w:rsidRPr="00B620B3">
        <w:rPr>
          <w:spacing w:val="1"/>
        </w:rPr>
        <w:t xml:space="preserve"> </w:t>
      </w:r>
      <w:r w:rsidRPr="00B620B3">
        <w:t>underlying</w:t>
      </w:r>
      <w:r w:rsidRPr="00B620B3">
        <w:rPr>
          <w:spacing w:val="1"/>
        </w:rPr>
        <w:t xml:space="preserve"> </w:t>
      </w:r>
      <w:r w:rsidRPr="00B620B3">
        <w:t>principles of dignity and respect, compassion, being included, responsive</w:t>
      </w:r>
      <w:r w:rsidRPr="00B620B3">
        <w:rPr>
          <w:spacing w:val="1"/>
        </w:rPr>
        <w:t xml:space="preserve"> </w:t>
      </w:r>
      <w:r w:rsidRPr="00B620B3">
        <w:t>care</w:t>
      </w:r>
      <w:r w:rsidRPr="00B620B3">
        <w:rPr>
          <w:spacing w:val="-1"/>
        </w:rPr>
        <w:t xml:space="preserve"> </w:t>
      </w:r>
      <w:r w:rsidRPr="00B620B3">
        <w:t>and</w:t>
      </w:r>
      <w:r w:rsidRPr="00B620B3">
        <w:rPr>
          <w:spacing w:val="-2"/>
        </w:rPr>
        <w:t xml:space="preserve"> </w:t>
      </w:r>
      <w:r w:rsidRPr="00B620B3">
        <w:t>support,</w:t>
      </w:r>
      <w:r w:rsidRPr="00B620B3">
        <w:rPr>
          <w:spacing w:val="-4"/>
        </w:rPr>
        <w:t xml:space="preserve"> </w:t>
      </w:r>
      <w:r w:rsidRPr="00B620B3">
        <w:t>and</w:t>
      </w:r>
      <w:r w:rsidRPr="00B620B3">
        <w:rPr>
          <w:spacing w:val="-1"/>
        </w:rPr>
        <w:t xml:space="preserve"> </w:t>
      </w:r>
      <w:r w:rsidRPr="00B620B3">
        <w:t>wellbeing.</w:t>
      </w:r>
    </w:p>
    <w:p w14:paraId="05A943A5" w14:textId="77777777" w:rsidR="00FB1419" w:rsidRPr="00B620B3" w:rsidRDefault="00FB1419" w:rsidP="00A727E9">
      <w:pPr>
        <w:pStyle w:val="BodyText"/>
      </w:pPr>
    </w:p>
    <w:p w14:paraId="05A943A6" w14:textId="5A3E6E80" w:rsidR="00FB1419" w:rsidRPr="00B620B3" w:rsidRDefault="57FE3205" w:rsidP="00A727E9">
      <w:pPr>
        <w:pStyle w:val="BodyText"/>
      </w:pPr>
      <w:r w:rsidRPr="00B620B3">
        <w:t>Choose three residents in conjunction with your PS, read their care plans</w:t>
      </w:r>
      <w:r w:rsidR="002620C4" w:rsidRPr="00B620B3">
        <w:t xml:space="preserve"> and consider how each individual’s care is mapped</w:t>
      </w:r>
      <w:r w:rsidR="002620C4" w:rsidRPr="00B620B3">
        <w:rPr>
          <w:spacing w:val="1"/>
        </w:rPr>
        <w:t xml:space="preserve"> </w:t>
      </w:r>
      <w:r w:rsidR="002620C4" w:rsidRPr="00B620B3">
        <w:t>to</w:t>
      </w:r>
      <w:r w:rsidR="002620C4" w:rsidRPr="00B620B3">
        <w:rPr>
          <w:spacing w:val="-2"/>
        </w:rPr>
        <w:t xml:space="preserve"> </w:t>
      </w:r>
      <w:r w:rsidR="002620C4" w:rsidRPr="00B620B3">
        <w:t>the</w:t>
      </w:r>
      <w:r w:rsidR="002620C4" w:rsidRPr="00B620B3">
        <w:rPr>
          <w:spacing w:val="-1"/>
        </w:rPr>
        <w:t xml:space="preserve"> </w:t>
      </w:r>
      <w:r w:rsidR="002620C4" w:rsidRPr="00B620B3">
        <w:t>five</w:t>
      </w:r>
      <w:r w:rsidR="002620C4" w:rsidRPr="00B620B3">
        <w:rPr>
          <w:spacing w:val="-1"/>
        </w:rPr>
        <w:t xml:space="preserve"> </w:t>
      </w:r>
      <w:r w:rsidR="002620C4" w:rsidRPr="00B620B3">
        <w:t>underlying</w:t>
      </w:r>
      <w:r w:rsidR="002620C4" w:rsidRPr="00B620B3">
        <w:rPr>
          <w:spacing w:val="-1"/>
        </w:rPr>
        <w:t xml:space="preserve"> </w:t>
      </w:r>
      <w:r w:rsidR="002620C4" w:rsidRPr="00B620B3">
        <w:t>principles.</w:t>
      </w:r>
    </w:p>
    <w:p w14:paraId="05A943A7" w14:textId="77777777" w:rsidR="00FB1419" w:rsidRPr="00B620B3" w:rsidRDefault="00FB1419" w:rsidP="00A727E9">
      <w:pPr>
        <w:pStyle w:val="BodyText"/>
      </w:pPr>
    </w:p>
    <w:p w14:paraId="05A943A8" w14:textId="77777777" w:rsidR="00FB1419" w:rsidRPr="00B620B3" w:rsidRDefault="002620C4" w:rsidP="00A727E9">
      <w:pPr>
        <w:pStyle w:val="BodyText"/>
      </w:pPr>
      <w:r w:rsidRPr="00B620B3">
        <w:t>Complete</w:t>
      </w:r>
      <w:r w:rsidRPr="00B620B3">
        <w:rPr>
          <w:spacing w:val="-2"/>
        </w:rPr>
        <w:t xml:space="preserve"> </w:t>
      </w:r>
      <w:r w:rsidRPr="00B620B3">
        <w:t>a</w:t>
      </w:r>
      <w:r w:rsidRPr="00B620B3">
        <w:rPr>
          <w:spacing w:val="-2"/>
        </w:rPr>
        <w:t xml:space="preserve"> </w:t>
      </w:r>
      <w:r w:rsidRPr="00B620B3">
        <w:t>reflection</w:t>
      </w:r>
      <w:r w:rsidRPr="00B620B3">
        <w:rPr>
          <w:spacing w:val="-1"/>
        </w:rPr>
        <w:t xml:space="preserve"> </w:t>
      </w:r>
      <w:r w:rsidRPr="00B620B3">
        <w:t>of</w:t>
      </w:r>
      <w:r w:rsidRPr="00B620B3">
        <w:rPr>
          <w:spacing w:val="-5"/>
        </w:rPr>
        <w:t xml:space="preserve"> </w:t>
      </w:r>
      <w:r w:rsidRPr="00B620B3">
        <w:t>this</w:t>
      </w:r>
      <w:r w:rsidRPr="00B620B3">
        <w:rPr>
          <w:spacing w:val="1"/>
        </w:rPr>
        <w:t xml:space="preserve"> </w:t>
      </w:r>
      <w:r w:rsidRPr="00B620B3">
        <w:t>week’s</w:t>
      </w:r>
      <w:r w:rsidRPr="00B620B3">
        <w:rPr>
          <w:spacing w:val="-2"/>
        </w:rPr>
        <w:t xml:space="preserve"> </w:t>
      </w:r>
      <w:r w:rsidRPr="00B620B3">
        <w:t>learning.</w:t>
      </w:r>
    </w:p>
    <w:p w14:paraId="05A943A9" w14:textId="77777777" w:rsidR="00FB1419" w:rsidRPr="00B620B3" w:rsidRDefault="002620C4" w:rsidP="00A727E9">
      <w:pPr>
        <w:pStyle w:val="BodyText"/>
      </w:pPr>
      <w:r w:rsidRPr="00B620B3">
        <w:t>*Change</w:t>
      </w:r>
      <w:r w:rsidRPr="00B620B3">
        <w:rPr>
          <w:spacing w:val="16"/>
        </w:rPr>
        <w:t xml:space="preserve"> </w:t>
      </w:r>
      <w:r w:rsidRPr="00B620B3">
        <w:t>family</w:t>
      </w:r>
      <w:r w:rsidRPr="00B620B3">
        <w:rPr>
          <w:spacing w:val="15"/>
        </w:rPr>
        <w:t xml:space="preserve"> </w:t>
      </w:r>
      <w:r w:rsidRPr="00B620B3">
        <w:t>names</w:t>
      </w:r>
      <w:r w:rsidRPr="00B620B3">
        <w:rPr>
          <w:spacing w:val="10"/>
        </w:rPr>
        <w:t xml:space="preserve"> </w:t>
      </w:r>
      <w:r w:rsidRPr="00B620B3">
        <w:t>and</w:t>
      </w:r>
      <w:r w:rsidRPr="00B620B3">
        <w:rPr>
          <w:spacing w:val="16"/>
        </w:rPr>
        <w:t xml:space="preserve"> </w:t>
      </w:r>
      <w:r w:rsidRPr="00B620B3">
        <w:t>details</w:t>
      </w:r>
      <w:r w:rsidRPr="00B620B3">
        <w:rPr>
          <w:spacing w:val="10"/>
        </w:rPr>
        <w:t xml:space="preserve"> </w:t>
      </w:r>
      <w:r w:rsidRPr="00B620B3">
        <w:t>within</w:t>
      </w:r>
      <w:r w:rsidRPr="00B620B3">
        <w:rPr>
          <w:spacing w:val="16"/>
        </w:rPr>
        <w:t xml:space="preserve"> </w:t>
      </w:r>
      <w:r w:rsidRPr="00B620B3">
        <w:t>your</w:t>
      </w:r>
      <w:r w:rsidRPr="00B620B3">
        <w:rPr>
          <w:spacing w:val="15"/>
        </w:rPr>
        <w:t xml:space="preserve"> </w:t>
      </w:r>
      <w:r w:rsidRPr="00B620B3">
        <w:t>reflection</w:t>
      </w:r>
      <w:r w:rsidRPr="00B620B3">
        <w:rPr>
          <w:spacing w:val="16"/>
        </w:rPr>
        <w:t xml:space="preserve"> </w:t>
      </w:r>
      <w:r w:rsidRPr="00B620B3">
        <w:t>to</w:t>
      </w:r>
      <w:r w:rsidRPr="00B620B3">
        <w:rPr>
          <w:spacing w:val="16"/>
        </w:rPr>
        <w:t xml:space="preserve"> </w:t>
      </w:r>
      <w:r w:rsidRPr="00B620B3">
        <w:t>preserve</w:t>
      </w:r>
      <w:r w:rsidRPr="00B620B3">
        <w:rPr>
          <w:spacing w:val="-64"/>
        </w:rPr>
        <w:t xml:space="preserve"> </w:t>
      </w:r>
      <w:r w:rsidRPr="00B620B3">
        <w:t>confidentiality.</w:t>
      </w:r>
    </w:p>
    <w:p w14:paraId="05A943AA" w14:textId="77777777" w:rsidR="00FB1419" w:rsidRPr="00B620B3" w:rsidRDefault="00FB1419" w:rsidP="00A727E9">
      <w:pPr>
        <w:pStyle w:val="BodyText"/>
      </w:pPr>
    </w:p>
    <w:p w14:paraId="05A943AB" w14:textId="77777777" w:rsidR="00FB1419" w:rsidRPr="00182A99" w:rsidRDefault="002620C4" w:rsidP="00A727E9">
      <w:pPr>
        <w:pStyle w:val="BodyText"/>
        <w:rPr>
          <w:b/>
        </w:rPr>
      </w:pPr>
      <w:r w:rsidRPr="00182A99">
        <w:rPr>
          <w:b/>
        </w:rPr>
        <w:t>Helpful</w:t>
      </w:r>
      <w:r w:rsidRPr="00182A99">
        <w:rPr>
          <w:b/>
          <w:spacing w:val="-6"/>
        </w:rPr>
        <w:t xml:space="preserve"> </w:t>
      </w:r>
      <w:r w:rsidRPr="00182A99">
        <w:rPr>
          <w:b/>
        </w:rPr>
        <w:t>Hints:-</w:t>
      </w:r>
    </w:p>
    <w:p w14:paraId="05A943AC" w14:textId="77777777" w:rsidR="00FB1419" w:rsidRPr="00B620B3" w:rsidRDefault="00FB1419" w:rsidP="00A727E9">
      <w:pPr>
        <w:pStyle w:val="BodyText"/>
      </w:pPr>
    </w:p>
    <w:p w14:paraId="05A943AD" w14:textId="77777777" w:rsidR="00FB1419" w:rsidRPr="00B620B3" w:rsidRDefault="002620C4" w:rsidP="00A727E9">
      <w:pPr>
        <w:pStyle w:val="BodyText"/>
      </w:pPr>
      <w:r w:rsidRPr="00B620B3">
        <w:rPr>
          <w:spacing w:val="-1"/>
        </w:rPr>
        <w:t>Consider</w:t>
      </w:r>
      <w:r w:rsidRPr="00B620B3">
        <w:rPr>
          <w:spacing w:val="-17"/>
        </w:rPr>
        <w:t xml:space="preserve"> </w:t>
      </w:r>
      <w:r w:rsidRPr="00B620B3">
        <w:rPr>
          <w:spacing w:val="-1"/>
        </w:rPr>
        <w:t>each</w:t>
      </w:r>
      <w:r w:rsidRPr="00B620B3">
        <w:rPr>
          <w:spacing w:val="-15"/>
        </w:rPr>
        <w:t xml:space="preserve"> </w:t>
      </w:r>
      <w:r w:rsidRPr="00B620B3">
        <w:rPr>
          <w:spacing w:val="-1"/>
        </w:rPr>
        <w:t>principle</w:t>
      </w:r>
      <w:r w:rsidRPr="00B620B3">
        <w:rPr>
          <w:spacing w:val="-11"/>
        </w:rPr>
        <w:t xml:space="preserve"> </w:t>
      </w:r>
      <w:r w:rsidRPr="00B620B3">
        <w:t>and</w:t>
      </w:r>
      <w:r w:rsidRPr="00B620B3">
        <w:rPr>
          <w:spacing w:val="-16"/>
        </w:rPr>
        <w:t xml:space="preserve"> </w:t>
      </w:r>
      <w:r w:rsidRPr="00B620B3">
        <w:t>provide</w:t>
      </w:r>
      <w:r w:rsidRPr="00B620B3">
        <w:rPr>
          <w:spacing w:val="-15"/>
        </w:rPr>
        <w:t xml:space="preserve"> </w:t>
      </w:r>
      <w:r w:rsidRPr="00B620B3">
        <w:t>specific</w:t>
      </w:r>
      <w:r w:rsidRPr="00B620B3">
        <w:rPr>
          <w:spacing w:val="-17"/>
        </w:rPr>
        <w:t xml:space="preserve"> </w:t>
      </w:r>
      <w:r w:rsidRPr="00B620B3">
        <w:t>examples</w:t>
      </w:r>
      <w:r w:rsidRPr="00B620B3">
        <w:rPr>
          <w:spacing w:val="-16"/>
        </w:rPr>
        <w:t xml:space="preserve"> </w:t>
      </w:r>
      <w:r w:rsidRPr="00B620B3">
        <w:t>of</w:t>
      </w:r>
      <w:r w:rsidRPr="00B620B3">
        <w:rPr>
          <w:spacing w:val="-18"/>
        </w:rPr>
        <w:t xml:space="preserve"> </w:t>
      </w:r>
      <w:r w:rsidRPr="00B620B3">
        <w:t>how</w:t>
      </w:r>
      <w:r w:rsidRPr="00B620B3">
        <w:rPr>
          <w:spacing w:val="-16"/>
        </w:rPr>
        <w:t xml:space="preserve"> </w:t>
      </w:r>
      <w:r w:rsidRPr="00B620B3">
        <w:t>the</w:t>
      </w:r>
      <w:r w:rsidRPr="00B620B3">
        <w:rPr>
          <w:spacing w:val="-15"/>
        </w:rPr>
        <w:t xml:space="preserve"> </w:t>
      </w:r>
      <w:r w:rsidRPr="00B620B3">
        <w:t>staff</w:t>
      </w:r>
      <w:r w:rsidRPr="00B620B3">
        <w:rPr>
          <w:spacing w:val="-18"/>
        </w:rPr>
        <w:t xml:space="preserve"> </w:t>
      </w:r>
      <w:r w:rsidRPr="00B620B3">
        <w:t>team</w:t>
      </w:r>
      <w:r w:rsidRPr="00B620B3">
        <w:rPr>
          <w:spacing w:val="-65"/>
        </w:rPr>
        <w:t xml:space="preserve"> </w:t>
      </w:r>
      <w:r w:rsidRPr="00B620B3">
        <w:t>(and yourself) have provided person-centred care i.e. Principle 2.22. Mr S</w:t>
      </w:r>
      <w:r w:rsidRPr="00B620B3">
        <w:rPr>
          <w:spacing w:val="1"/>
        </w:rPr>
        <w:t xml:space="preserve"> </w:t>
      </w:r>
      <w:r w:rsidRPr="00B620B3">
        <w:t>was a professional footballer when younger. He is supported in a person-</w:t>
      </w:r>
      <w:r w:rsidRPr="00B620B3">
        <w:rPr>
          <w:spacing w:val="1"/>
        </w:rPr>
        <w:t xml:space="preserve"> </w:t>
      </w:r>
      <w:r w:rsidRPr="00B620B3">
        <w:t>centred way to maintain his interest in football by being accompanied by</w:t>
      </w:r>
      <w:r w:rsidRPr="00B620B3">
        <w:rPr>
          <w:spacing w:val="1"/>
        </w:rPr>
        <w:t xml:space="preserve"> </w:t>
      </w:r>
      <w:r w:rsidRPr="00B620B3">
        <w:t>care</w:t>
      </w:r>
      <w:r w:rsidRPr="00B620B3">
        <w:rPr>
          <w:spacing w:val="-2"/>
        </w:rPr>
        <w:t xml:space="preserve"> </w:t>
      </w:r>
      <w:r w:rsidRPr="00B620B3">
        <w:t>home</w:t>
      </w:r>
      <w:r w:rsidRPr="00B620B3">
        <w:rPr>
          <w:spacing w:val="-1"/>
        </w:rPr>
        <w:t xml:space="preserve"> </w:t>
      </w:r>
      <w:r w:rsidRPr="00B620B3">
        <w:t>staff</w:t>
      </w:r>
      <w:r w:rsidRPr="00B620B3">
        <w:rPr>
          <w:spacing w:val="-4"/>
        </w:rPr>
        <w:t xml:space="preserve"> </w:t>
      </w:r>
      <w:r w:rsidRPr="00B620B3">
        <w:t>each</w:t>
      </w:r>
      <w:r w:rsidRPr="00B620B3">
        <w:rPr>
          <w:spacing w:val="-1"/>
        </w:rPr>
        <w:t xml:space="preserve"> </w:t>
      </w:r>
      <w:r w:rsidRPr="00B620B3">
        <w:t>week</w:t>
      </w:r>
      <w:r w:rsidRPr="00B620B3">
        <w:rPr>
          <w:spacing w:val="-2"/>
        </w:rPr>
        <w:t xml:space="preserve"> </w:t>
      </w:r>
      <w:r w:rsidRPr="00B620B3">
        <w:t>to</w:t>
      </w:r>
      <w:r w:rsidRPr="00B620B3">
        <w:rPr>
          <w:spacing w:val="-1"/>
        </w:rPr>
        <w:t xml:space="preserve"> </w:t>
      </w:r>
      <w:r w:rsidRPr="00B620B3">
        <w:t>the</w:t>
      </w:r>
      <w:r w:rsidRPr="00B620B3">
        <w:rPr>
          <w:spacing w:val="-1"/>
        </w:rPr>
        <w:t xml:space="preserve"> </w:t>
      </w:r>
      <w:r w:rsidRPr="00B620B3">
        <w:t>local</w:t>
      </w:r>
      <w:r w:rsidRPr="00B620B3">
        <w:rPr>
          <w:spacing w:val="-2"/>
        </w:rPr>
        <w:t xml:space="preserve"> </w:t>
      </w:r>
      <w:r w:rsidRPr="00B620B3">
        <w:t>football</w:t>
      </w:r>
      <w:r w:rsidRPr="00B620B3">
        <w:rPr>
          <w:spacing w:val="-1"/>
        </w:rPr>
        <w:t xml:space="preserve"> </w:t>
      </w:r>
      <w:r w:rsidRPr="00B620B3">
        <w:t>match.</w:t>
      </w:r>
    </w:p>
    <w:p w14:paraId="05A943AE" w14:textId="77777777" w:rsidR="00FB1419" w:rsidRPr="00B620B3" w:rsidRDefault="002620C4" w:rsidP="00A727E9">
      <w:pPr>
        <w:pStyle w:val="BodyText"/>
      </w:pPr>
      <w:r w:rsidRPr="00B620B3">
        <w:t>Look</w:t>
      </w:r>
      <w:r w:rsidRPr="00B620B3">
        <w:rPr>
          <w:spacing w:val="1"/>
        </w:rPr>
        <w:t xml:space="preserve"> </w:t>
      </w:r>
      <w:r w:rsidRPr="00B620B3">
        <w:t>at</w:t>
      </w:r>
      <w:r w:rsidRPr="00B620B3">
        <w:rPr>
          <w:spacing w:val="1"/>
        </w:rPr>
        <w:t xml:space="preserve"> </w:t>
      </w:r>
      <w:r w:rsidRPr="00B620B3">
        <w:t>the</w:t>
      </w:r>
      <w:r w:rsidRPr="00B620B3">
        <w:rPr>
          <w:spacing w:val="1"/>
        </w:rPr>
        <w:t xml:space="preserve"> </w:t>
      </w:r>
      <w:r w:rsidRPr="00B620B3">
        <w:t>care</w:t>
      </w:r>
      <w:r w:rsidRPr="00B620B3">
        <w:rPr>
          <w:spacing w:val="1"/>
        </w:rPr>
        <w:t xml:space="preserve"> </w:t>
      </w:r>
      <w:r w:rsidRPr="00B620B3">
        <w:t>plans</w:t>
      </w:r>
      <w:r w:rsidRPr="00B620B3">
        <w:rPr>
          <w:spacing w:val="1"/>
        </w:rPr>
        <w:t xml:space="preserve"> </w:t>
      </w:r>
      <w:r w:rsidRPr="00B620B3">
        <w:t>for</w:t>
      </w:r>
      <w:r w:rsidRPr="00B620B3">
        <w:rPr>
          <w:spacing w:val="1"/>
        </w:rPr>
        <w:t xml:space="preserve"> </w:t>
      </w:r>
      <w:r w:rsidRPr="00B620B3">
        <w:t>residents.</w:t>
      </w:r>
      <w:r w:rsidRPr="00B620B3">
        <w:rPr>
          <w:spacing w:val="1"/>
        </w:rPr>
        <w:t xml:space="preserve"> </w:t>
      </w:r>
      <w:r w:rsidRPr="00B620B3">
        <w:t>Do</w:t>
      </w:r>
      <w:r w:rsidRPr="00B620B3">
        <w:rPr>
          <w:spacing w:val="1"/>
        </w:rPr>
        <w:t xml:space="preserve"> </w:t>
      </w:r>
      <w:r w:rsidRPr="00B620B3">
        <w:t>they</w:t>
      </w:r>
      <w:r w:rsidRPr="00B620B3">
        <w:rPr>
          <w:spacing w:val="1"/>
        </w:rPr>
        <w:t xml:space="preserve"> </w:t>
      </w:r>
      <w:r w:rsidRPr="00B620B3">
        <w:t>include</w:t>
      </w:r>
      <w:r w:rsidRPr="00B620B3">
        <w:rPr>
          <w:spacing w:val="1"/>
        </w:rPr>
        <w:t xml:space="preserve"> </w:t>
      </w:r>
      <w:r w:rsidRPr="00B620B3">
        <w:t>a</w:t>
      </w:r>
      <w:r w:rsidRPr="00B620B3">
        <w:rPr>
          <w:spacing w:val="1"/>
        </w:rPr>
        <w:t xml:space="preserve"> </w:t>
      </w:r>
      <w:r w:rsidRPr="00B620B3">
        <w:t>personal</w:t>
      </w:r>
      <w:r w:rsidRPr="00B620B3">
        <w:rPr>
          <w:spacing w:val="1"/>
        </w:rPr>
        <w:t xml:space="preserve"> </w:t>
      </w:r>
      <w:r w:rsidRPr="00B620B3">
        <w:t>history/social story/personal history which is reflected in their activities and</w:t>
      </w:r>
      <w:r w:rsidRPr="00B620B3">
        <w:rPr>
          <w:spacing w:val="-64"/>
        </w:rPr>
        <w:t xml:space="preserve"> </w:t>
      </w:r>
      <w:r w:rsidRPr="00B620B3">
        <w:t>choices</w:t>
      </w:r>
      <w:r w:rsidRPr="00B620B3">
        <w:rPr>
          <w:spacing w:val="-3"/>
        </w:rPr>
        <w:t xml:space="preserve"> </w:t>
      </w:r>
      <w:r w:rsidRPr="00B620B3">
        <w:t>about</w:t>
      </w:r>
      <w:r w:rsidRPr="00B620B3">
        <w:rPr>
          <w:spacing w:val="-4"/>
        </w:rPr>
        <w:t xml:space="preserve"> </w:t>
      </w:r>
      <w:r w:rsidRPr="00B620B3">
        <w:t>how</w:t>
      </w:r>
      <w:r w:rsidRPr="00B620B3">
        <w:rPr>
          <w:spacing w:val="-1"/>
        </w:rPr>
        <w:t xml:space="preserve"> </w:t>
      </w:r>
      <w:r w:rsidRPr="00B620B3">
        <w:t>they</w:t>
      </w:r>
      <w:r w:rsidRPr="00B620B3">
        <w:rPr>
          <w:spacing w:val="-2"/>
        </w:rPr>
        <w:t xml:space="preserve"> </w:t>
      </w:r>
      <w:r w:rsidRPr="00B620B3">
        <w:t>are</w:t>
      </w:r>
      <w:r w:rsidRPr="00B620B3">
        <w:rPr>
          <w:spacing w:val="-1"/>
        </w:rPr>
        <w:t xml:space="preserve"> </w:t>
      </w:r>
      <w:r w:rsidRPr="00B620B3">
        <w:t>supported</w:t>
      </w:r>
      <w:r w:rsidRPr="00B620B3">
        <w:rPr>
          <w:spacing w:val="-1"/>
        </w:rPr>
        <w:t xml:space="preserve"> </w:t>
      </w:r>
      <w:r w:rsidRPr="00B620B3">
        <w:t>by</w:t>
      </w:r>
      <w:r w:rsidRPr="00B620B3">
        <w:rPr>
          <w:spacing w:val="-2"/>
        </w:rPr>
        <w:t xml:space="preserve"> </w:t>
      </w:r>
      <w:r w:rsidRPr="00B620B3">
        <w:t>staff?</w:t>
      </w:r>
    </w:p>
    <w:p w14:paraId="1E994E19" w14:textId="77A9B3EC" w:rsidR="617C11A4" w:rsidRPr="00B620B3" w:rsidRDefault="617C11A4" w:rsidP="00A727E9">
      <w:pPr>
        <w:pStyle w:val="BodyText"/>
      </w:pPr>
      <w:r w:rsidRPr="00B620B3">
        <w:t>What documentation does the hospital or community social work provide to help start creating care plans?</w:t>
      </w:r>
    </w:p>
    <w:p w14:paraId="05A943AF" w14:textId="77777777" w:rsidR="00FB1419" w:rsidRPr="00B620B3" w:rsidRDefault="002620C4" w:rsidP="00A727E9">
      <w:pPr>
        <w:pStyle w:val="BodyText"/>
      </w:pPr>
      <w:r w:rsidRPr="00B620B3">
        <w:t>Observe the interaction between staff and visitors. Is privacy provided by</w:t>
      </w:r>
      <w:r w:rsidRPr="00B620B3">
        <w:rPr>
          <w:spacing w:val="1"/>
        </w:rPr>
        <w:t xml:space="preserve"> </w:t>
      </w:r>
      <w:r w:rsidRPr="00B620B3">
        <w:t>families/groups</w:t>
      </w:r>
      <w:r w:rsidRPr="00B620B3">
        <w:rPr>
          <w:spacing w:val="-1"/>
        </w:rPr>
        <w:t xml:space="preserve"> </w:t>
      </w:r>
      <w:r w:rsidRPr="00B620B3">
        <w:t>when</w:t>
      </w:r>
      <w:r w:rsidRPr="00B620B3">
        <w:rPr>
          <w:spacing w:val="-1"/>
        </w:rPr>
        <w:t xml:space="preserve"> </w:t>
      </w:r>
      <w:r w:rsidRPr="00B620B3">
        <w:t>required?</w:t>
      </w:r>
    </w:p>
    <w:p w14:paraId="05A943B0" w14:textId="18DAC7BA" w:rsidR="00FB1419" w:rsidRPr="00B620B3" w:rsidRDefault="002620C4" w:rsidP="00A727E9">
      <w:pPr>
        <w:pStyle w:val="BodyText"/>
      </w:pPr>
      <w:r w:rsidRPr="00B620B3">
        <w:t>Do</w:t>
      </w:r>
      <w:r w:rsidRPr="00B620B3">
        <w:rPr>
          <w:spacing w:val="1"/>
        </w:rPr>
        <w:t xml:space="preserve"> </w:t>
      </w:r>
      <w:r w:rsidRPr="00B620B3">
        <w:t>any</w:t>
      </w:r>
      <w:r w:rsidRPr="00B620B3">
        <w:rPr>
          <w:spacing w:val="1"/>
        </w:rPr>
        <w:t xml:space="preserve"> </w:t>
      </w:r>
      <w:r w:rsidRPr="00B620B3">
        <w:t>residents</w:t>
      </w:r>
      <w:r w:rsidRPr="00B620B3">
        <w:rPr>
          <w:spacing w:val="1"/>
        </w:rPr>
        <w:t xml:space="preserve"> </w:t>
      </w:r>
      <w:r w:rsidRPr="00B620B3">
        <w:t>access</w:t>
      </w:r>
      <w:r w:rsidRPr="00B620B3">
        <w:rPr>
          <w:spacing w:val="1"/>
        </w:rPr>
        <w:t xml:space="preserve"> </w:t>
      </w:r>
      <w:r w:rsidRPr="00B620B3">
        <w:t>NHS</w:t>
      </w:r>
      <w:r w:rsidRPr="00B620B3">
        <w:rPr>
          <w:spacing w:val="1"/>
        </w:rPr>
        <w:t xml:space="preserve"> </w:t>
      </w:r>
      <w:r w:rsidRPr="00B620B3">
        <w:t>services</w:t>
      </w:r>
      <w:r w:rsidRPr="00B620B3">
        <w:rPr>
          <w:spacing w:val="1"/>
        </w:rPr>
        <w:t xml:space="preserve"> </w:t>
      </w:r>
      <w:r w:rsidRPr="00B620B3">
        <w:t>i.e.</w:t>
      </w:r>
      <w:r w:rsidRPr="00B620B3">
        <w:rPr>
          <w:spacing w:val="1"/>
        </w:rPr>
        <w:t xml:space="preserve"> </w:t>
      </w:r>
      <w:r w:rsidRPr="00B620B3">
        <w:t>Speech</w:t>
      </w:r>
      <w:r w:rsidRPr="00B620B3">
        <w:rPr>
          <w:spacing w:val="1"/>
        </w:rPr>
        <w:t xml:space="preserve"> </w:t>
      </w:r>
      <w:r w:rsidRPr="00B620B3">
        <w:t>and</w:t>
      </w:r>
      <w:r w:rsidRPr="00B620B3">
        <w:rPr>
          <w:spacing w:val="1"/>
        </w:rPr>
        <w:t xml:space="preserve"> </w:t>
      </w:r>
      <w:r w:rsidRPr="00B620B3">
        <w:t>Language,</w:t>
      </w:r>
      <w:r w:rsidRPr="00B620B3">
        <w:rPr>
          <w:spacing w:val="1"/>
        </w:rPr>
        <w:t xml:space="preserve"> </w:t>
      </w:r>
      <w:r w:rsidRPr="00B620B3">
        <w:t>Dieticians,</w:t>
      </w:r>
      <w:r w:rsidRPr="00B620B3">
        <w:rPr>
          <w:spacing w:val="-5"/>
        </w:rPr>
        <w:t xml:space="preserve"> </w:t>
      </w:r>
      <w:r w:rsidRPr="00B620B3">
        <w:t>Mental</w:t>
      </w:r>
      <w:r w:rsidRPr="00B620B3">
        <w:rPr>
          <w:spacing w:val="-1"/>
        </w:rPr>
        <w:t xml:space="preserve"> </w:t>
      </w:r>
      <w:r w:rsidRPr="00B620B3">
        <w:t>Health</w:t>
      </w:r>
      <w:r w:rsidRPr="00B620B3">
        <w:rPr>
          <w:spacing w:val="-1"/>
        </w:rPr>
        <w:t xml:space="preserve"> </w:t>
      </w:r>
      <w:r w:rsidRPr="00B620B3">
        <w:t>support?</w:t>
      </w:r>
      <w:r w:rsidR="4FE299EA" w:rsidRPr="00B620B3">
        <w:t xml:space="preserve"> How is this accessed?</w:t>
      </w:r>
    </w:p>
    <w:p w14:paraId="05A943B1" w14:textId="77777777" w:rsidR="00FB1419" w:rsidRPr="00B620B3" w:rsidRDefault="002620C4" w:rsidP="00A727E9">
      <w:pPr>
        <w:pStyle w:val="BodyText"/>
      </w:pPr>
      <w:r w:rsidRPr="00B620B3">
        <w:t>What are the links and integration with the local community? Do residents</w:t>
      </w:r>
      <w:r w:rsidRPr="00B620B3">
        <w:rPr>
          <w:spacing w:val="1"/>
        </w:rPr>
        <w:t xml:space="preserve"> </w:t>
      </w:r>
      <w:r w:rsidRPr="00B620B3">
        <w:t>go</w:t>
      </w:r>
      <w:r w:rsidRPr="00B620B3">
        <w:rPr>
          <w:spacing w:val="-2"/>
        </w:rPr>
        <w:t xml:space="preserve"> </w:t>
      </w:r>
      <w:r w:rsidRPr="00B620B3">
        <w:t>on</w:t>
      </w:r>
      <w:r w:rsidRPr="00B620B3">
        <w:rPr>
          <w:spacing w:val="-1"/>
        </w:rPr>
        <w:t xml:space="preserve"> </w:t>
      </w:r>
      <w:r w:rsidRPr="00B620B3">
        <w:t>outings</w:t>
      </w:r>
      <w:r w:rsidRPr="00B620B3">
        <w:rPr>
          <w:spacing w:val="-2"/>
        </w:rPr>
        <w:t xml:space="preserve"> </w:t>
      </w:r>
      <w:r w:rsidRPr="00B620B3">
        <w:t>or</w:t>
      </w:r>
      <w:r w:rsidRPr="00B620B3">
        <w:rPr>
          <w:spacing w:val="-2"/>
        </w:rPr>
        <w:t xml:space="preserve"> </w:t>
      </w:r>
      <w:r w:rsidRPr="00B620B3">
        <w:t>holidays?</w:t>
      </w:r>
    </w:p>
    <w:p w14:paraId="05A943B2" w14:textId="77777777" w:rsidR="00FB1419" w:rsidRPr="00B620B3" w:rsidRDefault="002620C4" w:rsidP="00A727E9">
      <w:pPr>
        <w:pStyle w:val="BodyText"/>
      </w:pPr>
      <w:r w:rsidRPr="00B620B3">
        <w:t>Are</w:t>
      </w:r>
      <w:r w:rsidRPr="00B620B3">
        <w:rPr>
          <w:spacing w:val="1"/>
        </w:rPr>
        <w:t xml:space="preserve"> </w:t>
      </w:r>
      <w:r w:rsidRPr="00B620B3">
        <w:t>resident’s</w:t>
      </w:r>
      <w:r w:rsidRPr="00B620B3">
        <w:rPr>
          <w:spacing w:val="1"/>
        </w:rPr>
        <w:t xml:space="preserve"> </w:t>
      </w:r>
      <w:r w:rsidRPr="00B620B3">
        <w:t>individual</w:t>
      </w:r>
      <w:r w:rsidRPr="00B620B3">
        <w:rPr>
          <w:spacing w:val="1"/>
        </w:rPr>
        <w:t xml:space="preserve"> </w:t>
      </w:r>
      <w:r w:rsidRPr="00B620B3">
        <w:t>likes/dislikes</w:t>
      </w:r>
      <w:r w:rsidRPr="00B620B3">
        <w:rPr>
          <w:spacing w:val="1"/>
        </w:rPr>
        <w:t xml:space="preserve"> </w:t>
      </w:r>
      <w:r w:rsidRPr="00B620B3">
        <w:t>regarding</w:t>
      </w:r>
      <w:r w:rsidRPr="00B620B3">
        <w:rPr>
          <w:spacing w:val="1"/>
        </w:rPr>
        <w:t xml:space="preserve"> </w:t>
      </w:r>
      <w:r w:rsidRPr="00B620B3">
        <w:t>food</w:t>
      </w:r>
      <w:r w:rsidRPr="00B620B3">
        <w:rPr>
          <w:spacing w:val="1"/>
        </w:rPr>
        <w:t xml:space="preserve"> </w:t>
      </w:r>
      <w:r w:rsidRPr="00B620B3">
        <w:t>taken</w:t>
      </w:r>
      <w:r w:rsidRPr="00B620B3">
        <w:rPr>
          <w:spacing w:val="1"/>
        </w:rPr>
        <w:t xml:space="preserve"> </w:t>
      </w:r>
      <w:r w:rsidRPr="00B620B3">
        <w:t>into</w:t>
      </w:r>
      <w:r w:rsidRPr="00B620B3">
        <w:rPr>
          <w:spacing w:val="1"/>
        </w:rPr>
        <w:t xml:space="preserve"> </w:t>
      </w:r>
      <w:r w:rsidRPr="00B620B3">
        <w:t>consideration</w:t>
      </w:r>
    </w:p>
    <w:p w14:paraId="05A943B3" w14:textId="77777777" w:rsidR="00FB1419" w:rsidRPr="00B620B3" w:rsidRDefault="00FB1419" w:rsidP="00A727E9">
      <w:pPr>
        <w:pStyle w:val="BodyText"/>
      </w:pPr>
    </w:p>
    <w:p w14:paraId="05A943B4" w14:textId="77777777" w:rsidR="00FB1419" w:rsidRPr="00B620B3" w:rsidRDefault="00FB1419" w:rsidP="00A727E9">
      <w:pPr>
        <w:pStyle w:val="BodyText"/>
      </w:pPr>
    </w:p>
    <w:p w14:paraId="05A943B5" w14:textId="3E15DCC5" w:rsidR="00FB1419" w:rsidRPr="00182A99" w:rsidRDefault="002620C4" w:rsidP="00A727E9">
      <w:pPr>
        <w:pStyle w:val="BodyText"/>
        <w:rPr>
          <w:b/>
          <w:i/>
        </w:rPr>
      </w:pPr>
      <w:r w:rsidRPr="00182A99">
        <w:rPr>
          <w:b/>
          <w:i/>
        </w:rPr>
        <w:t>Related</w:t>
      </w:r>
      <w:r w:rsidRPr="00182A99">
        <w:rPr>
          <w:b/>
          <w:i/>
          <w:spacing w:val="-3"/>
        </w:rPr>
        <w:t xml:space="preserve"> </w:t>
      </w:r>
      <w:r w:rsidRPr="00182A99">
        <w:rPr>
          <w:b/>
          <w:i/>
        </w:rPr>
        <w:t>NMC</w:t>
      </w:r>
      <w:r w:rsidRPr="00182A99">
        <w:rPr>
          <w:b/>
          <w:i/>
          <w:spacing w:val="2"/>
        </w:rPr>
        <w:t xml:space="preserve"> </w:t>
      </w:r>
      <w:r w:rsidR="00554E2A" w:rsidRPr="00182A99">
        <w:rPr>
          <w:b/>
          <w:i/>
        </w:rPr>
        <w:t>Platform</w:t>
      </w:r>
      <w:r w:rsidRPr="00182A99">
        <w:rPr>
          <w:b/>
          <w:i/>
        </w:rPr>
        <w:t>:-</w:t>
      </w:r>
    </w:p>
    <w:p w14:paraId="05A943B6" w14:textId="77777777" w:rsidR="004C446D" w:rsidRPr="00182A99" w:rsidRDefault="004C446D" w:rsidP="00A727E9">
      <w:pPr>
        <w:pStyle w:val="BodyText"/>
        <w:rPr>
          <w:b/>
          <w:i/>
        </w:rPr>
      </w:pPr>
      <w:r w:rsidRPr="00182A99">
        <w:rPr>
          <w:b/>
          <w:i/>
        </w:rPr>
        <w:t>Platform 1 – Being an accountable professional</w:t>
      </w:r>
    </w:p>
    <w:p w14:paraId="05A943B7" w14:textId="77777777" w:rsidR="005A61A4" w:rsidRPr="00182A99" w:rsidRDefault="005A61A4" w:rsidP="00A727E9">
      <w:pPr>
        <w:pStyle w:val="BodyText"/>
        <w:rPr>
          <w:b/>
          <w:i/>
        </w:rPr>
      </w:pPr>
      <w:r w:rsidRPr="00182A99">
        <w:rPr>
          <w:b/>
          <w:i/>
        </w:rPr>
        <w:t xml:space="preserve">Platform 3 – </w:t>
      </w:r>
      <w:r w:rsidR="004A23EB" w:rsidRPr="00182A99">
        <w:rPr>
          <w:b/>
          <w:i/>
        </w:rPr>
        <w:t xml:space="preserve">Assessing Needs and Planning Care </w:t>
      </w:r>
    </w:p>
    <w:p w14:paraId="05A943B8" w14:textId="77777777" w:rsidR="005A61A4" w:rsidRPr="00182A99" w:rsidRDefault="005A61A4" w:rsidP="00A727E9">
      <w:pPr>
        <w:pStyle w:val="BodyText"/>
        <w:rPr>
          <w:b/>
          <w:i/>
        </w:rPr>
      </w:pPr>
      <w:r w:rsidRPr="00182A99">
        <w:rPr>
          <w:b/>
          <w:i/>
        </w:rPr>
        <w:t xml:space="preserve">Platform 4 – </w:t>
      </w:r>
      <w:r w:rsidR="004A23EB" w:rsidRPr="00182A99">
        <w:rPr>
          <w:b/>
          <w:i/>
        </w:rPr>
        <w:t xml:space="preserve">Providing and Evaluating Care </w:t>
      </w:r>
    </w:p>
    <w:p w14:paraId="05A943B9" w14:textId="77777777" w:rsidR="00FB1419" w:rsidRPr="00182A99" w:rsidRDefault="00B34670" w:rsidP="00A727E9">
      <w:pPr>
        <w:pStyle w:val="BodyText"/>
        <w:rPr>
          <w:b/>
          <w:i/>
        </w:rPr>
        <w:sectPr w:rsidR="00FB1419" w:rsidRPr="00182A99">
          <w:pgSz w:w="12240" w:h="15840"/>
          <w:pgMar w:top="1340" w:right="960" w:bottom="960" w:left="1700" w:header="722" w:footer="769" w:gutter="0"/>
          <w:cols w:space="720"/>
        </w:sectPr>
      </w:pPr>
      <w:r w:rsidRPr="00182A99">
        <w:rPr>
          <w:b/>
          <w:i/>
        </w:rPr>
        <w:t xml:space="preserve">Platform 7 – Coordinating Care </w:t>
      </w:r>
    </w:p>
    <w:p w14:paraId="05A943BA" w14:textId="77777777" w:rsidR="00FB1419" w:rsidRPr="00B620B3" w:rsidRDefault="00FB1419" w:rsidP="00A727E9">
      <w:pPr>
        <w:pStyle w:val="BodyText"/>
      </w:pPr>
    </w:p>
    <w:p w14:paraId="05A943BB" w14:textId="77777777" w:rsidR="00FB1419" w:rsidRPr="00B620B3" w:rsidRDefault="002620C4" w:rsidP="00A727E9">
      <w:pPr>
        <w:pStyle w:val="BodyText"/>
      </w:pPr>
      <w:r w:rsidRPr="00B620B3">
        <w:t>REFLECTION</w:t>
      </w:r>
      <w:r w:rsidRPr="00B620B3">
        <w:rPr>
          <w:spacing w:val="-1"/>
        </w:rPr>
        <w:t xml:space="preserve"> </w:t>
      </w:r>
      <w:r w:rsidRPr="00B620B3">
        <w:t>ON</w:t>
      </w:r>
      <w:r w:rsidRPr="00B620B3">
        <w:rPr>
          <w:spacing w:val="-1"/>
        </w:rPr>
        <w:t xml:space="preserve"> </w:t>
      </w:r>
      <w:r w:rsidRPr="00B620B3">
        <w:t>PRACTICE</w:t>
      </w:r>
    </w:p>
    <w:p w14:paraId="05A943BC" w14:textId="7A92E071" w:rsidR="00FB1419" w:rsidRPr="00B620B3" w:rsidRDefault="004B1C0B" w:rsidP="00A727E9">
      <w:pPr>
        <w:pStyle w:val="BodyText"/>
      </w:pPr>
      <w:r>
        <w:rPr>
          <w:noProof/>
          <w:sz w:val="20"/>
          <w:szCs w:val="20"/>
          <w:lang w:eastAsia="en-GB"/>
        </w:rPr>
        <w:drawing>
          <wp:anchor distT="0" distB="0" distL="114300" distR="114300" simplePos="0" relativeHeight="251687936" behindDoc="0" locked="0" layoutInCell="1" allowOverlap="1" wp14:anchorId="6FB95013" wp14:editId="2B7AFAA8">
            <wp:simplePos x="0" y="0"/>
            <wp:positionH relativeFrom="column">
              <wp:posOffset>61470</wp:posOffset>
            </wp:positionH>
            <wp:positionV relativeFrom="paragraph">
              <wp:posOffset>47807</wp:posOffset>
            </wp:positionV>
            <wp:extent cx="630555" cy="720090"/>
            <wp:effectExtent l="19050" t="0" r="0" b="0"/>
            <wp:wrapNone/>
            <wp:docPr id="12370856" name="Picture 12370856"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r w:rsidR="001B3BC6" w:rsidRPr="00B620B3">
        <w:rPr>
          <w:noProof/>
          <w:color w:val="2B579A"/>
          <w:shd w:val="clear" w:color="auto" w:fill="E6E6E6"/>
          <w:lang w:eastAsia="en-GB"/>
        </w:rPr>
        <mc:AlternateContent>
          <mc:Choice Requires="wpg">
            <w:drawing>
              <wp:inline distT="0" distB="0" distL="0" distR="0" wp14:anchorId="05A9447E" wp14:editId="2A51A1D8">
                <wp:extent cx="5488940" cy="7552690"/>
                <wp:effectExtent l="0" t="0" r="0" b="1270"/>
                <wp:docPr id="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7552690"/>
                          <a:chOff x="0" y="0"/>
                          <a:chExt cx="8644" cy="11894"/>
                        </a:xfrm>
                      </wpg:grpSpPr>
                      <wps:wsp>
                        <wps:cNvPr id="18" name="docshape6"/>
                        <wps:cNvSpPr>
                          <a:spLocks/>
                        </wps:cNvSpPr>
                        <wps:spPr bwMode="auto">
                          <a:xfrm>
                            <a:off x="0" y="0"/>
                            <a:ext cx="8644" cy="11894"/>
                          </a:xfrm>
                          <a:custGeom>
                            <a:avLst/>
                            <a:gdLst>
                              <a:gd name="T0" fmla="*/ 8644 w 8644"/>
                              <a:gd name="T1" fmla="*/ 0 h 11894"/>
                              <a:gd name="T2" fmla="*/ 8634 w 8644"/>
                              <a:gd name="T3" fmla="*/ 0 h 11894"/>
                              <a:gd name="T4" fmla="*/ 8634 w 8644"/>
                              <a:gd name="T5" fmla="*/ 10 h 11894"/>
                              <a:gd name="T6" fmla="*/ 8634 w 8644"/>
                              <a:gd name="T7" fmla="*/ 11884 h 11894"/>
                              <a:gd name="T8" fmla="*/ 10 w 8644"/>
                              <a:gd name="T9" fmla="*/ 11884 h 11894"/>
                              <a:gd name="T10" fmla="*/ 10 w 8644"/>
                              <a:gd name="T11" fmla="*/ 10 h 11894"/>
                              <a:gd name="T12" fmla="*/ 8634 w 8644"/>
                              <a:gd name="T13" fmla="*/ 10 h 11894"/>
                              <a:gd name="T14" fmla="*/ 8634 w 8644"/>
                              <a:gd name="T15" fmla="*/ 0 h 11894"/>
                              <a:gd name="T16" fmla="*/ 10 w 8644"/>
                              <a:gd name="T17" fmla="*/ 0 h 11894"/>
                              <a:gd name="T18" fmla="*/ 0 w 8644"/>
                              <a:gd name="T19" fmla="*/ 0 h 11894"/>
                              <a:gd name="T20" fmla="*/ 0 w 8644"/>
                              <a:gd name="T21" fmla="*/ 10 h 11894"/>
                              <a:gd name="T22" fmla="*/ 0 w 8644"/>
                              <a:gd name="T23" fmla="*/ 11884 h 11894"/>
                              <a:gd name="T24" fmla="*/ 0 w 8644"/>
                              <a:gd name="T25" fmla="*/ 11894 h 11894"/>
                              <a:gd name="T26" fmla="*/ 10 w 8644"/>
                              <a:gd name="T27" fmla="*/ 11894 h 11894"/>
                              <a:gd name="T28" fmla="*/ 8634 w 8644"/>
                              <a:gd name="T29" fmla="*/ 11894 h 11894"/>
                              <a:gd name="T30" fmla="*/ 8644 w 8644"/>
                              <a:gd name="T31" fmla="*/ 11894 h 11894"/>
                              <a:gd name="T32" fmla="*/ 8644 w 8644"/>
                              <a:gd name="T33" fmla="*/ 11884 h 11894"/>
                              <a:gd name="T34" fmla="*/ 8644 w 8644"/>
                              <a:gd name="T35" fmla="*/ 10 h 11894"/>
                              <a:gd name="T36" fmla="*/ 8644 w 8644"/>
                              <a:gd name="T37" fmla="*/ 0 h 118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4" h="11894">
                                <a:moveTo>
                                  <a:pt x="8644" y="0"/>
                                </a:moveTo>
                                <a:lnTo>
                                  <a:pt x="8634" y="0"/>
                                </a:lnTo>
                                <a:lnTo>
                                  <a:pt x="8634" y="10"/>
                                </a:lnTo>
                                <a:lnTo>
                                  <a:pt x="8634" y="11884"/>
                                </a:lnTo>
                                <a:lnTo>
                                  <a:pt x="10" y="11884"/>
                                </a:lnTo>
                                <a:lnTo>
                                  <a:pt x="10" y="10"/>
                                </a:lnTo>
                                <a:lnTo>
                                  <a:pt x="8634" y="10"/>
                                </a:lnTo>
                                <a:lnTo>
                                  <a:pt x="8634" y="0"/>
                                </a:lnTo>
                                <a:lnTo>
                                  <a:pt x="10" y="0"/>
                                </a:lnTo>
                                <a:lnTo>
                                  <a:pt x="0" y="0"/>
                                </a:lnTo>
                                <a:lnTo>
                                  <a:pt x="0" y="10"/>
                                </a:lnTo>
                                <a:lnTo>
                                  <a:pt x="0" y="11884"/>
                                </a:lnTo>
                                <a:lnTo>
                                  <a:pt x="0" y="11894"/>
                                </a:lnTo>
                                <a:lnTo>
                                  <a:pt x="10" y="11894"/>
                                </a:lnTo>
                                <a:lnTo>
                                  <a:pt x="8634" y="11894"/>
                                </a:lnTo>
                                <a:lnTo>
                                  <a:pt x="8644" y="11894"/>
                                </a:lnTo>
                                <a:lnTo>
                                  <a:pt x="8644" y="11884"/>
                                </a:lnTo>
                                <a:lnTo>
                                  <a:pt x="8644" y="10"/>
                                </a:lnTo>
                                <a:lnTo>
                                  <a:pt x="8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6827BF70">
              <v:group id="docshapegroup5" style="width:432.2pt;height:594.7pt;mso-position-horizontal-relative:char;mso-position-vertical-relative:line" coordsize="8644,11894" o:spid="_x0000_s1026" w14:anchorId="4699A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">
                <v:shape id="docshape6" style="position:absolute;width:8644;height:11894;visibility:visible;mso-wrap-style:square;v-text-anchor:top" coordsize="8644,11894" o:spid="_x0000_s1027" fillcolor="black" stroked="f" path="m8644,r-10,l8634,10r,11874l10,11884,10,10r8624,l8634,,10,,,,,10,,11884r,10l10,11894r8624,l8644,11894r,-10l8644,10r,-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ci8EA&#10;AADaAAAADwAAAGRycy9kb3ducmV2LnhtbESPS4sCMRCE7wv+h9CCtzUzcxB3NIoIgoiX9YXHZtLz&#10;wElnSKKO/94sCHssquorar7sTSse5HxjWUE6TkAQF1Y3XCk4HTffUxA+IGtsLZOCF3lYLgZfc8y1&#10;ffIvPQ6hEhHCPkcFdQhdLqUvajLox7Yjjl5pncEQpaukdviMcNPKLEkm0mDDcaHGjtY1FbfD3Shw&#10;ssy26a4rr8Vepu5yNqvkmik1GvarGYhAffgPf9pbreAH/q7EG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lnIvBAAAA2gAAAA8AAAAAAAAAAAAAAAAAmAIAAGRycy9kb3du&#10;cmV2LnhtbFBLBQYAAAAABAAEAPUAAACGAwAAAAA=&#10;">
                  <v:path arrowok="t" o:connecttype="custom" o:connectlocs="8644,0;8634,0;8634,10;8634,11884;10,11884;10,10;8634,10;8634,0;10,0;0,0;0,10;0,11884;0,11894;10,11894;8634,11894;8644,11894;8644,11884;8644,10;8644,0" o:connectangles="0,0,0,0,0,0,0,0,0,0,0,0,0,0,0,0,0,0,0"/>
                </v:shape>
                <w10:anchorlock/>
              </v:group>
            </w:pict>
          </mc:Fallback>
        </mc:AlternateContent>
      </w:r>
    </w:p>
    <w:p w14:paraId="05A943BD" w14:textId="77777777" w:rsidR="00FB1419" w:rsidRPr="00B620B3" w:rsidRDefault="00FB1419" w:rsidP="00A727E9">
      <w:pPr>
        <w:pStyle w:val="BodyText"/>
        <w:sectPr w:rsidR="00FB1419" w:rsidRPr="00B620B3">
          <w:pgSz w:w="12240" w:h="15840"/>
          <w:pgMar w:top="1340" w:right="960" w:bottom="960" w:left="1700" w:header="722" w:footer="769" w:gutter="0"/>
          <w:cols w:space="720"/>
        </w:sectPr>
      </w:pPr>
    </w:p>
    <w:p w14:paraId="05A943BE" w14:textId="77777777" w:rsidR="00FB1419" w:rsidRPr="00B620B3" w:rsidRDefault="00FB1419" w:rsidP="00A727E9">
      <w:pPr>
        <w:pStyle w:val="BodyText"/>
      </w:pPr>
    </w:p>
    <w:p w14:paraId="05A943BF" w14:textId="21AD9284" w:rsidR="00FB1419" w:rsidRPr="00B620B3" w:rsidRDefault="002620C4" w:rsidP="00A727E9">
      <w:pPr>
        <w:pStyle w:val="Heading3"/>
      </w:pPr>
      <w:r w:rsidRPr="00B620B3">
        <w:t>ACTIVITY</w:t>
      </w:r>
      <w:r w:rsidRPr="00B620B3">
        <w:rPr>
          <w:spacing w:val="-5"/>
        </w:rPr>
        <w:t xml:space="preserve"> </w:t>
      </w:r>
      <w:r w:rsidRPr="00B620B3">
        <w:t>THREE:-</w:t>
      </w:r>
      <w:r w:rsidRPr="00B620B3">
        <w:rPr>
          <w:spacing w:val="65"/>
        </w:rPr>
        <w:t xml:space="preserve"> </w:t>
      </w:r>
      <w:r w:rsidR="003F63F0">
        <w:t>Prevention and Control of I</w:t>
      </w:r>
      <w:r w:rsidR="408A882E" w:rsidRPr="00B620B3">
        <w:t>nfection.</w:t>
      </w:r>
    </w:p>
    <w:p w14:paraId="05A943C0" w14:textId="77777777" w:rsidR="00FB1419" w:rsidRPr="00B620B3" w:rsidRDefault="00FB1419" w:rsidP="00A727E9">
      <w:pPr>
        <w:pStyle w:val="BodyText"/>
      </w:pPr>
    </w:p>
    <w:p w14:paraId="3F415E66" w14:textId="03480735" w:rsidR="6E80408A" w:rsidRPr="00B620B3" w:rsidRDefault="6E80408A" w:rsidP="00A727E9">
      <w:pPr>
        <w:pStyle w:val="BodyText"/>
      </w:pPr>
      <w:r w:rsidRPr="00B620B3">
        <w:t xml:space="preserve">This week, familiarise yourself with the Prevention and Control of Infection policy within the care home. </w:t>
      </w:r>
      <w:r w:rsidR="287CC504" w:rsidRPr="00B620B3">
        <w:t xml:space="preserve">Who developed this policy? </w:t>
      </w:r>
    </w:p>
    <w:p w14:paraId="3383BA2B" w14:textId="35CA071F" w:rsidR="6E80408A" w:rsidRPr="00B620B3" w:rsidRDefault="6E80408A" w:rsidP="00A727E9">
      <w:pPr>
        <w:pStyle w:val="BodyText"/>
      </w:pPr>
      <w:r w:rsidRPr="00B620B3">
        <w:t>If you have had a prior placement in the NHS, how does this compare with policies and guidance set by the NHS</w:t>
      </w:r>
      <w:r w:rsidR="43B7335F" w:rsidRPr="00B620B3">
        <w:t xml:space="preserve"> and nationally</w:t>
      </w:r>
      <w:r w:rsidRPr="00B620B3">
        <w:t>? Are there significant differences between care homes, hospitals and the community?</w:t>
      </w:r>
    </w:p>
    <w:p w14:paraId="5D179C23" w14:textId="385BE510" w:rsidR="0A5F56F7" w:rsidRPr="00B620B3" w:rsidRDefault="0A5F56F7" w:rsidP="00A727E9">
      <w:pPr>
        <w:pStyle w:val="BodyText"/>
      </w:pPr>
    </w:p>
    <w:p w14:paraId="05A943C2" w14:textId="77777777" w:rsidR="00FB1419" w:rsidRPr="00B620B3" w:rsidRDefault="002620C4" w:rsidP="00A727E9">
      <w:pPr>
        <w:pStyle w:val="BodyText"/>
      </w:pPr>
      <w:r w:rsidRPr="00B620B3">
        <w:t>Consider</w:t>
      </w:r>
      <w:r w:rsidRPr="00B620B3">
        <w:rPr>
          <w:spacing w:val="-8"/>
        </w:rPr>
        <w:t xml:space="preserve"> </w:t>
      </w:r>
      <w:r w:rsidRPr="00B620B3">
        <w:t>the</w:t>
      </w:r>
      <w:r w:rsidRPr="00B620B3">
        <w:rPr>
          <w:spacing w:val="-4"/>
        </w:rPr>
        <w:t xml:space="preserve"> </w:t>
      </w:r>
      <w:r w:rsidRPr="00B620B3">
        <w:t>key</w:t>
      </w:r>
      <w:r w:rsidRPr="00B620B3">
        <w:rPr>
          <w:spacing w:val="-7"/>
        </w:rPr>
        <w:t xml:space="preserve"> </w:t>
      </w:r>
      <w:r w:rsidRPr="00B620B3">
        <w:t>documents</w:t>
      </w:r>
      <w:r w:rsidRPr="00B620B3">
        <w:rPr>
          <w:spacing w:val="-7"/>
        </w:rPr>
        <w:t xml:space="preserve"> </w:t>
      </w:r>
      <w:r w:rsidRPr="00B620B3">
        <w:t>upon</w:t>
      </w:r>
      <w:r w:rsidRPr="00B620B3">
        <w:rPr>
          <w:spacing w:val="-6"/>
        </w:rPr>
        <w:t xml:space="preserve"> </w:t>
      </w:r>
      <w:r w:rsidRPr="00B620B3">
        <w:t>which</w:t>
      </w:r>
      <w:r w:rsidRPr="00B620B3">
        <w:rPr>
          <w:spacing w:val="-4"/>
        </w:rPr>
        <w:t xml:space="preserve"> </w:t>
      </w:r>
      <w:r w:rsidRPr="00B620B3">
        <w:t>best</w:t>
      </w:r>
      <w:r w:rsidRPr="00B620B3">
        <w:rPr>
          <w:spacing w:val="-10"/>
        </w:rPr>
        <w:t xml:space="preserve"> </w:t>
      </w:r>
      <w:r w:rsidRPr="00B620B3">
        <w:t>practice</w:t>
      </w:r>
      <w:r w:rsidRPr="00B620B3">
        <w:rPr>
          <w:spacing w:val="-6"/>
        </w:rPr>
        <w:t xml:space="preserve"> </w:t>
      </w:r>
      <w:r w:rsidRPr="00B620B3">
        <w:t>is</w:t>
      </w:r>
      <w:r w:rsidRPr="00B620B3">
        <w:rPr>
          <w:spacing w:val="-7"/>
        </w:rPr>
        <w:t xml:space="preserve"> </w:t>
      </w:r>
      <w:r w:rsidRPr="00B620B3">
        <w:t>underpinned</w:t>
      </w:r>
      <w:r w:rsidRPr="00B620B3">
        <w:rPr>
          <w:spacing w:val="-4"/>
        </w:rPr>
        <w:t xml:space="preserve"> </w:t>
      </w:r>
      <w:r w:rsidRPr="00B620B3">
        <w:t>such</w:t>
      </w:r>
      <w:r w:rsidRPr="00B620B3">
        <w:rPr>
          <w:spacing w:val="-64"/>
        </w:rPr>
        <w:t xml:space="preserve"> </w:t>
      </w:r>
      <w:r w:rsidRPr="00B620B3">
        <w:t>as</w:t>
      </w:r>
      <w:r w:rsidRPr="00B620B3">
        <w:rPr>
          <w:spacing w:val="-10"/>
        </w:rPr>
        <w:t xml:space="preserve"> </w:t>
      </w:r>
      <w:r w:rsidRPr="00B620B3">
        <w:t>national</w:t>
      </w:r>
      <w:r w:rsidRPr="00B620B3">
        <w:rPr>
          <w:spacing w:val="-12"/>
        </w:rPr>
        <w:t xml:space="preserve"> </w:t>
      </w:r>
      <w:r w:rsidRPr="00B620B3">
        <w:t>and</w:t>
      </w:r>
      <w:r w:rsidRPr="00B620B3">
        <w:rPr>
          <w:spacing w:val="-13"/>
        </w:rPr>
        <w:t xml:space="preserve"> </w:t>
      </w:r>
      <w:r w:rsidRPr="00B620B3">
        <w:t>local</w:t>
      </w:r>
      <w:r w:rsidRPr="00B620B3">
        <w:rPr>
          <w:spacing w:val="-6"/>
        </w:rPr>
        <w:t xml:space="preserve"> </w:t>
      </w:r>
      <w:r w:rsidRPr="00B620B3">
        <w:t>strategies,</w:t>
      </w:r>
      <w:r w:rsidRPr="00B620B3">
        <w:rPr>
          <w:spacing w:val="-11"/>
        </w:rPr>
        <w:t xml:space="preserve"> </w:t>
      </w:r>
      <w:r w:rsidRPr="00B620B3">
        <w:t>drivers,</w:t>
      </w:r>
      <w:r w:rsidRPr="00B620B3">
        <w:rPr>
          <w:spacing w:val="-9"/>
        </w:rPr>
        <w:t xml:space="preserve"> </w:t>
      </w:r>
      <w:r w:rsidRPr="00B620B3">
        <w:t>guidelines</w:t>
      </w:r>
      <w:r w:rsidRPr="00B620B3">
        <w:rPr>
          <w:spacing w:val="-8"/>
        </w:rPr>
        <w:t xml:space="preserve"> </w:t>
      </w:r>
      <w:r w:rsidRPr="00B620B3">
        <w:t>or</w:t>
      </w:r>
      <w:r w:rsidRPr="00B620B3">
        <w:rPr>
          <w:spacing w:val="-9"/>
        </w:rPr>
        <w:t xml:space="preserve"> </w:t>
      </w:r>
      <w:r w:rsidRPr="00B620B3">
        <w:t>policies</w:t>
      </w:r>
      <w:r w:rsidRPr="00B620B3">
        <w:rPr>
          <w:spacing w:val="-9"/>
        </w:rPr>
        <w:t xml:space="preserve"> </w:t>
      </w:r>
      <w:r w:rsidRPr="00B620B3">
        <w:t>which</w:t>
      </w:r>
      <w:r w:rsidRPr="00B620B3">
        <w:rPr>
          <w:spacing w:val="-8"/>
        </w:rPr>
        <w:t xml:space="preserve"> </w:t>
      </w:r>
      <w:r w:rsidRPr="00B620B3">
        <w:t>pertain</w:t>
      </w:r>
      <w:r w:rsidRPr="00B620B3">
        <w:rPr>
          <w:spacing w:val="-64"/>
        </w:rPr>
        <w:t xml:space="preserve"> </w:t>
      </w:r>
      <w:r w:rsidRPr="00B620B3">
        <w:t>to</w:t>
      </w:r>
      <w:r w:rsidRPr="00B620B3">
        <w:rPr>
          <w:spacing w:val="-1"/>
        </w:rPr>
        <w:t xml:space="preserve"> </w:t>
      </w:r>
      <w:r w:rsidRPr="00B620B3">
        <w:t>care</w:t>
      </w:r>
      <w:r w:rsidRPr="00B620B3">
        <w:rPr>
          <w:spacing w:val="-1"/>
        </w:rPr>
        <w:t xml:space="preserve"> </w:t>
      </w:r>
      <w:r w:rsidRPr="00B620B3">
        <w:t>homes.</w:t>
      </w:r>
      <w:r w:rsidRPr="00B620B3">
        <w:rPr>
          <w:spacing w:val="-2"/>
        </w:rPr>
        <w:t xml:space="preserve"> </w:t>
      </w:r>
      <w:r w:rsidRPr="00B620B3">
        <w:t>Find</w:t>
      </w:r>
      <w:r w:rsidRPr="00B620B3">
        <w:rPr>
          <w:spacing w:val="-1"/>
        </w:rPr>
        <w:t xml:space="preserve"> </w:t>
      </w:r>
      <w:r w:rsidRPr="00B620B3">
        <w:t>out</w:t>
      </w:r>
      <w:r w:rsidRPr="00B620B3">
        <w:rPr>
          <w:spacing w:val="-4"/>
        </w:rPr>
        <w:t xml:space="preserve"> </w:t>
      </w:r>
      <w:r w:rsidRPr="00B620B3">
        <w:t>about</w:t>
      </w:r>
      <w:r w:rsidRPr="00B620B3">
        <w:rPr>
          <w:spacing w:val="-3"/>
        </w:rPr>
        <w:t xml:space="preserve"> </w:t>
      </w:r>
      <w:r w:rsidRPr="00B620B3">
        <w:t>any current</w:t>
      </w:r>
      <w:r w:rsidRPr="00B620B3">
        <w:rPr>
          <w:spacing w:val="-4"/>
        </w:rPr>
        <w:t xml:space="preserve"> </w:t>
      </w:r>
      <w:r w:rsidRPr="00B620B3">
        <w:t>initiatives</w:t>
      </w:r>
      <w:r w:rsidRPr="00B620B3">
        <w:rPr>
          <w:spacing w:val="-1"/>
        </w:rPr>
        <w:t xml:space="preserve"> </w:t>
      </w:r>
      <w:r w:rsidRPr="00B620B3">
        <w:t>within</w:t>
      </w:r>
      <w:r w:rsidRPr="00B620B3">
        <w:rPr>
          <w:spacing w:val="-1"/>
        </w:rPr>
        <w:t xml:space="preserve"> </w:t>
      </w:r>
      <w:r w:rsidRPr="00B620B3">
        <w:t>the care</w:t>
      </w:r>
      <w:r w:rsidRPr="00B620B3">
        <w:rPr>
          <w:spacing w:val="-1"/>
        </w:rPr>
        <w:t xml:space="preserve"> </w:t>
      </w:r>
      <w:r w:rsidRPr="00B620B3">
        <w:t>home.</w:t>
      </w:r>
    </w:p>
    <w:p w14:paraId="05A943C3" w14:textId="77777777" w:rsidR="00FB1419" w:rsidRPr="00B620B3" w:rsidRDefault="00FB1419" w:rsidP="00A727E9">
      <w:pPr>
        <w:pStyle w:val="BodyText"/>
      </w:pPr>
    </w:p>
    <w:p w14:paraId="05A943C4" w14:textId="77777777" w:rsidR="00FB1419" w:rsidRPr="00B620B3" w:rsidRDefault="002620C4" w:rsidP="00A727E9">
      <w:pPr>
        <w:pStyle w:val="BodyText"/>
      </w:pPr>
      <w:r w:rsidRPr="00B620B3">
        <w:t xml:space="preserve">Choose, with your </w:t>
      </w:r>
      <w:r w:rsidR="4AAA465E" w:rsidRPr="00B620B3">
        <w:t>PS/PA</w:t>
      </w:r>
      <w:r w:rsidRPr="00B620B3">
        <w:t>’s help, a resident* or group of residents* who</w:t>
      </w:r>
      <w:r w:rsidRPr="00B620B3">
        <w:rPr>
          <w:spacing w:val="1"/>
        </w:rPr>
        <w:t xml:space="preserve"> </w:t>
      </w:r>
      <w:r w:rsidRPr="00B620B3">
        <w:t>have</w:t>
      </w:r>
      <w:r w:rsidRPr="00B620B3">
        <w:rPr>
          <w:spacing w:val="1"/>
        </w:rPr>
        <w:t xml:space="preserve"> </w:t>
      </w:r>
      <w:r w:rsidRPr="00B620B3">
        <w:t>particular</w:t>
      </w:r>
      <w:r w:rsidRPr="00B620B3">
        <w:rPr>
          <w:spacing w:val="1"/>
        </w:rPr>
        <w:t xml:space="preserve"> </w:t>
      </w:r>
      <w:r w:rsidRPr="00B620B3">
        <w:t>needs</w:t>
      </w:r>
      <w:r w:rsidRPr="00B620B3">
        <w:rPr>
          <w:spacing w:val="1"/>
        </w:rPr>
        <w:t xml:space="preserve"> </w:t>
      </w:r>
      <w:r w:rsidRPr="00B620B3">
        <w:t>which</w:t>
      </w:r>
      <w:r w:rsidRPr="00B620B3">
        <w:rPr>
          <w:spacing w:val="1"/>
        </w:rPr>
        <w:t xml:space="preserve"> </w:t>
      </w:r>
      <w:r w:rsidRPr="00B620B3">
        <w:t>require</w:t>
      </w:r>
      <w:r w:rsidRPr="00B620B3">
        <w:rPr>
          <w:spacing w:val="1"/>
        </w:rPr>
        <w:t xml:space="preserve"> </w:t>
      </w:r>
      <w:r w:rsidRPr="00B620B3">
        <w:t>consideration</w:t>
      </w:r>
      <w:r w:rsidRPr="00B620B3">
        <w:rPr>
          <w:spacing w:val="1"/>
        </w:rPr>
        <w:t xml:space="preserve"> </w:t>
      </w:r>
      <w:r w:rsidRPr="00B620B3">
        <w:t>of</w:t>
      </w:r>
      <w:r w:rsidRPr="00B620B3">
        <w:rPr>
          <w:spacing w:val="1"/>
        </w:rPr>
        <w:t xml:space="preserve"> </w:t>
      </w:r>
      <w:r w:rsidRPr="00B620B3">
        <w:t>infection</w:t>
      </w:r>
      <w:r w:rsidRPr="00B620B3">
        <w:rPr>
          <w:spacing w:val="1"/>
        </w:rPr>
        <w:t xml:space="preserve"> </w:t>
      </w:r>
      <w:r w:rsidRPr="00B620B3">
        <w:t>control</w:t>
      </w:r>
      <w:r w:rsidRPr="00B620B3">
        <w:rPr>
          <w:spacing w:val="1"/>
        </w:rPr>
        <w:t xml:space="preserve"> </w:t>
      </w:r>
      <w:r w:rsidRPr="00B620B3">
        <w:t xml:space="preserve">policies. Identify these needs and discuss with your </w:t>
      </w:r>
      <w:r w:rsidR="4AAA465E" w:rsidRPr="00B620B3">
        <w:t>PS/PA</w:t>
      </w:r>
      <w:r w:rsidRPr="00B620B3">
        <w:t xml:space="preserve"> how these</w:t>
      </w:r>
      <w:r w:rsidRPr="00B620B3">
        <w:rPr>
          <w:spacing w:val="1"/>
        </w:rPr>
        <w:t xml:space="preserve"> </w:t>
      </w:r>
      <w:r w:rsidRPr="00B620B3">
        <w:t>needs</w:t>
      </w:r>
      <w:r w:rsidRPr="00B620B3">
        <w:rPr>
          <w:spacing w:val="-2"/>
        </w:rPr>
        <w:t xml:space="preserve"> </w:t>
      </w:r>
      <w:r w:rsidRPr="00B620B3">
        <w:t>can</w:t>
      </w:r>
      <w:r w:rsidRPr="00B620B3">
        <w:rPr>
          <w:spacing w:val="-1"/>
        </w:rPr>
        <w:t xml:space="preserve"> </w:t>
      </w:r>
      <w:r w:rsidRPr="00B620B3">
        <w:t>be</w:t>
      </w:r>
      <w:r w:rsidRPr="00B620B3">
        <w:rPr>
          <w:spacing w:val="-1"/>
        </w:rPr>
        <w:t xml:space="preserve"> </w:t>
      </w:r>
      <w:r w:rsidRPr="00B620B3">
        <w:t>met.</w:t>
      </w:r>
    </w:p>
    <w:p w14:paraId="05A943C5" w14:textId="77777777" w:rsidR="00FB1419" w:rsidRPr="00B620B3" w:rsidRDefault="00FB1419" w:rsidP="00A727E9">
      <w:pPr>
        <w:pStyle w:val="BodyText"/>
      </w:pPr>
    </w:p>
    <w:p w14:paraId="05A943C6" w14:textId="77777777" w:rsidR="00FB1419" w:rsidRPr="00B620B3" w:rsidRDefault="002620C4" w:rsidP="00A727E9">
      <w:pPr>
        <w:pStyle w:val="BodyText"/>
      </w:pPr>
      <w:r w:rsidRPr="00B620B3">
        <w:t>Complete</w:t>
      </w:r>
      <w:r w:rsidRPr="00B620B3">
        <w:rPr>
          <w:spacing w:val="-2"/>
        </w:rPr>
        <w:t xml:space="preserve"> </w:t>
      </w:r>
      <w:r w:rsidRPr="00B620B3">
        <w:t>a</w:t>
      </w:r>
      <w:r w:rsidRPr="00B620B3">
        <w:rPr>
          <w:spacing w:val="-2"/>
        </w:rPr>
        <w:t xml:space="preserve"> </w:t>
      </w:r>
      <w:r w:rsidRPr="00B620B3">
        <w:t>record</w:t>
      </w:r>
      <w:r w:rsidRPr="00B620B3">
        <w:rPr>
          <w:spacing w:val="-2"/>
        </w:rPr>
        <w:t xml:space="preserve"> </w:t>
      </w:r>
      <w:r w:rsidRPr="00B620B3">
        <w:t>of</w:t>
      </w:r>
      <w:r w:rsidRPr="00B620B3">
        <w:rPr>
          <w:spacing w:val="-4"/>
        </w:rPr>
        <w:t xml:space="preserve"> </w:t>
      </w:r>
      <w:r w:rsidRPr="00B620B3">
        <w:t>this</w:t>
      </w:r>
      <w:r w:rsidRPr="00B620B3">
        <w:rPr>
          <w:spacing w:val="-3"/>
        </w:rPr>
        <w:t xml:space="preserve"> </w:t>
      </w:r>
      <w:r w:rsidRPr="00B620B3">
        <w:t>week’s</w:t>
      </w:r>
      <w:r w:rsidRPr="00B620B3">
        <w:rPr>
          <w:spacing w:val="-3"/>
        </w:rPr>
        <w:t xml:space="preserve"> </w:t>
      </w:r>
      <w:r w:rsidRPr="00B620B3">
        <w:t>learning.</w:t>
      </w:r>
    </w:p>
    <w:p w14:paraId="05A943C7" w14:textId="437357E8" w:rsidR="00FB1419" w:rsidRPr="00B620B3" w:rsidRDefault="002620C4" w:rsidP="00A727E9">
      <w:pPr>
        <w:pStyle w:val="BodyText"/>
      </w:pPr>
      <w:r w:rsidRPr="00B620B3">
        <w:t>*Chang</w:t>
      </w:r>
      <w:r w:rsidR="29FE14FA" w:rsidRPr="00B620B3">
        <w:t xml:space="preserve">e </w:t>
      </w:r>
      <w:r w:rsidRPr="00B620B3">
        <w:t>family</w:t>
      </w:r>
      <w:r w:rsidRPr="00B620B3">
        <w:rPr>
          <w:spacing w:val="132"/>
        </w:rPr>
        <w:t xml:space="preserve"> </w:t>
      </w:r>
      <w:r w:rsidRPr="00B620B3">
        <w:t>names</w:t>
      </w:r>
      <w:r w:rsidRPr="00B620B3">
        <w:rPr>
          <w:spacing w:val="132"/>
        </w:rPr>
        <w:t xml:space="preserve"> </w:t>
      </w:r>
      <w:r w:rsidR="6576CB86" w:rsidRPr="00B620B3">
        <w:t>and details</w:t>
      </w:r>
      <w:r w:rsidRPr="00B620B3">
        <w:rPr>
          <w:spacing w:val="132"/>
        </w:rPr>
        <w:t xml:space="preserve"> </w:t>
      </w:r>
      <w:r w:rsidRPr="00B620B3">
        <w:t>within</w:t>
      </w:r>
      <w:r w:rsidRPr="00B620B3">
        <w:rPr>
          <w:spacing w:val="128"/>
        </w:rPr>
        <w:t xml:space="preserve"> </w:t>
      </w:r>
      <w:r w:rsidRPr="00B620B3">
        <w:t>your</w:t>
      </w:r>
      <w:r w:rsidRPr="00B620B3">
        <w:rPr>
          <w:spacing w:val="132"/>
        </w:rPr>
        <w:t xml:space="preserve"> </w:t>
      </w:r>
      <w:r w:rsidRPr="00B620B3">
        <w:t>work</w:t>
      </w:r>
      <w:r w:rsidRPr="00B620B3">
        <w:rPr>
          <w:spacing w:val="132"/>
        </w:rPr>
        <w:t xml:space="preserve"> </w:t>
      </w:r>
      <w:r w:rsidR="5262F1BC" w:rsidRPr="00B620B3">
        <w:t>to preserve</w:t>
      </w:r>
      <w:r w:rsidRPr="00B620B3">
        <w:rPr>
          <w:spacing w:val="-64"/>
        </w:rPr>
        <w:t xml:space="preserve"> </w:t>
      </w:r>
      <w:r w:rsidRPr="00B620B3">
        <w:t>confidentiality.</w:t>
      </w:r>
    </w:p>
    <w:p w14:paraId="05A943C8" w14:textId="77777777" w:rsidR="00FB1419" w:rsidRPr="00B620B3" w:rsidRDefault="00FB1419" w:rsidP="00A727E9">
      <w:pPr>
        <w:pStyle w:val="BodyText"/>
      </w:pPr>
    </w:p>
    <w:p w14:paraId="05A943C9" w14:textId="77777777" w:rsidR="00FB1419" w:rsidRPr="00B620B3" w:rsidRDefault="00FB1419" w:rsidP="00A727E9">
      <w:pPr>
        <w:pStyle w:val="BodyText"/>
      </w:pPr>
    </w:p>
    <w:p w14:paraId="18327B8E" w14:textId="5B4F09BA" w:rsidR="0A5F56F7" w:rsidRPr="00182A99" w:rsidRDefault="002620C4" w:rsidP="00A727E9">
      <w:pPr>
        <w:pStyle w:val="BodyText"/>
        <w:rPr>
          <w:b/>
        </w:rPr>
      </w:pPr>
      <w:r w:rsidRPr="00182A99">
        <w:rPr>
          <w:b/>
        </w:rPr>
        <w:t>Helpful</w:t>
      </w:r>
      <w:r w:rsidRPr="00182A99">
        <w:rPr>
          <w:b/>
          <w:spacing w:val="-6"/>
        </w:rPr>
        <w:t xml:space="preserve"> </w:t>
      </w:r>
      <w:r w:rsidRPr="00182A99">
        <w:rPr>
          <w:b/>
        </w:rPr>
        <w:t>Hints:-</w:t>
      </w:r>
    </w:p>
    <w:p w14:paraId="35EA0975" w14:textId="24873FB2" w:rsidR="0A5F56F7" w:rsidRPr="00B620B3" w:rsidRDefault="0A5F56F7" w:rsidP="00A727E9">
      <w:pPr>
        <w:pStyle w:val="BodyText"/>
      </w:pPr>
    </w:p>
    <w:p w14:paraId="05A943CC" w14:textId="358800A5" w:rsidR="00FB1419" w:rsidRPr="00B620B3" w:rsidRDefault="002620C4" w:rsidP="00A727E9">
      <w:pPr>
        <w:pStyle w:val="BodyText"/>
      </w:pPr>
      <w:r w:rsidRPr="00B620B3">
        <w:t>You</w:t>
      </w:r>
      <w:r w:rsidRPr="00B620B3">
        <w:rPr>
          <w:spacing w:val="11"/>
        </w:rPr>
        <w:t xml:space="preserve"> </w:t>
      </w:r>
      <w:r w:rsidR="2C2D25CB" w:rsidRPr="00B620B3">
        <w:rPr>
          <w:spacing w:val="11"/>
        </w:rPr>
        <w:t xml:space="preserve">may </w:t>
      </w:r>
      <w:r w:rsidRPr="00B620B3">
        <w:t>find</w:t>
      </w:r>
      <w:r w:rsidRPr="00B620B3">
        <w:rPr>
          <w:spacing w:val="7"/>
        </w:rPr>
        <w:t xml:space="preserve"> </w:t>
      </w:r>
      <w:r w:rsidRPr="00B620B3">
        <w:t>it</w:t>
      </w:r>
      <w:r w:rsidRPr="00B620B3">
        <w:rPr>
          <w:spacing w:val="9"/>
        </w:rPr>
        <w:t xml:space="preserve"> </w:t>
      </w:r>
      <w:r w:rsidRPr="00B620B3">
        <w:t>useful</w:t>
      </w:r>
      <w:r w:rsidRPr="00B620B3">
        <w:rPr>
          <w:spacing w:val="11"/>
        </w:rPr>
        <w:t xml:space="preserve"> </w:t>
      </w:r>
      <w:r w:rsidRPr="00B620B3">
        <w:t>to</w:t>
      </w:r>
      <w:r w:rsidRPr="00B620B3">
        <w:rPr>
          <w:spacing w:val="17"/>
        </w:rPr>
        <w:t xml:space="preserve"> </w:t>
      </w:r>
      <w:r w:rsidRPr="00B620B3">
        <w:t>have</w:t>
      </w:r>
      <w:r w:rsidRPr="00B620B3">
        <w:rPr>
          <w:spacing w:val="12"/>
        </w:rPr>
        <w:t xml:space="preserve"> </w:t>
      </w:r>
      <w:r w:rsidRPr="00B620B3">
        <w:t>completed</w:t>
      </w:r>
      <w:r w:rsidRPr="00B620B3">
        <w:rPr>
          <w:spacing w:val="14"/>
        </w:rPr>
        <w:t xml:space="preserve"> </w:t>
      </w:r>
      <w:r w:rsidRPr="00B620B3">
        <w:t>the</w:t>
      </w:r>
      <w:r w:rsidRPr="00B620B3">
        <w:rPr>
          <w:spacing w:val="12"/>
        </w:rPr>
        <w:t xml:space="preserve"> </w:t>
      </w:r>
      <w:hyperlink r:id="rId31">
        <w:r w:rsidRPr="00B620B3">
          <w:rPr>
            <w:rStyle w:val="Hyperlink"/>
          </w:rPr>
          <w:t>Scottish Infection Prevention and Control Education Pathway</w:t>
        </w:r>
      </w:hyperlink>
      <w:r w:rsidR="606F5C05" w:rsidRPr="00B620B3">
        <w:t xml:space="preserve"> (SIPCEP)</w:t>
      </w:r>
    </w:p>
    <w:p w14:paraId="73FBBC9C" w14:textId="49A726B6" w:rsidR="229A60C2" w:rsidRPr="00B620B3" w:rsidRDefault="229A60C2" w:rsidP="00A727E9">
      <w:pPr>
        <w:pStyle w:val="BodyText"/>
      </w:pPr>
      <w:r w:rsidRPr="00B620B3">
        <w:t>Does the company who owns the home create their own policies? Why would they need to do this?</w:t>
      </w:r>
    </w:p>
    <w:p w14:paraId="05A943D2" w14:textId="3DF46A9F" w:rsidR="00FB1419" w:rsidRPr="00B620B3" w:rsidRDefault="002620C4" w:rsidP="00A727E9">
      <w:pPr>
        <w:pStyle w:val="BodyText"/>
      </w:pPr>
      <w:r w:rsidRPr="00B620B3">
        <w:t>Consider</w:t>
      </w:r>
      <w:r w:rsidRPr="00B620B3">
        <w:rPr>
          <w:spacing w:val="59"/>
        </w:rPr>
        <w:t xml:space="preserve"> </w:t>
      </w:r>
      <w:r w:rsidRPr="00B620B3">
        <w:t>any</w:t>
      </w:r>
      <w:r w:rsidRPr="00B620B3">
        <w:rPr>
          <w:spacing w:val="61"/>
        </w:rPr>
        <w:t xml:space="preserve"> </w:t>
      </w:r>
      <w:r w:rsidRPr="00B620B3">
        <w:t>situations</w:t>
      </w:r>
      <w:r w:rsidRPr="00B620B3">
        <w:rPr>
          <w:spacing w:val="59"/>
        </w:rPr>
        <w:t xml:space="preserve"> </w:t>
      </w:r>
      <w:r w:rsidRPr="00B620B3">
        <w:t>which</w:t>
      </w:r>
      <w:r w:rsidRPr="00B620B3">
        <w:rPr>
          <w:spacing w:val="60"/>
        </w:rPr>
        <w:t xml:space="preserve"> </w:t>
      </w:r>
      <w:r w:rsidRPr="00B620B3">
        <w:t>may</w:t>
      </w:r>
      <w:r w:rsidRPr="00B620B3">
        <w:rPr>
          <w:spacing w:val="59"/>
        </w:rPr>
        <w:t xml:space="preserve"> </w:t>
      </w:r>
      <w:r w:rsidRPr="00B620B3">
        <w:t>require</w:t>
      </w:r>
      <w:r w:rsidRPr="00B620B3">
        <w:rPr>
          <w:spacing w:val="60"/>
        </w:rPr>
        <w:t xml:space="preserve"> </w:t>
      </w:r>
      <w:r w:rsidRPr="00B620B3">
        <w:t>additional</w:t>
      </w:r>
      <w:r w:rsidRPr="00B620B3">
        <w:rPr>
          <w:spacing w:val="1"/>
        </w:rPr>
        <w:t xml:space="preserve"> </w:t>
      </w:r>
      <w:r w:rsidRPr="00B620B3">
        <w:t>infection</w:t>
      </w:r>
      <w:r w:rsidRPr="00B620B3">
        <w:rPr>
          <w:spacing w:val="61"/>
        </w:rPr>
        <w:t xml:space="preserve"> </w:t>
      </w:r>
      <w:r w:rsidRPr="00B620B3">
        <w:t>control</w:t>
      </w:r>
      <w:r w:rsidRPr="00B620B3">
        <w:rPr>
          <w:spacing w:val="-64"/>
        </w:rPr>
        <w:t xml:space="preserve"> </w:t>
      </w:r>
      <w:r w:rsidRPr="00B620B3">
        <w:t>measures</w:t>
      </w:r>
      <w:r w:rsidRPr="00B620B3">
        <w:rPr>
          <w:spacing w:val="-1"/>
        </w:rPr>
        <w:t xml:space="preserve"> </w:t>
      </w:r>
      <w:r w:rsidRPr="00B620B3">
        <w:t>or</w:t>
      </w:r>
      <w:r w:rsidRPr="00B620B3">
        <w:rPr>
          <w:spacing w:val="-2"/>
        </w:rPr>
        <w:t xml:space="preserve"> </w:t>
      </w:r>
      <w:r w:rsidRPr="00B620B3">
        <w:t>public</w:t>
      </w:r>
      <w:r w:rsidRPr="00B620B3">
        <w:rPr>
          <w:spacing w:val="-2"/>
        </w:rPr>
        <w:t xml:space="preserve"> </w:t>
      </w:r>
      <w:r w:rsidRPr="00B620B3">
        <w:t>health</w:t>
      </w:r>
      <w:r w:rsidRPr="00B620B3">
        <w:rPr>
          <w:spacing w:val="-1"/>
        </w:rPr>
        <w:t xml:space="preserve"> </w:t>
      </w:r>
      <w:r w:rsidRPr="00B620B3">
        <w:t>reporting,</w:t>
      </w:r>
      <w:r w:rsidRPr="00B620B3">
        <w:rPr>
          <w:spacing w:val="-3"/>
        </w:rPr>
        <w:t xml:space="preserve"> </w:t>
      </w:r>
      <w:r w:rsidRPr="00B620B3">
        <w:t>eg.</w:t>
      </w:r>
      <w:r w:rsidRPr="00B620B3">
        <w:rPr>
          <w:spacing w:val="-3"/>
        </w:rPr>
        <w:t xml:space="preserve"> </w:t>
      </w:r>
      <w:r w:rsidRPr="00B620B3">
        <w:t>Flu</w:t>
      </w:r>
      <w:r w:rsidRPr="00B620B3">
        <w:rPr>
          <w:spacing w:val="-1"/>
        </w:rPr>
        <w:t xml:space="preserve"> </w:t>
      </w:r>
      <w:r w:rsidRPr="00B620B3">
        <w:t>virus</w:t>
      </w:r>
      <w:r w:rsidRPr="00B620B3">
        <w:rPr>
          <w:spacing w:val="-1"/>
        </w:rPr>
        <w:t xml:space="preserve"> </w:t>
      </w:r>
      <w:r w:rsidRPr="00B620B3">
        <w:t>or</w:t>
      </w:r>
      <w:r w:rsidRPr="00B620B3">
        <w:rPr>
          <w:spacing w:val="-1"/>
        </w:rPr>
        <w:t xml:space="preserve"> </w:t>
      </w:r>
      <w:r w:rsidRPr="00B620B3">
        <w:t>Norovirus</w:t>
      </w:r>
      <w:r w:rsidR="3DD45291" w:rsidRPr="00B620B3">
        <w:t xml:space="preserve"> (transmission based precautions)</w:t>
      </w:r>
      <w:r w:rsidR="25C68F67" w:rsidRPr="00B620B3">
        <w:t>. Why might a resident be considered vulnerable in relation to infection prevention</w:t>
      </w:r>
      <w:r w:rsidR="2CB44A97" w:rsidRPr="00B620B3">
        <w:t>?</w:t>
      </w:r>
    </w:p>
    <w:p w14:paraId="05A943D5" w14:textId="615802C9" w:rsidR="00FB1419" w:rsidRPr="00B620B3" w:rsidRDefault="002620C4" w:rsidP="00A727E9">
      <w:pPr>
        <w:pStyle w:val="BodyText"/>
      </w:pPr>
      <w:r w:rsidRPr="00B620B3">
        <w:t>How is</w:t>
      </w:r>
      <w:r w:rsidRPr="00B620B3">
        <w:rPr>
          <w:spacing w:val="-2"/>
        </w:rPr>
        <w:t xml:space="preserve"> </w:t>
      </w:r>
      <w:r w:rsidRPr="00B620B3">
        <w:t>PPE</w:t>
      </w:r>
      <w:r w:rsidRPr="00B620B3">
        <w:rPr>
          <w:spacing w:val="-1"/>
        </w:rPr>
        <w:t xml:space="preserve"> </w:t>
      </w:r>
      <w:r w:rsidRPr="00B620B3">
        <w:t>accessed?</w:t>
      </w:r>
      <w:r w:rsidR="4E055257" w:rsidRPr="00B620B3">
        <w:t xml:space="preserve"> </w:t>
      </w:r>
      <w:r w:rsidRPr="00B620B3">
        <w:t>Where is</w:t>
      </w:r>
      <w:r w:rsidRPr="00B620B3">
        <w:rPr>
          <w:spacing w:val="-2"/>
        </w:rPr>
        <w:t xml:space="preserve"> </w:t>
      </w:r>
      <w:r w:rsidRPr="00B620B3">
        <w:t>PPE</w:t>
      </w:r>
      <w:r w:rsidRPr="00B620B3">
        <w:rPr>
          <w:spacing w:val="-2"/>
        </w:rPr>
        <w:t xml:space="preserve"> </w:t>
      </w:r>
      <w:r w:rsidRPr="00B620B3">
        <w:t>kept?</w:t>
      </w:r>
      <w:r w:rsidR="7FBDC289" w:rsidRPr="00B620B3">
        <w:t xml:space="preserve"> </w:t>
      </w:r>
      <w:r w:rsidRPr="00B620B3">
        <w:t>How</w:t>
      </w:r>
      <w:r w:rsidRPr="00B620B3">
        <w:rPr>
          <w:spacing w:val="-1"/>
        </w:rPr>
        <w:t xml:space="preserve"> </w:t>
      </w:r>
      <w:r w:rsidRPr="00B620B3">
        <w:t>much</w:t>
      </w:r>
      <w:r w:rsidRPr="00B620B3">
        <w:rPr>
          <w:spacing w:val="-1"/>
        </w:rPr>
        <w:t xml:space="preserve"> </w:t>
      </w:r>
      <w:r w:rsidRPr="00B620B3">
        <w:t>does</w:t>
      </w:r>
      <w:r w:rsidRPr="00B620B3">
        <w:rPr>
          <w:spacing w:val="-2"/>
        </w:rPr>
        <w:t xml:space="preserve"> </w:t>
      </w:r>
      <w:r w:rsidRPr="00B620B3">
        <w:t>PPE</w:t>
      </w:r>
      <w:r w:rsidRPr="00B620B3">
        <w:rPr>
          <w:spacing w:val="-1"/>
        </w:rPr>
        <w:t xml:space="preserve"> </w:t>
      </w:r>
      <w:r w:rsidRPr="00B620B3">
        <w:t>cost?</w:t>
      </w:r>
      <w:r w:rsidR="61F00195" w:rsidRPr="00B620B3">
        <w:t xml:space="preserve"> How do staff decide whether they need to use PPE? Discuss with members of the staff team the overall philosophy of care. How does it differ to an acute hospital setting?</w:t>
      </w:r>
    </w:p>
    <w:p w14:paraId="6C78B0F4" w14:textId="3656262F" w:rsidR="4B37DF84" w:rsidRPr="00B620B3" w:rsidRDefault="4B37DF84" w:rsidP="00A727E9">
      <w:pPr>
        <w:pStyle w:val="BodyText"/>
      </w:pPr>
      <w:r w:rsidRPr="00B620B3">
        <w:t>What about spread of infection when a resident likes to walk all around the home?</w:t>
      </w:r>
    </w:p>
    <w:p w14:paraId="05A943D7" w14:textId="77777777" w:rsidR="00FB1419" w:rsidRPr="00B620B3" w:rsidRDefault="002620C4" w:rsidP="00A727E9">
      <w:pPr>
        <w:pStyle w:val="BodyText"/>
      </w:pPr>
      <w:r w:rsidRPr="00B620B3">
        <w:t>What</w:t>
      </w:r>
      <w:r w:rsidRPr="00B620B3">
        <w:rPr>
          <w:spacing w:val="1"/>
        </w:rPr>
        <w:t xml:space="preserve"> </w:t>
      </w:r>
      <w:r w:rsidRPr="00B620B3">
        <w:t>are</w:t>
      </w:r>
      <w:r w:rsidRPr="00B620B3">
        <w:rPr>
          <w:spacing w:val="1"/>
        </w:rPr>
        <w:t xml:space="preserve"> </w:t>
      </w:r>
      <w:r w:rsidRPr="00B620B3">
        <w:t>the</w:t>
      </w:r>
      <w:r w:rsidRPr="00B620B3">
        <w:rPr>
          <w:spacing w:val="1"/>
        </w:rPr>
        <w:t xml:space="preserve"> </w:t>
      </w:r>
      <w:r w:rsidRPr="00B620B3">
        <w:t>local</w:t>
      </w:r>
      <w:r w:rsidRPr="00B620B3">
        <w:rPr>
          <w:spacing w:val="1"/>
        </w:rPr>
        <w:t xml:space="preserve"> </w:t>
      </w:r>
      <w:r w:rsidRPr="00B620B3">
        <w:t>arrangements</w:t>
      </w:r>
      <w:r w:rsidRPr="00B620B3">
        <w:rPr>
          <w:spacing w:val="1"/>
        </w:rPr>
        <w:t xml:space="preserve"> </w:t>
      </w:r>
      <w:r w:rsidRPr="00B620B3">
        <w:t>for</w:t>
      </w:r>
      <w:r w:rsidRPr="00B620B3">
        <w:rPr>
          <w:spacing w:val="1"/>
        </w:rPr>
        <w:t xml:space="preserve"> </w:t>
      </w:r>
      <w:r w:rsidRPr="00B620B3">
        <w:t>disposal</w:t>
      </w:r>
      <w:r w:rsidRPr="00B620B3">
        <w:rPr>
          <w:spacing w:val="1"/>
        </w:rPr>
        <w:t xml:space="preserve"> </w:t>
      </w:r>
      <w:r w:rsidRPr="00B620B3">
        <w:t>of</w:t>
      </w:r>
      <w:r w:rsidRPr="00B620B3">
        <w:rPr>
          <w:spacing w:val="1"/>
        </w:rPr>
        <w:t xml:space="preserve"> </w:t>
      </w:r>
      <w:r w:rsidRPr="00B620B3">
        <w:t>hazardous/infectious</w:t>
      </w:r>
      <w:r w:rsidRPr="00B620B3">
        <w:rPr>
          <w:spacing w:val="-64"/>
        </w:rPr>
        <w:t xml:space="preserve"> </w:t>
      </w:r>
      <w:r w:rsidRPr="00B620B3">
        <w:t>substances?</w:t>
      </w:r>
    </w:p>
    <w:p w14:paraId="05A943D8" w14:textId="485EA447" w:rsidR="00FB1419" w:rsidRPr="00B620B3" w:rsidRDefault="002620C4" w:rsidP="00A727E9">
      <w:pPr>
        <w:pStyle w:val="BodyText"/>
      </w:pPr>
      <w:r w:rsidRPr="00B620B3">
        <w:t>Imagine you are a resident who needs assistance i.e. to use cutlery.</w:t>
      </w:r>
      <w:r w:rsidRPr="00B620B3">
        <w:rPr>
          <w:spacing w:val="1"/>
        </w:rPr>
        <w:t xml:space="preserve"> </w:t>
      </w:r>
      <w:r w:rsidRPr="00B620B3">
        <w:t>How</w:t>
      </w:r>
      <w:r w:rsidRPr="00B620B3">
        <w:rPr>
          <w:spacing w:val="-64"/>
        </w:rPr>
        <w:t xml:space="preserve"> </w:t>
      </w:r>
      <w:r w:rsidRPr="00B620B3">
        <w:t>do you think the resident might feel being assisted to eat by someone with</w:t>
      </w:r>
      <w:r w:rsidRPr="00B620B3">
        <w:rPr>
          <w:spacing w:val="-64"/>
        </w:rPr>
        <w:t xml:space="preserve"> </w:t>
      </w:r>
      <w:r w:rsidRPr="00B620B3">
        <w:t>an</w:t>
      </w:r>
      <w:r w:rsidRPr="00B620B3">
        <w:rPr>
          <w:spacing w:val="-9"/>
        </w:rPr>
        <w:t xml:space="preserve"> </w:t>
      </w:r>
      <w:r w:rsidRPr="00B620B3">
        <w:t>apron</w:t>
      </w:r>
      <w:r w:rsidRPr="00B620B3">
        <w:rPr>
          <w:spacing w:val="-8"/>
        </w:rPr>
        <w:t xml:space="preserve"> </w:t>
      </w:r>
      <w:r w:rsidRPr="00B620B3">
        <w:t>and</w:t>
      </w:r>
      <w:r w:rsidRPr="00B620B3">
        <w:rPr>
          <w:spacing w:val="-8"/>
        </w:rPr>
        <w:t xml:space="preserve"> </w:t>
      </w:r>
      <w:r w:rsidRPr="00B620B3">
        <w:t>gloves</w:t>
      </w:r>
      <w:r w:rsidRPr="00B620B3">
        <w:rPr>
          <w:spacing w:val="-14"/>
        </w:rPr>
        <w:t xml:space="preserve"> </w:t>
      </w:r>
      <w:r w:rsidRPr="00B620B3">
        <w:t>on?</w:t>
      </w:r>
      <w:r w:rsidRPr="00B620B3">
        <w:rPr>
          <w:spacing w:val="50"/>
        </w:rPr>
        <w:t xml:space="preserve"> </w:t>
      </w:r>
      <w:r w:rsidRPr="00B620B3">
        <w:t>Would</w:t>
      </w:r>
      <w:r w:rsidRPr="00B620B3">
        <w:rPr>
          <w:spacing w:val="-8"/>
        </w:rPr>
        <w:t xml:space="preserve"> </w:t>
      </w:r>
      <w:r w:rsidRPr="00B620B3">
        <w:t>you</w:t>
      </w:r>
      <w:r w:rsidRPr="00B620B3">
        <w:rPr>
          <w:spacing w:val="-8"/>
        </w:rPr>
        <w:t xml:space="preserve"> </w:t>
      </w:r>
      <w:r w:rsidRPr="00B620B3">
        <w:t>wear</w:t>
      </w:r>
      <w:r w:rsidRPr="00B620B3">
        <w:rPr>
          <w:spacing w:val="-9"/>
        </w:rPr>
        <w:t xml:space="preserve"> </w:t>
      </w:r>
      <w:r w:rsidRPr="00B620B3">
        <w:t>an</w:t>
      </w:r>
      <w:r w:rsidRPr="00B620B3">
        <w:rPr>
          <w:spacing w:val="-8"/>
        </w:rPr>
        <w:t xml:space="preserve"> </w:t>
      </w:r>
      <w:r w:rsidRPr="00B620B3">
        <w:t>apron</w:t>
      </w:r>
      <w:r w:rsidRPr="00B620B3">
        <w:rPr>
          <w:spacing w:val="-9"/>
        </w:rPr>
        <w:t xml:space="preserve"> </w:t>
      </w:r>
      <w:r w:rsidRPr="00B620B3">
        <w:t>and</w:t>
      </w:r>
      <w:r w:rsidRPr="00B620B3">
        <w:rPr>
          <w:spacing w:val="-8"/>
        </w:rPr>
        <w:t xml:space="preserve"> </w:t>
      </w:r>
      <w:r w:rsidRPr="00B620B3">
        <w:t>gloves</w:t>
      </w:r>
      <w:r w:rsidRPr="00B620B3">
        <w:rPr>
          <w:spacing w:val="-9"/>
        </w:rPr>
        <w:t xml:space="preserve"> </w:t>
      </w:r>
      <w:r w:rsidRPr="00B620B3">
        <w:t>if</w:t>
      </w:r>
      <w:r w:rsidRPr="00B620B3">
        <w:rPr>
          <w:spacing w:val="-11"/>
        </w:rPr>
        <w:t xml:space="preserve"> </w:t>
      </w:r>
      <w:r w:rsidRPr="00B620B3">
        <w:t>you</w:t>
      </w:r>
      <w:r w:rsidRPr="00B620B3">
        <w:rPr>
          <w:spacing w:val="-8"/>
        </w:rPr>
        <w:t xml:space="preserve"> </w:t>
      </w:r>
      <w:r w:rsidRPr="00B620B3">
        <w:t>were</w:t>
      </w:r>
      <w:r w:rsidRPr="00B620B3">
        <w:rPr>
          <w:spacing w:val="-64"/>
        </w:rPr>
        <w:t xml:space="preserve"> </w:t>
      </w:r>
      <w:r w:rsidRPr="00B620B3">
        <w:t>carrying</w:t>
      </w:r>
      <w:r w:rsidRPr="00B620B3">
        <w:rPr>
          <w:spacing w:val="1"/>
        </w:rPr>
        <w:t xml:space="preserve"> </w:t>
      </w:r>
      <w:r w:rsidRPr="00B620B3">
        <w:t>out</w:t>
      </w:r>
      <w:r w:rsidRPr="00B620B3">
        <w:rPr>
          <w:spacing w:val="1"/>
        </w:rPr>
        <w:t xml:space="preserve"> </w:t>
      </w:r>
      <w:r w:rsidRPr="00B620B3">
        <w:t>this</w:t>
      </w:r>
      <w:r w:rsidRPr="00B620B3">
        <w:rPr>
          <w:spacing w:val="1"/>
        </w:rPr>
        <w:t xml:space="preserve"> </w:t>
      </w:r>
      <w:r w:rsidRPr="00B620B3">
        <w:t>assistance</w:t>
      </w:r>
      <w:r w:rsidRPr="00B620B3">
        <w:rPr>
          <w:spacing w:val="1"/>
        </w:rPr>
        <w:t xml:space="preserve"> </w:t>
      </w:r>
      <w:r w:rsidRPr="00B620B3">
        <w:t>in</w:t>
      </w:r>
      <w:r w:rsidRPr="00B620B3">
        <w:rPr>
          <w:spacing w:val="1"/>
        </w:rPr>
        <w:t xml:space="preserve"> </w:t>
      </w:r>
      <w:r w:rsidRPr="00B620B3">
        <w:t>your</w:t>
      </w:r>
      <w:r w:rsidRPr="00B620B3">
        <w:rPr>
          <w:spacing w:val="1"/>
        </w:rPr>
        <w:t xml:space="preserve"> </w:t>
      </w:r>
      <w:r w:rsidRPr="00B620B3">
        <w:t>own</w:t>
      </w:r>
      <w:r w:rsidRPr="00B620B3">
        <w:rPr>
          <w:spacing w:val="1"/>
        </w:rPr>
        <w:t xml:space="preserve"> </w:t>
      </w:r>
      <w:r w:rsidRPr="00B620B3">
        <w:t>home;</w:t>
      </w:r>
      <w:r w:rsidRPr="00B620B3">
        <w:rPr>
          <w:spacing w:val="1"/>
        </w:rPr>
        <w:t xml:space="preserve"> </w:t>
      </w:r>
      <w:r w:rsidRPr="00B620B3">
        <w:t>in</w:t>
      </w:r>
      <w:r w:rsidRPr="00B620B3">
        <w:rPr>
          <w:spacing w:val="1"/>
        </w:rPr>
        <w:t xml:space="preserve"> </w:t>
      </w:r>
      <w:r w:rsidRPr="00B620B3">
        <w:t>an</w:t>
      </w:r>
      <w:r w:rsidRPr="00B620B3">
        <w:rPr>
          <w:spacing w:val="1"/>
        </w:rPr>
        <w:t xml:space="preserve"> </w:t>
      </w:r>
      <w:r w:rsidRPr="00B620B3">
        <w:t>acute</w:t>
      </w:r>
      <w:r w:rsidRPr="00B620B3">
        <w:rPr>
          <w:spacing w:val="1"/>
        </w:rPr>
        <w:t xml:space="preserve"> </w:t>
      </w:r>
      <w:r w:rsidRPr="00B620B3">
        <w:t>hospital</w:t>
      </w:r>
      <w:r w:rsidRPr="00B620B3">
        <w:rPr>
          <w:spacing w:val="1"/>
        </w:rPr>
        <w:t xml:space="preserve"> </w:t>
      </w:r>
      <w:r w:rsidRPr="00B620B3">
        <w:t>environment? Would you wear PPE to change a dry dressing or to wash</w:t>
      </w:r>
      <w:r w:rsidRPr="00B620B3">
        <w:rPr>
          <w:spacing w:val="1"/>
        </w:rPr>
        <w:t xml:space="preserve"> </w:t>
      </w:r>
      <w:r w:rsidRPr="00B620B3">
        <w:t>somebody’s</w:t>
      </w:r>
      <w:r w:rsidRPr="00B620B3">
        <w:rPr>
          <w:spacing w:val="-2"/>
        </w:rPr>
        <w:t xml:space="preserve"> </w:t>
      </w:r>
      <w:r w:rsidRPr="00B620B3">
        <w:t>face?</w:t>
      </w:r>
      <w:r w:rsidR="5F103522" w:rsidRPr="00B620B3">
        <w:t xml:space="preserve"> What about walking a resident to the lounge physically supporting them?</w:t>
      </w:r>
    </w:p>
    <w:p w14:paraId="05A943D9" w14:textId="77777777" w:rsidR="00FB1419" w:rsidRPr="00B620B3" w:rsidRDefault="00FB1419" w:rsidP="00A727E9">
      <w:pPr>
        <w:pStyle w:val="BodyText"/>
        <w:sectPr w:rsidR="00FB1419" w:rsidRPr="00B620B3">
          <w:pgSz w:w="12240" w:h="15840"/>
          <w:pgMar w:top="1340" w:right="960" w:bottom="960" w:left="1700" w:header="722" w:footer="769" w:gutter="0"/>
          <w:cols w:space="720"/>
        </w:sectPr>
      </w:pPr>
    </w:p>
    <w:p w14:paraId="05A943DA" w14:textId="77777777" w:rsidR="00FB1419" w:rsidRPr="00B620B3" w:rsidRDefault="00FB1419" w:rsidP="00A727E9">
      <w:pPr>
        <w:pStyle w:val="BodyText"/>
      </w:pPr>
    </w:p>
    <w:p w14:paraId="05A943DB" w14:textId="77777777" w:rsidR="00FB1419" w:rsidRPr="00B620B3" w:rsidRDefault="00FB1419" w:rsidP="00A727E9">
      <w:pPr>
        <w:pStyle w:val="BodyText"/>
      </w:pPr>
    </w:p>
    <w:p w14:paraId="05A943DC" w14:textId="77777777" w:rsidR="00FB1419" w:rsidRPr="00B620B3" w:rsidRDefault="00FB1419" w:rsidP="00A727E9">
      <w:pPr>
        <w:pStyle w:val="BodyText"/>
      </w:pPr>
    </w:p>
    <w:p w14:paraId="05A943DD" w14:textId="4BB794DD" w:rsidR="00FB1419" w:rsidRPr="00182A99" w:rsidRDefault="002620C4" w:rsidP="00A727E9">
      <w:pPr>
        <w:pStyle w:val="BodyText"/>
        <w:rPr>
          <w:b/>
          <w:i/>
        </w:rPr>
      </w:pPr>
      <w:r w:rsidRPr="00182A99">
        <w:rPr>
          <w:b/>
          <w:i/>
        </w:rPr>
        <w:t>Related</w:t>
      </w:r>
      <w:r w:rsidRPr="00182A99">
        <w:rPr>
          <w:b/>
          <w:i/>
          <w:spacing w:val="-3"/>
        </w:rPr>
        <w:t xml:space="preserve"> </w:t>
      </w:r>
      <w:r w:rsidRPr="00182A99">
        <w:rPr>
          <w:b/>
          <w:i/>
        </w:rPr>
        <w:t xml:space="preserve">NMC </w:t>
      </w:r>
      <w:r w:rsidR="00554E2A" w:rsidRPr="00182A99">
        <w:rPr>
          <w:b/>
          <w:i/>
        </w:rPr>
        <w:t>Platform</w:t>
      </w:r>
      <w:r w:rsidRPr="00182A99">
        <w:rPr>
          <w:b/>
          <w:i/>
        </w:rPr>
        <w:t>:-</w:t>
      </w:r>
    </w:p>
    <w:p w14:paraId="05A943DE" w14:textId="77777777" w:rsidR="00DE63A4" w:rsidRPr="00182A99" w:rsidRDefault="00DE63A4" w:rsidP="00A727E9">
      <w:pPr>
        <w:pStyle w:val="BodyText"/>
        <w:rPr>
          <w:b/>
          <w:i/>
        </w:rPr>
      </w:pPr>
      <w:r w:rsidRPr="00182A99">
        <w:rPr>
          <w:b/>
          <w:i/>
        </w:rPr>
        <w:t>Platform 1 – Being an accountable professional</w:t>
      </w:r>
    </w:p>
    <w:p w14:paraId="05A943DF" w14:textId="77777777" w:rsidR="00DE63A4" w:rsidRPr="00182A99" w:rsidRDefault="00DE63A4" w:rsidP="00A727E9">
      <w:pPr>
        <w:pStyle w:val="BodyText"/>
        <w:rPr>
          <w:b/>
          <w:i/>
        </w:rPr>
      </w:pPr>
      <w:r w:rsidRPr="00182A99">
        <w:rPr>
          <w:b/>
          <w:i/>
        </w:rPr>
        <w:t xml:space="preserve">Platform 2 – Promoting Health and Preventing Ill Health </w:t>
      </w:r>
    </w:p>
    <w:p w14:paraId="05A943E0" w14:textId="77777777" w:rsidR="00DE63A4" w:rsidRPr="00182A99" w:rsidRDefault="00DE63A4" w:rsidP="00A727E9">
      <w:pPr>
        <w:pStyle w:val="BodyText"/>
        <w:rPr>
          <w:b/>
          <w:i/>
        </w:rPr>
      </w:pPr>
      <w:r w:rsidRPr="00182A99">
        <w:rPr>
          <w:b/>
          <w:i/>
        </w:rPr>
        <w:t xml:space="preserve">Platform 3 – Assessing Needs and Planning Care </w:t>
      </w:r>
    </w:p>
    <w:p w14:paraId="31C43172" w14:textId="2A0B36C9" w:rsidR="7C3ACA72" w:rsidRPr="00182A99" w:rsidRDefault="7C3ACA72" w:rsidP="00A727E9">
      <w:pPr>
        <w:pStyle w:val="BodyText"/>
        <w:rPr>
          <w:b/>
          <w:i/>
        </w:rPr>
      </w:pPr>
      <w:r w:rsidRPr="00182A99">
        <w:rPr>
          <w:b/>
          <w:i/>
        </w:rPr>
        <w:t>Platform</w:t>
      </w:r>
      <w:r w:rsidR="2409528C" w:rsidRPr="00182A99">
        <w:rPr>
          <w:b/>
          <w:i/>
        </w:rPr>
        <w:t xml:space="preserve"> 4 – providing and </w:t>
      </w:r>
      <w:r w:rsidR="71545826" w:rsidRPr="00182A99">
        <w:rPr>
          <w:b/>
          <w:i/>
        </w:rPr>
        <w:t>evaluating</w:t>
      </w:r>
      <w:r w:rsidR="2409528C" w:rsidRPr="00182A99">
        <w:rPr>
          <w:b/>
          <w:i/>
        </w:rPr>
        <w:t xml:space="preserve"> care</w:t>
      </w:r>
    </w:p>
    <w:p w14:paraId="05A943E1" w14:textId="77777777" w:rsidR="00FB1419" w:rsidRPr="00182A99" w:rsidRDefault="00DE63A4" w:rsidP="00A727E9">
      <w:pPr>
        <w:pStyle w:val="BodyText"/>
        <w:rPr>
          <w:b/>
          <w:i/>
        </w:rPr>
      </w:pPr>
      <w:r w:rsidRPr="00182A99">
        <w:rPr>
          <w:b/>
          <w:i/>
        </w:rPr>
        <w:t>Platform 5 – Leading and managing nursing care and working in teams</w:t>
      </w:r>
    </w:p>
    <w:p w14:paraId="39CFF937" w14:textId="3B37E05A" w:rsidR="4E36C0E0" w:rsidRPr="00B620B3" w:rsidRDefault="4E36C0E0" w:rsidP="00A727E9">
      <w:pPr>
        <w:pStyle w:val="BodyText"/>
      </w:pPr>
    </w:p>
    <w:p w14:paraId="05A943E2" w14:textId="77777777" w:rsidR="00DE63A4" w:rsidRPr="00B620B3" w:rsidRDefault="00DE63A4" w:rsidP="00A727E9">
      <w:pPr>
        <w:pStyle w:val="BodyText"/>
      </w:pPr>
    </w:p>
    <w:p w14:paraId="05A943E3" w14:textId="77777777" w:rsidR="00FB1419" w:rsidRPr="00B620B3" w:rsidRDefault="002620C4" w:rsidP="00A727E9">
      <w:pPr>
        <w:pStyle w:val="BodyText"/>
      </w:pPr>
      <w:r w:rsidRPr="00B620B3">
        <w:t>REFLECTION</w:t>
      </w:r>
      <w:r w:rsidRPr="00B620B3">
        <w:rPr>
          <w:spacing w:val="-1"/>
        </w:rPr>
        <w:t xml:space="preserve"> </w:t>
      </w:r>
      <w:r w:rsidRPr="00B620B3">
        <w:t>ON</w:t>
      </w:r>
      <w:r w:rsidRPr="00B620B3">
        <w:rPr>
          <w:spacing w:val="-1"/>
        </w:rPr>
        <w:t xml:space="preserve"> </w:t>
      </w:r>
      <w:r w:rsidRPr="00B620B3">
        <w:t>PRACTICE</w:t>
      </w:r>
    </w:p>
    <w:p w14:paraId="05A943E4" w14:textId="39666065" w:rsidR="00FB1419" w:rsidRPr="00B620B3" w:rsidRDefault="004B1C0B" w:rsidP="00A727E9">
      <w:pPr>
        <w:pStyle w:val="BodyText"/>
        <w:sectPr w:rsidR="00FB1419" w:rsidRPr="00B620B3">
          <w:pgSz w:w="12240" w:h="15840"/>
          <w:pgMar w:top="1340" w:right="960" w:bottom="960" w:left="1700" w:header="722" w:footer="769" w:gutter="0"/>
          <w:cols w:space="720"/>
        </w:sectPr>
      </w:pPr>
      <w:r>
        <w:rPr>
          <w:noProof/>
          <w:sz w:val="20"/>
          <w:szCs w:val="20"/>
          <w:lang w:eastAsia="en-GB"/>
        </w:rPr>
        <w:drawing>
          <wp:anchor distT="0" distB="0" distL="114300" distR="114300" simplePos="0" relativeHeight="251685888" behindDoc="0" locked="0" layoutInCell="1" allowOverlap="1" wp14:anchorId="278CC29B" wp14:editId="29DC115D">
            <wp:simplePos x="0" y="0"/>
            <wp:positionH relativeFrom="column">
              <wp:posOffset>52416</wp:posOffset>
            </wp:positionH>
            <wp:positionV relativeFrom="paragraph">
              <wp:posOffset>42727</wp:posOffset>
            </wp:positionV>
            <wp:extent cx="630555" cy="720090"/>
            <wp:effectExtent l="19050" t="0" r="0" b="0"/>
            <wp:wrapNone/>
            <wp:docPr id="12370855" name="Picture 12370855"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r w:rsidR="001B3BC6" w:rsidRPr="00B620B3">
        <w:rPr>
          <w:noProof/>
          <w:color w:val="2B579A"/>
          <w:shd w:val="clear" w:color="auto" w:fill="E6E6E6"/>
          <w:lang w:eastAsia="en-GB"/>
        </w:rPr>
        <mc:AlternateContent>
          <mc:Choice Requires="wpg">
            <w:drawing>
              <wp:inline distT="0" distB="0" distL="0" distR="0" wp14:anchorId="05A94480" wp14:editId="6B98255F">
                <wp:extent cx="5488940" cy="6323330"/>
                <wp:effectExtent l="0" t="0" r="0" b="2540"/>
                <wp:docPr id="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6323330"/>
                          <a:chOff x="0" y="0"/>
                          <a:chExt cx="8644" cy="9958"/>
                        </a:xfrm>
                      </wpg:grpSpPr>
                      <wps:wsp>
                        <wps:cNvPr id="20" name="docshape8"/>
                        <wps:cNvSpPr>
                          <a:spLocks/>
                        </wps:cNvSpPr>
                        <wps:spPr bwMode="auto">
                          <a:xfrm>
                            <a:off x="0" y="0"/>
                            <a:ext cx="8644" cy="9958"/>
                          </a:xfrm>
                          <a:custGeom>
                            <a:avLst/>
                            <a:gdLst>
                              <a:gd name="T0" fmla="*/ 8644 w 8644"/>
                              <a:gd name="T1" fmla="*/ 0 h 9958"/>
                              <a:gd name="T2" fmla="*/ 8634 w 8644"/>
                              <a:gd name="T3" fmla="*/ 0 h 9958"/>
                              <a:gd name="T4" fmla="*/ 8634 w 8644"/>
                              <a:gd name="T5" fmla="*/ 10 h 9958"/>
                              <a:gd name="T6" fmla="*/ 8634 w 8644"/>
                              <a:gd name="T7" fmla="*/ 9948 h 9958"/>
                              <a:gd name="T8" fmla="*/ 10 w 8644"/>
                              <a:gd name="T9" fmla="*/ 9948 h 9958"/>
                              <a:gd name="T10" fmla="*/ 10 w 8644"/>
                              <a:gd name="T11" fmla="*/ 10 h 9958"/>
                              <a:gd name="T12" fmla="*/ 8634 w 8644"/>
                              <a:gd name="T13" fmla="*/ 10 h 9958"/>
                              <a:gd name="T14" fmla="*/ 8634 w 8644"/>
                              <a:gd name="T15" fmla="*/ 0 h 9958"/>
                              <a:gd name="T16" fmla="*/ 10 w 8644"/>
                              <a:gd name="T17" fmla="*/ 0 h 9958"/>
                              <a:gd name="T18" fmla="*/ 0 w 8644"/>
                              <a:gd name="T19" fmla="*/ 0 h 9958"/>
                              <a:gd name="T20" fmla="*/ 0 w 8644"/>
                              <a:gd name="T21" fmla="*/ 10 h 9958"/>
                              <a:gd name="T22" fmla="*/ 0 w 8644"/>
                              <a:gd name="T23" fmla="*/ 9948 h 9958"/>
                              <a:gd name="T24" fmla="*/ 0 w 8644"/>
                              <a:gd name="T25" fmla="*/ 9958 h 9958"/>
                              <a:gd name="T26" fmla="*/ 10 w 8644"/>
                              <a:gd name="T27" fmla="*/ 9958 h 9958"/>
                              <a:gd name="T28" fmla="*/ 8634 w 8644"/>
                              <a:gd name="T29" fmla="*/ 9958 h 9958"/>
                              <a:gd name="T30" fmla="*/ 8644 w 8644"/>
                              <a:gd name="T31" fmla="*/ 9958 h 9958"/>
                              <a:gd name="T32" fmla="*/ 8644 w 8644"/>
                              <a:gd name="T33" fmla="*/ 9948 h 9958"/>
                              <a:gd name="T34" fmla="*/ 8644 w 8644"/>
                              <a:gd name="T35" fmla="*/ 10 h 9958"/>
                              <a:gd name="T36" fmla="*/ 8644 w 8644"/>
                              <a:gd name="T37" fmla="*/ 0 h 99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4" h="9958">
                                <a:moveTo>
                                  <a:pt x="8644" y="0"/>
                                </a:moveTo>
                                <a:lnTo>
                                  <a:pt x="8634" y="0"/>
                                </a:lnTo>
                                <a:lnTo>
                                  <a:pt x="8634" y="10"/>
                                </a:lnTo>
                                <a:lnTo>
                                  <a:pt x="8634" y="9948"/>
                                </a:lnTo>
                                <a:lnTo>
                                  <a:pt x="10" y="9948"/>
                                </a:lnTo>
                                <a:lnTo>
                                  <a:pt x="10" y="10"/>
                                </a:lnTo>
                                <a:lnTo>
                                  <a:pt x="8634" y="10"/>
                                </a:lnTo>
                                <a:lnTo>
                                  <a:pt x="8634" y="0"/>
                                </a:lnTo>
                                <a:lnTo>
                                  <a:pt x="10" y="0"/>
                                </a:lnTo>
                                <a:lnTo>
                                  <a:pt x="0" y="0"/>
                                </a:lnTo>
                                <a:lnTo>
                                  <a:pt x="0" y="10"/>
                                </a:lnTo>
                                <a:lnTo>
                                  <a:pt x="0" y="9948"/>
                                </a:lnTo>
                                <a:lnTo>
                                  <a:pt x="0" y="9958"/>
                                </a:lnTo>
                                <a:lnTo>
                                  <a:pt x="10" y="9958"/>
                                </a:lnTo>
                                <a:lnTo>
                                  <a:pt x="8634" y="9958"/>
                                </a:lnTo>
                                <a:lnTo>
                                  <a:pt x="8644" y="9958"/>
                                </a:lnTo>
                                <a:lnTo>
                                  <a:pt x="8644" y="9948"/>
                                </a:lnTo>
                                <a:lnTo>
                                  <a:pt x="8644" y="10"/>
                                </a:lnTo>
                                <a:lnTo>
                                  <a:pt x="8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62D9797F">
              <v:group id="docshapegroup7" style="width:432.2pt;height:497.9pt;mso-position-horizontal-relative:char;mso-position-vertical-relative:line" coordsize="8644,9958" o:spid="_x0000_s1026" w14:anchorId="77A5C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">
                <v:shape id="docshape8" style="position:absolute;width:8644;height:9958;visibility:visible;mso-wrap-style:square;v-text-anchor:top" coordsize="8644,9958" o:spid="_x0000_s1027" fillcolor="black" stroked="f" path="m8644,r-10,l8634,10r,9938l10,9948,10,10r8624,l8634,,10,,,,,10,,9948r,10l10,9958r8624,l8644,9958r,-10l8644,10r,-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SMYA&#10;AADaAAAADwAAAGRycy9kb3ducmV2LnhtbESPT2vCQBTE7wW/w/IKvdVNe7CSuooUpT34hxqhHp/Z&#10;Z5KafRt2NzH103cLBY/DzPyGmcx6U4uOnK8sK3gaJiCIc6srLhTss+XjGIQPyBpry6TghzzMpoO7&#10;CabaXviTul0oRISwT1FBGUKTSunzkgz6oW2Io3eyzmCI0hVSO7xEuKnlc5KMpMGK40KJDb2VlJ93&#10;rVEwP36tT1lxWLjVe9t9b0ebzF9bpR7u+/kriEB9uIX/2x9awQv8XYk3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9SMYAAADaAAAADwAAAAAAAAAAAAAAAACYAgAAZHJz&#10;L2Rvd25yZXYueG1sUEsFBgAAAAAEAAQA9QAAAIsDAAAAAA==&#10;">
                  <v:path arrowok="t" o:connecttype="custom" o:connectlocs="8644,0;8634,0;8634,10;8634,9948;10,9948;10,10;8634,10;8634,0;10,0;0,0;0,10;0,9948;0,9958;10,9958;8634,9958;8644,9958;8644,9948;8644,10;8644,0" o:connectangles="0,0,0,0,0,0,0,0,0,0,0,0,0,0,0,0,0,0,0"/>
                </v:shape>
                <w10:anchorlock/>
              </v:group>
            </w:pict>
          </mc:Fallback>
        </mc:AlternateContent>
      </w:r>
    </w:p>
    <w:p w14:paraId="05A943E6" w14:textId="77777777" w:rsidR="00FB1419" w:rsidRPr="00B620B3" w:rsidRDefault="002620C4" w:rsidP="00A727E9">
      <w:pPr>
        <w:pStyle w:val="Heading3"/>
      </w:pPr>
      <w:r w:rsidRPr="00B620B3">
        <w:lastRenderedPageBreak/>
        <w:t>ACTIVITY</w:t>
      </w:r>
      <w:r w:rsidRPr="00B620B3">
        <w:rPr>
          <w:spacing w:val="-2"/>
        </w:rPr>
        <w:t xml:space="preserve"> </w:t>
      </w:r>
      <w:r w:rsidRPr="00B620B3">
        <w:t>FOUR:–</w:t>
      </w:r>
      <w:r w:rsidRPr="00B620B3">
        <w:rPr>
          <w:spacing w:val="-1"/>
        </w:rPr>
        <w:t xml:space="preserve"> </w:t>
      </w:r>
      <w:r w:rsidRPr="00B620B3">
        <w:t>CONTINENCE</w:t>
      </w:r>
    </w:p>
    <w:p w14:paraId="05A943E7" w14:textId="77777777" w:rsidR="00FB1419" w:rsidRPr="00B620B3" w:rsidRDefault="00FB1419" w:rsidP="00A727E9">
      <w:pPr>
        <w:pStyle w:val="BodyText"/>
      </w:pPr>
    </w:p>
    <w:p w14:paraId="05A943E8" w14:textId="77777777" w:rsidR="00FB1419" w:rsidRPr="00B620B3" w:rsidRDefault="00FB1419" w:rsidP="00A727E9">
      <w:pPr>
        <w:pStyle w:val="BodyText"/>
      </w:pPr>
    </w:p>
    <w:p w14:paraId="05A943E9" w14:textId="3DCB1232" w:rsidR="00FB1419" w:rsidRPr="00B620B3" w:rsidRDefault="002620C4" w:rsidP="00A727E9">
      <w:pPr>
        <w:pStyle w:val="BodyText"/>
      </w:pPr>
      <w:r w:rsidRPr="00B620B3">
        <w:t>This</w:t>
      </w:r>
      <w:r w:rsidRPr="00B620B3">
        <w:rPr>
          <w:spacing w:val="-8"/>
        </w:rPr>
        <w:t xml:space="preserve"> </w:t>
      </w:r>
      <w:r w:rsidRPr="00B620B3">
        <w:t>week</w:t>
      </w:r>
      <w:r w:rsidRPr="00B620B3">
        <w:rPr>
          <w:spacing w:val="-6"/>
        </w:rPr>
        <w:t xml:space="preserve"> </w:t>
      </w:r>
      <w:r w:rsidRPr="00B620B3">
        <w:t>investigate</w:t>
      </w:r>
      <w:r w:rsidRPr="00B620B3">
        <w:rPr>
          <w:spacing w:val="-6"/>
        </w:rPr>
        <w:t xml:space="preserve"> </w:t>
      </w:r>
      <w:r w:rsidRPr="00B620B3">
        <w:t>continence management support. Choose a resident after discussion with</w:t>
      </w:r>
      <w:r w:rsidRPr="00B620B3">
        <w:rPr>
          <w:spacing w:val="1"/>
        </w:rPr>
        <w:t xml:space="preserve"> </w:t>
      </w:r>
      <w:r w:rsidRPr="00B620B3">
        <w:t>your</w:t>
      </w:r>
      <w:r w:rsidRPr="00B620B3">
        <w:rPr>
          <w:spacing w:val="-6"/>
        </w:rPr>
        <w:t xml:space="preserve"> </w:t>
      </w:r>
      <w:r w:rsidR="4AAA465E" w:rsidRPr="00B620B3">
        <w:t>PS/PA</w:t>
      </w:r>
      <w:r w:rsidRPr="00B620B3">
        <w:t>,</w:t>
      </w:r>
      <w:r w:rsidRPr="00B620B3">
        <w:rPr>
          <w:spacing w:val="-7"/>
        </w:rPr>
        <w:t xml:space="preserve"> </w:t>
      </w:r>
      <w:r w:rsidRPr="00B620B3">
        <w:t>with</w:t>
      </w:r>
      <w:r w:rsidRPr="00B620B3">
        <w:rPr>
          <w:spacing w:val="-4"/>
        </w:rPr>
        <w:t xml:space="preserve"> </w:t>
      </w:r>
      <w:r w:rsidRPr="00B620B3">
        <w:t>whom</w:t>
      </w:r>
      <w:r w:rsidRPr="00B620B3">
        <w:rPr>
          <w:spacing w:val="-5"/>
        </w:rPr>
        <w:t xml:space="preserve"> </w:t>
      </w:r>
      <w:r w:rsidRPr="00B620B3">
        <w:t>you</w:t>
      </w:r>
      <w:r w:rsidRPr="00B620B3">
        <w:rPr>
          <w:spacing w:val="-4"/>
        </w:rPr>
        <w:t xml:space="preserve"> </w:t>
      </w:r>
      <w:r w:rsidRPr="00B620B3">
        <w:t>have</w:t>
      </w:r>
      <w:r w:rsidRPr="00B620B3">
        <w:rPr>
          <w:spacing w:val="-4"/>
        </w:rPr>
        <w:t xml:space="preserve"> </w:t>
      </w:r>
      <w:r w:rsidRPr="00B620B3">
        <w:t>supported</w:t>
      </w:r>
      <w:r w:rsidRPr="00B620B3">
        <w:rPr>
          <w:spacing w:val="-4"/>
        </w:rPr>
        <w:t xml:space="preserve"> </w:t>
      </w:r>
      <w:r w:rsidRPr="00B620B3">
        <w:t>in</w:t>
      </w:r>
      <w:r w:rsidRPr="00B620B3">
        <w:rPr>
          <w:spacing w:val="-4"/>
        </w:rPr>
        <w:t xml:space="preserve"> </w:t>
      </w:r>
      <w:r w:rsidRPr="00B620B3">
        <w:t>terms</w:t>
      </w:r>
      <w:r w:rsidRPr="00B620B3">
        <w:rPr>
          <w:spacing w:val="1"/>
        </w:rPr>
        <w:t xml:space="preserve"> </w:t>
      </w:r>
      <w:r w:rsidRPr="00B620B3">
        <w:t>meeting</w:t>
      </w:r>
      <w:r w:rsidRPr="00B620B3">
        <w:rPr>
          <w:spacing w:val="-1"/>
        </w:rPr>
        <w:t xml:space="preserve"> </w:t>
      </w:r>
      <w:r w:rsidR="55C4A142" w:rsidRPr="00B620B3">
        <w:rPr>
          <w:spacing w:val="-1"/>
        </w:rPr>
        <w:t xml:space="preserve">their </w:t>
      </w:r>
      <w:r w:rsidRPr="00B620B3">
        <w:t>continence</w:t>
      </w:r>
      <w:r w:rsidRPr="00B620B3">
        <w:rPr>
          <w:spacing w:val="-1"/>
        </w:rPr>
        <w:t xml:space="preserve"> </w:t>
      </w:r>
      <w:r w:rsidRPr="00B620B3">
        <w:t>needs.</w:t>
      </w:r>
    </w:p>
    <w:p w14:paraId="05A943EA" w14:textId="77777777" w:rsidR="00FB1419" w:rsidRPr="00B620B3" w:rsidRDefault="00FB1419" w:rsidP="00A727E9">
      <w:pPr>
        <w:pStyle w:val="BodyText"/>
      </w:pPr>
    </w:p>
    <w:p w14:paraId="05A943EB" w14:textId="77777777" w:rsidR="00FB1419" w:rsidRPr="00B620B3" w:rsidRDefault="002620C4" w:rsidP="00A727E9">
      <w:pPr>
        <w:pStyle w:val="BodyText"/>
      </w:pPr>
      <w:r w:rsidRPr="00B620B3">
        <w:rPr>
          <w:spacing w:val="-1"/>
        </w:rPr>
        <w:t>Focus</w:t>
      </w:r>
      <w:r w:rsidRPr="00B620B3">
        <w:rPr>
          <w:spacing w:val="-11"/>
        </w:rPr>
        <w:t xml:space="preserve"> </w:t>
      </w:r>
      <w:r w:rsidRPr="00B620B3">
        <w:rPr>
          <w:spacing w:val="-1"/>
        </w:rPr>
        <w:t>on</w:t>
      </w:r>
      <w:r w:rsidRPr="00B620B3">
        <w:rPr>
          <w:spacing w:val="-11"/>
        </w:rPr>
        <w:t xml:space="preserve"> </w:t>
      </w:r>
      <w:r w:rsidRPr="00B620B3">
        <w:rPr>
          <w:spacing w:val="-1"/>
        </w:rPr>
        <w:t>the</w:t>
      </w:r>
      <w:r w:rsidRPr="00B620B3">
        <w:rPr>
          <w:spacing w:val="-10"/>
        </w:rPr>
        <w:t xml:space="preserve"> </w:t>
      </w:r>
      <w:r w:rsidRPr="00B620B3">
        <w:rPr>
          <w:spacing w:val="-1"/>
        </w:rPr>
        <w:t>assessment</w:t>
      </w:r>
      <w:r w:rsidRPr="00B620B3">
        <w:rPr>
          <w:spacing w:val="-14"/>
        </w:rPr>
        <w:t xml:space="preserve"> </w:t>
      </w:r>
      <w:r w:rsidRPr="00B620B3">
        <w:rPr>
          <w:spacing w:val="-1"/>
        </w:rPr>
        <w:t>tools</w:t>
      </w:r>
      <w:r w:rsidRPr="00B620B3">
        <w:rPr>
          <w:spacing w:val="-17"/>
        </w:rPr>
        <w:t xml:space="preserve"> </w:t>
      </w:r>
      <w:r w:rsidRPr="00B620B3">
        <w:t>in</w:t>
      </w:r>
      <w:r w:rsidRPr="00B620B3">
        <w:rPr>
          <w:spacing w:val="-10"/>
        </w:rPr>
        <w:t xml:space="preserve"> </w:t>
      </w:r>
      <w:r w:rsidRPr="00B620B3">
        <w:t>the</w:t>
      </w:r>
      <w:r w:rsidRPr="00B620B3">
        <w:rPr>
          <w:spacing w:val="-11"/>
        </w:rPr>
        <w:t xml:space="preserve"> </w:t>
      </w:r>
      <w:r w:rsidRPr="00B620B3">
        <w:t>care</w:t>
      </w:r>
      <w:r w:rsidRPr="00B620B3">
        <w:rPr>
          <w:spacing w:val="-10"/>
        </w:rPr>
        <w:t xml:space="preserve"> </w:t>
      </w:r>
      <w:r w:rsidRPr="00B620B3">
        <w:t>home,</w:t>
      </w:r>
      <w:r w:rsidRPr="00B620B3">
        <w:rPr>
          <w:spacing w:val="-14"/>
        </w:rPr>
        <w:t xml:space="preserve"> </w:t>
      </w:r>
      <w:r w:rsidRPr="00B620B3">
        <w:t>the</w:t>
      </w:r>
      <w:r w:rsidRPr="00B620B3">
        <w:rPr>
          <w:spacing w:val="-11"/>
        </w:rPr>
        <w:t xml:space="preserve"> </w:t>
      </w:r>
      <w:r w:rsidRPr="00B620B3">
        <w:t>clinical</w:t>
      </w:r>
      <w:r w:rsidRPr="00B620B3">
        <w:rPr>
          <w:spacing w:val="-10"/>
        </w:rPr>
        <w:t xml:space="preserve"> </w:t>
      </w:r>
      <w:r w:rsidRPr="00B620B3">
        <w:t>skills</w:t>
      </w:r>
      <w:r w:rsidRPr="00B620B3">
        <w:rPr>
          <w:spacing w:val="-12"/>
        </w:rPr>
        <w:t xml:space="preserve"> </w:t>
      </w:r>
      <w:r w:rsidRPr="00B620B3">
        <w:t>observed</w:t>
      </w:r>
      <w:r w:rsidRPr="00B620B3">
        <w:rPr>
          <w:spacing w:val="-64"/>
        </w:rPr>
        <w:t xml:space="preserve"> </w:t>
      </w:r>
      <w:r w:rsidRPr="00B620B3">
        <w:t>and practised, the equipment/aids used and the involvement of the multi-</w:t>
      </w:r>
      <w:r w:rsidRPr="00B620B3">
        <w:rPr>
          <w:spacing w:val="1"/>
        </w:rPr>
        <w:t xml:space="preserve"> </w:t>
      </w:r>
      <w:r w:rsidRPr="00B620B3">
        <w:t>disciplinary team where applicable. You should include examples of how</w:t>
      </w:r>
      <w:r w:rsidRPr="00B620B3">
        <w:rPr>
          <w:spacing w:val="1"/>
        </w:rPr>
        <w:t xml:space="preserve"> </w:t>
      </w:r>
      <w:r w:rsidRPr="00B620B3">
        <w:t>the</w:t>
      </w:r>
      <w:r w:rsidRPr="00B620B3">
        <w:rPr>
          <w:spacing w:val="-12"/>
        </w:rPr>
        <w:t xml:space="preserve"> </w:t>
      </w:r>
      <w:r w:rsidRPr="00B620B3">
        <w:t>continence</w:t>
      </w:r>
      <w:r w:rsidRPr="00B620B3">
        <w:rPr>
          <w:spacing w:val="-11"/>
        </w:rPr>
        <w:t xml:space="preserve"> </w:t>
      </w:r>
      <w:r w:rsidRPr="00B620B3">
        <w:t>management</w:t>
      </w:r>
      <w:r w:rsidRPr="00B620B3">
        <w:rPr>
          <w:spacing w:val="-13"/>
        </w:rPr>
        <w:t xml:space="preserve"> </w:t>
      </w:r>
      <w:r w:rsidRPr="00B620B3">
        <w:t>differs</w:t>
      </w:r>
      <w:r w:rsidRPr="00B620B3">
        <w:rPr>
          <w:spacing w:val="-13"/>
        </w:rPr>
        <w:t xml:space="preserve"> </w:t>
      </w:r>
      <w:r w:rsidRPr="00B620B3">
        <w:t>between</w:t>
      </w:r>
      <w:r w:rsidRPr="00B620B3">
        <w:rPr>
          <w:spacing w:val="-11"/>
        </w:rPr>
        <w:t xml:space="preserve"> </w:t>
      </w:r>
      <w:r w:rsidRPr="00B620B3">
        <w:t>an</w:t>
      </w:r>
      <w:r w:rsidRPr="00B620B3">
        <w:rPr>
          <w:spacing w:val="-12"/>
        </w:rPr>
        <w:t xml:space="preserve"> </w:t>
      </w:r>
      <w:r w:rsidRPr="00B620B3">
        <w:t>acute</w:t>
      </w:r>
      <w:r w:rsidRPr="00B620B3">
        <w:rPr>
          <w:spacing w:val="-64"/>
        </w:rPr>
        <w:t xml:space="preserve"> </w:t>
      </w:r>
      <w:r w:rsidRPr="00B620B3">
        <w:t>hospital</w:t>
      </w:r>
      <w:r w:rsidRPr="00B620B3">
        <w:rPr>
          <w:spacing w:val="-2"/>
        </w:rPr>
        <w:t xml:space="preserve"> </w:t>
      </w:r>
      <w:r w:rsidRPr="00B620B3">
        <w:t>and</w:t>
      </w:r>
      <w:r w:rsidRPr="00B620B3">
        <w:rPr>
          <w:spacing w:val="1"/>
        </w:rPr>
        <w:t xml:space="preserve"> </w:t>
      </w:r>
      <w:r w:rsidRPr="00B620B3">
        <w:t>a</w:t>
      </w:r>
      <w:r w:rsidRPr="00B620B3">
        <w:rPr>
          <w:spacing w:val="-1"/>
        </w:rPr>
        <w:t xml:space="preserve"> </w:t>
      </w:r>
      <w:r w:rsidRPr="00B620B3">
        <w:t>care</w:t>
      </w:r>
      <w:r w:rsidRPr="00B620B3">
        <w:rPr>
          <w:spacing w:val="-1"/>
        </w:rPr>
        <w:t xml:space="preserve"> </w:t>
      </w:r>
      <w:r w:rsidRPr="00B620B3">
        <w:t>home</w:t>
      </w:r>
      <w:r w:rsidRPr="00B620B3">
        <w:rPr>
          <w:spacing w:val="-1"/>
        </w:rPr>
        <w:t xml:space="preserve"> </w:t>
      </w:r>
      <w:r w:rsidRPr="00B620B3">
        <w:t>environment.</w:t>
      </w:r>
    </w:p>
    <w:p w14:paraId="05A943EC" w14:textId="77777777" w:rsidR="00FB1419" w:rsidRPr="00B620B3" w:rsidRDefault="00FB1419" w:rsidP="00A727E9">
      <w:pPr>
        <w:pStyle w:val="BodyText"/>
      </w:pPr>
    </w:p>
    <w:p w14:paraId="05A943ED" w14:textId="77777777" w:rsidR="00FB1419" w:rsidRPr="00B620B3" w:rsidRDefault="002620C4" w:rsidP="00A727E9">
      <w:pPr>
        <w:pStyle w:val="BodyText"/>
      </w:pPr>
      <w:r w:rsidRPr="00B620B3">
        <w:t>Provide a rationale for observed nursing actions, using web-based and</w:t>
      </w:r>
      <w:r w:rsidRPr="00B620B3">
        <w:rPr>
          <w:spacing w:val="1"/>
        </w:rPr>
        <w:t xml:space="preserve"> </w:t>
      </w:r>
      <w:r w:rsidRPr="00B620B3">
        <w:rPr>
          <w:spacing w:val="-1"/>
        </w:rPr>
        <w:t>literature-based</w:t>
      </w:r>
      <w:r w:rsidRPr="00B620B3">
        <w:rPr>
          <w:spacing w:val="-16"/>
        </w:rPr>
        <w:t xml:space="preserve"> </w:t>
      </w:r>
      <w:r w:rsidRPr="00B620B3">
        <w:t>sources</w:t>
      </w:r>
      <w:r w:rsidRPr="00B620B3">
        <w:rPr>
          <w:spacing w:val="-21"/>
        </w:rPr>
        <w:t xml:space="preserve"> </w:t>
      </w:r>
      <w:r w:rsidRPr="00B620B3">
        <w:t>as</w:t>
      </w:r>
      <w:r w:rsidRPr="00B620B3">
        <w:rPr>
          <w:spacing w:val="-17"/>
        </w:rPr>
        <w:t xml:space="preserve"> </w:t>
      </w:r>
      <w:r w:rsidRPr="00B620B3">
        <w:t>well</w:t>
      </w:r>
      <w:r w:rsidRPr="00B620B3">
        <w:rPr>
          <w:spacing w:val="-15"/>
        </w:rPr>
        <w:t xml:space="preserve"> </w:t>
      </w:r>
      <w:r w:rsidRPr="00B620B3">
        <w:t>as</w:t>
      </w:r>
      <w:r w:rsidRPr="00B620B3">
        <w:rPr>
          <w:spacing w:val="-16"/>
        </w:rPr>
        <w:t xml:space="preserve"> </w:t>
      </w:r>
      <w:r w:rsidRPr="00B620B3">
        <w:t>discussions</w:t>
      </w:r>
      <w:r w:rsidRPr="00B620B3">
        <w:rPr>
          <w:spacing w:val="-22"/>
        </w:rPr>
        <w:t xml:space="preserve"> </w:t>
      </w:r>
      <w:r w:rsidRPr="00B620B3">
        <w:t>with</w:t>
      </w:r>
      <w:r w:rsidRPr="00B620B3">
        <w:rPr>
          <w:spacing w:val="-15"/>
        </w:rPr>
        <w:t xml:space="preserve"> </w:t>
      </w:r>
      <w:r w:rsidRPr="00B620B3">
        <w:t>care</w:t>
      </w:r>
      <w:r w:rsidRPr="00B620B3">
        <w:rPr>
          <w:spacing w:val="-15"/>
        </w:rPr>
        <w:t xml:space="preserve"> </w:t>
      </w:r>
      <w:r w:rsidRPr="00B620B3">
        <w:t>staff.</w:t>
      </w:r>
      <w:r w:rsidRPr="00B620B3">
        <w:rPr>
          <w:spacing w:val="-19"/>
        </w:rPr>
        <w:t xml:space="preserve"> </w:t>
      </w:r>
      <w:r w:rsidRPr="00B620B3">
        <w:t>Your</w:t>
      </w:r>
      <w:r w:rsidRPr="00B620B3">
        <w:rPr>
          <w:spacing w:val="-9"/>
        </w:rPr>
        <w:t xml:space="preserve"> </w:t>
      </w:r>
      <w:r w:rsidRPr="00B620B3">
        <w:t>findings</w:t>
      </w:r>
      <w:r w:rsidRPr="00B620B3">
        <w:rPr>
          <w:spacing w:val="-64"/>
        </w:rPr>
        <w:t xml:space="preserve"> </w:t>
      </w:r>
      <w:r w:rsidRPr="00B620B3">
        <w:t>will</w:t>
      </w:r>
      <w:r w:rsidRPr="00B620B3">
        <w:rPr>
          <w:spacing w:val="-6"/>
        </w:rPr>
        <w:t xml:space="preserve"> </w:t>
      </w:r>
      <w:r w:rsidRPr="00B620B3">
        <w:t>form</w:t>
      </w:r>
      <w:r w:rsidRPr="00B620B3">
        <w:rPr>
          <w:spacing w:val="-6"/>
        </w:rPr>
        <w:t xml:space="preserve"> </w:t>
      </w:r>
      <w:r w:rsidRPr="00B620B3">
        <w:t>the</w:t>
      </w:r>
      <w:r w:rsidRPr="00B620B3">
        <w:rPr>
          <w:spacing w:val="-5"/>
        </w:rPr>
        <w:t xml:space="preserve"> </w:t>
      </w:r>
      <w:r w:rsidRPr="00B620B3">
        <w:t>basis</w:t>
      </w:r>
      <w:r w:rsidRPr="00B620B3">
        <w:rPr>
          <w:spacing w:val="-6"/>
        </w:rPr>
        <w:t xml:space="preserve"> </w:t>
      </w:r>
      <w:r w:rsidRPr="00B620B3">
        <w:t>for</w:t>
      </w:r>
      <w:r w:rsidRPr="00B620B3">
        <w:rPr>
          <w:spacing w:val="-6"/>
        </w:rPr>
        <w:t xml:space="preserve"> </w:t>
      </w:r>
      <w:r w:rsidRPr="00B620B3">
        <w:t>a</w:t>
      </w:r>
      <w:r w:rsidRPr="00B620B3">
        <w:rPr>
          <w:spacing w:val="-5"/>
        </w:rPr>
        <w:t xml:space="preserve"> </w:t>
      </w:r>
      <w:r w:rsidRPr="00B620B3">
        <w:t>discussion</w:t>
      </w:r>
      <w:r w:rsidRPr="00B620B3">
        <w:rPr>
          <w:spacing w:val="-5"/>
        </w:rPr>
        <w:t xml:space="preserve"> </w:t>
      </w:r>
      <w:r w:rsidRPr="00B620B3">
        <w:t>with</w:t>
      </w:r>
      <w:r w:rsidRPr="00B620B3">
        <w:rPr>
          <w:spacing w:val="-5"/>
        </w:rPr>
        <w:t xml:space="preserve"> </w:t>
      </w:r>
      <w:r w:rsidRPr="00B620B3">
        <w:t>your</w:t>
      </w:r>
      <w:r w:rsidRPr="00B620B3">
        <w:rPr>
          <w:spacing w:val="-6"/>
        </w:rPr>
        <w:t xml:space="preserve"> </w:t>
      </w:r>
      <w:r w:rsidR="4AAA465E" w:rsidRPr="00B620B3">
        <w:t>PS/PA</w:t>
      </w:r>
      <w:r w:rsidRPr="00B620B3">
        <w:rPr>
          <w:spacing w:val="-7"/>
        </w:rPr>
        <w:t xml:space="preserve"> </w:t>
      </w:r>
      <w:r w:rsidRPr="00B620B3">
        <w:t>at</w:t>
      </w:r>
      <w:r w:rsidRPr="00B620B3">
        <w:rPr>
          <w:spacing w:val="-8"/>
        </w:rPr>
        <w:t xml:space="preserve"> </w:t>
      </w:r>
      <w:r w:rsidRPr="00B620B3">
        <w:t>the</w:t>
      </w:r>
      <w:r w:rsidRPr="00B620B3">
        <w:rPr>
          <w:spacing w:val="-5"/>
        </w:rPr>
        <w:t xml:space="preserve"> </w:t>
      </w:r>
      <w:r w:rsidRPr="00B620B3">
        <w:t>end</w:t>
      </w:r>
      <w:r w:rsidRPr="00B620B3">
        <w:rPr>
          <w:spacing w:val="-5"/>
        </w:rPr>
        <w:t xml:space="preserve"> </w:t>
      </w:r>
      <w:r w:rsidRPr="00B620B3">
        <w:t>of</w:t>
      </w:r>
      <w:r w:rsidRPr="00B620B3">
        <w:rPr>
          <w:spacing w:val="-3"/>
        </w:rPr>
        <w:t xml:space="preserve"> </w:t>
      </w:r>
      <w:r w:rsidRPr="00B620B3">
        <w:t>the</w:t>
      </w:r>
      <w:r w:rsidRPr="00B620B3">
        <w:rPr>
          <w:spacing w:val="-5"/>
        </w:rPr>
        <w:t xml:space="preserve"> </w:t>
      </w:r>
      <w:r w:rsidRPr="00B620B3">
        <w:t>week.</w:t>
      </w:r>
    </w:p>
    <w:p w14:paraId="05A943EE" w14:textId="77777777" w:rsidR="00FB1419" w:rsidRPr="00B620B3" w:rsidRDefault="00FB1419" w:rsidP="00A727E9">
      <w:pPr>
        <w:pStyle w:val="BodyText"/>
      </w:pPr>
    </w:p>
    <w:p w14:paraId="05A943EF" w14:textId="77777777" w:rsidR="00FB1419" w:rsidRPr="00B620B3" w:rsidRDefault="002620C4" w:rsidP="00A727E9">
      <w:pPr>
        <w:pStyle w:val="BodyText"/>
      </w:pPr>
      <w:r w:rsidRPr="00B620B3">
        <w:t>Complete</w:t>
      </w:r>
      <w:r w:rsidRPr="00B620B3">
        <w:rPr>
          <w:spacing w:val="-2"/>
        </w:rPr>
        <w:t xml:space="preserve"> </w:t>
      </w:r>
      <w:r w:rsidRPr="00B620B3">
        <w:t>a</w:t>
      </w:r>
      <w:r w:rsidRPr="00B620B3">
        <w:rPr>
          <w:spacing w:val="-2"/>
        </w:rPr>
        <w:t xml:space="preserve"> </w:t>
      </w:r>
      <w:r w:rsidRPr="00B620B3">
        <w:t>reflection</w:t>
      </w:r>
      <w:r w:rsidRPr="00B620B3">
        <w:rPr>
          <w:spacing w:val="-1"/>
        </w:rPr>
        <w:t xml:space="preserve"> </w:t>
      </w:r>
      <w:r w:rsidRPr="00B620B3">
        <w:t>of</w:t>
      </w:r>
      <w:r w:rsidRPr="00B620B3">
        <w:rPr>
          <w:spacing w:val="-5"/>
        </w:rPr>
        <w:t xml:space="preserve"> </w:t>
      </w:r>
      <w:r w:rsidRPr="00B620B3">
        <w:t>this</w:t>
      </w:r>
      <w:r w:rsidRPr="00B620B3">
        <w:rPr>
          <w:spacing w:val="1"/>
        </w:rPr>
        <w:t xml:space="preserve"> </w:t>
      </w:r>
      <w:r w:rsidRPr="00B620B3">
        <w:t>week’s</w:t>
      </w:r>
      <w:r w:rsidRPr="00B620B3">
        <w:rPr>
          <w:spacing w:val="-2"/>
        </w:rPr>
        <w:t xml:space="preserve"> </w:t>
      </w:r>
      <w:r w:rsidRPr="00B620B3">
        <w:t>learning.</w:t>
      </w:r>
    </w:p>
    <w:p w14:paraId="05A943F0" w14:textId="77777777" w:rsidR="00FB1419" w:rsidRPr="00B620B3" w:rsidRDefault="002620C4" w:rsidP="00A727E9">
      <w:pPr>
        <w:pStyle w:val="BodyText"/>
      </w:pPr>
      <w:r w:rsidRPr="00B620B3">
        <w:t>*Change</w:t>
      </w:r>
      <w:r w:rsidRPr="00B620B3">
        <w:rPr>
          <w:spacing w:val="57"/>
        </w:rPr>
        <w:t xml:space="preserve"> </w:t>
      </w:r>
      <w:r w:rsidRPr="00B620B3">
        <w:t>family</w:t>
      </w:r>
      <w:r w:rsidRPr="00B620B3">
        <w:rPr>
          <w:spacing w:val="55"/>
        </w:rPr>
        <w:t xml:space="preserve"> </w:t>
      </w:r>
      <w:r w:rsidRPr="00B620B3">
        <w:t>names</w:t>
      </w:r>
      <w:r w:rsidRPr="00B620B3">
        <w:rPr>
          <w:spacing w:val="50"/>
        </w:rPr>
        <w:t xml:space="preserve"> </w:t>
      </w:r>
      <w:r w:rsidRPr="00B620B3">
        <w:t>and</w:t>
      </w:r>
      <w:r w:rsidRPr="00B620B3">
        <w:rPr>
          <w:spacing w:val="52"/>
        </w:rPr>
        <w:t xml:space="preserve"> </w:t>
      </w:r>
      <w:r w:rsidRPr="00B620B3">
        <w:t>details</w:t>
      </w:r>
      <w:r w:rsidRPr="00B620B3">
        <w:rPr>
          <w:spacing w:val="55"/>
        </w:rPr>
        <w:t xml:space="preserve"> </w:t>
      </w:r>
      <w:r w:rsidRPr="00B620B3">
        <w:t>within</w:t>
      </w:r>
      <w:r w:rsidRPr="00B620B3">
        <w:rPr>
          <w:spacing w:val="52"/>
        </w:rPr>
        <w:t xml:space="preserve"> </w:t>
      </w:r>
      <w:r w:rsidRPr="00B620B3">
        <w:t>your</w:t>
      </w:r>
      <w:r w:rsidRPr="00B620B3">
        <w:rPr>
          <w:spacing w:val="55"/>
        </w:rPr>
        <w:t xml:space="preserve"> </w:t>
      </w:r>
      <w:r w:rsidRPr="00B620B3">
        <w:t>report</w:t>
      </w:r>
      <w:r w:rsidRPr="00B620B3">
        <w:rPr>
          <w:spacing w:val="54"/>
        </w:rPr>
        <w:t xml:space="preserve"> </w:t>
      </w:r>
      <w:r w:rsidRPr="00B620B3">
        <w:t>to</w:t>
      </w:r>
      <w:r w:rsidRPr="00B620B3">
        <w:rPr>
          <w:spacing w:val="57"/>
        </w:rPr>
        <w:t xml:space="preserve"> </w:t>
      </w:r>
      <w:r w:rsidRPr="00B620B3">
        <w:t>preserve</w:t>
      </w:r>
      <w:r w:rsidRPr="00B620B3">
        <w:rPr>
          <w:spacing w:val="-64"/>
        </w:rPr>
        <w:t xml:space="preserve"> </w:t>
      </w:r>
      <w:r w:rsidRPr="00B620B3">
        <w:t>confidentiality.</w:t>
      </w:r>
    </w:p>
    <w:p w14:paraId="05A943F3" w14:textId="7E6E8867" w:rsidR="00FB1419" w:rsidRPr="00B620B3" w:rsidRDefault="00FB1419" w:rsidP="00A727E9">
      <w:pPr>
        <w:pStyle w:val="BodyText"/>
      </w:pPr>
    </w:p>
    <w:p w14:paraId="05A943F4" w14:textId="77777777" w:rsidR="00FB1419" w:rsidRPr="00182A99" w:rsidRDefault="002620C4" w:rsidP="00A727E9">
      <w:pPr>
        <w:pStyle w:val="BodyText"/>
        <w:rPr>
          <w:b/>
        </w:rPr>
      </w:pPr>
      <w:r w:rsidRPr="00182A99">
        <w:rPr>
          <w:b/>
        </w:rPr>
        <w:t>You</w:t>
      </w:r>
      <w:r w:rsidRPr="00182A99">
        <w:rPr>
          <w:b/>
          <w:spacing w:val="-3"/>
        </w:rPr>
        <w:t xml:space="preserve"> </w:t>
      </w:r>
      <w:r w:rsidRPr="00182A99">
        <w:rPr>
          <w:b/>
        </w:rPr>
        <w:t>may</w:t>
      </w:r>
      <w:r w:rsidRPr="00182A99">
        <w:rPr>
          <w:b/>
          <w:spacing w:val="-3"/>
        </w:rPr>
        <w:t xml:space="preserve"> </w:t>
      </w:r>
      <w:r w:rsidRPr="00182A99">
        <w:rPr>
          <w:b/>
        </w:rPr>
        <w:t>wish</w:t>
      </w:r>
      <w:r w:rsidRPr="00182A99">
        <w:rPr>
          <w:b/>
          <w:spacing w:val="-2"/>
        </w:rPr>
        <w:t xml:space="preserve"> </w:t>
      </w:r>
      <w:r w:rsidRPr="00182A99">
        <w:rPr>
          <w:b/>
        </w:rPr>
        <w:t>to</w:t>
      </w:r>
      <w:r w:rsidRPr="00182A99">
        <w:rPr>
          <w:b/>
          <w:spacing w:val="-2"/>
        </w:rPr>
        <w:t xml:space="preserve"> </w:t>
      </w:r>
      <w:r w:rsidRPr="00182A99">
        <w:rPr>
          <w:b/>
        </w:rPr>
        <w:t>consider:-</w:t>
      </w:r>
    </w:p>
    <w:p w14:paraId="05A943F5" w14:textId="77777777" w:rsidR="00FB1419" w:rsidRPr="00B620B3" w:rsidRDefault="00FB1419" w:rsidP="00A727E9">
      <w:pPr>
        <w:pStyle w:val="BodyText"/>
      </w:pPr>
    </w:p>
    <w:p w14:paraId="05A943F6" w14:textId="77777777" w:rsidR="00FB1419" w:rsidRPr="00B620B3" w:rsidRDefault="002620C4" w:rsidP="00A727E9">
      <w:pPr>
        <w:pStyle w:val="BodyText"/>
      </w:pPr>
      <w:r w:rsidRPr="00B620B3">
        <w:t>Which</w:t>
      </w:r>
      <w:r w:rsidRPr="00B620B3">
        <w:rPr>
          <w:spacing w:val="-2"/>
        </w:rPr>
        <w:t xml:space="preserve"> </w:t>
      </w:r>
      <w:r w:rsidRPr="00B620B3">
        <w:t>assessment</w:t>
      </w:r>
      <w:r w:rsidRPr="00B620B3">
        <w:rPr>
          <w:spacing w:val="-4"/>
        </w:rPr>
        <w:t xml:space="preserve"> </w:t>
      </w:r>
      <w:r w:rsidRPr="00B620B3">
        <w:t>tools</w:t>
      </w:r>
      <w:r w:rsidRPr="00B620B3">
        <w:rPr>
          <w:spacing w:val="-3"/>
        </w:rPr>
        <w:t xml:space="preserve"> </w:t>
      </w:r>
      <w:r w:rsidRPr="00B620B3">
        <w:t>have</w:t>
      </w:r>
      <w:r w:rsidRPr="00B620B3">
        <w:rPr>
          <w:spacing w:val="-1"/>
        </w:rPr>
        <w:t xml:space="preserve"> </w:t>
      </w:r>
      <w:r w:rsidRPr="00B620B3">
        <w:t>been</w:t>
      </w:r>
      <w:r w:rsidRPr="00B620B3">
        <w:rPr>
          <w:spacing w:val="2"/>
        </w:rPr>
        <w:t xml:space="preserve"> </w:t>
      </w:r>
      <w:r w:rsidRPr="00B620B3">
        <w:t>used</w:t>
      </w:r>
      <w:r w:rsidRPr="00B620B3">
        <w:rPr>
          <w:spacing w:val="-1"/>
        </w:rPr>
        <w:t xml:space="preserve"> </w:t>
      </w:r>
      <w:r w:rsidRPr="00B620B3">
        <w:t>in</w:t>
      </w:r>
      <w:r w:rsidRPr="00B620B3">
        <w:rPr>
          <w:spacing w:val="-1"/>
        </w:rPr>
        <w:t xml:space="preserve"> </w:t>
      </w:r>
      <w:r w:rsidRPr="00B620B3">
        <w:t>the</w:t>
      </w:r>
      <w:r w:rsidRPr="00B620B3">
        <w:rPr>
          <w:spacing w:val="-2"/>
        </w:rPr>
        <w:t xml:space="preserve"> </w:t>
      </w:r>
      <w:r w:rsidRPr="00B620B3">
        <w:t>resident’s</w:t>
      </w:r>
      <w:r w:rsidRPr="00B620B3">
        <w:rPr>
          <w:spacing w:val="-2"/>
        </w:rPr>
        <w:t xml:space="preserve"> </w:t>
      </w:r>
      <w:r w:rsidRPr="00B620B3">
        <w:t>care</w:t>
      </w:r>
      <w:r w:rsidRPr="00B620B3">
        <w:rPr>
          <w:spacing w:val="-2"/>
        </w:rPr>
        <w:t xml:space="preserve"> </w:t>
      </w:r>
      <w:r w:rsidRPr="00B620B3">
        <w:t>plan?</w:t>
      </w:r>
    </w:p>
    <w:p w14:paraId="05A943F7" w14:textId="77777777" w:rsidR="00FB1419" w:rsidRPr="00B620B3" w:rsidRDefault="002620C4" w:rsidP="00A727E9">
      <w:pPr>
        <w:pStyle w:val="BodyText"/>
      </w:pPr>
      <w:r w:rsidRPr="00B620B3">
        <w:t>How</w:t>
      </w:r>
      <w:r w:rsidRPr="00B620B3">
        <w:rPr>
          <w:spacing w:val="-2"/>
        </w:rPr>
        <w:t xml:space="preserve"> </w:t>
      </w:r>
      <w:r w:rsidRPr="00B620B3">
        <w:t>often</w:t>
      </w:r>
      <w:r w:rsidRPr="00B620B3">
        <w:rPr>
          <w:spacing w:val="-2"/>
        </w:rPr>
        <w:t xml:space="preserve"> </w:t>
      </w:r>
      <w:r w:rsidRPr="00B620B3">
        <w:t>are</w:t>
      </w:r>
      <w:r w:rsidRPr="00B620B3">
        <w:rPr>
          <w:spacing w:val="-2"/>
        </w:rPr>
        <w:t xml:space="preserve"> </w:t>
      </w:r>
      <w:r w:rsidRPr="00B620B3">
        <w:t>reviews</w:t>
      </w:r>
      <w:r w:rsidRPr="00B620B3">
        <w:rPr>
          <w:spacing w:val="-3"/>
        </w:rPr>
        <w:t xml:space="preserve"> </w:t>
      </w:r>
      <w:r w:rsidRPr="00B620B3">
        <w:t>of</w:t>
      </w:r>
      <w:r w:rsidRPr="00B620B3">
        <w:rPr>
          <w:spacing w:val="-5"/>
        </w:rPr>
        <w:t xml:space="preserve"> </w:t>
      </w:r>
      <w:r w:rsidRPr="00B620B3">
        <w:t>the</w:t>
      </w:r>
      <w:r w:rsidRPr="00B620B3">
        <w:rPr>
          <w:spacing w:val="-2"/>
        </w:rPr>
        <w:t xml:space="preserve"> </w:t>
      </w:r>
      <w:r w:rsidRPr="00B620B3">
        <w:t>care</w:t>
      </w:r>
      <w:r w:rsidRPr="00B620B3">
        <w:rPr>
          <w:spacing w:val="-2"/>
        </w:rPr>
        <w:t xml:space="preserve"> </w:t>
      </w:r>
      <w:r w:rsidRPr="00B620B3">
        <w:t>plan</w:t>
      </w:r>
      <w:r w:rsidRPr="00B620B3">
        <w:rPr>
          <w:spacing w:val="-1"/>
        </w:rPr>
        <w:t xml:space="preserve"> </w:t>
      </w:r>
      <w:r w:rsidRPr="00B620B3">
        <w:t>carried</w:t>
      </w:r>
      <w:r w:rsidRPr="00B620B3">
        <w:rPr>
          <w:spacing w:val="-2"/>
        </w:rPr>
        <w:t xml:space="preserve"> </w:t>
      </w:r>
      <w:r w:rsidRPr="00B620B3">
        <w:t>out?</w:t>
      </w:r>
    </w:p>
    <w:p w14:paraId="05A943F8" w14:textId="77777777" w:rsidR="00FB1419" w:rsidRPr="00B620B3" w:rsidRDefault="002620C4" w:rsidP="00A727E9">
      <w:pPr>
        <w:pStyle w:val="BodyText"/>
      </w:pPr>
      <w:r w:rsidRPr="00B620B3">
        <w:t>How</w:t>
      </w:r>
      <w:r w:rsidRPr="00B620B3">
        <w:rPr>
          <w:spacing w:val="-2"/>
        </w:rPr>
        <w:t xml:space="preserve"> </w:t>
      </w:r>
      <w:r w:rsidRPr="00B620B3">
        <w:t>often</w:t>
      </w:r>
      <w:r w:rsidRPr="00B620B3">
        <w:rPr>
          <w:spacing w:val="-1"/>
        </w:rPr>
        <w:t xml:space="preserve"> </w:t>
      </w:r>
      <w:r w:rsidRPr="00B620B3">
        <w:t>may</w:t>
      </w:r>
      <w:r w:rsidRPr="00B620B3">
        <w:rPr>
          <w:spacing w:val="-2"/>
        </w:rPr>
        <w:t xml:space="preserve"> </w:t>
      </w:r>
      <w:r w:rsidRPr="00B620B3">
        <w:t>the</w:t>
      </w:r>
      <w:r w:rsidRPr="00B620B3">
        <w:rPr>
          <w:spacing w:val="-1"/>
        </w:rPr>
        <w:t xml:space="preserve"> </w:t>
      </w:r>
      <w:r w:rsidRPr="00B620B3">
        <w:t>resident’s</w:t>
      </w:r>
      <w:r w:rsidRPr="00B620B3">
        <w:rPr>
          <w:spacing w:val="-2"/>
        </w:rPr>
        <w:t xml:space="preserve"> </w:t>
      </w:r>
      <w:r w:rsidRPr="00B620B3">
        <w:t>needs</w:t>
      </w:r>
      <w:r w:rsidRPr="00B620B3">
        <w:rPr>
          <w:spacing w:val="-2"/>
        </w:rPr>
        <w:t xml:space="preserve"> </w:t>
      </w:r>
      <w:r w:rsidRPr="00B620B3">
        <w:t>vary?</w:t>
      </w:r>
    </w:p>
    <w:p w14:paraId="05A943F9" w14:textId="77777777" w:rsidR="00FB1419" w:rsidRPr="00B620B3" w:rsidRDefault="002620C4" w:rsidP="00A727E9">
      <w:pPr>
        <w:pStyle w:val="BodyText"/>
      </w:pPr>
      <w:r w:rsidRPr="00B620B3">
        <w:t>Can</w:t>
      </w:r>
      <w:r w:rsidRPr="00B620B3">
        <w:rPr>
          <w:spacing w:val="-1"/>
        </w:rPr>
        <w:t xml:space="preserve"> </w:t>
      </w:r>
      <w:r w:rsidRPr="00B620B3">
        <w:t>you</w:t>
      </w:r>
      <w:r w:rsidRPr="00B620B3">
        <w:rPr>
          <w:spacing w:val="-1"/>
        </w:rPr>
        <w:t xml:space="preserve"> </w:t>
      </w:r>
      <w:r w:rsidRPr="00B620B3">
        <w:t>think</w:t>
      </w:r>
      <w:r w:rsidRPr="00B620B3">
        <w:rPr>
          <w:spacing w:val="-2"/>
        </w:rPr>
        <w:t xml:space="preserve"> </w:t>
      </w:r>
      <w:r w:rsidRPr="00B620B3">
        <w:t>of</w:t>
      </w:r>
      <w:r w:rsidRPr="00B620B3">
        <w:rPr>
          <w:spacing w:val="-4"/>
        </w:rPr>
        <w:t xml:space="preserve"> </w:t>
      </w:r>
      <w:r w:rsidRPr="00B620B3">
        <w:t>why</w:t>
      </w:r>
      <w:r w:rsidRPr="00B620B3">
        <w:rPr>
          <w:spacing w:val="-2"/>
        </w:rPr>
        <w:t xml:space="preserve"> </w:t>
      </w:r>
      <w:r w:rsidRPr="00B620B3">
        <w:t>the resident’s</w:t>
      </w:r>
      <w:r w:rsidRPr="00B620B3">
        <w:rPr>
          <w:spacing w:val="-2"/>
        </w:rPr>
        <w:t xml:space="preserve"> </w:t>
      </w:r>
      <w:r w:rsidRPr="00B620B3">
        <w:t>needs</w:t>
      </w:r>
      <w:r w:rsidRPr="00B620B3">
        <w:rPr>
          <w:spacing w:val="-2"/>
        </w:rPr>
        <w:t xml:space="preserve"> </w:t>
      </w:r>
      <w:r w:rsidRPr="00B620B3">
        <w:t>might</w:t>
      </w:r>
      <w:r w:rsidRPr="00B620B3">
        <w:rPr>
          <w:spacing w:val="-9"/>
        </w:rPr>
        <w:t xml:space="preserve"> </w:t>
      </w:r>
      <w:r w:rsidRPr="00B620B3">
        <w:t>vary?</w:t>
      </w:r>
    </w:p>
    <w:p w14:paraId="05A943FB" w14:textId="77777777" w:rsidR="00FB1419" w:rsidRPr="00B620B3" w:rsidRDefault="002620C4" w:rsidP="00A727E9">
      <w:pPr>
        <w:pStyle w:val="BodyText"/>
      </w:pPr>
      <w:r w:rsidRPr="00B620B3">
        <w:t>Where</w:t>
      </w:r>
      <w:r w:rsidRPr="00B620B3">
        <w:rPr>
          <w:spacing w:val="-2"/>
        </w:rPr>
        <w:t xml:space="preserve"> </w:t>
      </w:r>
      <w:r w:rsidRPr="00B620B3">
        <w:t>do</w:t>
      </w:r>
      <w:r w:rsidRPr="00B620B3">
        <w:rPr>
          <w:spacing w:val="-1"/>
        </w:rPr>
        <w:t xml:space="preserve"> </w:t>
      </w:r>
      <w:r w:rsidRPr="00B620B3">
        <w:t>continence</w:t>
      </w:r>
      <w:r w:rsidRPr="00B620B3">
        <w:rPr>
          <w:spacing w:val="-2"/>
        </w:rPr>
        <w:t xml:space="preserve"> </w:t>
      </w:r>
      <w:r w:rsidRPr="00B620B3">
        <w:t>aids</w:t>
      </w:r>
      <w:r w:rsidRPr="00B620B3">
        <w:rPr>
          <w:spacing w:val="-2"/>
        </w:rPr>
        <w:t xml:space="preserve"> </w:t>
      </w:r>
      <w:r w:rsidRPr="00B620B3">
        <w:t>come</w:t>
      </w:r>
      <w:r w:rsidRPr="00B620B3">
        <w:rPr>
          <w:spacing w:val="-2"/>
        </w:rPr>
        <w:t xml:space="preserve"> </w:t>
      </w:r>
      <w:r w:rsidRPr="00B620B3">
        <w:t>from?</w:t>
      </w:r>
    </w:p>
    <w:p w14:paraId="05A943FC" w14:textId="77777777" w:rsidR="00FB1419" w:rsidRPr="00B620B3" w:rsidRDefault="002620C4" w:rsidP="00A727E9">
      <w:pPr>
        <w:pStyle w:val="BodyText"/>
      </w:pPr>
      <w:r w:rsidRPr="00B620B3">
        <w:t>What</w:t>
      </w:r>
      <w:r w:rsidRPr="00B620B3">
        <w:rPr>
          <w:spacing w:val="-4"/>
        </w:rPr>
        <w:t xml:space="preserve"> </w:t>
      </w:r>
      <w:r w:rsidRPr="00B620B3">
        <w:t>happens</w:t>
      </w:r>
      <w:r w:rsidRPr="00B620B3">
        <w:rPr>
          <w:spacing w:val="-2"/>
        </w:rPr>
        <w:t xml:space="preserve"> </w:t>
      </w:r>
      <w:r w:rsidRPr="00B620B3">
        <w:t>if</w:t>
      </w:r>
      <w:r w:rsidRPr="00B620B3">
        <w:rPr>
          <w:spacing w:val="-4"/>
        </w:rPr>
        <w:t xml:space="preserve"> </w:t>
      </w:r>
      <w:r w:rsidRPr="00B620B3">
        <w:t>you have</w:t>
      </w:r>
      <w:r w:rsidRPr="00B620B3">
        <w:rPr>
          <w:spacing w:val="-1"/>
        </w:rPr>
        <w:t xml:space="preserve"> </w:t>
      </w:r>
      <w:r w:rsidRPr="00B620B3">
        <w:t>too</w:t>
      </w:r>
      <w:r w:rsidRPr="00B620B3">
        <w:rPr>
          <w:spacing w:val="-1"/>
        </w:rPr>
        <w:t xml:space="preserve"> </w:t>
      </w:r>
      <w:r w:rsidRPr="00B620B3">
        <w:t>many/too few?</w:t>
      </w:r>
    </w:p>
    <w:p w14:paraId="05A943FE" w14:textId="77777777" w:rsidR="00FB1419" w:rsidRPr="00B620B3" w:rsidRDefault="002620C4" w:rsidP="00A727E9">
      <w:pPr>
        <w:pStyle w:val="BodyText"/>
      </w:pPr>
      <w:r w:rsidRPr="00B620B3">
        <w:t>Is</w:t>
      </w:r>
      <w:r w:rsidRPr="00B620B3">
        <w:rPr>
          <w:spacing w:val="-3"/>
        </w:rPr>
        <w:t xml:space="preserve"> </w:t>
      </w:r>
      <w:r w:rsidRPr="00B620B3">
        <w:t>there</w:t>
      </w:r>
      <w:r w:rsidRPr="00B620B3">
        <w:rPr>
          <w:spacing w:val="-2"/>
        </w:rPr>
        <w:t xml:space="preserve"> </w:t>
      </w:r>
      <w:r w:rsidRPr="00B620B3">
        <w:t>a</w:t>
      </w:r>
      <w:r w:rsidRPr="00B620B3">
        <w:rPr>
          <w:spacing w:val="-1"/>
        </w:rPr>
        <w:t xml:space="preserve"> </w:t>
      </w:r>
      <w:r w:rsidRPr="00B620B3">
        <w:t>Continence</w:t>
      </w:r>
      <w:r w:rsidRPr="00B620B3">
        <w:rPr>
          <w:spacing w:val="-2"/>
        </w:rPr>
        <w:t xml:space="preserve"> </w:t>
      </w:r>
      <w:r w:rsidRPr="00B620B3">
        <w:t>Advisory</w:t>
      </w:r>
      <w:r w:rsidRPr="00B620B3">
        <w:rPr>
          <w:spacing w:val="-2"/>
        </w:rPr>
        <w:t xml:space="preserve"> </w:t>
      </w:r>
      <w:r w:rsidRPr="00B620B3">
        <w:t>Service?</w:t>
      </w:r>
    </w:p>
    <w:p w14:paraId="05A94400" w14:textId="77777777" w:rsidR="00FB1419" w:rsidRPr="00B620B3" w:rsidRDefault="002620C4" w:rsidP="00A727E9">
      <w:pPr>
        <w:pStyle w:val="BodyText"/>
      </w:pPr>
      <w:r w:rsidRPr="00B620B3">
        <w:t>What</w:t>
      </w:r>
      <w:r w:rsidRPr="00B620B3">
        <w:rPr>
          <w:spacing w:val="-6"/>
        </w:rPr>
        <w:t xml:space="preserve"> </w:t>
      </w:r>
      <w:r w:rsidRPr="00B620B3">
        <w:t>training</w:t>
      </w:r>
      <w:r w:rsidRPr="00B620B3">
        <w:rPr>
          <w:spacing w:val="-2"/>
        </w:rPr>
        <w:t xml:space="preserve"> </w:t>
      </w:r>
      <w:r w:rsidRPr="00B620B3">
        <w:t>is</w:t>
      </w:r>
      <w:r w:rsidRPr="00B620B3">
        <w:rPr>
          <w:spacing w:val="-3"/>
        </w:rPr>
        <w:t xml:space="preserve"> </w:t>
      </w:r>
      <w:r w:rsidRPr="00B620B3">
        <w:t>available</w:t>
      </w:r>
      <w:r w:rsidRPr="00B620B3">
        <w:rPr>
          <w:spacing w:val="2"/>
        </w:rPr>
        <w:t xml:space="preserve"> </w:t>
      </w:r>
      <w:r w:rsidRPr="00B620B3">
        <w:t>and</w:t>
      </w:r>
      <w:r w:rsidRPr="00B620B3">
        <w:rPr>
          <w:spacing w:val="-2"/>
        </w:rPr>
        <w:t xml:space="preserve"> </w:t>
      </w:r>
      <w:r w:rsidRPr="00B620B3">
        <w:t>accessed</w:t>
      </w:r>
      <w:r w:rsidRPr="00B620B3">
        <w:rPr>
          <w:spacing w:val="-3"/>
        </w:rPr>
        <w:t xml:space="preserve"> </w:t>
      </w:r>
      <w:r w:rsidRPr="00B620B3">
        <w:t>by</w:t>
      </w:r>
      <w:r w:rsidRPr="00B620B3">
        <w:rPr>
          <w:spacing w:val="-3"/>
        </w:rPr>
        <w:t xml:space="preserve"> </w:t>
      </w:r>
      <w:r w:rsidRPr="00B620B3">
        <w:t>staff?</w:t>
      </w:r>
    </w:p>
    <w:p w14:paraId="05A94402" w14:textId="77777777" w:rsidR="00FB1419" w:rsidRPr="00B620B3" w:rsidRDefault="00FB1419" w:rsidP="00A727E9">
      <w:pPr>
        <w:pStyle w:val="BodyText"/>
      </w:pPr>
    </w:p>
    <w:p w14:paraId="05A94403" w14:textId="37299035" w:rsidR="00FB1419" w:rsidRPr="00182A99" w:rsidRDefault="002620C4" w:rsidP="00A727E9">
      <w:pPr>
        <w:pStyle w:val="BodyText"/>
        <w:rPr>
          <w:b/>
          <w:i/>
        </w:rPr>
      </w:pPr>
      <w:r w:rsidRPr="00182A99">
        <w:rPr>
          <w:b/>
          <w:i/>
        </w:rPr>
        <w:t>Related</w:t>
      </w:r>
      <w:r w:rsidRPr="00182A99">
        <w:rPr>
          <w:b/>
          <w:i/>
          <w:spacing w:val="-3"/>
        </w:rPr>
        <w:t xml:space="preserve"> </w:t>
      </w:r>
      <w:r w:rsidRPr="00182A99">
        <w:rPr>
          <w:b/>
          <w:i/>
        </w:rPr>
        <w:t xml:space="preserve">NMC </w:t>
      </w:r>
      <w:r w:rsidR="00554E2A" w:rsidRPr="00182A99">
        <w:rPr>
          <w:b/>
          <w:i/>
        </w:rPr>
        <w:t>Platform</w:t>
      </w:r>
      <w:r w:rsidRPr="00182A99">
        <w:rPr>
          <w:b/>
          <w:i/>
        </w:rPr>
        <w:t>:-</w:t>
      </w:r>
    </w:p>
    <w:p w14:paraId="45E69D70" w14:textId="2DECDA83" w:rsidR="34791940" w:rsidRPr="00182A99" w:rsidRDefault="34791940" w:rsidP="00A727E9">
      <w:pPr>
        <w:pStyle w:val="BodyText"/>
        <w:rPr>
          <w:b/>
          <w:i/>
        </w:rPr>
      </w:pPr>
      <w:r w:rsidRPr="00182A99">
        <w:rPr>
          <w:b/>
          <w:i/>
        </w:rPr>
        <w:t>Platform 2 – promoting health and preventing ill health</w:t>
      </w:r>
    </w:p>
    <w:p w14:paraId="05A94404" w14:textId="77777777" w:rsidR="000C0FD1" w:rsidRPr="00182A99" w:rsidRDefault="000C0FD1" w:rsidP="00A727E9">
      <w:pPr>
        <w:pStyle w:val="BodyText"/>
        <w:rPr>
          <w:b/>
          <w:i/>
        </w:rPr>
      </w:pPr>
      <w:r w:rsidRPr="00182A99">
        <w:rPr>
          <w:b/>
          <w:i/>
        </w:rPr>
        <w:t xml:space="preserve">Platform 3 – Assessing Needs and Planning Care </w:t>
      </w:r>
    </w:p>
    <w:p w14:paraId="05A94405" w14:textId="77777777" w:rsidR="000C0FD1" w:rsidRPr="00182A99" w:rsidRDefault="000C0FD1" w:rsidP="00A727E9">
      <w:pPr>
        <w:pStyle w:val="BodyText"/>
        <w:rPr>
          <w:b/>
          <w:i/>
        </w:rPr>
      </w:pPr>
      <w:r w:rsidRPr="00182A99">
        <w:rPr>
          <w:b/>
          <w:i/>
        </w:rPr>
        <w:t xml:space="preserve">Platform 4 – Providing and Evaluating Care </w:t>
      </w:r>
    </w:p>
    <w:p w14:paraId="05A94407" w14:textId="0052C797" w:rsidR="00FB1419" w:rsidRPr="00B620B3" w:rsidRDefault="00FB1419" w:rsidP="00A727E9">
      <w:pPr>
        <w:pStyle w:val="BodyText"/>
        <w:sectPr w:rsidR="00FB1419" w:rsidRPr="00B620B3">
          <w:pgSz w:w="12240" w:h="15840"/>
          <w:pgMar w:top="1340" w:right="960" w:bottom="960" w:left="1700" w:header="722" w:footer="769" w:gutter="0"/>
          <w:cols w:space="720"/>
        </w:sectPr>
      </w:pPr>
    </w:p>
    <w:p w14:paraId="05A94408" w14:textId="77777777" w:rsidR="00FB1419" w:rsidRPr="00B620B3" w:rsidRDefault="00FB1419" w:rsidP="00A727E9">
      <w:pPr>
        <w:pStyle w:val="BodyText"/>
      </w:pPr>
    </w:p>
    <w:p w14:paraId="05A94409" w14:textId="77777777" w:rsidR="00FB1419" w:rsidRPr="00B620B3" w:rsidRDefault="002620C4" w:rsidP="00A727E9">
      <w:pPr>
        <w:pStyle w:val="BodyText"/>
      </w:pPr>
      <w:r w:rsidRPr="00B620B3">
        <w:t>REFLECTION</w:t>
      </w:r>
      <w:r w:rsidRPr="00B620B3">
        <w:rPr>
          <w:spacing w:val="-1"/>
        </w:rPr>
        <w:t xml:space="preserve"> </w:t>
      </w:r>
      <w:r w:rsidRPr="00B620B3">
        <w:t>ON</w:t>
      </w:r>
      <w:r w:rsidRPr="00B620B3">
        <w:rPr>
          <w:spacing w:val="-1"/>
        </w:rPr>
        <w:t xml:space="preserve"> </w:t>
      </w:r>
      <w:r w:rsidRPr="00B620B3">
        <w:t>PRACTICE</w:t>
      </w:r>
    </w:p>
    <w:p w14:paraId="05A9440A" w14:textId="7B95EB83" w:rsidR="00FB1419" w:rsidRPr="00B620B3" w:rsidRDefault="004B1C0B" w:rsidP="00A727E9">
      <w:pPr>
        <w:pStyle w:val="BodyText"/>
      </w:pPr>
      <w:r>
        <w:rPr>
          <w:noProof/>
          <w:sz w:val="20"/>
          <w:szCs w:val="20"/>
          <w:lang w:eastAsia="en-GB"/>
        </w:rPr>
        <w:drawing>
          <wp:anchor distT="0" distB="0" distL="114300" distR="114300" simplePos="0" relativeHeight="251683840" behindDoc="0" locked="0" layoutInCell="1" allowOverlap="1" wp14:anchorId="417902E4" wp14:editId="13D04EA9">
            <wp:simplePos x="0" y="0"/>
            <wp:positionH relativeFrom="column">
              <wp:posOffset>52416</wp:posOffset>
            </wp:positionH>
            <wp:positionV relativeFrom="paragraph">
              <wp:posOffset>29701</wp:posOffset>
            </wp:positionV>
            <wp:extent cx="630555" cy="720090"/>
            <wp:effectExtent l="19050" t="0" r="0" b="0"/>
            <wp:wrapNone/>
            <wp:docPr id="12370854" name="Picture 12370854"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r w:rsidR="001B3BC6" w:rsidRPr="00B620B3">
        <w:rPr>
          <w:noProof/>
          <w:color w:val="2B579A"/>
          <w:shd w:val="clear" w:color="auto" w:fill="E6E6E6"/>
          <w:lang w:eastAsia="en-GB"/>
        </w:rPr>
        <mc:AlternateContent>
          <mc:Choice Requires="wpg">
            <w:drawing>
              <wp:inline distT="0" distB="0" distL="0" distR="0" wp14:anchorId="05A94482" wp14:editId="61778B3C">
                <wp:extent cx="5488940" cy="5809615"/>
                <wp:effectExtent l="0" t="0" r="0" b="635"/>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5809615"/>
                          <a:chOff x="0" y="0"/>
                          <a:chExt cx="8644" cy="11894"/>
                        </a:xfrm>
                      </wpg:grpSpPr>
                      <wps:wsp>
                        <wps:cNvPr id="22" name="docshape10"/>
                        <wps:cNvSpPr>
                          <a:spLocks/>
                        </wps:cNvSpPr>
                        <wps:spPr bwMode="auto">
                          <a:xfrm>
                            <a:off x="0" y="0"/>
                            <a:ext cx="8644" cy="11894"/>
                          </a:xfrm>
                          <a:custGeom>
                            <a:avLst/>
                            <a:gdLst>
                              <a:gd name="T0" fmla="*/ 8644 w 8644"/>
                              <a:gd name="T1" fmla="*/ 0 h 11894"/>
                              <a:gd name="T2" fmla="*/ 8634 w 8644"/>
                              <a:gd name="T3" fmla="*/ 0 h 11894"/>
                              <a:gd name="T4" fmla="*/ 8634 w 8644"/>
                              <a:gd name="T5" fmla="*/ 10 h 11894"/>
                              <a:gd name="T6" fmla="*/ 8634 w 8644"/>
                              <a:gd name="T7" fmla="*/ 11884 h 11894"/>
                              <a:gd name="T8" fmla="*/ 10 w 8644"/>
                              <a:gd name="T9" fmla="*/ 11884 h 11894"/>
                              <a:gd name="T10" fmla="*/ 10 w 8644"/>
                              <a:gd name="T11" fmla="*/ 10 h 11894"/>
                              <a:gd name="T12" fmla="*/ 8634 w 8644"/>
                              <a:gd name="T13" fmla="*/ 10 h 11894"/>
                              <a:gd name="T14" fmla="*/ 8634 w 8644"/>
                              <a:gd name="T15" fmla="*/ 0 h 11894"/>
                              <a:gd name="T16" fmla="*/ 10 w 8644"/>
                              <a:gd name="T17" fmla="*/ 0 h 11894"/>
                              <a:gd name="T18" fmla="*/ 0 w 8644"/>
                              <a:gd name="T19" fmla="*/ 0 h 11894"/>
                              <a:gd name="T20" fmla="*/ 0 w 8644"/>
                              <a:gd name="T21" fmla="*/ 10 h 11894"/>
                              <a:gd name="T22" fmla="*/ 0 w 8644"/>
                              <a:gd name="T23" fmla="*/ 11884 h 11894"/>
                              <a:gd name="T24" fmla="*/ 0 w 8644"/>
                              <a:gd name="T25" fmla="*/ 11894 h 11894"/>
                              <a:gd name="T26" fmla="*/ 10 w 8644"/>
                              <a:gd name="T27" fmla="*/ 11894 h 11894"/>
                              <a:gd name="T28" fmla="*/ 8634 w 8644"/>
                              <a:gd name="T29" fmla="*/ 11894 h 11894"/>
                              <a:gd name="T30" fmla="*/ 8644 w 8644"/>
                              <a:gd name="T31" fmla="*/ 11894 h 11894"/>
                              <a:gd name="T32" fmla="*/ 8644 w 8644"/>
                              <a:gd name="T33" fmla="*/ 11884 h 11894"/>
                              <a:gd name="T34" fmla="*/ 8644 w 8644"/>
                              <a:gd name="T35" fmla="*/ 10 h 11894"/>
                              <a:gd name="T36" fmla="*/ 8644 w 8644"/>
                              <a:gd name="T37" fmla="*/ 0 h 118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4" h="11894">
                                <a:moveTo>
                                  <a:pt x="8644" y="0"/>
                                </a:moveTo>
                                <a:lnTo>
                                  <a:pt x="8634" y="0"/>
                                </a:lnTo>
                                <a:lnTo>
                                  <a:pt x="8634" y="10"/>
                                </a:lnTo>
                                <a:lnTo>
                                  <a:pt x="8634" y="11884"/>
                                </a:lnTo>
                                <a:lnTo>
                                  <a:pt x="10" y="11884"/>
                                </a:lnTo>
                                <a:lnTo>
                                  <a:pt x="10" y="10"/>
                                </a:lnTo>
                                <a:lnTo>
                                  <a:pt x="8634" y="10"/>
                                </a:lnTo>
                                <a:lnTo>
                                  <a:pt x="8634" y="0"/>
                                </a:lnTo>
                                <a:lnTo>
                                  <a:pt x="10" y="0"/>
                                </a:lnTo>
                                <a:lnTo>
                                  <a:pt x="0" y="0"/>
                                </a:lnTo>
                                <a:lnTo>
                                  <a:pt x="0" y="10"/>
                                </a:lnTo>
                                <a:lnTo>
                                  <a:pt x="0" y="11884"/>
                                </a:lnTo>
                                <a:lnTo>
                                  <a:pt x="0" y="11894"/>
                                </a:lnTo>
                                <a:lnTo>
                                  <a:pt x="10" y="11894"/>
                                </a:lnTo>
                                <a:lnTo>
                                  <a:pt x="8634" y="11894"/>
                                </a:lnTo>
                                <a:lnTo>
                                  <a:pt x="8644" y="11894"/>
                                </a:lnTo>
                                <a:lnTo>
                                  <a:pt x="8644" y="11884"/>
                                </a:lnTo>
                                <a:lnTo>
                                  <a:pt x="8644" y="10"/>
                                </a:lnTo>
                                <a:lnTo>
                                  <a:pt x="8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pic="http://schemas.openxmlformats.org/drawingml/2006/picture"/>
        </mc:AlternateContent>
      </w:r>
    </w:p>
    <w:p w14:paraId="7C6B4DFE" w14:textId="44B50D04" w:rsidR="00FB1419" w:rsidRPr="00B620B3" w:rsidRDefault="00FB1419" w:rsidP="00A727E9">
      <w:pPr>
        <w:pStyle w:val="BodyText"/>
      </w:pPr>
    </w:p>
    <w:p w14:paraId="031A397D" w14:textId="6936BE1C" w:rsidR="00FB1419" w:rsidRPr="00B620B3" w:rsidRDefault="00FB1419" w:rsidP="00A727E9">
      <w:pPr>
        <w:pStyle w:val="BodyText"/>
      </w:pPr>
    </w:p>
    <w:p w14:paraId="2004FE7E" w14:textId="151CAC69" w:rsidR="003F63F0" w:rsidRDefault="003F63F0" w:rsidP="00A727E9">
      <w:pPr>
        <w:pStyle w:val="BodyText"/>
      </w:pPr>
    </w:p>
    <w:p w14:paraId="080EEC39" w14:textId="15B65F76" w:rsidR="003F63F0" w:rsidRDefault="003F63F0" w:rsidP="00A727E9">
      <w:pPr>
        <w:pStyle w:val="BodyText"/>
      </w:pPr>
      <w:r>
        <w:br w:type="page"/>
      </w:r>
    </w:p>
    <w:p w14:paraId="1078F275" w14:textId="77777777" w:rsidR="003F63F0" w:rsidRDefault="003F63F0" w:rsidP="00A727E9">
      <w:pPr>
        <w:pStyle w:val="BodyText"/>
      </w:pPr>
    </w:p>
    <w:p w14:paraId="19FC4B0F" w14:textId="72A43152" w:rsidR="00FB1419" w:rsidRPr="00B620B3" w:rsidRDefault="7571B419" w:rsidP="00A727E9">
      <w:pPr>
        <w:pStyle w:val="Heading3"/>
      </w:pPr>
      <w:r w:rsidRPr="00B620B3">
        <w:t>ACTIVITY FIVE:– ADMISSION AND TRANSFER TO THE HOME</w:t>
      </w:r>
    </w:p>
    <w:p w14:paraId="6107C6DF" w14:textId="77777777" w:rsidR="00FB1419" w:rsidRPr="00B620B3" w:rsidRDefault="00FB1419" w:rsidP="00A727E9">
      <w:pPr>
        <w:pStyle w:val="BodyText"/>
      </w:pPr>
    </w:p>
    <w:p w14:paraId="38AC4F85" w14:textId="77777777" w:rsidR="00FB1419" w:rsidRPr="00B620B3" w:rsidRDefault="00FB1419" w:rsidP="00A727E9">
      <w:pPr>
        <w:pStyle w:val="BodyText"/>
      </w:pPr>
    </w:p>
    <w:p w14:paraId="02F7C04D" w14:textId="2DE9554C" w:rsidR="00FB1419" w:rsidRPr="00B620B3" w:rsidRDefault="7571B419" w:rsidP="00A727E9">
      <w:pPr>
        <w:pStyle w:val="BodyText"/>
      </w:pPr>
      <w:r w:rsidRPr="00B620B3">
        <w:t xml:space="preserve">This week </w:t>
      </w:r>
      <w:r w:rsidR="667283D6" w:rsidRPr="00B620B3">
        <w:t xml:space="preserve">ask for help to identify a </w:t>
      </w:r>
      <w:r w:rsidR="16953A89" w:rsidRPr="00B620B3">
        <w:t>resident</w:t>
      </w:r>
      <w:r w:rsidR="667283D6" w:rsidRPr="00B620B3">
        <w:t xml:space="preserve"> who has recently moved to the home</w:t>
      </w:r>
      <w:r w:rsidR="2AFBACA5" w:rsidRPr="00B620B3">
        <w:t>. Speak with them and or their family about the</w:t>
      </w:r>
      <w:r w:rsidR="3CA82A6E" w:rsidRPr="00B620B3">
        <w:t>ir</w:t>
      </w:r>
      <w:r w:rsidR="2AFBACA5" w:rsidRPr="00B620B3">
        <w:t xml:space="preserve"> experience, thinking about what nursing staff can do to help in these situations.</w:t>
      </w:r>
    </w:p>
    <w:p w14:paraId="2D0E829E" w14:textId="77777777" w:rsidR="00FB1419" w:rsidRPr="00B620B3" w:rsidRDefault="00FB1419" w:rsidP="00A727E9">
      <w:pPr>
        <w:pStyle w:val="BodyText"/>
      </w:pPr>
    </w:p>
    <w:p w14:paraId="7A0CED58" w14:textId="157A2AEA" w:rsidR="00FB1419" w:rsidRPr="00B620B3" w:rsidRDefault="01B3A604" w:rsidP="00A727E9">
      <w:pPr>
        <w:pStyle w:val="BodyText"/>
      </w:pPr>
      <w:r w:rsidRPr="00B620B3">
        <w:t xml:space="preserve">Discuss with your PS/PA or the home manager what is required to be sent when a resident is admitted to </w:t>
      </w:r>
      <w:r w:rsidR="178F65B3" w:rsidRPr="00B620B3">
        <w:t>hospital and think about why</w:t>
      </w:r>
      <w:r w:rsidRPr="00B620B3">
        <w:t xml:space="preserve">. What do they </w:t>
      </w:r>
      <w:r w:rsidR="2BF3F874" w:rsidRPr="00B620B3">
        <w:t>expect</w:t>
      </w:r>
      <w:r w:rsidRPr="00B620B3">
        <w:t xml:space="preserve"> to </w:t>
      </w:r>
      <w:r w:rsidR="51F618B5" w:rsidRPr="00B620B3">
        <w:t>receive</w:t>
      </w:r>
      <w:r w:rsidRPr="00B620B3">
        <w:t xml:space="preserve"> in return when a resident returns to the home after discharge? </w:t>
      </w:r>
      <w:r w:rsidR="40588B35" w:rsidRPr="00B620B3">
        <w:t xml:space="preserve">Is this typically done well? Come up with potential considerations or ideas about how this might be improved. </w:t>
      </w:r>
    </w:p>
    <w:p w14:paraId="10358CBC" w14:textId="03F18D60" w:rsidR="00FB1419" w:rsidRPr="00B620B3" w:rsidRDefault="00FB1419" w:rsidP="00A727E9">
      <w:pPr>
        <w:pStyle w:val="BodyText"/>
      </w:pPr>
    </w:p>
    <w:p w14:paraId="4EB9FF14" w14:textId="54BFE816" w:rsidR="00FB1419" w:rsidRPr="00B620B3" w:rsidRDefault="7571B419" w:rsidP="00A727E9">
      <w:pPr>
        <w:pStyle w:val="BodyText"/>
      </w:pPr>
      <w:r w:rsidRPr="00B620B3">
        <w:t>Complete a reflection of this week’s learning.</w:t>
      </w:r>
      <w:r w:rsidR="5DD2B999" w:rsidRPr="00B620B3">
        <w:t xml:space="preserve"> </w:t>
      </w:r>
      <w:r w:rsidRPr="00B620B3">
        <w:t>*Change family names and details within your report to preserve confidentiality.</w:t>
      </w:r>
    </w:p>
    <w:p w14:paraId="203EE6C1" w14:textId="0D72255E" w:rsidR="00FB1419" w:rsidRPr="00B620B3" w:rsidRDefault="00FB1419" w:rsidP="00A727E9">
      <w:pPr>
        <w:pStyle w:val="BodyText"/>
      </w:pPr>
    </w:p>
    <w:p w14:paraId="047E6599" w14:textId="77777777" w:rsidR="00FB1419" w:rsidRPr="00182A99" w:rsidRDefault="7571B419" w:rsidP="00A727E9">
      <w:pPr>
        <w:pStyle w:val="BodyText"/>
        <w:rPr>
          <w:b/>
        </w:rPr>
      </w:pPr>
      <w:r w:rsidRPr="00182A99">
        <w:rPr>
          <w:b/>
        </w:rPr>
        <w:t>You may wish to consider:-</w:t>
      </w:r>
    </w:p>
    <w:p w14:paraId="78E34682" w14:textId="77777777" w:rsidR="00FB1419" w:rsidRPr="00B620B3" w:rsidRDefault="00FB1419" w:rsidP="00A727E9">
      <w:pPr>
        <w:pStyle w:val="BodyText"/>
      </w:pPr>
    </w:p>
    <w:p w14:paraId="43C1BC86" w14:textId="618A8688" w:rsidR="00FB1419" w:rsidRPr="00B620B3" w:rsidRDefault="7B4D0F9F" w:rsidP="00A727E9">
      <w:pPr>
        <w:pStyle w:val="BodyText"/>
      </w:pPr>
      <w:r w:rsidRPr="00B620B3">
        <w:t>There are no stocks of continence products, medicines or dressings in a home.</w:t>
      </w:r>
    </w:p>
    <w:p w14:paraId="55BEB85E" w14:textId="02335B20" w:rsidR="00FB1419" w:rsidRPr="00B620B3" w:rsidRDefault="0F0CD446" w:rsidP="00A727E9">
      <w:pPr>
        <w:pStyle w:val="BodyText"/>
      </w:pPr>
      <w:r w:rsidRPr="74C8C0B7">
        <w:t>How long does it take for a prescriber to prescribe what is required AND have it delivered?</w:t>
      </w:r>
    </w:p>
    <w:p w14:paraId="40284F34" w14:textId="374A8C50" w:rsidR="00FB1419" w:rsidRPr="00B620B3" w:rsidRDefault="7B4D0F9F" w:rsidP="00A727E9">
      <w:pPr>
        <w:pStyle w:val="BodyText"/>
      </w:pPr>
      <w:r w:rsidRPr="00B620B3">
        <w:t>What do care home senior carers or nurses need to provide for someone being admitted to the emergency department?</w:t>
      </w:r>
    </w:p>
    <w:p w14:paraId="1ADAC9D3" w14:textId="553EF204" w:rsidR="00FB1419" w:rsidRDefault="6A0E915D" w:rsidP="00A727E9">
      <w:pPr>
        <w:pStyle w:val="BodyText"/>
      </w:pPr>
      <w:r w:rsidRPr="00B620B3">
        <w:t xml:space="preserve">If a resident </w:t>
      </w:r>
      <w:r w:rsidR="168E31CD" w:rsidRPr="00B620B3">
        <w:t>exhibits</w:t>
      </w:r>
      <w:r w:rsidRPr="00B620B3">
        <w:t xml:space="preserve"> </w:t>
      </w:r>
      <w:r w:rsidR="5B7027E0" w:rsidRPr="00B620B3">
        <w:t>frequent</w:t>
      </w:r>
      <w:r w:rsidRPr="00B620B3">
        <w:t xml:space="preserve"> stress </w:t>
      </w:r>
      <w:r w:rsidR="40C53EB4" w:rsidRPr="00B620B3">
        <w:t>a distress</w:t>
      </w:r>
      <w:r w:rsidRPr="00B620B3">
        <w:t xml:space="preserve"> and is being admitted to the ED, what supports do they need with that and how can it be </w:t>
      </w:r>
      <w:r w:rsidR="7657EBB7" w:rsidRPr="00B620B3">
        <w:t>achieved</w:t>
      </w:r>
      <w:r w:rsidRPr="00B620B3">
        <w:t>? What are the effects on the care home?</w:t>
      </w:r>
    </w:p>
    <w:p w14:paraId="09A8E7BC" w14:textId="77777777" w:rsidR="00182A99" w:rsidRPr="00B620B3" w:rsidRDefault="00182A99" w:rsidP="00A727E9">
      <w:pPr>
        <w:pStyle w:val="BodyText"/>
      </w:pPr>
    </w:p>
    <w:p w14:paraId="7BD72EE4" w14:textId="37299035" w:rsidR="00FB1419" w:rsidRPr="00182A99" w:rsidRDefault="7571B419" w:rsidP="00A727E9">
      <w:pPr>
        <w:pStyle w:val="BodyText"/>
        <w:rPr>
          <w:b/>
          <w:i/>
        </w:rPr>
      </w:pPr>
      <w:r w:rsidRPr="00182A99">
        <w:rPr>
          <w:b/>
          <w:i/>
        </w:rPr>
        <w:t>Related NMC Platform:-</w:t>
      </w:r>
    </w:p>
    <w:p w14:paraId="6BD2666F" w14:textId="5688C5E2" w:rsidR="00FB1419" w:rsidRPr="00182A99" w:rsidRDefault="7571B419" w:rsidP="00A727E9">
      <w:pPr>
        <w:pStyle w:val="BodyText"/>
        <w:rPr>
          <w:b/>
          <w:i/>
        </w:rPr>
      </w:pPr>
      <w:r w:rsidRPr="00182A99">
        <w:rPr>
          <w:b/>
          <w:i/>
        </w:rPr>
        <w:t xml:space="preserve">Platform </w:t>
      </w:r>
      <w:r w:rsidR="2014867F" w:rsidRPr="00182A99">
        <w:rPr>
          <w:b/>
          <w:i/>
        </w:rPr>
        <w:t xml:space="preserve">1 – being an accountable </w:t>
      </w:r>
      <w:r w:rsidR="0BAFF3BE" w:rsidRPr="00182A99">
        <w:rPr>
          <w:b/>
          <w:i/>
        </w:rPr>
        <w:t>professional</w:t>
      </w:r>
    </w:p>
    <w:p w14:paraId="20ACC8C2" w14:textId="644EC232" w:rsidR="00FB1419" w:rsidRPr="00182A99" w:rsidRDefault="2014867F" w:rsidP="00A727E9">
      <w:pPr>
        <w:pStyle w:val="BodyText"/>
        <w:rPr>
          <w:b/>
          <w:i/>
        </w:rPr>
      </w:pPr>
      <w:r w:rsidRPr="00182A99">
        <w:rPr>
          <w:b/>
          <w:i/>
        </w:rPr>
        <w:t>Platform3 – assessing needs and planning care</w:t>
      </w:r>
    </w:p>
    <w:p w14:paraId="743A1493" w14:textId="6F71AB70" w:rsidR="00FB1419" w:rsidRPr="00182A99" w:rsidRDefault="7571B419" w:rsidP="00A727E9">
      <w:pPr>
        <w:pStyle w:val="BodyText"/>
        <w:rPr>
          <w:b/>
          <w:i/>
        </w:rPr>
      </w:pPr>
      <w:r w:rsidRPr="00182A99">
        <w:rPr>
          <w:b/>
          <w:i/>
        </w:rPr>
        <w:t xml:space="preserve">Platform </w:t>
      </w:r>
      <w:r w:rsidR="2E4428E1" w:rsidRPr="00182A99">
        <w:rPr>
          <w:b/>
          <w:i/>
        </w:rPr>
        <w:t>5 – leading and managing care</w:t>
      </w:r>
    </w:p>
    <w:p w14:paraId="77DB4935" w14:textId="562C9FD5" w:rsidR="00FB1419" w:rsidRPr="00182A99" w:rsidRDefault="7571B419" w:rsidP="00A727E9">
      <w:pPr>
        <w:pStyle w:val="BodyText"/>
        <w:rPr>
          <w:b/>
          <w:i/>
        </w:rPr>
      </w:pPr>
      <w:r w:rsidRPr="00182A99">
        <w:rPr>
          <w:b/>
          <w:i/>
        </w:rPr>
        <w:t>Platform 7 – Coordinating Care</w:t>
      </w:r>
    </w:p>
    <w:p w14:paraId="58C6F9ED" w14:textId="4E7A06B1" w:rsidR="00FB1419" w:rsidRPr="00B620B3" w:rsidRDefault="00FB1419" w:rsidP="00A727E9">
      <w:pPr>
        <w:pStyle w:val="BodyText"/>
      </w:pPr>
    </w:p>
    <w:p w14:paraId="71D93AD2" w14:textId="7FFA7C33" w:rsidR="00FB1419" w:rsidRPr="00B620B3" w:rsidRDefault="00FB1419" w:rsidP="00A727E9">
      <w:pPr>
        <w:pStyle w:val="BodyText"/>
      </w:pPr>
    </w:p>
    <w:p w14:paraId="5683D431" w14:textId="10C48497" w:rsidR="00FB1419" w:rsidRPr="00B620B3" w:rsidRDefault="00FB1419" w:rsidP="00A727E9">
      <w:pPr>
        <w:pStyle w:val="BodyText"/>
      </w:pPr>
    </w:p>
    <w:p w14:paraId="01ADFDC9" w14:textId="6724A2AD" w:rsidR="00FB1419" w:rsidRPr="00B620B3" w:rsidRDefault="00FB1419" w:rsidP="00A727E9">
      <w:pPr>
        <w:pStyle w:val="BodyText"/>
      </w:pPr>
    </w:p>
    <w:p w14:paraId="1711E3D0" w14:textId="1AB40C09" w:rsidR="00FB1419" w:rsidRPr="00B620B3" w:rsidRDefault="00FB1419" w:rsidP="00A727E9">
      <w:pPr>
        <w:pStyle w:val="BodyText"/>
      </w:pPr>
    </w:p>
    <w:p w14:paraId="11A0C01E" w14:textId="2BA1FBDB" w:rsidR="00FB1419" w:rsidRPr="00B620B3" w:rsidRDefault="00FB1419" w:rsidP="00A727E9">
      <w:pPr>
        <w:pStyle w:val="BodyText"/>
      </w:pPr>
    </w:p>
    <w:p w14:paraId="0428C091" w14:textId="0D5D96AE" w:rsidR="00FB1419" w:rsidRPr="00B620B3" w:rsidRDefault="00FB1419" w:rsidP="00A727E9">
      <w:pPr>
        <w:pStyle w:val="BodyText"/>
      </w:pPr>
    </w:p>
    <w:p w14:paraId="0A15B6CD" w14:textId="2CC0779D" w:rsidR="00FB1419" w:rsidRPr="00B620B3" w:rsidRDefault="00FB1419" w:rsidP="00A727E9">
      <w:pPr>
        <w:pStyle w:val="BodyText"/>
      </w:pPr>
    </w:p>
    <w:p w14:paraId="4ECB51D6" w14:textId="730CE5A1" w:rsidR="00FB1419" w:rsidRPr="00B620B3" w:rsidRDefault="00FB1419" w:rsidP="00A727E9">
      <w:pPr>
        <w:pStyle w:val="BodyText"/>
      </w:pPr>
    </w:p>
    <w:p w14:paraId="76FCC078" w14:textId="71F0230B" w:rsidR="00FB1419" w:rsidRPr="00B620B3" w:rsidRDefault="00FB1419" w:rsidP="00A727E9">
      <w:pPr>
        <w:pStyle w:val="BodyText"/>
      </w:pPr>
    </w:p>
    <w:p w14:paraId="23B28BC6" w14:textId="46310447" w:rsidR="00FB1419" w:rsidRPr="00B620B3" w:rsidRDefault="00FB1419" w:rsidP="00A727E9">
      <w:pPr>
        <w:pStyle w:val="BodyText"/>
      </w:pPr>
    </w:p>
    <w:p w14:paraId="046949CF" w14:textId="77777777" w:rsidR="003F63F0" w:rsidRDefault="003F63F0" w:rsidP="00A727E9">
      <w:pPr>
        <w:pStyle w:val="BodyText"/>
      </w:pPr>
    </w:p>
    <w:p w14:paraId="6BE048DE" w14:textId="77777777" w:rsidR="003F63F0" w:rsidRDefault="003F63F0" w:rsidP="00A727E9">
      <w:pPr>
        <w:pStyle w:val="BodyText"/>
      </w:pPr>
    </w:p>
    <w:p w14:paraId="795E37B5" w14:textId="77777777" w:rsidR="003F63F0" w:rsidRDefault="003F63F0" w:rsidP="00A727E9">
      <w:pPr>
        <w:pStyle w:val="BodyText"/>
      </w:pPr>
    </w:p>
    <w:p w14:paraId="7F71DE0F" w14:textId="77777777" w:rsidR="004B1C0B" w:rsidRDefault="004B1C0B" w:rsidP="00A727E9">
      <w:pPr>
        <w:pStyle w:val="BodyText"/>
      </w:pPr>
    </w:p>
    <w:p w14:paraId="6C676B38" w14:textId="77777777" w:rsidR="004B1C0B" w:rsidRDefault="004B1C0B" w:rsidP="00A727E9">
      <w:pPr>
        <w:pStyle w:val="BodyText"/>
      </w:pPr>
    </w:p>
    <w:p w14:paraId="7F3A99D8" w14:textId="77777777" w:rsidR="004B1C0B" w:rsidRDefault="004B1C0B" w:rsidP="00A727E9">
      <w:pPr>
        <w:pStyle w:val="BodyText"/>
      </w:pPr>
    </w:p>
    <w:p w14:paraId="68B756B3" w14:textId="77777777" w:rsidR="004B1C0B" w:rsidRDefault="004B1C0B" w:rsidP="00A727E9">
      <w:pPr>
        <w:pStyle w:val="BodyText"/>
      </w:pPr>
    </w:p>
    <w:p w14:paraId="30351AC5" w14:textId="77777777" w:rsidR="00FB1419" w:rsidRPr="00B620B3" w:rsidRDefault="63465531" w:rsidP="00A727E9">
      <w:pPr>
        <w:pStyle w:val="BodyText"/>
      </w:pPr>
      <w:r w:rsidRPr="00B620B3">
        <w:t>REFLECTION ON PRACTICE</w:t>
      </w:r>
    </w:p>
    <w:p w14:paraId="74673761" w14:textId="6DAE2656" w:rsidR="00FB1419" w:rsidRPr="00B620B3" w:rsidRDefault="00FB1419" w:rsidP="00A727E9">
      <w:pPr>
        <w:pStyle w:val="BodyText"/>
      </w:pPr>
    </w:p>
    <w:p w14:paraId="539B2829" w14:textId="5209A007" w:rsidR="00FB1419" w:rsidRPr="00B620B3" w:rsidRDefault="004B1C0B" w:rsidP="00A727E9">
      <w:pPr>
        <w:pStyle w:val="BodyText"/>
      </w:pPr>
      <w:r>
        <w:rPr>
          <w:noProof/>
          <w:sz w:val="20"/>
          <w:szCs w:val="20"/>
          <w:lang w:eastAsia="en-GB"/>
        </w:rPr>
        <w:drawing>
          <wp:anchor distT="0" distB="0" distL="114300" distR="114300" simplePos="0" relativeHeight="251681792" behindDoc="0" locked="0" layoutInCell="1" allowOverlap="1" wp14:anchorId="564D1BCF" wp14:editId="4DCB6D2F">
            <wp:simplePos x="0" y="0"/>
            <wp:positionH relativeFrom="column">
              <wp:posOffset>43363</wp:posOffset>
            </wp:positionH>
            <wp:positionV relativeFrom="paragraph">
              <wp:posOffset>20646</wp:posOffset>
            </wp:positionV>
            <wp:extent cx="630555" cy="720090"/>
            <wp:effectExtent l="19050" t="0" r="0" b="0"/>
            <wp:wrapNone/>
            <wp:docPr id="12370853" name="Picture 12370853"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r w:rsidR="00FB1419" w:rsidRPr="00B620B3">
        <w:rPr>
          <w:noProof/>
          <w:color w:val="2B579A"/>
          <w:shd w:val="clear" w:color="auto" w:fill="E6E6E6"/>
          <w:lang w:eastAsia="en-GB"/>
        </w:rPr>
        <mc:AlternateContent>
          <mc:Choice Requires="wpg">
            <w:drawing>
              <wp:inline distT="0" distB="0" distL="0" distR="0" wp14:anchorId="313E7291" wp14:editId="34260994">
                <wp:extent cx="5488940" cy="5809615"/>
                <wp:effectExtent l="0" t="0" r="0" b="635"/>
                <wp:docPr id="39454135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5809615"/>
                          <a:chOff x="0" y="0"/>
                          <a:chExt cx="8644" cy="11894"/>
                        </a:xfrm>
                      </wpg:grpSpPr>
                      <wps:wsp>
                        <wps:cNvPr id="23" name="docshape10"/>
                        <wps:cNvSpPr>
                          <a:spLocks/>
                        </wps:cNvSpPr>
                        <wps:spPr bwMode="auto">
                          <a:xfrm>
                            <a:off x="0" y="0"/>
                            <a:ext cx="8644" cy="11894"/>
                          </a:xfrm>
                          <a:custGeom>
                            <a:avLst/>
                            <a:gdLst>
                              <a:gd name="T0" fmla="*/ 8644 w 8644"/>
                              <a:gd name="T1" fmla="*/ 0 h 11894"/>
                              <a:gd name="T2" fmla="*/ 8634 w 8644"/>
                              <a:gd name="T3" fmla="*/ 0 h 11894"/>
                              <a:gd name="T4" fmla="*/ 8634 w 8644"/>
                              <a:gd name="T5" fmla="*/ 10 h 11894"/>
                              <a:gd name="T6" fmla="*/ 8634 w 8644"/>
                              <a:gd name="T7" fmla="*/ 11884 h 11894"/>
                              <a:gd name="T8" fmla="*/ 10 w 8644"/>
                              <a:gd name="T9" fmla="*/ 11884 h 11894"/>
                              <a:gd name="T10" fmla="*/ 10 w 8644"/>
                              <a:gd name="T11" fmla="*/ 10 h 11894"/>
                              <a:gd name="T12" fmla="*/ 8634 w 8644"/>
                              <a:gd name="T13" fmla="*/ 10 h 11894"/>
                              <a:gd name="T14" fmla="*/ 8634 w 8644"/>
                              <a:gd name="T15" fmla="*/ 0 h 11894"/>
                              <a:gd name="T16" fmla="*/ 10 w 8644"/>
                              <a:gd name="T17" fmla="*/ 0 h 11894"/>
                              <a:gd name="T18" fmla="*/ 0 w 8644"/>
                              <a:gd name="T19" fmla="*/ 0 h 11894"/>
                              <a:gd name="T20" fmla="*/ 0 w 8644"/>
                              <a:gd name="T21" fmla="*/ 10 h 11894"/>
                              <a:gd name="T22" fmla="*/ 0 w 8644"/>
                              <a:gd name="T23" fmla="*/ 11884 h 11894"/>
                              <a:gd name="T24" fmla="*/ 0 w 8644"/>
                              <a:gd name="T25" fmla="*/ 11894 h 11894"/>
                              <a:gd name="T26" fmla="*/ 10 w 8644"/>
                              <a:gd name="T27" fmla="*/ 11894 h 11894"/>
                              <a:gd name="T28" fmla="*/ 8634 w 8644"/>
                              <a:gd name="T29" fmla="*/ 11894 h 11894"/>
                              <a:gd name="T30" fmla="*/ 8644 w 8644"/>
                              <a:gd name="T31" fmla="*/ 11894 h 11894"/>
                              <a:gd name="T32" fmla="*/ 8644 w 8644"/>
                              <a:gd name="T33" fmla="*/ 11884 h 11894"/>
                              <a:gd name="T34" fmla="*/ 8644 w 8644"/>
                              <a:gd name="T35" fmla="*/ 10 h 11894"/>
                              <a:gd name="T36" fmla="*/ 8644 w 8644"/>
                              <a:gd name="T37" fmla="*/ 0 h 118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4" h="11894">
                                <a:moveTo>
                                  <a:pt x="8644" y="0"/>
                                </a:moveTo>
                                <a:lnTo>
                                  <a:pt x="8634" y="0"/>
                                </a:lnTo>
                                <a:lnTo>
                                  <a:pt x="8634" y="10"/>
                                </a:lnTo>
                                <a:lnTo>
                                  <a:pt x="8634" y="11884"/>
                                </a:lnTo>
                                <a:lnTo>
                                  <a:pt x="10" y="11884"/>
                                </a:lnTo>
                                <a:lnTo>
                                  <a:pt x="10" y="10"/>
                                </a:lnTo>
                                <a:lnTo>
                                  <a:pt x="8634" y="10"/>
                                </a:lnTo>
                                <a:lnTo>
                                  <a:pt x="8634" y="0"/>
                                </a:lnTo>
                                <a:lnTo>
                                  <a:pt x="10" y="0"/>
                                </a:lnTo>
                                <a:lnTo>
                                  <a:pt x="0" y="0"/>
                                </a:lnTo>
                                <a:lnTo>
                                  <a:pt x="0" y="10"/>
                                </a:lnTo>
                                <a:lnTo>
                                  <a:pt x="0" y="11884"/>
                                </a:lnTo>
                                <a:lnTo>
                                  <a:pt x="0" y="11894"/>
                                </a:lnTo>
                                <a:lnTo>
                                  <a:pt x="10" y="11894"/>
                                </a:lnTo>
                                <a:lnTo>
                                  <a:pt x="8634" y="11894"/>
                                </a:lnTo>
                                <a:lnTo>
                                  <a:pt x="8644" y="11894"/>
                                </a:lnTo>
                                <a:lnTo>
                                  <a:pt x="8644" y="11884"/>
                                </a:lnTo>
                                <a:lnTo>
                                  <a:pt x="8644" y="10"/>
                                </a:lnTo>
                                <a:lnTo>
                                  <a:pt x="8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pic="http://schemas.openxmlformats.org/drawingml/2006/picture"/>
        </mc:AlternateContent>
      </w:r>
    </w:p>
    <w:p w14:paraId="65E57A14" w14:textId="5FE6ECB4" w:rsidR="00FB1419" w:rsidRPr="00B620B3" w:rsidRDefault="00FB1419" w:rsidP="00A727E9">
      <w:pPr>
        <w:pStyle w:val="BodyText"/>
      </w:pPr>
    </w:p>
    <w:p w14:paraId="201A9E04" w14:textId="1BB2DC26" w:rsidR="003F63F0" w:rsidRDefault="003F63F0" w:rsidP="00A727E9">
      <w:pPr>
        <w:pStyle w:val="BodyText"/>
      </w:pPr>
      <w:r>
        <w:br w:type="page"/>
      </w:r>
    </w:p>
    <w:p w14:paraId="37B451E1" w14:textId="77777777" w:rsidR="00FB1419" w:rsidRPr="00B620B3" w:rsidRDefault="00FB1419" w:rsidP="00A727E9">
      <w:pPr>
        <w:pStyle w:val="BodyText"/>
      </w:pPr>
    </w:p>
    <w:p w14:paraId="184EF92C" w14:textId="7C7B65FB" w:rsidR="00FB1419" w:rsidRPr="00B620B3" w:rsidRDefault="00FB1419" w:rsidP="00A727E9">
      <w:pPr>
        <w:pStyle w:val="BodyText"/>
      </w:pPr>
    </w:p>
    <w:p w14:paraId="1154676B" w14:textId="48432E4D" w:rsidR="0AF07E15" w:rsidRPr="00B620B3" w:rsidRDefault="0AF07E15" w:rsidP="00A727E9">
      <w:pPr>
        <w:pStyle w:val="Heading3"/>
      </w:pPr>
      <w:r w:rsidRPr="00B620B3">
        <w:t xml:space="preserve">ACTIVITY SIX:– LEADERSHIP AND MANAGEMENT </w:t>
      </w:r>
    </w:p>
    <w:p w14:paraId="6C58E380" w14:textId="712DEA70" w:rsidR="2F4C700D" w:rsidRPr="00B620B3" w:rsidRDefault="2F4C700D" w:rsidP="00A727E9">
      <w:pPr>
        <w:pStyle w:val="BodyText"/>
        <w:rPr>
          <w:color w:val="000000" w:themeColor="text1"/>
        </w:rPr>
      </w:pPr>
    </w:p>
    <w:p w14:paraId="79BD2D4B" w14:textId="154D77B3" w:rsidR="0AF07E15" w:rsidRPr="00B620B3" w:rsidRDefault="0AF07E15" w:rsidP="00A727E9">
      <w:pPr>
        <w:pStyle w:val="BodyText"/>
        <w:rPr>
          <w:color w:val="000000" w:themeColor="text1"/>
        </w:rPr>
      </w:pPr>
      <w:r w:rsidRPr="00B620B3">
        <w:rPr>
          <w:color w:val="000000" w:themeColor="text1"/>
        </w:rPr>
        <w:t xml:space="preserve">Manage the diary (with support for </w:t>
      </w:r>
      <w:r w:rsidR="003F63F0">
        <w:rPr>
          <w:color w:val="000000" w:themeColor="text1"/>
        </w:rPr>
        <w:t xml:space="preserve">a </w:t>
      </w:r>
      <w:r w:rsidRPr="00B620B3">
        <w:rPr>
          <w:color w:val="000000" w:themeColor="text1"/>
        </w:rPr>
        <w:t>min</w:t>
      </w:r>
      <w:r w:rsidR="003F63F0">
        <w:rPr>
          <w:color w:val="000000" w:themeColor="text1"/>
        </w:rPr>
        <w:t>imum of</w:t>
      </w:r>
      <w:r w:rsidRPr="00B620B3">
        <w:rPr>
          <w:color w:val="000000" w:themeColor="text1"/>
        </w:rPr>
        <w:t xml:space="preserve"> 1 shift) – be responsible for managing the diary for the day, ensuring that diary activities are prioritised and managed in a timely manner.</w:t>
      </w:r>
    </w:p>
    <w:p w14:paraId="6602F035" w14:textId="17D9237B" w:rsidR="2F4C700D" w:rsidRPr="00B620B3" w:rsidRDefault="2F4C700D" w:rsidP="00A727E9">
      <w:pPr>
        <w:pStyle w:val="BodyText"/>
        <w:rPr>
          <w:color w:val="000000" w:themeColor="text1"/>
        </w:rPr>
      </w:pPr>
    </w:p>
    <w:p w14:paraId="46727FA8" w14:textId="447AF54C" w:rsidR="0AF07E15" w:rsidRPr="00B620B3" w:rsidRDefault="0AF07E15" w:rsidP="00A727E9">
      <w:pPr>
        <w:pStyle w:val="BodyText"/>
        <w:rPr>
          <w:color w:val="000000" w:themeColor="text1"/>
        </w:rPr>
      </w:pPr>
      <w:r w:rsidRPr="00B620B3">
        <w:rPr>
          <w:color w:val="000000" w:themeColor="text1"/>
        </w:rPr>
        <w:t xml:space="preserve">Delegate workload (with </w:t>
      </w:r>
      <w:r w:rsidR="003F63F0" w:rsidRPr="00B620B3">
        <w:rPr>
          <w:color w:val="000000" w:themeColor="text1"/>
        </w:rPr>
        <w:t xml:space="preserve">for </w:t>
      </w:r>
      <w:r w:rsidR="003F63F0">
        <w:rPr>
          <w:color w:val="000000" w:themeColor="text1"/>
        </w:rPr>
        <w:t xml:space="preserve">a </w:t>
      </w:r>
      <w:r w:rsidR="003F63F0" w:rsidRPr="00B620B3">
        <w:rPr>
          <w:color w:val="000000" w:themeColor="text1"/>
        </w:rPr>
        <w:t>min</w:t>
      </w:r>
      <w:r w:rsidR="003F63F0">
        <w:rPr>
          <w:color w:val="000000" w:themeColor="text1"/>
        </w:rPr>
        <w:t>imum of</w:t>
      </w:r>
      <w:r w:rsidR="003F63F0" w:rsidRPr="00B620B3">
        <w:rPr>
          <w:color w:val="000000" w:themeColor="text1"/>
        </w:rPr>
        <w:t xml:space="preserve"> 1 shift</w:t>
      </w:r>
      <w:r w:rsidRPr="00B620B3">
        <w:rPr>
          <w:color w:val="000000" w:themeColor="text1"/>
        </w:rPr>
        <w:t>) - be in charge of a unit or section of the home, delegating workload including other students if applicable and ensuring that you are the phone holder for the unit. The workload will be changing and challenging regularly, using your own skills and leadership to delegate.</w:t>
      </w:r>
    </w:p>
    <w:p w14:paraId="28D60BCC" w14:textId="71F8DC42" w:rsidR="2F4C700D" w:rsidRPr="00B620B3" w:rsidRDefault="2F4C700D" w:rsidP="00A727E9">
      <w:pPr>
        <w:pStyle w:val="BodyText"/>
        <w:rPr>
          <w:color w:val="000000" w:themeColor="text1"/>
        </w:rPr>
      </w:pPr>
    </w:p>
    <w:p w14:paraId="18807A8A" w14:textId="22DE1A64" w:rsidR="59029A36" w:rsidRDefault="59029A36" w:rsidP="00A727E9">
      <w:pPr>
        <w:pStyle w:val="BodyText"/>
        <w:rPr>
          <w:color w:val="000000" w:themeColor="text1"/>
        </w:rPr>
      </w:pPr>
      <w:r w:rsidRPr="74C8C0B7">
        <w:rPr>
          <w:color w:val="000000" w:themeColor="text1"/>
        </w:rPr>
        <w:t xml:space="preserve">Discuss with your PS/PA </w:t>
      </w:r>
      <w:r w:rsidR="0C763AFD" w:rsidRPr="74C8C0B7">
        <w:rPr>
          <w:color w:val="000000" w:themeColor="text1"/>
        </w:rPr>
        <w:t>how they manage to prioritise all the nursing and management tasks with the acute needs of residents?  How can the team support this?</w:t>
      </w:r>
    </w:p>
    <w:p w14:paraId="611ACA3A" w14:textId="075672C4" w:rsidR="2F4C700D" w:rsidRPr="00B620B3" w:rsidRDefault="2F4C700D" w:rsidP="00A727E9">
      <w:pPr>
        <w:pStyle w:val="BodyText"/>
        <w:rPr>
          <w:color w:val="000000" w:themeColor="text1"/>
        </w:rPr>
      </w:pPr>
    </w:p>
    <w:p w14:paraId="7FBD2EEF" w14:textId="2F7448EE" w:rsidR="0AF07E15" w:rsidRPr="00182A99" w:rsidRDefault="59029A36" w:rsidP="00A727E9">
      <w:pPr>
        <w:pStyle w:val="BodyText"/>
        <w:rPr>
          <w:color w:val="000000" w:themeColor="text1"/>
          <w:sz w:val="28"/>
        </w:rPr>
      </w:pPr>
      <w:r w:rsidRPr="00182A99">
        <w:rPr>
          <w:color w:val="000000" w:themeColor="text1"/>
          <w:sz w:val="28"/>
        </w:rPr>
        <w:t>Complete a reflection of this week’s learning.</w:t>
      </w:r>
    </w:p>
    <w:p w14:paraId="28A85C9C" w14:textId="1EEDC129" w:rsidR="2F4C700D" w:rsidRPr="00B620B3" w:rsidRDefault="2F4C700D" w:rsidP="00A727E9">
      <w:pPr>
        <w:pStyle w:val="BodyText"/>
        <w:rPr>
          <w:color w:val="000000" w:themeColor="text1"/>
        </w:rPr>
      </w:pPr>
    </w:p>
    <w:p w14:paraId="1C263F9E" w14:textId="6E967567" w:rsidR="0AF07E15" w:rsidRPr="00182A99" w:rsidRDefault="0AF07E15" w:rsidP="00A727E9">
      <w:pPr>
        <w:pStyle w:val="BodyText"/>
        <w:rPr>
          <w:b/>
          <w:color w:val="000000" w:themeColor="text1"/>
        </w:rPr>
      </w:pPr>
      <w:r w:rsidRPr="00182A99">
        <w:rPr>
          <w:b/>
          <w:color w:val="000000" w:themeColor="text1"/>
        </w:rPr>
        <w:t>You may also wish to consider:-</w:t>
      </w:r>
    </w:p>
    <w:p w14:paraId="7A4ECF43" w14:textId="26EFDC46" w:rsidR="2F4C700D" w:rsidRPr="00B620B3" w:rsidRDefault="2F4C700D" w:rsidP="00A727E9">
      <w:pPr>
        <w:pStyle w:val="BodyText"/>
        <w:rPr>
          <w:color w:val="000000" w:themeColor="text1"/>
        </w:rPr>
      </w:pPr>
    </w:p>
    <w:p w14:paraId="1B137850" w14:textId="0067F2F1" w:rsidR="70935B9C" w:rsidRDefault="70935B9C" w:rsidP="00A727E9">
      <w:pPr>
        <w:pStyle w:val="BodyText"/>
        <w:rPr>
          <w:color w:val="000000" w:themeColor="text1"/>
        </w:rPr>
      </w:pPr>
      <w:r w:rsidRPr="74C8C0B7">
        <w:rPr>
          <w:color w:val="000000" w:themeColor="text1"/>
        </w:rPr>
        <w:t>What happens when a staff member calls in sick?</w:t>
      </w:r>
    </w:p>
    <w:p w14:paraId="0F4BEB9D" w14:textId="0189CF40" w:rsidR="0AF07E15" w:rsidRPr="00B620B3" w:rsidRDefault="59029A36" w:rsidP="00A727E9">
      <w:pPr>
        <w:pStyle w:val="BodyText"/>
        <w:rPr>
          <w:color w:val="000000" w:themeColor="text1"/>
        </w:rPr>
      </w:pPr>
      <w:r w:rsidRPr="74C8C0B7">
        <w:rPr>
          <w:color w:val="000000" w:themeColor="text1"/>
        </w:rPr>
        <w:t>What do care home senior carers or nurses need to provide for someone being admitted to the emergency department?</w:t>
      </w:r>
    </w:p>
    <w:p w14:paraId="2C4C1C0F" w14:textId="69A6BB67" w:rsidR="0AF07E15" w:rsidRPr="00B620B3" w:rsidRDefault="11C51B26" w:rsidP="00A727E9">
      <w:pPr>
        <w:pStyle w:val="BodyText"/>
        <w:rPr>
          <w:color w:val="000000" w:themeColor="text1"/>
        </w:rPr>
      </w:pPr>
      <w:r w:rsidRPr="74C8C0B7">
        <w:rPr>
          <w:color w:val="000000" w:themeColor="text1"/>
        </w:rPr>
        <w:t>How do you delegate tasks to very experienced care staff?  What inter</w:t>
      </w:r>
      <w:r w:rsidR="00182A99">
        <w:rPr>
          <w:color w:val="000000" w:themeColor="text1"/>
        </w:rPr>
        <w:t>-</w:t>
      </w:r>
      <w:r w:rsidRPr="74C8C0B7">
        <w:rPr>
          <w:color w:val="000000" w:themeColor="text1"/>
        </w:rPr>
        <w:t>professional skills are required?</w:t>
      </w:r>
    </w:p>
    <w:p w14:paraId="56A743BF" w14:textId="117D64A9" w:rsidR="0AF07E15" w:rsidRPr="00B620B3" w:rsidRDefault="59029A36" w:rsidP="00A727E9">
      <w:pPr>
        <w:pStyle w:val="BodyText"/>
        <w:rPr>
          <w:color w:val="000000" w:themeColor="text1"/>
        </w:rPr>
      </w:pPr>
      <w:r w:rsidRPr="74C8C0B7">
        <w:rPr>
          <w:color w:val="000000" w:themeColor="text1"/>
        </w:rPr>
        <w:t>What are the main responsibilities of the nursing staff and Senior care staff, how does this effect the team dynamics and delegation of workload?</w:t>
      </w:r>
    </w:p>
    <w:p w14:paraId="1CB7CC74" w14:textId="52B6B8F3" w:rsidR="2F4C700D" w:rsidRPr="00182A99" w:rsidRDefault="2F4C700D" w:rsidP="00A727E9">
      <w:pPr>
        <w:pStyle w:val="BodyText"/>
        <w:rPr>
          <w:b/>
          <w:i/>
          <w:highlight w:val="magenta"/>
        </w:rPr>
      </w:pPr>
    </w:p>
    <w:p w14:paraId="6DC53B22" w14:textId="37299035" w:rsidR="00FB1419" w:rsidRPr="00182A99" w:rsidRDefault="46F02FF4" w:rsidP="00A727E9">
      <w:pPr>
        <w:pStyle w:val="BodyText"/>
        <w:rPr>
          <w:b/>
          <w:i/>
        </w:rPr>
      </w:pPr>
      <w:r w:rsidRPr="00182A99">
        <w:rPr>
          <w:b/>
          <w:i/>
        </w:rPr>
        <w:t>Related NMC Platform:-</w:t>
      </w:r>
    </w:p>
    <w:p w14:paraId="72B13D5D" w14:textId="633F9450" w:rsidR="00FB1419" w:rsidRPr="00182A99" w:rsidRDefault="46F02FF4" w:rsidP="00A727E9">
      <w:pPr>
        <w:pStyle w:val="BodyText"/>
        <w:rPr>
          <w:b/>
          <w:i/>
        </w:rPr>
      </w:pPr>
      <w:r w:rsidRPr="00182A99">
        <w:rPr>
          <w:b/>
          <w:i/>
        </w:rPr>
        <w:t xml:space="preserve">Platform </w:t>
      </w:r>
      <w:r w:rsidR="43EE428B" w:rsidRPr="00182A99">
        <w:rPr>
          <w:b/>
          <w:i/>
        </w:rPr>
        <w:t>5 – leading and managing nursing care, working in teams</w:t>
      </w:r>
    </w:p>
    <w:p w14:paraId="5454770F" w14:textId="562C9FD5" w:rsidR="00FB1419" w:rsidRPr="00182A99" w:rsidRDefault="46F02FF4" w:rsidP="00A727E9">
      <w:pPr>
        <w:pStyle w:val="BodyText"/>
        <w:rPr>
          <w:b/>
          <w:i/>
        </w:rPr>
      </w:pPr>
      <w:r w:rsidRPr="00182A99">
        <w:rPr>
          <w:b/>
          <w:i/>
        </w:rPr>
        <w:t>Platform 7 – Coordinating Care</w:t>
      </w:r>
    </w:p>
    <w:p w14:paraId="1462D47E" w14:textId="4E7A06B1" w:rsidR="00FB1419" w:rsidRPr="00B620B3" w:rsidRDefault="00FB1419" w:rsidP="00A727E9">
      <w:pPr>
        <w:pStyle w:val="BodyText"/>
      </w:pPr>
    </w:p>
    <w:p w14:paraId="29D67434" w14:textId="7FFA7C33" w:rsidR="00FB1419" w:rsidRPr="00B620B3" w:rsidRDefault="00FB1419" w:rsidP="00A727E9">
      <w:pPr>
        <w:pStyle w:val="BodyText"/>
      </w:pPr>
    </w:p>
    <w:p w14:paraId="1ED99D7B" w14:textId="10C48497" w:rsidR="00FB1419" w:rsidRPr="00B620B3" w:rsidRDefault="00FB1419" w:rsidP="00A727E9">
      <w:pPr>
        <w:pStyle w:val="BodyText"/>
      </w:pPr>
    </w:p>
    <w:p w14:paraId="08C7596A" w14:textId="6724A2AD" w:rsidR="00FB1419" w:rsidRPr="00B620B3" w:rsidRDefault="00FB1419" w:rsidP="00A727E9">
      <w:pPr>
        <w:pStyle w:val="BodyText"/>
      </w:pPr>
    </w:p>
    <w:p w14:paraId="6355AF42" w14:textId="1AB40C09" w:rsidR="00FB1419" w:rsidRPr="00B620B3" w:rsidRDefault="00FB1419" w:rsidP="00A727E9">
      <w:pPr>
        <w:pStyle w:val="BodyText"/>
      </w:pPr>
    </w:p>
    <w:p w14:paraId="7C01B905" w14:textId="2BA1FBDB" w:rsidR="00FB1419" w:rsidRPr="00B620B3" w:rsidRDefault="00FB1419" w:rsidP="00A727E9">
      <w:pPr>
        <w:pStyle w:val="BodyText"/>
      </w:pPr>
    </w:p>
    <w:p w14:paraId="58CCB080" w14:textId="0D5D96AE" w:rsidR="00FB1419" w:rsidRPr="00B620B3" w:rsidRDefault="00FB1419" w:rsidP="00A727E9">
      <w:pPr>
        <w:pStyle w:val="BodyText"/>
      </w:pPr>
    </w:p>
    <w:p w14:paraId="49BD2147" w14:textId="2CC0779D" w:rsidR="00FB1419" w:rsidRPr="00B620B3" w:rsidRDefault="00FB1419" w:rsidP="00A727E9">
      <w:pPr>
        <w:pStyle w:val="BodyText"/>
      </w:pPr>
    </w:p>
    <w:p w14:paraId="429BC572" w14:textId="730CE5A1" w:rsidR="00FB1419" w:rsidRPr="00B620B3" w:rsidRDefault="00FB1419" w:rsidP="00A727E9">
      <w:pPr>
        <w:pStyle w:val="BodyText"/>
      </w:pPr>
    </w:p>
    <w:p w14:paraId="33323304" w14:textId="71F0230B" w:rsidR="00FB1419" w:rsidRPr="00B620B3" w:rsidRDefault="00FB1419" w:rsidP="00A727E9">
      <w:pPr>
        <w:pStyle w:val="BodyText"/>
      </w:pPr>
    </w:p>
    <w:p w14:paraId="58938B09" w14:textId="46310447" w:rsidR="00FB1419" w:rsidRPr="00B620B3" w:rsidRDefault="00FB1419" w:rsidP="00A727E9">
      <w:pPr>
        <w:pStyle w:val="BodyText"/>
      </w:pPr>
    </w:p>
    <w:p w14:paraId="570409AF" w14:textId="77777777" w:rsidR="004B1C0B" w:rsidRDefault="004B1C0B" w:rsidP="00A727E9">
      <w:pPr>
        <w:pStyle w:val="BodyText"/>
      </w:pPr>
    </w:p>
    <w:p w14:paraId="1E9F3D90" w14:textId="77777777" w:rsidR="004B1C0B" w:rsidRDefault="004B1C0B" w:rsidP="00A727E9">
      <w:pPr>
        <w:pStyle w:val="BodyText"/>
      </w:pPr>
    </w:p>
    <w:p w14:paraId="5FAC69B1" w14:textId="77777777" w:rsidR="004B1C0B" w:rsidRDefault="004B1C0B" w:rsidP="00A727E9">
      <w:pPr>
        <w:pStyle w:val="BodyText"/>
      </w:pPr>
    </w:p>
    <w:p w14:paraId="3D6D3246" w14:textId="77777777" w:rsidR="004B1C0B" w:rsidRDefault="004B1C0B" w:rsidP="00A727E9">
      <w:pPr>
        <w:pStyle w:val="BodyText"/>
      </w:pPr>
    </w:p>
    <w:p w14:paraId="07F1A813" w14:textId="77777777" w:rsidR="004B1C0B" w:rsidRDefault="004B1C0B" w:rsidP="00A727E9">
      <w:pPr>
        <w:pStyle w:val="BodyText"/>
      </w:pPr>
    </w:p>
    <w:p w14:paraId="5CF81C11" w14:textId="77777777" w:rsidR="004B1C0B" w:rsidRDefault="004B1C0B" w:rsidP="00A727E9">
      <w:pPr>
        <w:pStyle w:val="BodyText"/>
      </w:pPr>
    </w:p>
    <w:p w14:paraId="3EB226D0" w14:textId="77777777" w:rsidR="00FB1419" w:rsidRPr="00B620B3" w:rsidRDefault="46F02FF4" w:rsidP="00A727E9">
      <w:pPr>
        <w:pStyle w:val="BodyText"/>
      </w:pPr>
      <w:r w:rsidRPr="00B620B3">
        <w:lastRenderedPageBreak/>
        <w:t>REFLECTION ON PRACTICE</w:t>
      </w:r>
    </w:p>
    <w:p w14:paraId="49B29DB8" w14:textId="583B1D0E" w:rsidR="00FB1419" w:rsidRPr="00B620B3" w:rsidRDefault="00FB1419" w:rsidP="00A727E9">
      <w:pPr>
        <w:pStyle w:val="BodyText"/>
      </w:pPr>
    </w:p>
    <w:p w14:paraId="39DB1330" w14:textId="6ED675A1" w:rsidR="00FB1419" w:rsidRPr="00B620B3" w:rsidRDefault="004B1C0B" w:rsidP="00A727E9">
      <w:pPr>
        <w:pStyle w:val="BodyText"/>
      </w:pPr>
      <w:r>
        <w:rPr>
          <w:noProof/>
          <w:sz w:val="20"/>
          <w:szCs w:val="20"/>
          <w:lang w:eastAsia="en-GB"/>
        </w:rPr>
        <w:drawing>
          <wp:anchor distT="0" distB="0" distL="114300" distR="114300" simplePos="0" relativeHeight="251679744" behindDoc="0" locked="0" layoutInCell="1" allowOverlap="1" wp14:anchorId="3E3BCE8D" wp14:editId="723541F7">
            <wp:simplePos x="0" y="0"/>
            <wp:positionH relativeFrom="margin">
              <wp:posOffset>54321</wp:posOffset>
            </wp:positionH>
            <wp:positionV relativeFrom="paragraph">
              <wp:posOffset>47644</wp:posOffset>
            </wp:positionV>
            <wp:extent cx="630555" cy="720090"/>
            <wp:effectExtent l="0" t="0" r="0" b="3810"/>
            <wp:wrapNone/>
            <wp:docPr id="89" name="Picture 89" descr="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_4660"/>
                    <pic:cNvPicPr>
                      <a:picLocks noChangeAspect="1" noChangeArrowheads="1"/>
                    </pic:cNvPicPr>
                  </pic:nvPicPr>
                  <pic:blipFill>
                    <a:blip r:embed="rId29" cstate="print">
                      <a:lum bright="46000" contrast="-40000"/>
                    </a:blip>
                    <a:srcRect t="15501" r="1358"/>
                    <a:stretch>
                      <a:fillRect/>
                    </a:stretch>
                  </pic:blipFill>
                  <pic:spPr bwMode="auto">
                    <a:xfrm>
                      <a:off x="0" y="0"/>
                      <a:ext cx="630555" cy="720090"/>
                    </a:xfrm>
                    <a:prstGeom prst="rect">
                      <a:avLst/>
                    </a:prstGeom>
                    <a:noFill/>
                    <a:ln w="9525">
                      <a:noFill/>
                      <a:miter lim="800000"/>
                      <a:headEnd/>
                      <a:tailEnd/>
                    </a:ln>
                  </pic:spPr>
                </pic:pic>
              </a:graphicData>
            </a:graphic>
          </wp:anchor>
        </w:drawing>
      </w:r>
      <w:r w:rsidR="00FB1419" w:rsidRPr="00B620B3">
        <w:rPr>
          <w:noProof/>
          <w:color w:val="2B579A"/>
          <w:shd w:val="clear" w:color="auto" w:fill="E6E6E6"/>
          <w:lang w:eastAsia="en-GB"/>
        </w:rPr>
        <mc:AlternateContent>
          <mc:Choice Requires="wpg">
            <w:drawing>
              <wp:inline distT="0" distB="0" distL="0" distR="0" wp14:anchorId="07B4CC26" wp14:editId="338A24BC">
                <wp:extent cx="5488940" cy="5809615"/>
                <wp:effectExtent l="0" t="0" r="0" b="635"/>
                <wp:docPr id="204459864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5809615"/>
                          <a:chOff x="0" y="0"/>
                          <a:chExt cx="8644" cy="11894"/>
                        </a:xfrm>
                      </wpg:grpSpPr>
                      <wps:wsp>
                        <wps:cNvPr id="24" name="docshape10"/>
                        <wps:cNvSpPr>
                          <a:spLocks/>
                        </wps:cNvSpPr>
                        <wps:spPr bwMode="auto">
                          <a:xfrm>
                            <a:off x="0" y="0"/>
                            <a:ext cx="8644" cy="11894"/>
                          </a:xfrm>
                          <a:custGeom>
                            <a:avLst/>
                            <a:gdLst>
                              <a:gd name="T0" fmla="*/ 8644 w 8644"/>
                              <a:gd name="T1" fmla="*/ 0 h 11894"/>
                              <a:gd name="T2" fmla="*/ 8634 w 8644"/>
                              <a:gd name="T3" fmla="*/ 0 h 11894"/>
                              <a:gd name="T4" fmla="*/ 8634 w 8644"/>
                              <a:gd name="T5" fmla="*/ 10 h 11894"/>
                              <a:gd name="T6" fmla="*/ 8634 w 8644"/>
                              <a:gd name="T7" fmla="*/ 11884 h 11894"/>
                              <a:gd name="T8" fmla="*/ 10 w 8644"/>
                              <a:gd name="T9" fmla="*/ 11884 h 11894"/>
                              <a:gd name="T10" fmla="*/ 10 w 8644"/>
                              <a:gd name="T11" fmla="*/ 10 h 11894"/>
                              <a:gd name="T12" fmla="*/ 8634 w 8644"/>
                              <a:gd name="T13" fmla="*/ 10 h 11894"/>
                              <a:gd name="T14" fmla="*/ 8634 w 8644"/>
                              <a:gd name="T15" fmla="*/ 0 h 11894"/>
                              <a:gd name="T16" fmla="*/ 10 w 8644"/>
                              <a:gd name="T17" fmla="*/ 0 h 11894"/>
                              <a:gd name="T18" fmla="*/ 0 w 8644"/>
                              <a:gd name="T19" fmla="*/ 0 h 11894"/>
                              <a:gd name="T20" fmla="*/ 0 w 8644"/>
                              <a:gd name="T21" fmla="*/ 10 h 11894"/>
                              <a:gd name="T22" fmla="*/ 0 w 8644"/>
                              <a:gd name="T23" fmla="*/ 11884 h 11894"/>
                              <a:gd name="T24" fmla="*/ 0 w 8644"/>
                              <a:gd name="T25" fmla="*/ 11894 h 11894"/>
                              <a:gd name="T26" fmla="*/ 10 w 8644"/>
                              <a:gd name="T27" fmla="*/ 11894 h 11894"/>
                              <a:gd name="T28" fmla="*/ 8634 w 8644"/>
                              <a:gd name="T29" fmla="*/ 11894 h 11894"/>
                              <a:gd name="T30" fmla="*/ 8644 w 8644"/>
                              <a:gd name="T31" fmla="*/ 11894 h 11894"/>
                              <a:gd name="T32" fmla="*/ 8644 w 8644"/>
                              <a:gd name="T33" fmla="*/ 11884 h 11894"/>
                              <a:gd name="T34" fmla="*/ 8644 w 8644"/>
                              <a:gd name="T35" fmla="*/ 10 h 11894"/>
                              <a:gd name="T36" fmla="*/ 8644 w 8644"/>
                              <a:gd name="T37" fmla="*/ 0 h 118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4" h="11894">
                                <a:moveTo>
                                  <a:pt x="8644" y="0"/>
                                </a:moveTo>
                                <a:lnTo>
                                  <a:pt x="8634" y="0"/>
                                </a:lnTo>
                                <a:lnTo>
                                  <a:pt x="8634" y="10"/>
                                </a:lnTo>
                                <a:lnTo>
                                  <a:pt x="8634" y="11884"/>
                                </a:lnTo>
                                <a:lnTo>
                                  <a:pt x="10" y="11884"/>
                                </a:lnTo>
                                <a:lnTo>
                                  <a:pt x="10" y="10"/>
                                </a:lnTo>
                                <a:lnTo>
                                  <a:pt x="8634" y="10"/>
                                </a:lnTo>
                                <a:lnTo>
                                  <a:pt x="8634" y="0"/>
                                </a:lnTo>
                                <a:lnTo>
                                  <a:pt x="10" y="0"/>
                                </a:lnTo>
                                <a:lnTo>
                                  <a:pt x="0" y="0"/>
                                </a:lnTo>
                                <a:lnTo>
                                  <a:pt x="0" y="10"/>
                                </a:lnTo>
                                <a:lnTo>
                                  <a:pt x="0" y="11884"/>
                                </a:lnTo>
                                <a:lnTo>
                                  <a:pt x="0" y="11894"/>
                                </a:lnTo>
                                <a:lnTo>
                                  <a:pt x="10" y="11894"/>
                                </a:lnTo>
                                <a:lnTo>
                                  <a:pt x="8634" y="11894"/>
                                </a:lnTo>
                                <a:lnTo>
                                  <a:pt x="8644" y="11894"/>
                                </a:lnTo>
                                <a:lnTo>
                                  <a:pt x="8644" y="11884"/>
                                </a:lnTo>
                                <a:lnTo>
                                  <a:pt x="8644" y="10"/>
                                </a:lnTo>
                                <a:lnTo>
                                  <a:pt x="8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pic="http://schemas.openxmlformats.org/drawingml/2006/picture"/>
        </mc:AlternateContent>
      </w:r>
    </w:p>
    <w:p w14:paraId="29337088" w14:textId="5FE6ECB4" w:rsidR="00FB1419" w:rsidRPr="00B620B3" w:rsidRDefault="00FB1419" w:rsidP="00A727E9">
      <w:pPr>
        <w:pStyle w:val="BodyText"/>
      </w:pPr>
    </w:p>
    <w:p w14:paraId="0FBF9568" w14:textId="17CADA39" w:rsidR="00FB1419" w:rsidRPr="00B620B3" w:rsidRDefault="00FB1419" w:rsidP="00A727E9">
      <w:pPr>
        <w:pStyle w:val="BodyText"/>
      </w:pPr>
    </w:p>
    <w:p w14:paraId="3DFF79FE" w14:textId="4909F5FA" w:rsidR="00FB1419" w:rsidRPr="00B620B3" w:rsidRDefault="00FB1419" w:rsidP="00A727E9">
      <w:pPr>
        <w:pStyle w:val="BodyText"/>
      </w:pPr>
    </w:p>
    <w:p w14:paraId="797CDED6" w14:textId="6A56359E" w:rsidR="00FB1419" w:rsidRPr="00B620B3" w:rsidRDefault="00FB1419" w:rsidP="00A727E9">
      <w:pPr>
        <w:pStyle w:val="BodyText"/>
      </w:pPr>
    </w:p>
    <w:p w14:paraId="34FC3EBE" w14:textId="163C598B" w:rsidR="00FB1419" w:rsidRPr="00B620B3" w:rsidRDefault="00FB1419" w:rsidP="00A727E9">
      <w:pPr>
        <w:pStyle w:val="BodyText"/>
      </w:pPr>
    </w:p>
    <w:p w14:paraId="29E0D8CE" w14:textId="54155F7B" w:rsidR="00FB1419" w:rsidRPr="00B620B3" w:rsidRDefault="00FB1419" w:rsidP="00A727E9">
      <w:pPr>
        <w:pStyle w:val="BodyText"/>
      </w:pPr>
    </w:p>
    <w:p w14:paraId="05C99F41" w14:textId="76E7799A" w:rsidR="00FB1419" w:rsidRPr="00B620B3" w:rsidRDefault="00FB1419" w:rsidP="00A727E9">
      <w:pPr>
        <w:pStyle w:val="BodyText"/>
      </w:pPr>
    </w:p>
    <w:p w14:paraId="15E847B6" w14:textId="71C96144" w:rsidR="00FB1419" w:rsidRPr="00B620B3" w:rsidRDefault="00FB1419" w:rsidP="00A727E9">
      <w:pPr>
        <w:pStyle w:val="BodyText"/>
      </w:pPr>
    </w:p>
    <w:p w14:paraId="5005364A" w14:textId="501D2FA5" w:rsidR="00FB1419" w:rsidRPr="00B620B3" w:rsidRDefault="00FB1419" w:rsidP="00A727E9">
      <w:pPr>
        <w:pStyle w:val="BodyText"/>
      </w:pPr>
    </w:p>
    <w:p w14:paraId="0BDA1F6A" w14:textId="4A62ABA0" w:rsidR="00FB1419" w:rsidRPr="00B620B3" w:rsidRDefault="00FB1419" w:rsidP="00A727E9">
      <w:pPr>
        <w:pStyle w:val="BodyText"/>
      </w:pPr>
    </w:p>
    <w:p w14:paraId="7375057D" w14:textId="43C07317" w:rsidR="00FB1419" w:rsidRPr="00B620B3" w:rsidRDefault="00FB1419" w:rsidP="00A727E9">
      <w:pPr>
        <w:pStyle w:val="BodyText"/>
      </w:pPr>
    </w:p>
    <w:p w14:paraId="1702065C" w14:textId="66E6FB40" w:rsidR="00FB1419" w:rsidRPr="00B620B3" w:rsidRDefault="00FB1419" w:rsidP="00A727E9">
      <w:pPr>
        <w:pStyle w:val="BodyText"/>
      </w:pPr>
    </w:p>
    <w:p w14:paraId="071FB49E" w14:textId="100157A2" w:rsidR="00FB1419" w:rsidRPr="00B620B3" w:rsidRDefault="00FB1419" w:rsidP="00A727E9">
      <w:pPr>
        <w:pStyle w:val="BodyText"/>
      </w:pPr>
    </w:p>
    <w:p w14:paraId="7983B0A2" w14:textId="268BC98E" w:rsidR="00FB1419" w:rsidRPr="00B620B3" w:rsidRDefault="00FB1419" w:rsidP="00A727E9">
      <w:pPr>
        <w:pStyle w:val="BodyText"/>
      </w:pPr>
    </w:p>
    <w:p w14:paraId="3A81E380" w14:textId="77777777" w:rsidR="003F63F0" w:rsidRDefault="003F63F0" w:rsidP="00A727E9">
      <w:pPr>
        <w:pStyle w:val="BodyText"/>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58"/>
      </w:tblGrid>
      <w:tr w:rsidR="003F63F0" w:rsidRPr="00B620B3" w14:paraId="478057CC" w14:textId="77777777" w:rsidTr="74C8C0B7">
        <w:trPr>
          <w:trHeight w:val="1727"/>
        </w:trPr>
        <w:tc>
          <w:tcPr>
            <w:tcW w:w="9158" w:type="dxa"/>
          </w:tcPr>
          <w:p w14:paraId="7BFD8265" w14:textId="0AD18E3E" w:rsidR="003F63F0" w:rsidRPr="00EC0792" w:rsidRDefault="46D73B4E" w:rsidP="00A727E9">
            <w:pPr>
              <w:pStyle w:val="BodyText"/>
              <w:rPr>
                <w:b/>
                <w:u w:val="single"/>
              </w:rPr>
            </w:pPr>
            <w:r w:rsidRPr="00EC0792">
              <w:rPr>
                <w:b/>
                <w:u w:val="single"/>
              </w:rPr>
              <w:t xml:space="preserve">Write three words describing your impression of a care home, towards the end of your placement. Compare this to what you wrote at the start of placement. </w:t>
            </w:r>
          </w:p>
        </w:tc>
      </w:tr>
    </w:tbl>
    <w:p w14:paraId="0B257969" w14:textId="77777777" w:rsidR="003F63F0" w:rsidRDefault="003F63F0" w:rsidP="00A727E9">
      <w:pPr>
        <w:pStyle w:val="BodyText"/>
      </w:pPr>
    </w:p>
    <w:p w14:paraId="39E92A9A" w14:textId="77777777" w:rsidR="00A727E9" w:rsidRPr="00B620B3" w:rsidRDefault="00A727E9" w:rsidP="00A727E9">
      <w:pPr>
        <w:pStyle w:val="BodyText"/>
        <w:sectPr w:rsidR="00A727E9" w:rsidRPr="00B620B3">
          <w:pgSz w:w="12240" w:h="15840"/>
          <w:pgMar w:top="1340" w:right="960" w:bottom="960" w:left="1700" w:header="722" w:footer="769" w:gutter="0"/>
          <w:cols w:space="720"/>
        </w:sectPr>
      </w:pPr>
    </w:p>
    <w:p w14:paraId="05A9441F" w14:textId="7A849563" w:rsidR="00FB1419" w:rsidRPr="00B620B3" w:rsidRDefault="002620C4" w:rsidP="00A727E9">
      <w:pPr>
        <w:pStyle w:val="Heading1"/>
        <w:ind w:left="0"/>
        <w:rPr>
          <w:u w:val="none"/>
        </w:rPr>
      </w:pPr>
      <w:r w:rsidRPr="00B620B3">
        <w:rPr>
          <w:u w:val="none"/>
        </w:rPr>
        <w:lastRenderedPageBreak/>
        <w:t>REFERENCES</w:t>
      </w:r>
      <w:r w:rsidR="7809C26A" w:rsidRPr="00B620B3">
        <w:rPr>
          <w:u w:val="none"/>
        </w:rPr>
        <w:t xml:space="preserve"> and </w:t>
      </w:r>
      <w:r w:rsidR="1B930DD3" w:rsidRPr="00B620B3">
        <w:rPr>
          <w:u w:val="none"/>
        </w:rPr>
        <w:t>resources</w:t>
      </w:r>
    </w:p>
    <w:p w14:paraId="05A94420" w14:textId="77777777" w:rsidR="00FB1419" w:rsidRPr="00B620B3" w:rsidRDefault="00FB1419" w:rsidP="00A727E9">
      <w:pPr>
        <w:pStyle w:val="BodyText"/>
      </w:pPr>
    </w:p>
    <w:p w14:paraId="05A94421" w14:textId="77777777" w:rsidR="00FB1419" w:rsidRPr="00B620B3" w:rsidRDefault="002620C4" w:rsidP="00A727E9">
      <w:pPr>
        <w:pStyle w:val="BodyText"/>
      </w:pPr>
      <w:r w:rsidRPr="00B620B3">
        <w:t>NHS National Services Scotland (2016). Care Home census for Adults in</w:t>
      </w:r>
      <w:r w:rsidRPr="00B620B3">
        <w:rPr>
          <w:spacing w:val="1"/>
        </w:rPr>
        <w:t xml:space="preserve"> </w:t>
      </w:r>
      <w:r w:rsidRPr="00B620B3">
        <w:t xml:space="preserve">Scotland. Available at: </w:t>
      </w:r>
      <w:hyperlink r:id="rId32">
        <w:r w:rsidRPr="00B620B3">
          <w:rPr>
            <w:color w:val="0000FF"/>
            <w:u w:color="0000FF"/>
          </w:rPr>
          <w:t>http://www.isdscotland.org/Health-Topics/Health-and-</w:t>
        </w:r>
      </w:hyperlink>
      <w:r w:rsidRPr="00B620B3">
        <w:rPr>
          <w:color w:val="0000FF"/>
          <w:spacing w:val="-64"/>
        </w:rPr>
        <w:t xml:space="preserve"> </w:t>
      </w:r>
      <w:hyperlink r:id="rId33">
        <w:r w:rsidRPr="00B620B3">
          <w:rPr>
            <w:color w:val="0000FF"/>
            <w:u w:color="0000FF"/>
          </w:rPr>
          <w:t>Social-Community-Care/Publications/2016-10-25/2016-10-25-CHCensus-</w:t>
        </w:r>
      </w:hyperlink>
      <w:r w:rsidRPr="00B620B3">
        <w:rPr>
          <w:color w:val="0000FF"/>
          <w:spacing w:val="1"/>
        </w:rPr>
        <w:t xml:space="preserve"> </w:t>
      </w:r>
      <w:hyperlink r:id="rId34">
        <w:r w:rsidRPr="00B620B3">
          <w:rPr>
            <w:color w:val="0000FF"/>
            <w:u w:color="0000FF"/>
          </w:rPr>
          <w:t>Report.pdf</w:t>
        </w:r>
        <w:r w:rsidRPr="00B620B3">
          <w:rPr>
            <w:color w:val="0000FF"/>
            <w:spacing w:val="-4"/>
          </w:rPr>
          <w:t xml:space="preserve"> </w:t>
        </w:r>
      </w:hyperlink>
      <w:r w:rsidRPr="00B620B3">
        <w:t>Last</w:t>
      </w:r>
      <w:r w:rsidRPr="00B620B3">
        <w:rPr>
          <w:spacing w:val="-4"/>
        </w:rPr>
        <w:t xml:space="preserve"> </w:t>
      </w:r>
      <w:r w:rsidRPr="00B620B3">
        <w:t>accessed</w:t>
      </w:r>
      <w:r w:rsidRPr="00B620B3">
        <w:rPr>
          <w:spacing w:val="-1"/>
        </w:rPr>
        <w:t xml:space="preserve"> </w:t>
      </w:r>
      <w:r w:rsidRPr="00B620B3">
        <w:t>17th</w:t>
      </w:r>
      <w:r w:rsidRPr="00B620B3">
        <w:rPr>
          <w:spacing w:val="-1"/>
        </w:rPr>
        <w:t xml:space="preserve"> </w:t>
      </w:r>
      <w:r w:rsidRPr="00B620B3">
        <w:t>September</w:t>
      </w:r>
      <w:r w:rsidRPr="00B620B3">
        <w:rPr>
          <w:spacing w:val="-2"/>
        </w:rPr>
        <w:t xml:space="preserve"> </w:t>
      </w:r>
      <w:r w:rsidRPr="00B620B3">
        <w:t>2018.</w:t>
      </w:r>
    </w:p>
    <w:p w14:paraId="05A94422" w14:textId="77777777" w:rsidR="00FB1419" w:rsidRPr="00B620B3" w:rsidRDefault="00FB1419" w:rsidP="00A727E9">
      <w:pPr>
        <w:pStyle w:val="BodyText"/>
      </w:pPr>
    </w:p>
    <w:p w14:paraId="05A94423" w14:textId="77777777" w:rsidR="00FB1419" w:rsidRPr="00B620B3" w:rsidRDefault="002620C4" w:rsidP="00A727E9">
      <w:pPr>
        <w:pStyle w:val="BodyText"/>
      </w:pPr>
      <w:r w:rsidRPr="00B620B3">
        <w:t>NHS Education for Scotland. Scottish Infection Prevention and Education</w:t>
      </w:r>
      <w:r w:rsidRPr="00B620B3">
        <w:rPr>
          <w:spacing w:val="1"/>
        </w:rPr>
        <w:t xml:space="preserve"> </w:t>
      </w:r>
      <w:r w:rsidRPr="00B620B3">
        <w:t xml:space="preserve">Pathway. Available at: </w:t>
      </w:r>
      <w:hyperlink r:id="rId35">
        <w:r w:rsidRPr="00B620B3">
          <w:rPr>
            <w:color w:val="0000FF"/>
            <w:u w:color="0000FF"/>
          </w:rPr>
          <w:t>https://www.nes.scot.nhs.uk/education-and-training/by-</w:t>
        </w:r>
      </w:hyperlink>
      <w:r w:rsidRPr="00B620B3">
        <w:rPr>
          <w:color w:val="0000FF"/>
          <w:spacing w:val="-64"/>
        </w:rPr>
        <w:t xml:space="preserve"> </w:t>
      </w:r>
      <w:hyperlink r:id="rId36">
        <w:r w:rsidRPr="00B620B3">
          <w:rPr>
            <w:color w:val="0000FF"/>
            <w:u w:color="0000FF"/>
          </w:rPr>
          <w:t>theme-initiative/healthcare-associated-infections/scottish-infection-prevention-</w:t>
        </w:r>
      </w:hyperlink>
      <w:r w:rsidRPr="00B620B3">
        <w:rPr>
          <w:color w:val="0000FF"/>
          <w:spacing w:val="-64"/>
        </w:rPr>
        <w:t xml:space="preserve"> </w:t>
      </w:r>
      <w:hyperlink r:id="rId37">
        <w:r w:rsidRPr="00B620B3">
          <w:rPr>
            <w:color w:val="0000FF"/>
            <w:u w:color="0000FF"/>
          </w:rPr>
          <w:t>and-control-education-pathway.aspx</w:t>
        </w:r>
      </w:hyperlink>
      <w:r w:rsidRPr="00B620B3">
        <w:rPr>
          <w:color w:val="0000FF"/>
          <w:spacing w:val="63"/>
        </w:rPr>
        <w:t xml:space="preserve"> </w:t>
      </w:r>
      <w:r w:rsidRPr="00B620B3">
        <w:t>Last</w:t>
      </w:r>
      <w:r w:rsidRPr="00B620B3">
        <w:rPr>
          <w:spacing w:val="-5"/>
        </w:rPr>
        <w:t xml:space="preserve"> </w:t>
      </w:r>
      <w:r w:rsidRPr="00B620B3">
        <w:t>accessed</w:t>
      </w:r>
      <w:r w:rsidRPr="00B620B3">
        <w:rPr>
          <w:spacing w:val="-2"/>
        </w:rPr>
        <w:t xml:space="preserve"> </w:t>
      </w:r>
      <w:r w:rsidRPr="00B620B3">
        <w:t>17th</w:t>
      </w:r>
      <w:r w:rsidRPr="00B620B3">
        <w:rPr>
          <w:spacing w:val="21"/>
        </w:rPr>
        <w:t xml:space="preserve"> </w:t>
      </w:r>
      <w:r w:rsidRPr="00B620B3">
        <w:t>September</w:t>
      </w:r>
      <w:r w:rsidRPr="00B620B3">
        <w:rPr>
          <w:spacing w:val="-3"/>
        </w:rPr>
        <w:t xml:space="preserve"> </w:t>
      </w:r>
      <w:r w:rsidRPr="00B620B3">
        <w:t>2018.</w:t>
      </w:r>
    </w:p>
    <w:p w14:paraId="05A94424" w14:textId="77777777" w:rsidR="00FB1419" w:rsidRPr="00B620B3" w:rsidRDefault="00FB1419" w:rsidP="00A727E9">
      <w:pPr>
        <w:pStyle w:val="BodyText"/>
      </w:pPr>
    </w:p>
    <w:p w14:paraId="05A94425" w14:textId="77777777" w:rsidR="00FB1419" w:rsidRPr="00B620B3" w:rsidRDefault="002620C4" w:rsidP="00A727E9">
      <w:pPr>
        <w:pStyle w:val="BodyText"/>
      </w:pPr>
      <w:r w:rsidRPr="00B620B3">
        <w:t>Scottish Government (2017) Heath and Social Care Standards. My Support, My</w:t>
      </w:r>
      <w:r w:rsidRPr="00B620B3">
        <w:rPr>
          <w:spacing w:val="1"/>
        </w:rPr>
        <w:t xml:space="preserve"> </w:t>
      </w:r>
      <w:r w:rsidRPr="00B620B3">
        <w:t xml:space="preserve">Life. Edinburgh. Available at: </w:t>
      </w:r>
      <w:hyperlink r:id="rId38">
        <w:r w:rsidRPr="00B620B3">
          <w:rPr>
            <w:color w:val="0000FF"/>
            <w:u w:color="0000FF"/>
          </w:rPr>
          <w:t>https://www.gov.scot/Resource/0052/00520693.pdf</w:t>
        </w:r>
      </w:hyperlink>
      <w:r w:rsidRPr="00B620B3">
        <w:rPr>
          <w:color w:val="0000FF"/>
          <w:spacing w:val="-64"/>
        </w:rPr>
        <w:t xml:space="preserve"> </w:t>
      </w:r>
      <w:r w:rsidRPr="00B620B3">
        <w:t>Last</w:t>
      </w:r>
      <w:r w:rsidRPr="00B620B3">
        <w:rPr>
          <w:spacing w:val="-4"/>
        </w:rPr>
        <w:t xml:space="preserve"> </w:t>
      </w:r>
      <w:r w:rsidRPr="00B620B3">
        <w:t>accessed</w:t>
      </w:r>
      <w:r w:rsidRPr="00B620B3">
        <w:rPr>
          <w:spacing w:val="-1"/>
        </w:rPr>
        <w:t xml:space="preserve"> </w:t>
      </w:r>
      <w:r w:rsidRPr="00B620B3">
        <w:t>17th</w:t>
      </w:r>
      <w:r w:rsidRPr="00B620B3">
        <w:rPr>
          <w:spacing w:val="-1"/>
        </w:rPr>
        <w:t xml:space="preserve"> </w:t>
      </w:r>
      <w:r w:rsidRPr="00B620B3">
        <w:t>September</w:t>
      </w:r>
      <w:r w:rsidRPr="00B620B3">
        <w:rPr>
          <w:spacing w:val="-2"/>
        </w:rPr>
        <w:t xml:space="preserve"> </w:t>
      </w:r>
      <w:r w:rsidRPr="00B620B3">
        <w:t>2018.</w:t>
      </w:r>
    </w:p>
    <w:p w14:paraId="05A94426" w14:textId="77777777" w:rsidR="00FB1419" w:rsidRPr="00B620B3" w:rsidRDefault="00FB1419" w:rsidP="00A727E9">
      <w:pPr>
        <w:pStyle w:val="BodyText"/>
      </w:pPr>
    </w:p>
    <w:p w14:paraId="05A94429" w14:textId="77777777" w:rsidR="00FB1419" w:rsidRPr="00B620B3" w:rsidRDefault="00FB1419" w:rsidP="00A727E9">
      <w:pPr>
        <w:pStyle w:val="BodyText"/>
      </w:pPr>
    </w:p>
    <w:p w14:paraId="05A9442A" w14:textId="77777777" w:rsidR="00FB1419" w:rsidRPr="00B620B3" w:rsidRDefault="00C20C8F" w:rsidP="00A727E9">
      <w:pPr>
        <w:pStyle w:val="BodyText"/>
      </w:pPr>
      <w:hyperlink r:id="rId39">
        <w:r w:rsidR="002620C4" w:rsidRPr="00B620B3">
          <w:rPr>
            <w:color w:val="0000FF"/>
            <w:u w:color="0000FF"/>
          </w:rPr>
          <w:t>Alzheimer</w:t>
        </w:r>
        <w:r w:rsidR="002620C4" w:rsidRPr="00B620B3">
          <w:rPr>
            <w:color w:val="0000FF"/>
            <w:spacing w:val="-2"/>
            <w:u w:color="0000FF"/>
          </w:rPr>
          <w:t xml:space="preserve"> </w:t>
        </w:r>
        <w:r w:rsidR="002620C4" w:rsidRPr="00B620B3">
          <w:rPr>
            <w:color w:val="0000FF"/>
            <w:u w:color="0000FF"/>
          </w:rPr>
          <w:t>Scotland</w:t>
        </w:r>
      </w:hyperlink>
    </w:p>
    <w:p w14:paraId="05A9442B" w14:textId="77777777" w:rsidR="00FB1419" w:rsidRPr="00B620B3" w:rsidRDefault="00FB1419" w:rsidP="00A727E9">
      <w:pPr>
        <w:pStyle w:val="BodyText"/>
      </w:pPr>
    </w:p>
    <w:p w14:paraId="05A9442C" w14:textId="77777777" w:rsidR="00FB1419" w:rsidRPr="00B620B3" w:rsidRDefault="00C20C8F" w:rsidP="00A727E9">
      <w:pPr>
        <w:pStyle w:val="BodyText"/>
      </w:pPr>
      <w:hyperlink r:id="rId40">
        <w:r w:rsidR="002620C4" w:rsidRPr="00B620B3">
          <w:rPr>
            <w:color w:val="0000FF"/>
            <w:u w:color="0000FF"/>
          </w:rPr>
          <w:t>The</w:t>
        </w:r>
        <w:r w:rsidR="002620C4" w:rsidRPr="00B620B3">
          <w:rPr>
            <w:color w:val="0000FF"/>
            <w:spacing w:val="-2"/>
            <w:u w:color="0000FF"/>
          </w:rPr>
          <w:t xml:space="preserve"> </w:t>
        </w:r>
        <w:r w:rsidR="002620C4" w:rsidRPr="00B620B3">
          <w:rPr>
            <w:color w:val="0000FF"/>
            <w:u w:color="0000FF"/>
          </w:rPr>
          <w:t>Code</w:t>
        </w:r>
        <w:r w:rsidR="002620C4" w:rsidRPr="00B620B3">
          <w:rPr>
            <w:color w:val="0000FF"/>
            <w:spacing w:val="1"/>
            <w:u w:color="0000FF"/>
          </w:rPr>
          <w:t xml:space="preserve"> </w:t>
        </w:r>
        <w:r w:rsidR="002620C4" w:rsidRPr="00B620B3">
          <w:rPr>
            <w:color w:val="0000FF"/>
            <w:u w:color="0000FF"/>
          </w:rPr>
          <w:t>for</w:t>
        </w:r>
        <w:r w:rsidR="002620C4" w:rsidRPr="00B620B3">
          <w:rPr>
            <w:color w:val="0000FF"/>
            <w:spacing w:val="-2"/>
            <w:u w:color="0000FF"/>
          </w:rPr>
          <w:t xml:space="preserve"> </w:t>
        </w:r>
        <w:r w:rsidR="002620C4" w:rsidRPr="00B620B3">
          <w:rPr>
            <w:color w:val="0000FF"/>
            <w:u w:color="0000FF"/>
          </w:rPr>
          <w:t>nurses</w:t>
        </w:r>
        <w:r w:rsidR="002620C4" w:rsidRPr="00B620B3">
          <w:rPr>
            <w:color w:val="0000FF"/>
            <w:spacing w:val="-2"/>
            <w:u w:color="0000FF"/>
          </w:rPr>
          <w:t xml:space="preserve"> </w:t>
        </w:r>
        <w:r w:rsidR="002620C4" w:rsidRPr="00B620B3">
          <w:rPr>
            <w:color w:val="0000FF"/>
            <w:u w:color="0000FF"/>
          </w:rPr>
          <w:t>and</w:t>
        </w:r>
        <w:r w:rsidR="002620C4" w:rsidRPr="00B620B3">
          <w:rPr>
            <w:color w:val="0000FF"/>
            <w:spacing w:val="-1"/>
            <w:u w:color="0000FF"/>
          </w:rPr>
          <w:t xml:space="preserve"> </w:t>
        </w:r>
        <w:r w:rsidR="002620C4" w:rsidRPr="00B620B3">
          <w:rPr>
            <w:color w:val="0000FF"/>
            <w:u w:color="0000FF"/>
          </w:rPr>
          <w:t>midwives</w:t>
        </w:r>
        <w:r w:rsidR="002620C4" w:rsidRPr="00B620B3">
          <w:rPr>
            <w:color w:val="0000FF"/>
            <w:spacing w:val="-2"/>
            <w:u w:color="0000FF"/>
          </w:rPr>
          <w:t xml:space="preserve"> </w:t>
        </w:r>
        <w:r w:rsidR="002620C4" w:rsidRPr="00B620B3">
          <w:rPr>
            <w:color w:val="0000FF"/>
            <w:u w:color="0000FF"/>
          </w:rPr>
          <w:t>(2015)</w:t>
        </w:r>
      </w:hyperlink>
    </w:p>
    <w:p w14:paraId="05A9442D" w14:textId="77777777" w:rsidR="00FB1419" w:rsidRPr="00B620B3" w:rsidRDefault="00FB1419" w:rsidP="00A727E9">
      <w:pPr>
        <w:pStyle w:val="BodyText"/>
      </w:pPr>
    </w:p>
    <w:p w14:paraId="05A9442E" w14:textId="77777777" w:rsidR="00FB1419" w:rsidRPr="00B620B3" w:rsidRDefault="00C20C8F" w:rsidP="00A727E9">
      <w:pPr>
        <w:pStyle w:val="BodyText"/>
      </w:pPr>
      <w:hyperlink r:id="rId41">
        <w:r w:rsidR="002620C4" w:rsidRPr="00B620B3">
          <w:rPr>
            <w:color w:val="0000FF"/>
            <w:u w:color="0000FF"/>
          </w:rPr>
          <w:t>Getting</w:t>
        </w:r>
        <w:r w:rsidR="002620C4" w:rsidRPr="00B620B3">
          <w:rPr>
            <w:color w:val="0000FF"/>
            <w:spacing w:val="-3"/>
            <w:u w:color="0000FF"/>
          </w:rPr>
          <w:t xml:space="preserve"> </w:t>
        </w:r>
        <w:r w:rsidR="002620C4" w:rsidRPr="00B620B3">
          <w:rPr>
            <w:color w:val="0000FF"/>
            <w:u w:color="0000FF"/>
          </w:rPr>
          <w:t>to</w:t>
        </w:r>
        <w:r w:rsidR="002620C4" w:rsidRPr="00B620B3">
          <w:rPr>
            <w:color w:val="0000FF"/>
            <w:spacing w:val="-2"/>
            <w:u w:color="0000FF"/>
          </w:rPr>
          <w:t xml:space="preserve"> </w:t>
        </w:r>
        <w:r w:rsidR="002620C4" w:rsidRPr="00B620B3">
          <w:rPr>
            <w:color w:val="0000FF"/>
            <w:u w:color="0000FF"/>
          </w:rPr>
          <w:t>Know</w:t>
        </w:r>
        <w:r w:rsidR="002620C4" w:rsidRPr="00B620B3">
          <w:rPr>
            <w:color w:val="0000FF"/>
            <w:spacing w:val="-2"/>
            <w:u w:color="0000FF"/>
          </w:rPr>
          <w:t xml:space="preserve"> </w:t>
        </w:r>
        <w:r w:rsidR="002620C4" w:rsidRPr="00B620B3">
          <w:rPr>
            <w:color w:val="0000FF"/>
            <w:u w:color="0000FF"/>
          </w:rPr>
          <w:t>me –</w:t>
        </w:r>
        <w:r w:rsidR="002620C4" w:rsidRPr="00B620B3">
          <w:rPr>
            <w:color w:val="0000FF"/>
            <w:spacing w:val="-2"/>
            <w:u w:color="0000FF"/>
          </w:rPr>
          <w:t xml:space="preserve"> </w:t>
        </w:r>
        <w:r w:rsidR="002620C4" w:rsidRPr="00B620B3">
          <w:rPr>
            <w:color w:val="0000FF"/>
            <w:u w:color="0000FF"/>
          </w:rPr>
          <w:t>Alzheimer</w:t>
        </w:r>
        <w:r w:rsidR="002620C4" w:rsidRPr="00B620B3">
          <w:rPr>
            <w:color w:val="0000FF"/>
            <w:spacing w:val="-3"/>
            <w:u w:color="0000FF"/>
          </w:rPr>
          <w:t xml:space="preserve"> </w:t>
        </w:r>
        <w:r w:rsidR="002620C4" w:rsidRPr="00B620B3">
          <w:rPr>
            <w:color w:val="0000FF"/>
            <w:u w:color="0000FF"/>
          </w:rPr>
          <w:t>Scotland</w:t>
        </w:r>
      </w:hyperlink>
    </w:p>
    <w:p w14:paraId="05A9442F" w14:textId="77777777" w:rsidR="00FB1419" w:rsidRPr="00B620B3" w:rsidRDefault="00FB1419" w:rsidP="00A727E9">
      <w:pPr>
        <w:pStyle w:val="BodyText"/>
      </w:pPr>
    </w:p>
    <w:p w14:paraId="05A94430" w14:textId="77777777" w:rsidR="00FB1419" w:rsidRPr="00B620B3" w:rsidRDefault="00C20C8F" w:rsidP="00A727E9">
      <w:pPr>
        <w:pStyle w:val="BodyText"/>
      </w:pPr>
      <w:hyperlink r:id="rId42">
        <w:r w:rsidR="002620C4" w:rsidRPr="00B620B3">
          <w:rPr>
            <w:color w:val="0000FF"/>
            <w:u w:color="0000FF"/>
          </w:rPr>
          <w:t>RCN</w:t>
        </w:r>
        <w:r w:rsidR="002620C4" w:rsidRPr="00B620B3">
          <w:rPr>
            <w:color w:val="0000FF"/>
            <w:spacing w:val="-1"/>
            <w:u w:color="0000FF"/>
          </w:rPr>
          <w:t xml:space="preserve"> </w:t>
        </w:r>
        <w:r w:rsidR="002620C4" w:rsidRPr="00B620B3">
          <w:rPr>
            <w:color w:val="0000FF"/>
            <w:u w:color="0000FF"/>
          </w:rPr>
          <w:t>Care</w:t>
        </w:r>
        <w:r w:rsidR="002620C4" w:rsidRPr="00B620B3">
          <w:rPr>
            <w:color w:val="0000FF"/>
            <w:spacing w:val="-1"/>
            <w:u w:color="0000FF"/>
          </w:rPr>
          <w:t xml:space="preserve"> </w:t>
        </w:r>
        <w:r w:rsidR="002620C4" w:rsidRPr="00B620B3">
          <w:rPr>
            <w:color w:val="0000FF"/>
            <w:u w:color="0000FF"/>
          </w:rPr>
          <w:t>Home</w:t>
        </w:r>
        <w:r w:rsidR="002620C4" w:rsidRPr="00B620B3">
          <w:rPr>
            <w:color w:val="0000FF"/>
            <w:spacing w:val="-2"/>
            <w:u w:color="0000FF"/>
          </w:rPr>
          <w:t xml:space="preserve"> </w:t>
        </w:r>
        <w:r w:rsidR="002620C4" w:rsidRPr="00B620B3">
          <w:rPr>
            <w:color w:val="0000FF"/>
            <w:u w:color="0000FF"/>
          </w:rPr>
          <w:t>Journey.</w:t>
        </w:r>
      </w:hyperlink>
    </w:p>
    <w:p w14:paraId="05A94432" w14:textId="5C95AB6C" w:rsidR="00FB1419" w:rsidRDefault="00C20C8F" w:rsidP="00A727E9">
      <w:pPr>
        <w:pStyle w:val="BodyText"/>
        <w:rPr>
          <w:color w:val="0000FF"/>
        </w:rPr>
      </w:pPr>
      <w:hyperlink r:id="rId43">
        <w:r w:rsidR="09C277B1" w:rsidRPr="00B620B3">
          <w:rPr>
            <w:color w:val="0000FF"/>
          </w:rPr>
          <w:t>Getting To Know Me</w:t>
        </w:r>
      </w:hyperlink>
    </w:p>
    <w:p w14:paraId="1DE10551" w14:textId="77777777" w:rsidR="00A727E9" w:rsidRPr="00B620B3" w:rsidRDefault="00A727E9" w:rsidP="00A727E9">
      <w:pPr>
        <w:pStyle w:val="BodyText"/>
      </w:pPr>
    </w:p>
    <w:p w14:paraId="05A94433" w14:textId="77777777" w:rsidR="00FB1419" w:rsidRPr="00B620B3" w:rsidRDefault="00C20C8F" w:rsidP="00A727E9">
      <w:pPr>
        <w:pStyle w:val="BodyText"/>
        <w:rPr>
          <w:color w:val="0000FF"/>
          <w:u w:color="0000FF"/>
        </w:rPr>
      </w:pPr>
      <w:hyperlink r:id="rId44">
        <w:r w:rsidR="002620C4" w:rsidRPr="00B620B3">
          <w:rPr>
            <w:color w:val="0000FF"/>
            <w:u w:color="0000FF"/>
          </w:rPr>
          <w:t>Care</w:t>
        </w:r>
        <w:r w:rsidR="002620C4" w:rsidRPr="00B620B3">
          <w:rPr>
            <w:color w:val="0000FF"/>
            <w:spacing w:val="-1"/>
            <w:u w:color="0000FF"/>
          </w:rPr>
          <w:t xml:space="preserve"> </w:t>
        </w:r>
        <w:r w:rsidR="002620C4" w:rsidRPr="00B620B3">
          <w:rPr>
            <w:color w:val="0000FF"/>
            <w:u w:color="0000FF"/>
          </w:rPr>
          <w:t>Inspectorate</w:t>
        </w:r>
      </w:hyperlink>
    </w:p>
    <w:p w14:paraId="73DF032D" w14:textId="4B51D889" w:rsidR="00F673EE" w:rsidRPr="00B620B3" w:rsidRDefault="00F673EE" w:rsidP="00A727E9">
      <w:pPr>
        <w:pStyle w:val="BodyText"/>
      </w:pPr>
    </w:p>
    <w:p w14:paraId="117186EC" w14:textId="33C30729" w:rsidR="00F673EE" w:rsidRPr="00B620B3" w:rsidRDefault="00C20C8F" w:rsidP="00A727E9">
      <w:pPr>
        <w:pStyle w:val="BodyText"/>
      </w:pPr>
      <w:hyperlink r:id="rId45" w:history="1">
        <w:r w:rsidR="00F673EE" w:rsidRPr="00B620B3">
          <w:rPr>
            <w:rStyle w:val="Hyperlink"/>
          </w:rPr>
          <w:t>https://www.skillsforcare.org.uk/resources/documents/Regulated-professions/Nursing/How-to-make-the-most-of-student-nurse-placements/How-to-make-the-most-of-student-nurse-placements-in-social-care-settings.pdf</w:t>
        </w:r>
      </w:hyperlink>
    </w:p>
    <w:p w14:paraId="1D58D6D9" w14:textId="77777777" w:rsidR="00F673EE" w:rsidRPr="00B620B3" w:rsidRDefault="00F673EE" w:rsidP="00A727E9">
      <w:pPr>
        <w:pStyle w:val="BodyText"/>
      </w:pPr>
    </w:p>
    <w:p w14:paraId="05A94434" w14:textId="77777777" w:rsidR="00FB1419" w:rsidRPr="00B620B3" w:rsidRDefault="00FB1419" w:rsidP="00A727E9">
      <w:pPr>
        <w:pStyle w:val="BodyText"/>
      </w:pPr>
    </w:p>
    <w:p w14:paraId="05A94435" w14:textId="77777777" w:rsidR="00FB1419" w:rsidRPr="00B620B3" w:rsidRDefault="00C20C8F" w:rsidP="00A727E9">
      <w:pPr>
        <w:pStyle w:val="BodyText"/>
      </w:pPr>
      <w:hyperlink r:id="rId46">
        <w:r w:rsidR="002620C4" w:rsidRPr="00B620B3">
          <w:rPr>
            <w:color w:val="0000FF"/>
            <w:u w:color="0000FF"/>
          </w:rPr>
          <w:t>Scottish</w:t>
        </w:r>
        <w:r w:rsidR="002620C4" w:rsidRPr="00B620B3">
          <w:rPr>
            <w:color w:val="0000FF"/>
            <w:spacing w:val="-1"/>
            <w:u w:color="0000FF"/>
          </w:rPr>
          <w:t xml:space="preserve"> </w:t>
        </w:r>
        <w:r w:rsidR="002620C4" w:rsidRPr="00B620B3">
          <w:rPr>
            <w:color w:val="0000FF"/>
            <w:u w:color="0000FF"/>
          </w:rPr>
          <w:t>Care</w:t>
        </w:r>
      </w:hyperlink>
    </w:p>
    <w:p w14:paraId="05A94436" w14:textId="77777777" w:rsidR="00FB1419" w:rsidRPr="00B620B3" w:rsidRDefault="00FB1419" w:rsidP="00A727E9">
      <w:pPr>
        <w:pStyle w:val="BodyText"/>
      </w:pPr>
    </w:p>
    <w:p w14:paraId="05A94437" w14:textId="77777777" w:rsidR="00FB1419" w:rsidRPr="00B620B3" w:rsidRDefault="002620C4" w:rsidP="00A727E9">
      <w:pPr>
        <w:pStyle w:val="BodyText"/>
      </w:pPr>
      <w:r w:rsidRPr="00B620B3">
        <w:t>Age</w:t>
      </w:r>
      <w:r w:rsidRPr="00B620B3">
        <w:rPr>
          <w:spacing w:val="-3"/>
        </w:rPr>
        <w:t xml:space="preserve"> </w:t>
      </w:r>
      <w:r w:rsidRPr="00B620B3">
        <w:t>UK</w:t>
      </w:r>
      <w:r w:rsidRPr="00B620B3">
        <w:rPr>
          <w:spacing w:val="-3"/>
        </w:rPr>
        <w:t xml:space="preserve"> </w:t>
      </w:r>
      <w:hyperlink r:id="rId47">
        <w:r w:rsidRPr="00B620B3">
          <w:rPr>
            <w:color w:val="0000FF"/>
            <w:u w:color="0000FF"/>
          </w:rPr>
          <w:t>https://www.ageuk.org.uk/scotland/</w:t>
        </w:r>
      </w:hyperlink>
    </w:p>
    <w:p w14:paraId="05A94438" w14:textId="77777777" w:rsidR="00FB1419" w:rsidRPr="00B620B3" w:rsidRDefault="00FB1419" w:rsidP="00A727E9">
      <w:pPr>
        <w:pStyle w:val="BodyText"/>
      </w:pPr>
    </w:p>
    <w:p w14:paraId="05A94439" w14:textId="77777777" w:rsidR="00FB1419" w:rsidRPr="00B620B3" w:rsidRDefault="002620C4" w:rsidP="00A727E9">
      <w:pPr>
        <w:pStyle w:val="BodyText"/>
      </w:pPr>
      <w:r w:rsidRPr="00B620B3">
        <w:t>Mental</w:t>
      </w:r>
      <w:r w:rsidRPr="00B620B3">
        <w:rPr>
          <w:spacing w:val="-5"/>
        </w:rPr>
        <w:t xml:space="preserve"> </w:t>
      </w:r>
      <w:r w:rsidRPr="00B620B3">
        <w:t>Welfare</w:t>
      </w:r>
      <w:r w:rsidRPr="00B620B3">
        <w:rPr>
          <w:spacing w:val="-4"/>
        </w:rPr>
        <w:t xml:space="preserve"> </w:t>
      </w:r>
      <w:r w:rsidRPr="00B620B3">
        <w:t xml:space="preserve">Commission </w:t>
      </w:r>
      <w:hyperlink r:id="rId48">
        <w:r w:rsidRPr="00B620B3">
          <w:rPr>
            <w:color w:val="0000FF"/>
            <w:u w:color="0000FF"/>
          </w:rPr>
          <w:t>https://www.mwcscot.org.uk/</w:t>
        </w:r>
      </w:hyperlink>
    </w:p>
    <w:p w14:paraId="05A9443A" w14:textId="77777777" w:rsidR="00FB1419" w:rsidRPr="00B620B3" w:rsidRDefault="00FB1419" w:rsidP="00A727E9">
      <w:pPr>
        <w:pStyle w:val="BodyText"/>
      </w:pPr>
    </w:p>
    <w:p w14:paraId="05A9443B" w14:textId="77777777" w:rsidR="00FB1419" w:rsidRPr="00B620B3" w:rsidRDefault="00FB1419" w:rsidP="00A727E9">
      <w:pPr>
        <w:pStyle w:val="BodyText"/>
      </w:pPr>
    </w:p>
    <w:p w14:paraId="05A9443C" w14:textId="77777777" w:rsidR="00FB1419" w:rsidRPr="00B620B3" w:rsidRDefault="002620C4" w:rsidP="00A727E9">
      <w:pPr>
        <w:pStyle w:val="BodyText"/>
      </w:pPr>
      <w:r w:rsidRPr="00B620B3">
        <w:t>Sites</w:t>
      </w:r>
      <w:r w:rsidRPr="00B620B3">
        <w:rPr>
          <w:spacing w:val="-2"/>
        </w:rPr>
        <w:t xml:space="preserve"> </w:t>
      </w:r>
      <w:r w:rsidRPr="00B620B3">
        <w:t>pertaining</w:t>
      </w:r>
      <w:r w:rsidRPr="00B620B3">
        <w:rPr>
          <w:spacing w:val="-1"/>
        </w:rPr>
        <w:t xml:space="preserve"> </w:t>
      </w:r>
      <w:r w:rsidRPr="00B620B3">
        <w:t>to</w:t>
      </w:r>
      <w:r w:rsidRPr="00B620B3">
        <w:rPr>
          <w:spacing w:val="-1"/>
        </w:rPr>
        <w:t xml:space="preserve"> </w:t>
      </w:r>
      <w:r w:rsidRPr="00B620B3">
        <w:t>Care</w:t>
      </w:r>
      <w:r w:rsidRPr="00B620B3">
        <w:rPr>
          <w:spacing w:val="-1"/>
        </w:rPr>
        <w:t xml:space="preserve"> </w:t>
      </w:r>
      <w:r w:rsidRPr="00B620B3">
        <w:t>Homes</w:t>
      </w:r>
      <w:r w:rsidRPr="00B620B3">
        <w:rPr>
          <w:spacing w:val="-1"/>
        </w:rPr>
        <w:t xml:space="preserve"> </w:t>
      </w:r>
      <w:r w:rsidRPr="00B620B3">
        <w:t>are:-</w:t>
      </w:r>
    </w:p>
    <w:p w14:paraId="05A9443D" w14:textId="77777777" w:rsidR="00FB1419" w:rsidRPr="00B620B3" w:rsidRDefault="00FB1419" w:rsidP="00A727E9">
      <w:pPr>
        <w:pStyle w:val="BodyText"/>
      </w:pPr>
    </w:p>
    <w:p w14:paraId="05A9443E" w14:textId="77777777" w:rsidR="00FB1419" w:rsidRPr="00B620B3" w:rsidRDefault="002620C4" w:rsidP="00A727E9">
      <w:pPr>
        <w:pStyle w:val="BodyText"/>
      </w:pPr>
      <w:r w:rsidRPr="00B620B3">
        <w:t>Scottish</w:t>
      </w:r>
      <w:r w:rsidRPr="00B620B3">
        <w:rPr>
          <w:spacing w:val="-3"/>
        </w:rPr>
        <w:t xml:space="preserve"> </w:t>
      </w:r>
      <w:r w:rsidRPr="00B620B3">
        <w:t>Social</w:t>
      </w:r>
      <w:r w:rsidRPr="00B620B3">
        <w:rPr>
          <w:spacing w:val="-3"/>
        </w:rPr>
        <w:t xml:space="preserve"> </w:t>
      </w:r>
      <w:r w:rsidRPr="00B620B3">
        <w:t>Services</w:t>
      </w:r>
      <w:r w:rsidRPr="00B620B3">
        <w:rPr>
          <w:spacing w:val="-4"/>
        </w:rPr>
        <w:t xml:space="preserve"> </w:t>
      </w:r>
      <w:r w:rsidRPr="00B620B3">
        <w:t>Council</w:t>
      </w:r>
      <w:r w:rsidRPr="00B620B3">
        <w:rPr>
          <w:spacing w:val="-2"/>
        </w:rPr>
        <w:t xml:space="preserve"> </w:t>
      </w:r>
      <w:r w:rsidRPr="00B620B3">
        <w:t>(SSSC)</w:t>
      </w:r>
      <w:r w:rsidRPr="00B620B3">
        <w:rPr>
          <w:spacing w:val="1"/>
        </w:rPr>
        <w:t xml:space="preserve"> </w:t>
      </w:r>
      <w:r w:rsidRPr="00B620B3">
        <w:t>–</w:t>
      </w:r>
      <w:r w:rsidRPr="00B620B3">
        <w:rPr>
          <w:spacing w:val="-3"/>
        </w:rPr>
        <w:t xml:space="preserve"> </w:t>
      </w:r>
      <w:hyperlink r:id="rId49">
        <w:r w:rsidRPr="00B620B3">
          <w:rPr>
            <w:color w:val="0000FF"/>
            <w:u w:color="0000FF"/>
          </w:rPr>
          <w:t>www.sssc.uk.com</w:t>
        </w:r>
      </w:hyperlink>
    </w:p>
    <w:p w14:paraId="05A9443F" w14:textId="77777777" w:rsidR="00FB1419" w:rsidRPr="00B620B3" w:rsidRDefault="00FB1419" w:rsidP="00A727E9">
      <w:pPr>
        <w:pStyle w:val="BodyText"/>
      </w:pPr>
    </w:p>
    <w:p w14:paraId="05A94440" w14:textId="77777777" w:rsidR="00FB1419" w:rsidRPr="00B620B3" w:rsidRDefault="002620C4" w:rsidP="00A727E9">
      <w:pPr>
        <w:pStyle w:val="BodyText"/>
      </w:pPr>
      <w:r w:rsidRPr="00B620B3">
        <w:t>Eating</w:t>
      </w:r>
      <w:r w:rsidRPr="00B620B3">
        <w:rPr>
          <w:spacing w:val="-3"/>
        </w:rPr>
        <w:t xml:space="preserve"> </w:t>
      </w:r>
      <w:r w:rsidRPr="00B620B3">
        <w:t>Well</w:t>
      </w:r>
      <w:r w:rsidRPr="00B620B3">
        <w:rPr>
          <w:spacing w:val="-2"/>
        </w:rPr>
        <w:t xml:space="preserve"> </w:t>
      </w:r>
      <w:r w:rsidRPr="00B620B3">
        <w:t>in</w:t>
      </w:r>
      <w:r w:rsidRPr="00B620B3">
        <w:rPr>
          <w:spacing w:val="-2"/>
        </w:rPr>
        <w:t xml:space="preserve"> </w:t>
      </w:r>
      <w:r w:rsidRPr="00B620B3">
        <w:t>Care</w:t>
      </w:r>
      <w:r w:rsidRPr="00B620B3">
        <w:rPr>
          <w:spacing w:val="-2"/>
        </w:rPr>
        <w:t xml:space="preserve"> </w:t>
      </w:r>
      <w:r w:rsidRPr="00B620B3">
        <w:t>Homes</w:t>
      </w:r>
      <w:r w:rsidRPr="00B620B3">
        <w:rPr>
          <w:spacing w:val="-4"/>
        </w:rPr>
        <w:t xml:space="preserve"> </w:t>
      </w:r>
      <w:r w:rsidRPr="00B620B3">
        <w:t>for</w:t>
      </w:r>
      <w:r w:rsidRPr="00B620B3">
        <w:rPr>
          <w:spacing w:val="-3"/>
        </w:rPr>
        <w:t xml:space="preserve"> </w:t>
      </w:r>
      <w:r w:rsidRPr="00B620B3">
        <w:t>Older</w:t>
      </w:r>
      <w:r w:rsidRPr="00B620B3">
        <w:rPr>
          <w:spacing w:val="-3"/>
        </w:rPr>
        <w:t xml:space="preserve"> </w:t>
      </w:r>
      <w:r w:rsidRPr="00B620B3">
        <w:t>People</w:t>
      </w:r>
      <w:r w:rsidRPr="00B620B3">
        <w:rPr>
          <w:spacing w:val="-2"/>
        </w:rPr>
        <w:t xml:space="preserve"> </w:t>
      </w:r>
      <w:r w:rsidRPr="00B620B3">
        <w:t>(Care</w:t>
      </w:r>
      <w:r w:rsidRPr="00B620B3">
        <w:rPr>
          <w:spacing w:val="-3"/>
        </w:rPr>
        <w:t xml:space="preserve"> </w:t>
      </w:r>
      <w:r w:rsidRPr="00B620B3">
        <w:t>Commission</w:t>
      </w:r>
      <w:r w:rsidRPr="00B620B3">
        <w:rPr>
          <w:spacing w:val="-2"/>
        </w:rPr>
        <w:t xml:space="preserve"> </w:t>
      </w:r>
      <w:r w:rsidRPr="00B620B3">
        <w:t>2009)</w:t>
      </w:r>
      <w:r w:rsidRPr="00B620B3">
        <w:rPr>
          <w:spacing w:val="60"/>
        </w:rPr>
        <w:t xml:space="preserve"> </w:t>
      </w:r>
      <w:r w:rsidRPr="00B620B3">
        <w:t>Available</w:t>
      </w:r>
      <w:r w:rsidRPr="00B620B3">
        <w:rPr>
          <w:spacing w:val="-63"/>
        </w:rPr>
        <w:t xml:space="preserve"> </w:t>
      </w:r>
      <w:r w:rsidRPr="00B620B3">
        <w:t>from</w:t>
      </w:r>
      <w:r w:rsidRPr="00B620B3">
        <w:rPr>
          <w:spacing w:val="1"/>
        </w:rPr>
        <w:t xml:space="preserve"> </w:t>
      </w:r>
      <w:hyperlink r:id="rId50">
        <w:r w:rsidRPr="00B620B3">
          <w:rPr>
            <w:color w:val="0000FF"/>
            <w:u w:color="0000FF"/>
          </w:rPr>
          <w:t>http://www.holyroodpr.co.uk/images/uploads/documents/18SEPeatingwell.pdf</w:t>
        </w:r>
      </w:hyperlink>
      <w:r w:rsidRPr="00B620B3">
        <w:rPr>
          <w:color w:val="0000FF"/>
          <w:spacing w:val="1"/>
        </w:rPr>
        <w:t xml:space="preserve"> </w:t>
      </w:r>
      <w:r w:rsidRPr="00B620B3">
        <w:t>Last</w:t>
      </w:r>
      <w:r w:rsidRPr="00B620B3">
        <w:rPr>
          <w:spacing w:val="-4"/>
        </w:rPr>
        <w:t xml:space="preserve"> </w:t>
      </w:r>
      <w:r w:rsidRPr="00B620B3">
        <w:t>accessed</w:t>
      </w:r>
      <w:r w:rsidRPr="00B620B3">
        <w:rPr>
          <w:spacing w:val="-1"/>
        </w:rPr>
        <w:t xml:space="preserve"> </w:t>
      </w:r>
      <w:r w:rsidRPr="00B620B3">
        <w:t>22nd</w:t>
      </w:r>
      <w:r w:rsidRPr="00B620B3">
        <w:rPr>
          <w:spacing w:val="21"/>
        </w:rPr>
        <w:t xml:space="preserve"> </w:t>
      </w:r>
      <w:r w:rsidRPr="00B620B3">
        <w:t>September</w:t>
      </w:r>
      <w:r w:rsidRPr="00B620B3">
        <w:rPr>
          <w:spacing w:val="-2"/>
        </w:rPr>
        <w:t xml:space="preserve"> </w:t>
      </w:r>
      <w:r w:rsidRPr="00B620B3">
        <w:t>2011-09-22</w:t>
      </w:r>
    </w:p>
    <w:p w14:paraId="05A94441" w14:textId="77777777" w:rsidR="00FB1419" w:rsidRPr="00B620B3" w:rsidRDefault="00FB1419" w:rsidP="00A727E9">
      <w:pPr>
        <w:pStyle w:val="BodyText"/>
      </w:pPr>
    </w:p>
    <w:p w14:paraId="05A94442" w14:textId="77777777" w:rsidR="00FB1419" w:rsidRPr="00B620B3" w:rsidRDefault="002620C4" w:rsidP="00A727E9">
      <w:pPr>
        <w:pStyle w:val="BodyText"/>
      </w:pPr>
      <w:r w:rsidRPr="00B620B3">
        <w:lastRenderedPageBreak/>
        <w:t>Remember I’m still me (Care Commission and Mental Welfare Commission for</w:t>
      </w:r>
      <w:r w:rsidRPr="00B620B3">
        <w:rPr>
          <w:spacing w:val="-64"/>
        </w:rPr>
        <w:t xml:space="preserve"> </w:t>
      </w:r>
      <w:r w:rsidRPr="00B620B3">
        <w:t>Scotland 2009) Available from</w:t>
      </w:r>
      <w:r w:rsidRPr="00B620B3">
        <w:rPr>
          <w:spacing w:val="1"/>
        </w:rPr>
        <w:t xml:space="preserve"> </w:t>
      </w:r>
      <w:hyperlink r:id="rId51">
        <w:r w:rsidRPr="00B620B3">
          <w:rPr>
            <w:color w:val="0000FF"/>
            <w:u w:color="0000FF"/>
          </w:rPr>
          <w:t>http://www.mwcscot.org.uk/web/FILES/Publications/CC_MWC_joint_report.pdf</w:t>
        </w:r>
      </w:hyperlink>
      <w:r w:rsidRPr="00B620B3">
        <w:rPr>
          <w:color w:val="0000FF"/>
          <w:spacing w:val="-64"/>
        </w:rPr>
        <w:t xml:space="preserve"> </w:t>
      </w:r>
      <w:r w:rsidRPr="00B620B3">
        <w:t>Last</w:t>
      </w:r>
      <w:r w:rsidRPr="00B620B3">
        <w:rPr>
          <w:spacing w:val="-4"/>
        </w:rPr>
        <w:t xml:space="preserve"> </w:t>
      </w:r>
      <w:r w:rsidRPr="00B620B3">
        <w:t>accessed</w:t>
      </w:r>
      <w:r w:rsidRPr="00B620B3">
        <w:rPr>
          <w:spacing w:val="-1"/>
        </w:rPr>
        <w:t xml:space="preserve"> </w:t>
      </w:r>
      <w:r w:rsidRPr="00B620B3">
        <w:t>22nd</w:t>
      </w:r>
      <w:r w:rsidRPr="00B620B3">
        <w:rPr>
          <w:spacing w:val="-1"/>
        </w:rPr>
        <w:t xml:space="preserve"> </w:t>
      </w:r>
      <w:r w:rsidRPr="00B620B3">
        <w:t>September</w:t>
      </w:r>
      <w:r w:rsidRPr="00B620B3">
        <w:rPr>
          <w:spacing w:val="-2"/>
        </w:rPr>
        <w:t xml:space="preserve"> </w:t>
      </w:r>
      <w:r w:rsidRPr="00B620B3">
        <w:t>2011-09-22</w:t>
      </w:r>
    </w:p>
    <w:p w14:paraId="05A94443" w14:textId="77777777" w:rsidR="00FB1419" w:rsidRPr="00B620B3" w:rsidRDefault="00FB1419" w:rsidP="00A727E9">
      <w:pPr>
        <w:pStyle w:val="BodyText"/>
      </w:pPr>
    </w:p>
    <w:p w14:paraId="05A94444" w14:textId="77777777" w:rsidR="00FB1419" w:rsidRPr="00B620B3" w:rsidRDefault="002620C4" w:rsidP="00A727E9">
      <w:pPr>
        <w:pStyle w:val="BodyText"/>
      </w:pPr>
      <w:r w:rsidRPr="00B620B3">
        <w:t>Living and Dying Well (Scottish Government 2008) Available from</w:t>
      </w:r>
      <w:r w:rsidRPr="00B620B3">
        <w:rPr>
          <w:spacing w:val="1"/>
        </w:rPr>
        <w:t xml:space="preserve"> </w:t>
      </w:r>
      <w:hyperlink r:id="rId52">
        <w:r w:rsidRPr="00B620B3">
          <w:rPr>
            <w:color w:val="0000FF"/>
            <w:u w:color="0000FF"/>
          </w:rPr>
          <w:t>http://scotland.gov.uk/Resource/Doc/239823/0066155.pdf</w:t>
        </w:r>
      </w:hyperlink>
      <w:r w:rsidRPr="00B620B3">
        <w:rPr>
          <w:color w:val="0000FF"/>
          <w:spacing w:val="57"/>
        </w:rPr>
        <w:t xml:space="preserve"> </w:t>
      </w:r>
      <w:r w:rsidRPr="00B620B3">
        <w:t>Last</w:t>
      </w:r>
      <w:r w:rsidRPr="00B620B3">
        <w:rPr>
          <w:spacing w:val="-9"/>
        </w:rPr>
        <w:t xml:space="preserve"> </w:t>
      </w:r>
      <w:r w:rsidRPr="00B620B3">
        <w:t>accessed</w:t>
      </w:r>
      <w:r w:rsidRPr="00B620B3">
        <w:rPr>
          <w:spacing w:val="-6"/>
        </w:rPr>
        <w:t xml:space="preserve"> </w:t>
      </w:r>
      <w:r w:rsidRPr="00B620B3">
        <w:t>22nd</w:t>
      </w:r>
      <w:r w:rsidRPr="00B620B3">
        <w:rPr>
          <w:spacing w:val="-41"/>
        </w:rPr>
        <w:t xml:space="preserve"> </w:t>
      </w:r>
      <w:r w:rsidRPr="00B620B3">
        <w:t>September</w:t>
      </w:r>
      <w:r w:rsidRPr="00B620B3">
        <w:rPr>
          <w:spacing w:val="-2"/>
        </w:rPr>
        <w:t xml:space="preserve"> </w:t>
      </w:r>
      <w:r w:rsidRPr="00B620B3">
        <w:t>2011.</w:t>
      </w:r>
    </w:p>
    <w:p w14:paraId="05A94445" w14:textId="77777777" w:rsidR="00FB1419" w:rsidRPr="00B620B3" w:rsidRDefault="00FB1419" w:rsidP="00A727E9">
      <w:pPr>
        <w:pStyle w:val="BodyText"/>
      </w:pPr>
    </w:p>
    <w:p w14:paraId="05A94446" w14:textId="77777777" w:rsidR="00FB1419" w:rsidRPr="00B620B3" w:rsidRDefault="002620C4" w:rsidP="00A727E9">
      <w:pPr>
        <w:pStyle w:val="BodyText"/>
      </w:pPr>
      <w:r w:rsidRPr="00B620B3">
        <w:t xml:space="preserve">Care and Respect Every Time (NMC 2009) Available from </w:t>
      </w:r>
      <w:hyperlink r:id="rId53">
        <w:r w:rsidRPr="00B620B3">
          <w:rPr>
            <w:color w:val="0000FF"/>
            <w:u w:color="0000FF"/>
          </w:rPr>
          <w:t>http://www.nmc-</w:t>
        </w:r>
      </w:hyperlink>
      <w:r w:rsidRPr="00B620B3">
        <w:rPr>
          <w:color w:val="0000FF"/>
          <w:spacing w:val="-64"/>
        </w:rPr>
        <w:t xml:space="preserve"> </w:t>
      </w:r>
      <w:hyperlink r:id="rId54">
        <w:r w:rsidRPr="00B620B3">
          <w:rPr>
            <w:color w:val="0000FF"/>
            <w:u w:color="0000FF"/>
          </w:rPr>
          <w:t>uk.org/Documents/Guidance/nmcCareandRespectEveryTime2009.pdf</w:t>
        </w:r>
        <w:r w:rsidRPr="00B620B3">
          <w:rPr>
            <w:color w:val="0000FF"/>
          </w:rPr>
          <w:t xml:space="preserve"> </w:t>
        </w:r>
      </w:hyperlink>
      <w:r w:rsidRPr="00B620B3">
        <w:t>Last</w:t>
      </w:r>
      <w:r w:rsidRPr="00B620B3">
        <w:rPr>
          <w:spacing w:val="-64"/>
        </w:rPr>
        <w:t xml:space="preserve"> </w:t>
      </w:r>
      <w:r w:rsidRPr="00B620B3">
        <w:t>accessed</w:t>
      </w:r>
      <w:r w:rsidRPr="00B620B3">
        <w:rPr>
          <w:spacing w:val="-2"/>
        </w:rPr>
        <w:t xml:space="preserve"> </w:t>
      </w:r>
      <w:r w:rsidRPr="00B620B3">
        <w:t>22nd</w:t>
      </w:r>
      <w:r w:rsidRPr="00B620B3">
        <w:rPr>
          <w:spacing w:val="-1"/>
        </w:rPr>
        <w:t xml:space="preserve"> </w:t>
      </w:r>
      <w:r w:rsidRPr="00B620B3">
        <w:t>September</w:t>
      </w:r>
      <w:r w:rsidRPr="00B620B3">
        <w:rPr>
          <w:spacing w:val="-2"/>
        </w:rPr>
        <w:t xml:space="preserve"> </w:t>
      </w:r>
      <w:r w:rsidRPr="00B620B3">
        <w:t>2011.</w:t>
      </w:r>
    </w:p>
    <w:p w14:paraId="05A94447" w14:textId="77777777" w:rsidR="00FB1419" w:rsidRPr="00B620B3" w:rsidRDefault="00FB1419" w:rsidP="00A727E9">
      <w:pPr>
        <w:pStyle w:val="BodyText"/>
      </w:pPr>
    </w:p>
    <w:p w14:paraId="05A94448" w14:textId="77777777" w:rsidR="00FB1419" w:rsidRPr="00B620B3" w:rsidRDefault="002620C4" w:rsidP="00A727E9">
      <w:pPr>
        <w:pStyle w:val="BodyText"/>
      </w:pPr>
      <w:r w:rsidRPr="00B620B3">
        <w:t>National Dementia Strategy 2017-2020</w:t>
      </w:r>
      <w:r w:rsidRPr="00B620B3">
        <w:rPr>
          <w:spacing w:val="1"/>
        </w:rPr>
        <w:t xml:space="preserve"> </w:t>
      </w:r>
      <w:hyperlink r:id="rId55">
        <w:r w:rsidRPr="00B620B3">
          <w:rPr>
            <w:color w:val="0000FF"/>
            <w:spacing w:val="-1"/>
            <w:u w:color="0000FF"/>
          </w:rPr>
          <w:t>https://www.gov.scot/publications/scotlands-national-dementia-strategy-2017-</w:t>
        </w:r>
      </w:hyperlink>
      <w:r w:rsidRPr="00B620B3">
        <w:rPr>
          <w:color w:val="0000FF"/>
        </w:rPr>
        <w:t xml:space="preserve"> </w:t>
      </w:r>
      <w:hyperlink r:id="rId56">
        <w:r w:rsidRPr="00B620B3">
          <w:rPr>
            <w:color w:val="0000FF"/>
            <w:u w:color="0000FF"/>
          </w:rPr>
          <w:t>2020/</w:t>
        </w:r>
      </w:hyperlink>
    </w:p>
    <w:p w14:paraId="05A94449" w14:textId="77777777" w:rsidR="00FB1419" w:rsidRPr="00B620B3" w:rsidRDefault="00FB1419" w:rsidP="00A727E9">
      <w:pPr>
        <w:pStyle w:val="BodyText"/>
      </w:pPr>
    </w:p>
    <w:p w14:paraId="05A9444A" w14:textId="77777777" w:rsidR="00FB1419" w:rsidRPr="00B620B3" w:rsidRDefault="00FB1419" w:rsidP="00A727E9">
      <w:pPr>
        <w:pStyle w:val="BodyText"/>
      </w:pPr>
    </w:p>
    <w:p w14:paraId="05A9444B" w14:textId="77777777" w:rsidR="00FB1419" w:rsidRPr="00B620B3" w:rsidRDefault="002620C4" w:rsidP="00A727E9">
      <w:pPr>
        <w:pStyle w:val="BodyText"/>
      </w:pPr>
      <w:r w:rsidRPr="00B620B3">
        <w:t>Searchable databases for literature sources and evidence are:-</w:t>
      </w:r>
      <w:r w:rsidRPr="00B620B3">
        <w:rPr>
          <w:spacing w:val="-64"/>
        </w:rPr>
        <w:t xml:space="preserve"> </w:t>
      </w:r>
      <w:hyperlink r:id="rId57">
        <w:r w:rsidRPr="00B620B3">
          <w:rPr>
            <w:color w:val="0000FF"/>
            <w:u w:color="0000FF"/>
          </w:rPr>
          <w:t>http://www.nmap.ac.uk</w:t>
        </w:r>
      </w:hyperlink>
    </w:p>
    <w:p w14:paraId="05A9444C" w14:textId="77777777" w:rsidR="00FB1419" w:rsidRPr="00B620B3" w:rsidRDefault="00C20C8F" w:rsidP="00A727E9">
      <w:pPr>
        <w:pStyle w:val="BodyText"/>
      </w:pPr>
      <w:hyperlink r:id="rId58">
        <w:r w:rsidR="002620C4" w:rsidRPr="00B620B3">
          <w:rPr>
            <w:color w:val="0000FF"/>
          </w:rPr>
          <w:t>http://www.bubl.ac.uk</w:t>
        </w:r>
      </w:hyperlink>
    </w:p>
    <w:p w14:paraId="05A9444D" w14:textId="77777777" w:rsidR="00FB1419" w:rsidRPr="00B620B3" w:rsidRDefault="00FB1419" w:rsidP="00A727E9">
      <w:pPr>
        <w:pStyle w:val="BodyText"/>
      </w:pPr>
    </w:p>
    <w:p w14:paraId="05A9444E" w14:textId="77777777" w:rsidR="00FB1419" w:rsidRPr="00B620B3" w:rsidRDefault="00C20C8F" w:rsidP="00A727E9">
      <w:pPr>
        <w:pStyle w:val="BodyText"/>
      </w:pPr>
      <w:hyperlink r:id="rId59">
        <w:r w:rsidR="002620C4" w:rsidRPr="00B620B3">
          <w:rPr>
            <w:color w:val="0000FF"/>
          </w:rPr>
          <w:t>http://www.bbc.co.uk</w:t>
        </w:r>
      </w:hyperlink>
    </w:p>
    <w:p w14:paraId="05A9444F" w14:textId="77777777" w:rsidR="00FB1419" w:rsidRPr="00B620B3" w:rsidRDefault="00FB1419" w:rsidP="00A727E9">
      <w:pPr>
        <w:pStyle w:val="BodyText"/>
      </w:pPr>
    </w:p>
    <w:p w14:paraId="05A94453" w14:textId="3BBF0D57" w:rsidR="00FB1419" w:rsidRPr="00B620B3" w:rsidRDefault="00C20C8F" w:rsidP="00A727E9">
      <w:pPr>
        <w:pStyle w:val="BodyText"/>
      </w:pPr>
      <w:hyperlink r:id="rId60">
        <w:r w:rsidR="002620C4" w:rsidRPr="00B620B3">
          <w:rPr>
            <w:color w:val="0000FF"/>
          </w:rPr>
          <w:t>http://www.scotland.gov.uk</w:t>
        </w:r>
      </w:hyperlink>
      <w:hyperlink r:id="rId61">
        <w:r w:rsidR="002620C4" w:rsidRPr="00B620B3">
          <w:rPr>
            <w:color w:val="0000FF"/>
          </w:rPr>
          <w:t>http://www.statistics.gov.uk</w:t>
        </w:r>
      </w:hyperlink>
    </w:p>
    <w:p w14:paraId="05A94454" w14:textId="77777777" w:rsidR="00FB1419" w:rsidRPr="00B620B3" w:rsidRDefault="00FB1419" w:rsidP="00A727E9">
      <w:pPr>
        <w:pStyle w:val="BodyText"/>
      </w:pPr>
    </w:p>
    <w:p w14:paraId="05A94455" w14:textId="77777777" w:rsidR="00FB1419" w:rsidRPr="00B620B3" w:rsidRDefault="00C20C8F" w:rsidP="00A727E9">
      <w:pPr>
        <w:pStyle w:val="BodyText"/>
      </w:pPr>
      <w:hyperlink r:id="rId62">
        <w:r w:rsidR="002620C4" w:rsidRPr="00B620B3">
          <w:rPr>
            <w:color w:val="0000FF"/>
          </w:rPr>
          <w:t>www.show.scot.nhs.uk/SIGN</w:t>
        </w:r>
      </w:hyperlink>
    </w:p>
    <w:p w14:paraId="05A94456" w14:textId="77777777" w:rsidR="00FB1419" w:rsidRPr="00B620B3" w:rsidRDefault="00FB1419" w:rsidP="00A727E9">
      <w:pPr>
        <w:pStyle w:val="BodyText"/>
      </w:pPr>
    </w:p>
    <w:p w14:paraId="1F40BE8F" w14:textId="75465BA5" w:rsidR="00F673EE" w:rsidRPr="00B620B3" w:rsidRDefault="00F673EE" w:rsidP="00A727E9">
      <w:pPr>
        <w:pStyle w:val="BodyText"/>
      </w:pPr>
    </w:p>
    <w:p w14:paraId="2BD714D1" w14:textId="3FCB433B" w:rsidR="00F673EE" w:rsidRPr="00B620B3" w:rsidRDefault="00C20C8F" w:rsidP="00A727E9">
      <w:pPr>
        <w:pStyle w:val="BodyText"/>
      </w:pPr>
      <w:hyperlink r:id="rId63" w:history="1">
        <w:r w:rsidR="00F673EE" w:rsidRPr="00B620B3">
          <w:rPr>
            <w:rStyle w:val="Hyperlink"/>
          </w:rPr>
          <w:t>Health and Care (Staffing) (Scotland) Act 2019: overview - gov.scot (www.gov.scot)</w:t>
        </w:r>
      </w:hyperlink>
    </w:p>
    <w:p w14:paraId="05A9445E" w14:textId="3C82C113" w:rsidR="00FB1419" w:rsidRPr="00B620B3" w:rsidRDefault="00FB1419" w:rsidP="00A727E9">
      <w:pPr>
        <w:pStyle w:val="BodyText"/>
      </w:pPr>
    </w:p>
    <w:p w14:paraId="05A94462" w14:textId="6C948744" w:rsidR="00FB1419" w:rsidRPr="00B620B3" w:rsidRDefault="00FB1419" w:rsidP="00A727E9">
      <w:pPr>
        <w:pStyle w:val="BodyText"/>
      </w:pPr>
    </w:p>
    <w:p w14:paraId="05A94463" w14:textId="77777777" w:rsidR="00FB1419" w:rsidRPr="00B620B3" w:rsidRDefault="00FB1419" w:rsidP="00A727E9">
      <w:pPr>
        <w:pStyle w:val="BodyText"/>
      </w:pPr>
    </w:p>
    <w:p w14:paraId="05A94464" w14:textId="261FA01D" w:rsidR="00FB1419" w:rsidRPr="00B620B3" w:rsidRDefault="00FB1419" w:rsidP="00A727E9">
      <w:pPr>
        <w:pStyle w:val="BodyText"/>
      </w:pPr>
    </w:p>
    <w:p w14:paraId="05A9446C" w14:textId="77777777" w:rsidR="00FB1419" w:rsidRPr="00B620B3" w:rsidRDefault="00FB1419" w:rsidP="00A727E9">
      <w:pPr>
        <w:pStyle w:val="BodyText"/>
      </w:pPr>
    </w:p>
    <w:p w14:paraId="05A9446D" w14:textId="77777777" w:rsidR="00FB1419" w:rsidRPr="00B620B3" w:rsidRDefault="00FB1419" w:rsidP="00A727E9">
      <w:pPr>
        <w:pStyle w:val="BodyText"/>
      </w:pPr>
    </w:p>
    <w:p w14:paraId="3D5098EA" w14:textId="747F54A6" w:rsidR="003F63F0" w:rsidRPr="00B620B3" w:rsidRDefault="003F63F0" w:rsidP="00A727E9">
      <w:pPr>
        <w:pStyle w:val="BodyText"/>
      </w:pPr>
      <w:r w:rsidRPr="00B620B3">
        <w:t>Review team</w:t>
      </w:r>
      <w:r w:rsidRPr="00B620B3">
        <w:rPr>
          <w:spacing w:val="-2"/>
        </w:rPr>
        <w:t xml:space="preserve"> </w:t>
      </w:r>
      <w:r w:rsidRPr="00B620B3">
        <w:t>20</w:t>
      </w:r>
      <w:r>
        <w:t>24</w:t>
      </w:r>
      <w:r w:rsidRPr="00B620B3">
        <w:t>:</w:t>
      </w:r>
    </w:p>
    <w:p w14:paraId="05A94472" w14:textId="77777777" w:rsidR="00FB1419" w:rsidRDefault="00FB1419" w:rsidP="00A727E9">
      <w:pPr>
        <w:pStyle w:val="BodyText"/>
      </w:pPr>
    </w:p>
    <w:p w14:paraId="3B5951B5" w14:textId="77777777" w:rsidR="00A727E9" w:rsidRDefault="00A727E9" w:rsidP="00A727E9">
      <w:pPr>
        <w:pStyle w:val="BodyText"/>
      </w:pPr>
      <w:r>
        <w:t xml:space="preserve">Jodie Turner – </w:t>
      </w:r>
      <w:r w:rsidRPr="00B620B3">
        <w:t xml:space="preserve">Care Home Education Facilitator </w:t>
      </w:r>
      <w:r>
        <w:t>–</w:t>
      </w:r>
      <w:r w:rsidRPr="00B620B3">
        <w:t xml:space="preserve"> Glasgow</w:t>
      </w:r>
    </w:p>
    <w:p w14:paraId="607B67AA" w14:textId="77777777" w:rsidR="00A727E9" w:rsidRDefault="00A727E9" w:rsidP="00A727E9">
      <w:pPr>
        <w:pStyle w:val="BodyText"/>
      </w:pPr>
      <w:r>
        <w:t xml:space="preserve">Jamie Gillies - </w:t>
      </w:r>
      <w:r w:rsidRPr="00B620B3">
        <w:t xml:space="preserve">Care Home Education Facilitator </w:t>
      </w:r>
      <w:r>
        <w:t>–</w:t>
      </w:r>
      <w:r w:rsidRPr="00B620B3">
        <w:t xml:space="preserve"> Glasgow</w:t>
      </w:r>
    </w:p>
    <w:p w14:paraId="0FCA2CBB" w14:textId="26D3526D" w:rsidR="00A727E9" w:rsidRPr="00B620B3" w:rsidRDefault="00A727E9" w:rsidP="00A727E9">
      <w:pPr>
        <w:pStyle w:val="BodyText"/>
      </w:pPr>
      <w:r>
        <w:t xml:space="preserve">Allan Dickins - </w:t>
      </w:r>
      <w:r w:rsidRPr="00B620B3">
        <w:t xml:space="preserve">Care Home Education Facilitator </w:t>
      </w:r>
      <w:r>
        <w:t>–</w:t>
      </w:r>
      <w:r w:rsidRPr="00B620B3">
        <w:t xml:space="preserve"> Glasgow</w:t>
      </w:r>
    </w:p>
    <w:p w14:paraId="05A94473" w14:textId="77777777" w:rsidR="00FB1419" w:rsidRPr="00B620B3" w:rsidRDefault="00FB1419" w:rsidP="00A727E9">
      <w:pPr>
        <w:pStyle w:val="BodyText"/>
      </w:pPr>
    </w:p>
    <w:p w14:paraId="140DF47F" w14:textId="77777777" w:rsidR="00A727E9" w:rsidRDefault="00A727E9" w:rsidP="00A727E9">
      <w:pPr>
        <w:pStyle w:val="BodyText"/>
      </w:pPr>
    </w:p>
    <w:p w14:paraId="05A94474" w14:textId="766957E4" w:rsidR="00FB1419" w:rsidRPr="00A727E9" w:rsidRDefault="002620C4" w:rsidP="00A727E9">
      <w:pPr>
        <w:pStyle w:val="BodyText"/>
        <w:rPr>
          <w:color w:val="A6A6A6" w:themeColor="background1" w:themeShade="A6"/>
        </w:rPr>
      </w:pPr>
      <w:r w:rsidRPr="00A727E9">
        <w:rPr>
          <w:color w:val="A6A6A6" w:themeColor="background1" w:themeShade="A6"/>
        </w:rPr>
        <w:t>Review team</w:t>
      </w:r>
      <w:r w:rsidRPr="00A727E9">
        <w:rPr>
          <w:color w:val="A6A6A6" w:themeColor="background1" w:themeShade="A6"/>
          <w:spacing w:val="-2"/>
        </w:rPr>
        <w:t xml:space="preserve"> </w:t>
      </w:r>
      <w:r w:rsidRPr="00A727E9">
        <w:rPr>
          <w:color w:val="A6A6A6" w:themeColor="background1" w:themeShade="A6"/>
        </w:rPr>
        <w:t>20</w:t>
      </w:r>
      <w:r w:rsidR="00A727E9" w:rsidRPr="00A727E9">
        <w:rPr>
          <w:color w:val="A6A6A6" w:themeColor="background1" w:themeShade="A6"/>
        </w:rPr>
        <w:t>21</w:t>
      </w:r>
      <w:r w:rsidRPr="00A727E9">
        <w:rPr>
          <w:color w:val="A6A6A6" w:themeColor="background1" w:themeShade="A6"/>
        </w:rPr>
        <w:t>:</w:t>
      </w:r>
    </w:p>
    <w:p w14:paraId="7367EDFA" w14:textId="529E90E4" w:rsidR="00554E2A" w:rsidRPr="00A727E9" w:rsidRDefault="00554E2A" w:rsidP="00A727E9">
      <w:pPr>
        <w:pStyle w:val="BodyText"/>
        <w:rPr>
          <w:color w:val="A6A6A6" w:themeColor="background1" w:themeShade="A6"/>
        </w:rPr>
      </w:pPr>
      <w:r w:rsidRPr="00A727E9">
        <w:rPr>
          <w:color w:val="A6A6A6" w:themeColor="background1" w:themeShade="A6"/>
        </w:rPr>
        <w:t xml:space="preserve">Allan Dickins – Care Home Education Facilitator </w:t>
      </w:r>
      <w:r w:rsidR="00A727E9" w:rsidRPr="00A727E9">
        <w:rPr>
          <w:color w:val="A6A6A6" w:themeColor="background1" w:themeShade="A6"/>
        </w:rPr>
        <w:t>–</w:t>
      </w:r>
      <w:r w:rsidRPr="00A727E9">
        <w:rPr>
          <w:color w:val="A6A6A6" w:themeColor="background1" w:themeShade="A6"/>
        </w:rPr>
        <w:t xml:space="preserve"> Glasgow</w:t>
      </w:r>
    </w:p>
    <w:p w14:paraId="05A94475" w14:textId="77777777" w:rsidR="00FB1419" w:rsidRPr="00A727E9" w:rsidRDefault="002620C4" w:rsidP="00A727E9">
      <w:pPr>
        <w:pStyle w:val="BodyText"/>
        <w:rPr>
          <w:color w:val="A6A6A6" w:themeColor="background1" w:themeShade="A6"/>
        </w:rPr>
      </w:pPr>
      <w:r w:rsidRPr="00A727E9">
        <w:rPr>
          <w:color w:val="A6A6A6" w:themeColor="background1" w:themeShade="A6"/>
        </w:rPr>
        <w:t>Julie Smith – Practice Learning Lead, University of Dundee</w:t>
      </w:r>
      <w:r w:rsidRPr="00A727E9">
        <w:rPr>
          <w:color w:val="A6A6A6" w:themeColor="background1" w:themeShade="A6"/>
          <w:spacing w:val="-64"/>
        </w:rPr>
        <w:t xml:space="preserve"> </w:t>
      </w:r>
    </w:p>
    <w:p w14:paraId="05A94476" w14:textId="77777777" w:rsidR="00FB1419" w:rsidRPr="00A727E9" w:rsidRDefault="002620C4" w:rsidP="00A727E9">
      <w:pPr>
        <w:pStyle w:val="BodyText"/>
        <w:rPr>
          <w:color w:val="A6A6A6" w:themeColor="background1" w:themeShade="A6"/>
        </w:rPr>
      </w:pPr>
      <w:r w:rsidRPr="00A727E9">
        <w:rPr>
          <w:color w:val="A6A6A6" w:themeColor="background1" w:themeShade="A6"/>
        </w:rPr>
        <w:t>Mandy</w:t>
      </w:r>
      <w:r w:rsidRPr="00A727E9">
        <w:rPr>
          <w:color w:val="A6A6A6" w:themeColor="background1" w:themeShade="A6"/>
          <w:spacing w:val="-3"/>
        </w:rPr>
        <w:t xml:space="preserve"> </w:t>
      </w:r>
      <w:r w:rsidRPr="00A727E9">
        <w:rPr>
          <w:color w:val="A6A6A6" w:themeColor="background1" w:themeShade="A6"/>
        </w:rPr>
        <w:t>Ross –</w:t>
      </w:r>
      <w:r w:rsidRPr="00A727E9">
        <w:rPr>
          <w:color w:val="A6A6A6" w:themeColor="background1" w:themeShade="A6"/>
          <w:spacing w:val="-1"/>
        </w:rPr>
        <w:t xml:space="preserve"> </w:t>
      </w:r>
      <w:r w:rsidRPr="00A727E9">
        <w:rPr>
          <w:color w:val="A6A6A6" w:themeColor="background1" w:themeShade="A6"/>
        </w:rPr>
        <w:t>Care</w:t>
      </w:r>
      <w:r w:rsidRPr="00A727E9">
        <w:rPr>
          <w:color w:val="A6A6A6" w:themeColor="background1" w:themeShade="A6"/>
          <w:spacing w:val="-1"/>
        </w:rPr>
        <w:t xml:space="preserve"> </w:t>
      </w:r>
      <w:r w:rsidRPr="00A727E9">
        <w:rPr>
          <w:color w:val="A6A6A6" w:themeColor="background1" w:themeShade="A6"/>
        </w:rPr>
        <w:t>home</w:t>
      </w:r>
      <w:r w:rsidRPr="00A727E9">
        <w:rPr>
          <w:color w:val="A6A6A6" w:themeColor="background1" w:themeShade="A6"/>
          <w:spacing w:val="-1"/>
        </w:rPr>
        <w:t xml:space="preserve"> </w:t>
      </w:r>
      <w:r w:rsidRPr="00A727E9">
        <w:rPr>
          <w:color w:val="A6A6A6" w:themeColor="background1" w:themeShade="A6"/>
        </w:rPr>
        <w:t>facilitator –</w:t>
      </w:r>
      <w:r w:rsidRPr="00A727E9">
        <w:rPr>
          <w:color w:val="A6A6A6" w:themeColor="background1" w:themeShade="A6"/>
          <w:spacing w:val="-1"/>
        </w:rPr>
        <w:t xml:space="preserve"> </w:t>
      </w:r>
      <w:r w:rsidRPr="00A727E9">
        <w:rPr>
          <w:color w:val="A6A6A6" w:themeColor="background1" w:themeShade="A6"/>
        </w:rPr>
        <w:t>Fife</w:t>
      </w:r>
    </w:p>
    <w:p w14:paraId="05A94477" w14:textId="77777777" w:rsidR="00A34700" w:rsidRPr="00A727E9" w:rsidRDefault="00A34700" w:rsidP="00A727E9">
      <w:pPr>
        <w:pStyle w:val="BodyText"/>
        <w:rPr>
          <w:color w:val="A6A6A6" w:themeColor="background1" w:themeShade="A6"/>
        </w:rPr>
      </w:pPr>
      <w:r w:rsidRPr="00A727E9">
        <w:rPr>
          <w:color w:val="A6A6A6" w:themeColor="background1" w:themeShade="A6"/>
        </w:rPr>
        <w:t>Elizabeth Morrison – Clinical Academic Fellow – University of Dundee</w:t>
      </w:r>
    </w:p>
    <w:p w14:paraId="05A94478" w14:textId="77777777" w:rsidR="00A34700" w:rsidRPr="00A727E9" w:rsidRDefault="00A34700" w:rsidP="00A727E9">
      <w:pPr>
        <w:pStyle w:val="BodyText"/>
        <w:rPr>
          <w:color w:val="A6A6A6" w:themeColor="background1" w:themeShade="A6"/>
        </w:rPr>
      </w:pPr>
      <w:r w:rsidRPr="00A727E9">
        <w:rPr>
          <w:color w:val="A6A6A6" w:themeColor="background1" w:themeShade="A6"/>
        </w:rPr>
        <w:t>William Rae – Clinical Academic Fellow – University of Dundee</w:t>
      </w:r>
    </w:p>
    <w:p w14:paraId="05A94479" w14:textId="5D43677E" w:rsidR="00FB1419" w:rsidRPr="00B620B3" w:rsidRDefault="00FB1419" w:rsidP="00A727E9">
      <w:pPr>
        <w:pStyle w:val="BodyText"/>
      </w:pPr>
    </w:p>
    <w:sectPr w:rsidR="00FB1419" w:rsidRPr="00B620B3" w:rsidSect="0056551B">
      <w:pgSz w:w="12240" w:h="15840"/>
      <w:pgMar w:top="1340" w:right="960" w:bottom="960" w:left="1700" w:header="722" w:footer="76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87080E" w16cex:dateUtc="2023-11-13T13:07:43.234Z">
    <w16cex:extLst>
      <w16:ext w16:uri="{CE6994B0-6A32-4C9F-8C6B-6E91EDA988CE}">
        <cr:reactions xmlns:cr="http://schemas.microsoft.com/office/comments/2020/reactions">
          <cr:reaction reactionType="1">
            <cr:reactionInfo dateUtc="2023-11-14T09:39:28.133Z">
              <cr:user userId="S::dickial763@xggc.scot.nhs.uk::aff3bb21-5fcb-4699-a8fc-bc33bdb8b11c" userProvider="AD" userName="Dickins, Allan"/>
            </cr:reactionInfo>
          </cr:reaction>
        </cr:reactions>
      </w16:ext>
    </w16cex:extLst>
  </w16cex:commentExtensible>
  <w16cex:commentExtensible w16cex:durableId="0CC58F58" w16cex:dateUtc="2024-06-19T13:32:43.628Z"/>
</w16cex:commentsExtensible>
</file>

<file path=word/commentsIds.xml><?xml version="1.0" encoding="utf-8"?>
<w16cid:commentsIds xmlns:mc="http://schemas.openxmlformats.org/markup-compatibility/2006" xmlns:w16cid="http://schemas.microsoft.com/office/word/2016/wordml/cid" mc:Ignorable="w16cid">
  <w16cid:commentId w16cid:paraId="28345837" w16cid:durableId="1A87080E"/>
  <w16cid:commentId w16cid:paraId="4C2912DF" w16cid:durableId="1BB60DA7"/>
  <w16cid:commentId w16cid:paraId="3D0BF7DE" w16cid:durableId="0CC58F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94486" w14:textId="77777777" w:rsidR="00EC0792" w:rsidRDefault="00EC0792">
      <w:r>
        <w:separator/>
      </w:r>
    </w:p>
  </w:endnote>
  <w:endnote w:type="continuationSeparator" w:id="0">
    <w:p w14:paraId="05A94487" w14:textId="77777777" w:rsidR="00EC0792" w:rsidRDefault="00EC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94489" w14:textId="3B042F8C" w:rsidR="00EC0792" w:rsidRDefault="00EC0792" w:rsidP="00B620B3">
    <w:pPr>
      <w:pStyle w:val="BodyText"/>
      <w:tabs>
        <w:tab w:val="left" w:pos="3495"/>
      </w:tabs>
      <w:spacing w:line="14" w:lineRule="auto"/>
      <w:rPr>
        <w:sz w:val="20"/>
        <w:szCs w:val="20"/>
      </w:rPr>
    </w:pPr>
    <w:r>
      <w:rPr>
        <w:noProof/>
        <w:color w:val="2B579A"/>
        <w:shd w:val="clear" w:color="auto" w:fill="E6E6E6"/>
        <w:lang w:eastAsia="en-GB"/>
      </w:rPr>
      <mc:AlternateContent>
        <mc:Choice Requires="wps">
          <w:drawing>
            <wp:anchor distT="0" distB="0" distL="114300" distR="114300" simplePos="0" relativeHeight="487110656" behindDoc="1" locked="0" layoutInCell="1" allowOverlap="1" wp14:anchorId="05A9448B" wp14:editId="13748B76">
              <wp:simplePos x="0" y="0"/>
              <wp:positionH relativeFrom="page">
                <wp:posOffset>1130935</wp:posOffset>
              </wp:positionH>
              <wp:positionV relativeFrom="page">
                <wp:posOffset>9430385</wp:posOffset>
              </wp:positionV>
              <wp:extent cx="2580005" cy="194310"/>
              <wp:effectExtent l="0" t="0" r="10795" b="1524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194310"/>
                      </a:xfrm>
                      <a:prstGeom prst="rect">
                        <a:avLst/>
                      </a:prstGeom>
                      <a:noFill/>
                      <a:ln>
                        <a:noFill/>
                      </a:ln>
                    </wps:spPr>
                    <wps:txbx>
                      <w:txbxContent>
                        <w:p w14:paraId="05A9448D" w14:textId="76423999" w:rsidR="00EC0792" w:rsidRDefault="00EC0792">
                          <w:pPr>
                            <w:pStyle w:val="BodyText"/>
                            <w:spacing w:before="10"/>
                            <w:ind w:left="20"/>
                            <w:rPr>
                              <w:rFonts w:ascii="Times New Roman"/>
                            </w:rPr>
                          </w:pPr>
                          <w:r>
                            <w:rPr>
                              <w:rFonts w:ascii="Times New Roman"/>
                            </w:rPr>
                            <w:t>Care</w:t>
                          </w:r>
                          <w:r>
                            <w:rPr>
                              <w:rFonts w:ascii="Times New Roman"/>
                              <w:spacing w:val="-5"/>
                            </w:rPr>
                            <w:t xml:space="preserve"> </w:t>
                          </w:r>
                          <w:r>
                            <w:rPr>
                              <w:rFonts w:ascii="Times New Roman"/>
                            </w:rPr>
                            <w:t>Home</w:t>
                          </w:r>
                          <w:r>
                            <w:rPr>
                              <w:rFonts w:ascii="Times New Roman"/>
                              <w:spacing w:val="-4"/>
                            </w:rPr>
                            <w:t xml:space="preserve"> </w:t>
                          </w:r>
                          <w:r>
                            <w:rPr>
                              <w:rFonts w:ascii="Times New Roman"/>
                            </w:rPr>
                            <w:t>Learning</w:t>
                          </w:r>
                          <w:r>
                            <w:rPr>
                              <w:rFonts w:ascii="Times New Roman"/>
                              <w:spacing w:val="-2"/>
                            </w:rPr>
                            <w:t xml:space="preserve"> </w:t>
                          </w:r>
                          <w:r>
                            <w:rPr>
                              <w:rFonts w:ascii="Times New Roman"/>
                            </w:rPr>
                            <w:t>Pack</w:t>
                          </w:r>
                          <w:r>
                            <w:rPr>
                              <w:rFonts w:ascii="Times New Roman"/>
                              <w:spacing w:val="-2"/>
                            </w:rPr>
                            <w:t xml:space="preserve"> </w:t>
                          </w:r>
                          <w:r>
                            <w:rPr>
                              <w:rFonts w:ascii="Times New Roman"/>
                            </w:rPr>
                            <w:t>reviewed</w:t>
                          </w:r>
                          <w:r>
                            <w:rPr>
                              <w:rFonts w:ascii="Times New Roman"/>
                              <w:spacing w:val="-3"/>
                            </w:rPr>
                            <w:t xml:space="preserve"> </w:t>
                          </w:r>
                          <w:r>
                            <w:rPr>
                              <w:rFonts w:ascii="Times New Roman"/>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05A9448B">
              <v:stroke joinstyle="miter"/>
              <v:path gradientshapeok="t" o:connecttype="rect"/>
            </v:shapetype>
            <v:shape id="docshape2" style="position:absolute;margin-left:89.05pt;margin-top:742.55pt;width:203.15pt;height:15.3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">
              <v:textbox inset="0,0,0,0">
                <w:txbxContent>
                  <w:p w:rsidR="00EC0792" w:rsidRDefault="00EC0792" w14:paraId="05A9448D" w14:textId="76423999">
                    <w:pPr>
                      <w:pStyle w:val="BodyText"/>
                      <w:spacing w:before="10"/>
                      <w:ind w:left="20"/>
                      <w:rPr>
                        <w:rFonts w:ascii="Times New Roman"/>
                      </w:rPr>
                    </w:pPr>
                    <w:r>
                      <w:rPr>
                        <w:rFonts w:ascii="Times New Roman"/>
                      </w:rPr>
                      <w:t>Care</w:t>
                    </w:r>
                    <w:r>
                      <w:rPr>
                        <w:rFonts w:ascii="Times New Roman"/>
                        <w:spacing w:val="-5"/>
                      </w:rPr>
                      <w:t xml:space="preserve"> </w:t>
                    </w:r>
                    <w:r>
                      <w:rPr>
                        <w:rFonts w:ascii="Times New Roman"/>
                      </w:rPr>
                      <w:t>Home</w:t>
                    </w:r>
                    <w:r>
                      <w:rPr>
                        <w:rFonts w:ascii="Times New Roman"/>
                        <w:spacing w:val="-4"/>
                      </w:rPr>
                      <w:t xml:space="preserve"> </w:t>
                    </w:r>
                    <w:r>
                      <w:rPr>
                        <w:rFonts w:ascii="Times New Roman"/>
                      </w:rPr>
                      <w:t>Learning</w:t>
                    </w:r>
                    <w:r>
                      <w:rPr>
                        <w:rFonts w:ascii="Times New Roman"/>
                        <w:spacing w:val="-2"/>
                      </w:rPr>
                      <w:t xml:space="preserve"> </w:t>
                    </w:r>
                    <w:r>
                      <w:rPr>
                        <w:rFonts w:ascii="Times New Roman"/>
                      </w:rPr>
                      <w:t>Pack</w:t>
                    </w:r>
                    <w:r>
                      <w:rPr>
                        <w:rFonts w:ascii="Times New Roman"/>
                        <w:spacing w:val="-2"/>
                      </w:rPr>
                      <w:t xml:space="preserve"> </w:t>
                    </w:r>
                    <w:r>
                      <w:rPr>
                        <w:rFonts w:ascii="Times New Roman"/>
                      </w:rPr>
                      <w:t>reviewed</w:t>
                    </w:r>
                    <w:r>
                      <w:rPr>
                        <w:rFonts w:ascii="Times New Roman"/>
                        <w:spacing w:val="-3"/>
                      </w:rPr>
                      <w:t xml:space="preserve"> </w:t>
                    </w:r>
                    <w:r>
                      <w:rPr>
                        <w:rFonts w:ascii="Times New Roman"/>
                      </w:rPr>
                      <w:t>2024</w:t>
                    </w: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94484" w14:textId="77777777" w:rsidR="00EC0792" w:rsidRDefault="00EC0792">
      <w:r>
        <w:separator/>
      </w:r>
    </w:p>
  </w:footnote>
  <w:footnote w:type="continuationSeparator" w:id="0">
    <w:p w14:paraId="05A94485" w14:textId="77777777" w:rsidR="00EC0792" w:rsidRDefault="00EC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94488" w14:textId="721FF803" w:rsidR="00EC0792" w:rsidRDefault="00EC0792" w:rsidP="13156DBD">
    <w:pPr>
      <w:pStyle w:val="BodyText"/>
      <w:spacing w:line="14" w:lineRule="auto"/>
      <w:rPr>
        <w:sz w:val="20"/>
        <w:szCs w:val="20"/>
      </w:rPr>
    </w:pPr>
    <w:r>
      <w:rPr>
        <w:noProof/>
        <w:color w:val="2B579A"/>
        <w:shd w:val="clear" w:color="auto" w:fill="E6E6E6"/>
        <w:lang w:eastAsia="en-GB"/>
      </w:rPr>
      <mc:AlternateContent>
        <mc:Choice Requires="wps">
          <w:drawing>
            <wp:anchor distT="0" distB="0" distL="114300" distR="114300" simplePos="0" relativeHeight="487110144" behindDoc="1" locked="0" layoutInCell="1" allowOverlap="1" wp14:anchorId="05A9448A" wp14:editId="05283257">
              <wp:simplePos x="0" y="0"/>
              <wp:positionH relativeFrom="page">
                <wp:posOffset>6441440</wp:posOffset>
              </wp:positionH>
              <wp:positionV relativeFrom="page">
                <wp:posOffset>445770</wp:posOffset>
              </wp:positionV>
              <wp:extent cx="241300" cy="194310"/>
              <wp:effectExtent l="0" t="0" r="6350" b="1524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448C" w14:textId="77777777" w:rsidR="00EC0792" w:rsidRDefault="00EC0792">
                          <w:pPr>
                            <w:pStyle w:val="BodyText"/>
                            <w:spacing w:before="10"/>
                            <w:ind w:left="60"/>
                            <w:rPr>
                              <w:rFonts w:ascii="Times New Roman"/>
                            </w:rPr>
                          </w:pPr>
                          <w:r>
                            <w:rPr>
                              <w:color w:val="2B579A"/>
                              <w:shd w:val="clear" w:color="auto" w:fill="E6E6E6"/>
                            </w:rPr>
                            <w:fldChar w:fldCharType="begin"/>
                          </w:r>
                          <w:r>
                            <w:rPr>
                              <w:rFonts w:ascii="Times New Roman"/>
                            </w:rPr>
                            <w:instrText xml:space="preserve"> PAGE </w:instrText>
                          </w:r>
                          <w:r>
                            <w:rPr>
                              <w:color w:val="2B579A"/>
                              <w:shd w:val="clear" w:color="auto" w:fill="E6E6E6"/>
                            </w:rPr>
                            <w:fldChar w:fldCharType="separate"/>
                          </w:r>
                          <w:r w:rsidR="00C20C8F">
                            <w:rPr>
                              <w:rFonts w:ascii="Times New Roman"/>
                              <w:noProof/>
                            </w:rPr>
                            <w:t>10</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9448A" id="_x0000_t202" coordsize="21600,21600" o:spt="202" path="m,l,21600r21600,l21600,xe">
              <v:stroke joinstyle="miter"/>
              <v:path gradientshapeok="t" o:connecttype="rect"/>
            </v:shapetype>
            <v:shape id="docshape1" o:spid="_x0000_s1041" type="#_x0000_t202" style="position:absolute;margin-left:507.2pt;margin-top:35.1pt;width:19pt;height:15.3pt;z-index:-162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" filled="f" stroked="f">
              <v:textbox inset="0,0,0,0">
                <w:txbxContent>
                  <w:p w14:paraId="05A9448C" w14:textId="77777777" w:rsidR="00EC0792" w:rsidRDefault="00EC0792">
                    <w:pPr>
                      <w:pStyle w:val="BodyText"/>
                      <w:spacing w:before="10"/>
                      <w:ind w:left="60"/>
                      <w:rPr>
                        <w:rFonts w:ascii="Times New Roman"/>
                      </w:rPr>
                    </w:pPr>
                    <w:r>
                      <w:rPr>
                        <w:color w:val="2B579A"/>
                        <w:shd w:val="clear" w:color="auto" w:fill="E6E6E6"/>
                      </w:rPr>
                      <w:fldChar w:fldCharType="begin"/>
                    </w:r>
                    <w:r>
                      <w:rPr>
                        <w:rFonts w:ascii="Times New Roman"/>
                      </w:rPr>
                      <w:instrText xml:space="preserve"> PAGE </w:instrText>
                    </w:r>
                    <w:r>
                      <w:rPr>
                        <w:color w:val="2B579A"/>
                        <w:shd w:val="clear" w:color="auto" w:fill="E6E6E6"/>
                      </w:rPr>
                      <w:fldChar w:fldCharType="separate"/>
                    </w:r>
                    <w:r w:rsidR="00C20C8F">
                      <w:rPr>
                        <w:rFonts w:ascii="Times New Roman"/>
                        <w:noProof/>
                      </w:rPr>
                      <w:t>10</w:t>
                    </w:r>
                    <w:r>
                      <w:rPr>
                        <w:color w:val="2B579A"/>
                        <w:shd w:val="clear" w:color="auto" w:fill="E6E6E6"/>
                      </w:rPr>
                      <w:fldChar w:fldCharType="end"/>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nzFcZhLSY1XbyK" int2:id="RKWvLJqd">
      <int2:state int2:type="AugLoop_Text_Critique" int2:value="Rejected"/>
    </int2:textHash>
    <int2:bookmark int2:bookmarkName="_Int_dEkcU9oR" int2:invalidationBookmarkName="" int2:hashCode="6KZ2rmj9wPvllh" int2:id="uq9uHfJA">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0D5"/>
    <w:multiLevelType w:val="hybridMultilevel"/>
    <w:tmpl w:val="870E9894"/>
    <w:lvl w:ilvl="0" w:tplc="003A2EA4">
      <w:start w:val="1"/>
      <w:numFmt w:val="decimal"/>
      <w:lvlText w:val="%1."/>
      <w:lvlJc w:val="left"/>
      <w:pPr>
        <w:ind w:left="821" w:hanging="360"/>
      </w:pPr>
      <w:rPr>
        <w:rFonts w:ascii="Arial" w:eastAsia="Arial" w:hAnsi="Arial" w:cs="Arial" w:hint="default"/>
        <w:b w:val="0"/>
        <w:bCs w:val="0"/>
        <w:i w:val="0"/>
        <w:iCs w:val="0"/>
        <w:spacing w:val="0"/>
        <w:w w:val="100"/>
        <w:sz w:val="24"/>
        <w:szCs w:val="24"/>
        <w:lang w:val="en-US" w:eastAsia="en-US" w:bidi="ar-SA"/>
      </w:rPr>
    </w:lvl>
    <w:lvl w:ilvl="1" w:tplc="9C02642C">
      <w:numFmt w:val="bullet"/>
      <w:lvlText w:val="•"/>
      <w:lvlJc w:val="left"/>
      <w:pPr>
        <w:ind w:left="1696" w:hanging="360"/>
      </w:pPr>
      <w:rPr>
        <w:rFonts w:hint="default"/>
        <w:lang w:val="en-US" w:eastAsia="en-US" w:bidi="ar-SA"/>
      </w:rPr>
    </w:lvl>
    <w:lvl w:ilvl="2" w:tplc="82BC0F64">
      <w:numFmt w:val="bullet"/>
      <w:lvlText w:val="•"/>
      <w:lvlJc w:val="left"/>
      <w:pPr>
        <w:ind w:left="2572" w:hanging="360"/>
      </w:pPr>
      <w:rPr>
        <w:rFonts w:hint="default"/>
        <w:lang w:val="en-US" w:eastAsia="en-US" w:bidi="ar-SA"/>
      </w:rPr>
    </w:lvl>
    <w:lvl w:ilvl="3" w:tplc="D472CC90">
      <w:numFmt w:val="bullet"/>
      <w:lvlText w:val="•"/>
      <w:lvlJc w:val="left"/>
      <w:pPr>
        <w:ind w:left="3448" w:hanging="360"/>
      </w:pPr>
      <w:rPr>
        <w:rFonts w:hint="default"/>
        <w:lang w:val="en-US" w:eastAsia="en-US" w:bidi="ar-SA"/>
      </w:rPr>
    </w:lvl>
    <w:lvl w:ilvl="4" w:tplc="50AAF4EA">
      <w:numFmt w:val="bullet"/>
      <w:lvlText w:val="•"/>
      <w:lvlJc w:val="left"/>
      <w:pPr>
        <w:ind w:left="4324" w:hanging="360"/>
      </w:pPr>
      <w:rPr>
        <w:rFonts w:hint="default"/>
        <w:lang w:val="en-US" w:eastAsia="en-US" w:bidi="ar-SA"/>
      </w:rPr>
    </w:lvl>
    <w:lvl w:ilvl="5" w:tplc="4B9E58C8">
      <w:numFmt w:val="bullet"/>
      <w:lvlText w:val="•"/>
      <w:lvlJc w:val="left"/>
      <w:pPr>
        <w:ind w:left="5200" w:hanging="360"/>
      </w:pPr>
      <w:rPr>
        <w:rFonts w:hint="default"/>
        <w:lang w:val="en-US" w:eastAsia="en-US" w:bidi="ar-SA"/>
      </w:rPr>
    </w:lvl>
    <w:lvl w:ilvl="6" w:tplc="8A44E1B4">
      <w:numFmt w:val="bullet"/>
      <w:lvlText w:val="•"/>
      <w:lvlJc w:val="left"/>
      <w:pPr>
        <w:ind w:left="6076" w:hanging="360"/>
      </w:pPr>
      <w:rPr>
        <w:rFonts w:hint="default"/>
        <w:lang w:val="en-US" w:eastAsia="en-US" w:bidi="ar-SA"/>
      </w:rPr>
    </w:lvl>
    <w:lvl w:ilvl="7" w:tplc="4B4895EC">
      <w:numFmt w:val="bullet"/>
      <w:lvlText w:val="•"/>
      <w:lvlJc w:val="left"/>
      <w:pPr>
        <w:ind w:left="6952" w:hanging="360"/>
      </w:pPr>
      <w:rPr>
        <w:rFonts w:hint="default"/>
        <w:lang w:val="en-US" w:eastAsia="en-US" w:bidi="ar-SA"/>
      </w:rPr>
    </w:lvl>
    <w:lvl w:ilvl="8" w:tplc="2AC08A20">
      <w:numFmt w:val="bullet"/>
      <w:lvlText w:val="•"/>
      <w:lvlJc w:val="left"/>
      <w:pPr>
        <w:ind w:left="7828" w:hanging="360"/>
      </w:pPr>
      <w:rPr>
        <w:rFonts w:hint="default"/>
        <w:lang w:val="en-US" w:eastAsia="en-US" w:bidi="ar-SA"/>
      </w:rPr>
    </w:lvl>
  </w:abstractNum>
  <w:abstractNum w:abstractNumId="1" w15:restartNumberingAfterBreak="0">
    <w:nsid w:val="063C67E0"/>
    <w:multiLevelType w:val="hybridMultilevel"/>
    <w:tmpl w:val="8F5C2E16"/>
    <w:lvl w:ilvl="0" w:tplc="75AEF96C">
      <w:start w:val="1"/>
      <w:numFmt w:val="decimal"/>
      <w:lvlText w:val="%1."/>
      <w:lvlJc w:val="left"/>
      <w:pPr>
        <w:ind w:left="871" w:hanging="410"/>
      </w:pPr>
      <w:rPr>
        <w:rFonts w:ascii="Arial" w:eastAsia="Arial" w:hAnsi="Arial" w:cs="Arial" w:hint="default"/>
        <w:b w:val="0"/>
        <w:bCs w:val="0"/>
        <w:i w:val="0"/>
        <w:iCs w:val="0"/>
        <w:spacing w:val="0"/>
        <w:w w:val="100"/>
        <w:sz w:val="24"/>
        <w:szCs w:val="24"/>
        <w:lang w:val="en-US" w:eastAsia="en-US" w:bidi="ar-SA"/>
      </w:rPr>
    </w:lvl>
    <w:lvl w:ilvl="1" w:tplc="2982A60E">
      <w:numFmt w:val="bullet"/>
      <w:lvlText w:val="•"/>
      <w:lvlJc w:val="left"/>
      <w:pPr>
        <w:ind w:left="1750" w:hanging="410"/>
      </w:pPr>
      <w:rPr>
        <w:rFonts w:hint="default"/>
        <w:lang w:val="en-US" w:eastAsia="en-US" w:bidi="ar-SA"/>
      </w:rPr>
    </w:lvl>
    <w:lvl w:ilvl="2" w:tplc="FED279B6">
      <w:numFmt w:val="bullet"/>
      <w:lvlText w:val="•"/>
      <w:lvlJc w:val="left"/>
      <w:pPr>
        <w:ind w:left="2620" w:hanging="410"/>
      </w:pPr>
      <w:rPr>
        <w:rFonts w:hint="default"/>
        <w:lang w:val="en-US" w:eastAsia="en-US" w:bidi="ar-SA"/>
      </w:rPr>
    </w:lvl>
    <w:lvl w:ilvl="3" w:tplc="CF36C4E2">
      <w:numFmt w:val="bullet"/>
      <w:lvlText w:val="•"/>
      <w:lvlJc w:val="left"/>
      <w:pPr>
        <w:ind w:left="3490" w:hanging="410"/>
      </w:pPr>
      <w:rPr>
        <w:rFonts w:hint="default"/>
        <w:lang w:val="en-US" w:eastAsia="en-US" w:bidi="ar-SA"/>
      </w:rPr>
    </w:lvl>
    <w:lvl w:ilvl="4" w:tplc="C53ACDCC">
      <w:numFmt w:val="bullet"/>
      <w:lvlText w:val="•"/>
      <w:lvlJc w:val="left"/>
      <w:pPr>
        <w:ind w:left="4360" w:hanging="410"/>
      </w:pPr>
      <w:rPr>
        <w:rFonts w:hint="default"/>
        <w:lang w:val="en-US" w:eastAsia="en-US" w:bidi="ar-SA"/>
      </w:rPr>
    </w:lvl>
    <w:lvl w:ilvl="5" w:tplc="A784E4B6">
      <w:numFmt w:val="bullet"/>
      <w:lvlText w:val="•"/>
      <w:lvlJc w:val="left"/>
      <w:pPr>
        <w:ind w:left="5230" w:hanging="410"/>
      </w:pPr>
      <w:rPr>
        <w:rFonts w:hint="default"/>
        <w:lang w:val="en-US" w:eastAsia="en-US" w:bidi="ar-SA"/>
      </w:rPr>
    </w:lvl>
    <w:lvl w:ilvl="6" w:tplc="DF102ADC">
      <w:numFmt w:val="bullet"/>
      <w:lvlText w:val="•"/>
      <w:lvlJc w:val="left"/>
      <w:pPr>
        <w:ind w:left="6100" w:hanging="410"/>
      </w:pPr>
      <w:rPr>
        <w:rFonts w:hint="default"/>
        <w:lang w:val="en-US" w:eastAsia="en-US" w:bidi="ar-SA"/>
      </w:rPr>
    </w:lvl>
    <w:lvl w:ilvl="7" w:tplc="9F52B96A">
      <w:numFmt w:val="bullet"/>
      <w:lvlText w:val="•"/>
      <w:lvlJc w:val="left"/>
      <w:pPr>
        <w:ind w:left="6970" w:hanging="410"/>
      </w:pPr>
      <w:rPr>
        <w:rFonts w:hint="default"/>
        <w:lang w:val="en-US" w:eastAsia="en-US" w:bidi="ar-SA"/>
      </w:rPr>
    </w:lvl>
    <w:lvl w:ilvl="8" w:tplc="9BEE6182">
      <w:numFmt w:val="bullet"/>
      <w:lvlText w:val="•"/>
      <w:lvlJc w:val="left"/>
      <w:pPr>
        <w:ind w:left="7840" w:hanging="410"/>
      </w:pPr>
      <w:rPr>
        <w:rFonts w:hint="default"/>
        <w:lang w:val="en-US" w:eastAsia="en-US" w:bidi="ar-SA"/>
      </w:rPr>
    </w:lvl>
  </w:abstractNum>
  <w:abstractNum w:abstractNumId="2" w15:restartNumberingAfterBreak="0">
    <w:nsid w:val="1A3B0DE9"/>
    <w:multiLevelType w:val="multilevel"/>
    <w:tmpl w:val="C69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7CD96"/>
    <w:multiLevelType w:val="hybridMultilevel"/>
    <w:tmpl w:val="58B6AC58"/>
    <w:lvl w:ilvl="0" w:tplc="4D063E0E">
      <w:start w:val="1"/>
      <w:numFmt w:val="decimal"/>
      <w:lvlText w:val="%1."/>
      <w:lvlJc w:val="left"/>
      <w:pPr>
        <w:ind w:left="720" w:hanging="360"/>
      </w:pPr>
    </w:lvl>
    <w:lvl w:ilvl="1" w:tplc="14126E20">
      <w:start w:val="1"/>
      <w:numFmt w:val="lowerLetter"/>
      <w:lvlText w:val="%2."/>
      <w:lvlJc w:val="left"/>
      <w:pPr>
        <w:ind w:left="1440" w:hanging="360"/>
      </w:pPr>
    </w:lvl>
    <w:lvl w:ilvl="2" w:tplc="5F8C1C42">
      <w:start w:val="1"/>
      <w:numFmt w:val="lowerRoman"/>
      <w:lvlText w:val="%3."/>
      <w:lvlJc w:val="right"/>
      <w:pPr>
        <w:ind w:left="2160" w:hanging="180"/>
      </w:pPr>
    </w:lvl>
    <w:lvl w:ilvl="3" w:tplc="93EE905E">
      <w:start w:val="1"/>
      <w:numFmt w:val="decimal"/>
      <w:lvlText w:val="%4."/>
      <w:lvlJc w:val="left"/>
      <w:pPr>
        <w:ind w:left="2880" w:hanging="360"/>
      </w:pPr>
    </w:lvl>
    <w:lvl w:ilvl="4" w:tplc="D08AFB56">
      <w:start w:val="1"/>
      <w:numFmt w:val="lowerLetter"/>
      <w:lvlText w:val="%5."/>
      <w:lvlJc w:val="left"/>
      <w:pPr>
        <w:ind w:left="3600" w:hanging="360"/>
      </w:pPr>
    </w:lvl>
    <w:lvl w:ilvl="5" w:tplc="BA6AF9FC">
      <w:start w:val="1"/>
      <w:numFmt w:val="lowerRoman"/>
      <w:lvlText w:val="%6."/>
      <w:lvlJc w:val="right"/>
      <w:pPr>
        <w:ind w:left="4320" w:hanging="180"/>
      </w:pPr>
    </w:lvl>
    <w:lvl w:ilvl="6" w:tplc="D3E6C5A2">
      <w:start w:val="1"/>
      <w:numFmt w:val="decimal"/>
      <w:lvlText w:val="%7."/>
      <w:lvlJc w:val="left"/>
      <w:pPr>
        <w:ind w:left="5040" w:hanging="360"/>
      </w:pPr>
    </w:lvl>
    <w:lvl w:ilvl="7" w:tplc="5E4634A6">
      <w:start w:val="1"/>
      <w:numFmt w:val="lowerLetter"/>
      <w:lvlText w:val="%8."/>
      <w:lvlJc w:val="left"/>
      <w:pPr>
        <w:ind w:left="5760" w:hanging="360"/>
      </w:pPr>
    </w:lvl>
    <w:lvl w:ilvl="8" w:tplc="0C1278F6">
      <w:start w:val="1"/>
      <w:numFmt w:val="lowerRoman"/>
      <w:lvlText w:val="%9."/>
      <w:lvlJc w:val="right"/>
      <w:pPr>
        <w:ind w:left="6480" w:hanging="180"/>
      </w:pPr>
    </w:lvl>
  </w:abstractNum>
  <w:abstractNum w:abstractNumId="4" w15:restartNumberingAfterBreak="0">
    <w:nsid w:val="2524488C"/>
    <w:multiLevelType w:val="multilevel"/>
    <w:tmpl w:val="3EE8B25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E82FE0"/>
    <w:multiLevelType w:val="hybridMultilevel"/>
    <w:tmpl w:val="CC1CEA98"/>
    <w:lvl w:ilvl="0" w:tplc="77A21B5A">
      <w:start w:val="1"/>
      <w:numFmt w:val="decimal"/>
      <w:lvlText w:val="%1."/>
      <w:lvlJc w:val="left"/>
      <w:pPr>
        <w:ind w:left="821" w:hanging="360"/>
      </w:pPr>
      <w:rPr>
        <w:rFonts w:ascii="Arial" w:eastAsia="Arial" w:hAnsi="Arial" w:cs="Arial" w:hint="default"/>
        <w:b w:val="0"/>
        <w:bCs w:val="0"/>
        <w:i w:val="0"/>
        <w:iCs w:val="0"/>
        <w:spacing w:val="0"/>
        <w:w w:val="100"/>
        <w:sz w:val="24"/>
        <w:szCs w:val="24"/>
        <w:lang w:val="en-US" w:eastAsia="en-US" w:bidi="ar-SA"/>
      </w:rPr>
    </w:lvl>
    <w:lvl w:ilvl="1" w:tplc="A2508386">
      <w:numFmt w:val="bullet"/>
      <w:lvlText w:val="•"/>
      <w:lvlJc w:val="left"/>
      <w:pPr>
        <w:ind w:left="1696" w:hanging="360"/>
      </w:pPr>
      <w:rPr>
        <w:rFonts w:hint="default"/>
        <w:lang w:val="en-US" w:eastAsia="en-US" w:bidi="ar-SA"/>
      </w:rPr>
    </w:lvl>
    <w:lvl w:ilvl="2" w:tplc="5388E2F0">
      <w:numFmt w:val="bullet"/>
      <w:lvlText w:val="•"/>
      <w:lvlJc w:val="left"/>
      <w:pPr>
        <w:ind w:left="2572" w:hanging="360"/>
      </w:pPr>
      <w:rPr>
        <w:rFonts w:hint="default"/>
        <w:lang w:val="en-US" w:eastAsia="en-US" w:bidi="ar-SA"/>
      </w:rPr>
    </w:lvl>
    <w:lvl w:ilvl="3" w:tplc="A18AC262">
      <w:numFmt w:val="bullet"/>
      <w:lvlText w:val="•"/>
      <w:lvlJc w:val="left"/>
      <w:pPr>
        <w:ind w:left="3448" w:hanging="360"/>
      </w:pPr>
      <w:rPr>
        <w:rFonts w:hint="default"/>
        <w:lang w:val="en-US" w:eastAsia="en-US" w:bidi="ar-SA"/>
      </w:rPr>
    </w:lvl>
    <w:lvl w:ilvl="4" w:tplc="C7A8FC92">
      <w:numFmt w:val="bullet"/>
      <w:lvlText w:val="•"/>
      <w:lvlJc w:val="left"/>
      <w:pPr>
        <w:ind w:left="4324" w:hanging="360"/>
      </w:pPr>
      <w:rPr>
        <w:rFonts w:hint="default"/>
        <w:lang w:val="en-US" w:eastAsia="en-US" w:bidi="ar-SA"/>
      </w:rPr>
    </w:lvl>
    <w:lvl w:ilvl="5" w:tplc="3356D05E">
      <w:numFmt w:val="bullet"/>
      <w:lvlText w:val="•"/>
      <w:lvlJc w:val="left"/>
      <w:pPr>
        <w:ind w:left="5200" w:hanging="360"/>
      </w:pPr>
      <w:rPr>
        <w:rFonts w:hint="default"/>
        <w:lang w:val="en-US" w:eastAsia="en-US" w:bidi="ar-SA"/>
      </w:rPr>
    </w:lvl>
    <w:lvl w:ilvl="6" w:tplc="5F9430EC">
      <w:numFmt w:val="bullet"/>
      <w:lvlText w:val="•"/>
      <w:lvlJc w:val="left"/>
      <w:pPr>
        <w:ind w:left="6076" w:hanging="360"/>
      </w:pPr>
      <w:rPr>
        <w:rFonts w:hint="default"/>
        <w:lang w:val="en-US" w:eastAsia="en-US" w:bidi="ar-SA"/>
      </w:rPr>
    </w:lvl>
    <w:lvl w:ilvl="7" w:tplc="3126E588">
      <w:numFmt w:val="bullet"/>
      <w:lvlText w:val="•"/>
      <w:lvlJc w:val="left"/>
      <w:pPr>
        <w:ind w:left="6952" w:hanging="360"/>
      </w:pPr>
      <w:rPr>
        <w:rFonts w:hint="default"/>
        <w:lang w:val="en-US" w:eastAsia="en-US" w:bidi="ar-SA"/>
      </w:rPr>
    </w:lvl>
    <w:lvl w:ilvl="8" w:tplc="1E8410CC">
      <w:numFmt w:val="bullet"/>
      <w:lvlText w:val="•"/>
      <w:lvlJc w:val="left"/>
      <w:pPr>
        <w:ind w:left="7828" w:hanging="360"/>
      </w:pPr>
      <w:rPr>
        <w:rFonts w:hint="default"/>
        <w:lang w:val="en-US" w:eastAsia="en-US" w:bidi="ar-SA"/>
      </w:rPr>
    </w:lvl>
  </w:abstractNum>
  <w:abstractNum w:abstractNumId="6" w15:restartNumberingAfterBreak="0">
    <w:nsid w:val="2AF9BF6E"/>
    <w:multiLevelType w:val="multilevel"/>
    <w:tmpl w:val="49EA0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E8BFF8"/>
    <w:multiLevelType w:val="hybridMultilevel"/>
    <w:tmpl w:val="5DCE46A2"/>
    <w:lvl w:ilvl="0" w:tplc="1EF86CE4">
      <w:start w:val="1"/>
      <w:numFmt w:val="bullet"/>
      <w:lvlText w:val=""/>
      <w:lvlJc w:val="left"/>
      <w:pPr>
        <w:ind w:left="644" w:hanging="360"/>
      </w:pPr>
      <w:rPr>
        <w:rFonts w:ascii="Symbol" w:hAnsi="Symbol" w:hint="default"/>
      </w:rPr>
    </w:lvl>
    <w:lvl w:ilvl="1" w:tplc="01DA5A20">
      <w:start w:val="1"/>
      <w:numFmt w:val="bullet"/>
      <w:lvlText w:val="o"/>
      <w:lvlJc w:val="left"/>
      <w:pPr>
        <w:ind w:left="1440" w:hanging="360"/>
      </w:pPr>
      <w:rPr>
        <w:rFonts w:ascii="Courier New" w:hAnsi="Courier New" w:hint="default"/>
      </w:rPr>
    </w:lvl>
    <w:lvl w:ilvl="2" w:tplc="E02A40B4">
      <w:start w:val="1"/>
      <w:numFmt w:val="bullet"/>
      <w:lvlText w:val=""/>
      <w:lvlJc w:val="left"/>
      <w:pPr>
        <w:ind w:left="2160" w:hanging="360"/>
      </w:pPr>
      <w:rPr>
        <w:rFonts w:ascii="Wingdings" w:hAnsi="Wingdings" w:hint="default"/>
      </w:rPr>
    </w:lvl>
    <w:lvl w:ilvl="3" w:tplc="ACFCB86A">
      <w:start w:val="1"/>
      <w:numFmt w:val="bullet"/>
      <w:lvlText w:val=""/>
      <w:lvlJc w:val="left"/>
      <w:pPr>
        <w:ind w:left="2880" w:hanging="360"/>
      </w:pPr>
      <w:rPr>
        <w:rFonts w:ascii="Symbol" w:hAnsi="Symbol" w:hint="default"/>
      </w:rPr>
    </w:lvl>
    <w:lvl w:ilvl="4" w:tplc="2E1E9138">
      <w:start w:val="1"/>
      <w:numFmt w:val="bullet"/>
      <w:lvlText w:val="o"/>
      <w:lvlJc w:val="left"/>
      <w:pPr>
        <w:ind w:left="3600" w:hanging="360"/>
      </w:pPr>
      <w:rPr>
        <w:rFonts w:ascii="Courier New" w:hAnsi="Courier New" w:hint="default"/>
      </w:rPr>
    </w:lvl>
    <w:lvl w:ilvl="5" w:tplc="805CD6DA">
      <w:start w:val="1"/>
      <w:numFmt w:val="bullet"/>
      <w:lvlText w:val=""/>
      <w:lvlJc w:val="left"/>
      <w:pPr>
        <w:ind w:left="4320" w:hanging="360"/>
      </w:pPr>
      <w:rPr>
        <w:rFonts w:ascii="Wingdings" w:hAnsi="Wingdings" w:hint="default"/>
      </w:rPr>
    </w:lvl>
    <w:lvl w:ilvl="6" w:tplc="00EA6334">
      <w:start w:val="1"/>
      <w:numFmt w:val="bullet"/>
      <w:lvlText w:val=""/>
      <w:lvlJc w:val="left"/>
      <w:pPr>
        <w:ind w:left="5040" w:hanging="360"/>
      </w:pPr>
      <w:rPr>
        <w:rFonts w:ascii="Symbol" w:hAnsi="Symbol" w:hint="default"/>
      </w:rPr>
    </w:lvl>
    <w:lvl w:ilvl="7" w:tplc="3E8ABE5C">
      <w:start w:val="1"/>
      <w:numFmt w:val="bullet"/>
      <w:lvlText w:val="o"/>
      <w:lvlJc w:val="left"/>
      <w:pPr>
        <w:ind w:left="5760" w:hanging="360"/>
      </w:pPr>
      <w:rPr>
        <w:rFonts w:ascii="Courier New" w:hAnsi="Courier New" w:hint="default"/>
      </w:rPr>
    </w:lvl>
    <w:lvl w:ilvl="8" w:tplc="7120341A">
      <w:start w:val="1"/>
      <w:numFmt w:val="bullet"/>
      <w:lvlText w:val=""/>
      <w:lvlJc w:val="left"/>
      <w:pPr>
        <w:ind w:left="6480" w:hanging="360"/>
      </w:pPr>
      <w:rPr>
        <w:rFonts w:ascii="Wingdings" w:hAnsi="Wingdings" w:hint="default"/>
      </w:rPr>
    </w:lvl>
  </w:abstractNum>
  <w:abstractNum w:abstractNumId="8" w15:restartNumberingAfterBreak="0">
    <w:nsid w:val="387AC8C6"/>
    <w:multiLevelType w:val="hybridMultilevel"/>
    <w:tmpl w:val="A44A168A"/>
    <w:lvl w:ilvl="0" w:tplc="2DDE2AB2">
      <w:start w:val="1"/>
      <w:numFmt w:val="bullet"/>
      <w:lvlText w:val=""/>
      <w:lvlJc w:val="left"/>
      <w:pPr>
        <w:ind w:left="720" w:hanging="360"/>
      </w:pPr>
      <w:rPr>
        <w:rFonts w:ascii="Symbol" w:hAnsi="Symbol" w:hint="default"/>
      </w:rPr>
    </w:lvl>
    <w:lvl w:ilvl="1" w:tplc="31E8FE40">
      <w:start w:val="1"/>
      <w:numFmt w:val="bullet"/>
      <w:lvlText w:val="o"/>
      <w:lvlJc w:val="left"/>
      <w:pPr>
        <w:ind w:left="1440" w:hanging="360"/>
      </w:pPr>
      <w:rPr>
        <w:rFonts w:ascii="Courier New" w:hAnsi="Courier New" w:hint="default"/>
      </w:rPr>
    </w:lvl>
    <w:lvl w:ilvl="2" w:tplc="A386F15C">
      <w:start w:val="1"/>
      <w:numFmt w:val="bullet"/>
      <w:lvlText w:val=""/>
      <w:lvlJc w:val="left"/>
      <w:pPr>
        <w:ind w:left="2160" w:hanging="360"/>
      </w:pPr>
      <w:rPr>
        <w:rFonts w:ascii="Wingdings" w:hAnsi="Wingdings" w:hint="default"/>
      </w:rPr>
    </w:lvl>
    <w:lvl w:ilvl="3" w:tplc="D62E6230">
      <w:start w:val="1"/>
      <w:numFmt w:val="bullet"/>
      <w:lvlText w:val=""/>
      <w:lvlJc w:val="left"/>
      <w:pPr>
        <w:ind w:left="2880" w:hanging="360"/>
      </w:pPr>
      <w:rPr>
        <w:rFonts w:ascii="Symbol" w:hAnsi="Symbol" w:hint="default"/>
      </w:rPr>
    </w:lvl>
    <w:lvl w:ilvl="4" w:tplc="4B8240B0">
      <w:start w:val="1"/>
      <w:numFmt w:val="bullet"/>
      <w:lvlText w:val="o"/>
      <w:lvlJc w:val="left"/>
      <w:pPr>
        <w:ind w:left="3600" w:hanging="360"/>
      </w:pPr>
      <w:rPr>
        <w:rFonts w:ascii="Courier New" w:hAnsi="Courier New" w:hint="default"/>
      </w:rPr>
    </w:lvl>
    <w:lvl w:ilvl="5" w:tplc="02A6DBA4">
      <w:start w:val="1"/>
      <w:numFmt w:val="bullet"/>
      <w:lvlText w:val=""/>
      <w:lvlJc w:val="left"/>
      <w:pPr>
        <w:ind w:left="4320" w:hanging="360"/>
      </w:pPr>
      <w:rPr>
        <w:rFonts w:ascii="Wingdings" w:hAnsi="Wingdings" w:hint="default"/>
      </w:rPr>
    </w:lvl>
    <w:lvl w:ilvl="6" w:tplc="B2F4E1F4">
      <w:start w:val="1"/>
      <w:numFmt w:val="bullet"/>
      <w:lvlText w:val=""/>
      <w:lvlJc w:val="left"/>
      <w:pPr>
        <w:ind w:left="5040" w:hanging="360"/>
      </w:pPr>
      <w:rPr>
        <w:rFonts w:ascii="Symbol" w:hAnsi="Symbol" w:hint="default"/>
      </w:rPr>
    </w:lvl>
    <w:lvl w:ilvl="7" w:tplc="E286CB00">
      <w:start w:val="1"/>
      <w:numFmt w:val="bullet"/>
      <w:lvlText w:val="o"/>
      <w:lvlJc w:val="left"/>
      <w:pPr>
        <w:ind w:left="5760" w:hanging="360"/>
      </w:pPr>
      <w:rPr>
        <w:rFonts w:ascii="Courier New" w:hAnsi="Courier New" w:hint="default"/>
      </w:rPr>
    </w:lvl>
    <w:lvl w:ilvl="8" w:tplc="61824E5A">
      <w:start w:val="1"/>
      <w:numFmt w:val="bullet"/>
      <w:lvlText w:val=""/>
      <w:lvlJc w:val="left"/>
      <w:pPr>
        <w:ind w:left="6480" w:hanging="360"/>
      </w:pPr>
      <w:rPr>
        <w:rFonts w:ascii="Wingdings" w:hAnsi="Wingdings" w:hint="default"/>
      </w:rPr>
    </w:lvl>
  </w:abstractNum>
  <w:abstractNum w:abstractNumId="9" w15:restartNumberingAfterBreak="0">
    <w:nsid w:val="3B3DB95A"/>
    <w:multiLevelType w:val="hybridMultilevel"/>
    <w:tmpl w:val="E6340264"/>
    <w:lvl w:ilvl="0" w:tplc="2760DF9C">
      <w:start w:val="1"/>
      <w:numFmt w:val="decimal"/>
      <w:lvlText w:val="%1."/>
      <w:lvlJc w:val="left"/>
      <w:pPr>
        <w:ind w:left="720" w:hanging="360"/>
      </w:pPr>
    </w:lvl>
    <w:lvl w:ilvl="1" w:tplc="1504B6BE">
      <w:start w:val="1"/>
      <w:numFmt w:val="lowerLetter"/>
      <w:lvlText w:val="%2."/>
      <w:lvlJc w:val="left"/>
      <w:pPr>
        <w:ind w:left="1440" w:hanging="360"/>
      </w:pPr>
    </w:lvl>
    <w:lvl w:ilvl="2" w:tplc="0840FD86">
      <w:start w:val="1"/>
      <w:numFmt w:val="lowerRoman"/>
      <w:lvlText w:val="%3."/>
      <w:lvlJc w:val="right"/>
      <w:pPr>
        <w:ind w:left="2160" w:hanging="180"/>
      </w:pPr>
    </w:lvl>
    <w:lvl w:ilvl="3" w:tplc="961A056E">
      <w:start w:val="1"/>
      <w:numFmt w:val="decimal"/>
      <w:lvlText w:val="%4."/>
      <w:lvlJc w:val="left"/>
      <w:pPr>
        <w:ind w:left="2880" w:hanging="360"/>
      </w:pPr>
    </w:lvl>
    <w:lvl w:ilvl="4" w:tplc="C8DC37B6">
      <w:start w:val="1"/>
      <w:numFmt w:val="lowerLetter"/>
      <w:lvlText w:val="%5."/>
      <w:lvlJc w:val="left"/>
      <w:pPr>
        <w:ind w:left="3600" w:hanging="360"/>
      </w:pPr>
    </w:lvl>
    <w:lvl w:ilvl="5" w:tplc="9D6E1AC8">
      <w:start w:val="1"/>
      <w:numFmt w:val="lowerRoman"/>
      <w:lvlText w:val="%6."/>
      <w:lvlJc w:val="right"/>
      <w:pPr>
        <w:ind w:left="4320" w:hanging="180"/>
      </w:pPr>
    </w:lvl>
    <w:lvl w:ilvl="6" w:tplc="A9B07906">
      <w:start w:val="1"/>
      <w:numFmt w:val="decimal"/>
      <w:lvlText w:val="%7."/>
      <w:lvlJc w:val="left"/>
      <w:pPr>
        <w:ind w:left="5040" w:hanging="360"/>
      </w:pPr>
    </w:lvl>
    <w:lvl w:ilvl="7" w:tplc="6E9258FE">
      <w:start w:val="1"/>
      <w:numFmt w:val="lowerLetter"/>
      <w:lvlText w:val="%8."/>
      <w:lvlJc w:val="left"/>
      <w:pPr>
        <w:ind w:left="5760" w:hanging="360"/>
      </w:pPr>
    </w:lvl>
    <w:lvl w:ilvl="8" w:tplc="7B783AD4">
      <w:start w:val="1"/>
      <w:numFmt w:val="lowerRoman"/>
      <w:lvlText w:val="%9."/>
      <w:lvlJc w:val="right"/>
      <w:pPr>
        <w:ind w:left="6480" w:hanging="180"/>
      </w:pPr>
    </w:lvl>
  </w:abstractNum>
  <w:abstractNum w:abstractNumId="10" w15:restartNumberingAfterBreak="0">
    <w:nsid w:val="3B43BD14"/>
    <w:multiLevelType w:val="hybridMultilevel"/>
    <w:tmpl w:val="11EAB2D4"/>
    <w:lvl w:ilvl="0" w:tplc="0CB6EAC8">
      <w:start w:val="1"/>
      <w:numFmt w:val="bullet"/>
      <w:lvlText w:val=""/>
      <w:lvlJc w:val="left"/>
      <w:pPr>
        <w:ind w:left="720" w:hanging="360"/>
      </w:pPr>
      <w:rPr>
        <w:rFonts w:ascii="Symbol" w:hAnsi="Symbol" w:hint="default"/>
      </w:rPr>
    </w:lvl>
    <w:lvl w:ilvl="1" w:tplc="9A08BD2E">
      <w:start w:val="1"/>
      <w:numFmt w:val="bullet"/>
      <w:lvlText w:val="o"/>
      <w:lvlJc w:val="left"/>
      <w:pPr>
        <w:ind w:left="1440" w:hanging="360"/>
      </w:pPr>
      <w:rPr>
        <w:rFonts w:ascii="Courier New" w:hAnsi="Courier New" w:hint="default"/>
      </w:rPr>
    </w:lvl>
    <w:lvl w:ilvl="2" w:tplc="232CDA46">
      <w:start w:val="1"/>
      <w:numFmt w:val="bullet"/>
      <w:lvlText w:val=""/>
      <w:lvlJc w:val="left"/>
      <w:pPr>
        <w:ind w:left="2160" w:hanging="360"/>
      </w:pPr>
      <w:rPr>
        <w:rFonts w:ascii="Wingdings" w:hAnsi="Wingdings" w:hint="default"/>
      </w:rPr>
    </w:lvl>
    <w:lvl w:ilvl="3" w:tplc="4B008E36">
      <w:start w:val="1"/>
      <w:numFmt w:val="bullet"/>
      <w:lvlText w:val=""/>
      <w:lvlJc w:val="left"/>
      <w:pPr>
        <w:ind w:left="2880" w:hanging="360"/>
      </w:pPr>
      <w:rPr>
        <w:rFonts w:ascii="Symbol" w:hAnsi="Symbol" w:hint="default"/>
      </w:rPr>
    </w:lvl>
    <w:lvl w:ilvl="4" w:tplc="19183562">
      <w:start w:val="1"/>
      <w:numFmt w:val="bullet"/>
      <w:lvlText w:val="o"/>
      <w:lvlJc w:val="left"/>
      <w:pPr>
        <w:ind w:left="3600" w:hanging="360"/>
      </w:pPr>
      <w:rPr>
        <w:rFonts w:ascii="Courier New" w:hAnsi="Courier New" w:hint="default"/>
      </w:rPr>
    </w:lvl>
    <w:lvl w:ilvl="5" w:tplc="45A05668">
      <w:start w:val="1"/>
      <w:numFmt w:val="bullet"/>
      <w:lvlText w:val=""/>
      <w:lvlJc w:val="left"/>
      <w:pPr>
        <w:ind w:left="4320" w:hanging="360"/>
      </w:pPr>
      <w:rPr>
        <w:rFonts w:ascii="Wingdings" w:hAnsi="Wingdings" w:hint="default"/>
      </w:rPr>
    </w:lvl>
    <w:lvl w:ilvl="6" w:tplc="584605C2">
      <w:start w:val="1"/>
      <w:numFmt w:val="bullet"/>
      <w:lvlText w:val=""/>
      <w:lvlJc w:val="left"/>
      <w:pPr>
        <w:ind w:left="5040" w:hanging="360"/>
      </w:pPr>
      <w:rPr>
        <w:rFonts w:ascii="Symbol" w:hAnsi="Symbol" w:hint="default"/>
      </w:rPr>
    </w:lvl>
    <w:lvl w:ilvl="7" w:tplc="1F0A099E">
      <w:start w:val="1"/>
      <w:numFmt w:val="bullet"/>
      <w:lvlText w:val="o"/>
      <w:lvlJc w:val="left"/>
      <w:pPr>
        <w:ind w:left="5760" w:hanging="360"/>
      </w:pPr>
      <w:rPr>
        <w:rFonts w:ascii="Courier New" w:hAnsi="Courier New" w:hint="default"/>
      </w:rPr>
    </w:lvl>
    <w:lvl w:ilvl="8" w:tplc="5964BF32">
      <w:start w:val="1"/>
      <w:numFmt w:val="bullet"/>
      <w:lvlText w:val=""/>
      <w:lvlJc w:val="left"/>
      <w:pPr>
        <w:ind w:left="6480" w:hanging="360"/>
      </w:pPr>
      <w:rPr>
        <w:rFonts w:ascii="Wingdings" w:hAnsi="Wingdings" w:hint="default"/>
      </w:rPr>
    </w:lvl>
  </w:abstractNum>
  <w:abstractNum w:abstractNumId="11" w15:restartNumberingAfterBreak="0">
    <w:nsid w:val="55AC7882"/>
    <w:multiLevelType w:val="hybridMultilevel"/>
    <w:tmpl w:val="EA3ED6DE"/>
    <w:lvl w:ilvl="0" w:tplc="FFFFFFFF">
      <w:start w:val="1"/>
      <w:numFmt w:val="bullet"/>
      <w:lvlText w:val=""/>
      <w:lvlJc w:val="left"/>
      <w:pPr>
        <w:ind w:left="644" w:hanging="360"/>
      </w:pPr>
      <w:rPr>
        <w:rFonts w:ascii="Symbol" w:hAnsi="Symbol" w:hint="default"/>
        <w:b w:val="0"/>
        <w:bCs w:val="0"/>
        <w:i w:val="0"/>
        <w:iCs w:val="0"/>
        <w:w w:val="100"/>
        <w:sz w:val="24"/>
        <w:szCs w:val="24"/>
        <w:lang w:val="en-US" w:eastAsia="en-US" w:bidi="ar-SA"/>
      </w:rPr>
    </w:lvl>
    <w:lvl w:ilvl="1" w:tplc="2690ED36">
      <w:numFmt w:val="bullet"/>
      <w:lvlText w:val="•"/>
      <w:lvlJc w:val="left"/>
      <w:pPr>
        <w:ind w:left="1696" w:hanging="360"/>
      </w:pPr>
      <w:rPr>
        <w:rFonts w:hint="default"/>
        <w:lang w:val="en-US" w:eastAsia="en-US" w:bidi="ar-SA"/>
      </w:rPr>
    </w:lvl>
    <w:lvl w:ilvl="2" w:tplc="E7FC3180">
      <w:numFmt w:val="bullet"/>
      <w:lvlText w:val="•"/>
      <w:lvlJc w:val="left"/>
      <w:pPr>
        <w:ind w:left="2572" w:hanging="360"/>
      </w:pPr>
      <w:rPr>
        <w:rFonts w:hint="default"/>
        <w:lang w:val="en-US" w:eastAsia="en-US" w:bidi="ar-SA"/>
      </w:rPr>
    </w:lvl>
    <w:lvl w:ilvl="3" w:tplc="5364B854">
      <w:numFmt w:val="bullet"/>
      <w:lvlText w:val="•"/>
      <w:lvlJc w:val="left"/>
      <w:pPr>
        <w:ind w:left="3448" w:hanging="360"/>
      </w:pPr>
      <w:rPr>
        <w:rFonts w:hint="default"/>
        <w:lang w:val="en-US" w:eastAsia="en-US" w:bidi="ar-SA"/>
      </w:rPr>
    </w:lvl>
    <w:lvl w:ilvl="4" w:tplc="F508CAF4">
      <w:numFmt w:val="bullet"/>
      <w:lvlText w:val="•"/>
      <w:lvlJc w:val="left"/>
      <w:pPr>
        <w:ind w:left="4324" w:hanging="360"/>
      </w:pPr>
      <w:rPr>
        <w:rFonts w:hint="default"/>
        <w:lang w:val="en-US" w:eastAsia="en-US" w:bidi="ar-SA"/>
      </w:rPr>
    </w:lvl>
    <w:lvl w:ilvl="5" w:tplc="766452CE">
      <w:numFmt w:val="bullet"/>
      <w:lvlText w:val="•"/>
      <w:lvlJc w:val="left"/>
      <w:pPr>
        <w:ind w:left="5200" w:hanging="360"/>
      </w:pPr>
      <w:rPr>
        <w:rFonts w:hint="default"/>
        <w:lang w:val="en-US" w:eastAsia="en-US" w:bidi="ar-SA"/>
      </w:rPr>
    </w:lvl>
    <w:lvl w:ilvl="6" w:tplc="01A2F8B8">
      <w:numFmt w:val="bullet"/>
      <w:lvlText w:val="•"/>
      <w:lvlJc w:val="left"/>
      <w:pPr>
        <w:ind w:left="6076" w:hanging="360"/>
      </w:pPr>
      <w:rPr>
        <w:rFonts w:hint="default"/>
        <w:lang w:val="en-US" w:eastAsia="en-US" w:bidi="ar-SA"/>
      </w:rPr>
    </w:lvl>
    <w:lvl w:ilvl="7" w:tplc="55FAAB80">
      <w:numFmt w:val="bullet"/>
      <w:lvlText w:val="•"/>
      <w:lvlJc w:val="left"/>
      <w:pPr>
        <w:ind w:left="6952" w:hanging="360"/>
      </w:pPr>
      <w:rPr>
        <w:rFonts w:hint="default"/>
        <w:lang w:val="en-US" w:eastAsia="en-US" w:bidi="ar-SA"/>
      </w:rPr>
    </w:lvl>
    <w:lvl w:ilvl="8" w:tplc="D6AE4A7C">
      <w:numFmt w:val="bullet"/>
      <w:lvlText w:val="•"/>
      <w:lvlJc w:val="left"/>
      <w:pPr>
        <w:ind w:left="7828" w:hanging="360"/>
      </w:pPr>
      <w:rPr>
        <w:rFonts w:hint="default"/>
        <w:lang w:val="en-US" w:eastAsia="en-US" w:bidi="ar-SA"/>
      </w:rPr>
    </w:lvl>
  </w:abstractNum>
  <w:abstractNum w:abstractNumId="12" w15:restartNumberingAfterBreak="0">
    <w:nsid w:val="70082A7B"/>
    <w:multiLevelType w:val="hybridMultilevel"/>
    <w:tmpl w:val="D75EDCB2"/>
    <w:lvl w:ilvl="0" w:tplc="593E2134">
      <w:start w:val="1"/>
      <w:numFmt w:val="decimal"/>
      <w:lvlText w:val="%1."/>
      <w:lvlJc w:val="left"/>
      <w:pPr>
        <w:ind w:left="821" w:hanging="360"/>
      </w:pPr>
      <w:rPr>
        <w:rFonts w:ascii="Arial" w:eastAsia="Arial" w:hAnsi="Arial" w:cs="Arial" w:hint="default"/>
        <w:b w:val="0"/>
        <w:bCs w:val="0"/>
        <w:i w:val="0"/>
        <w:iCs w:val="0"/>
        <w:spacing w:val="0"/>
        <w:w w:val="100"/>
        <w:sz w:val="24"/>
        <w:szCs w:val="24"/>
        <w:lang w:val="en-US" w:eastAsia="en-US" w:bidi="ar-SA"/>
      </w:rPr>
    </w:lvl>
    <w:lvl w:ilvl="1" w:tplc="0932FF90">
      <w:numFmt w:val="bullet"/>
      <w:lvlText w:val="•"/>
      <w:lvlJc w:val="left"/>
      <w:pPr>
        <w:ind w:left="1696" w:hanging="360"/>
      </w:pPr>
      <w:rPr>
        <w:rFonts w:hint="default"/>
        <w:lang w:val="en-US" w:eastAsia="en-US" w:bidi="ar-SA"/>
      </w:rPr>
    </w:lvl>
    <w:lvl w:ilvl="2" w:tplc="BB927590">
      <w:numFmt w:val="bullet"/>
      <w:lvlText w:val="•"/>
      <w:lvlJc w:val="left"/>
      <w:pPr>
        <w:ind w:left="2572" w:hanging="360"/>
      </w:pPr>
      <w:rPr>
        <w:rFonts w:hint="default"/>
        <w:lang w:val="en-US" w:eastAsia="en-US" w:bidi="ar-SA"/>
      </w:rPr>
    </w:lvl>
    <w:lvl w:ilvl="3" w:tplc="7B4C8D06">
      <w:numFmt w:val="bullet"/>
      <w:lvlText w:val="•"/>
      <w:lvlJc w:val="left"/>
      <w:pPr>
        <w:ind w:left="3448" w:hanging="360"/>
      </w:pPr>
      <w:rPr>
        <w:rFonts w:hint="default"/>
        <w:lang w:val="en-US" w:eastAsia="en-US" w:bidi="ar-SA"/>
      </w:rPr>
    </w:lvl>
    <w:lvl w:ilvl="4" w:tplc="8174B002">
      <w:numFmt w:val="bullet"/>
      <w:lvlText w:val="•"/>
      <w:lvlJc w:val="left"/>
      <w:pPr>
        <w:ind w:left="4324" w:hanging="360"/>
      </w:pPr>
      <w:rPr>
        <w:rFonts w:hint="default"/>
        <w:lang w:val="en-US" w:eastAsia="en-US" w:bidi="ar-SA"/>
      </w:rPr>
    </w:lvl>
    <w:lvl w:ilvl="5" w:tplc="DD5477D4">
      <w:numFmt w:val="bullet"/>
      <w:lvlText w:val="•"/>
      <w:lvlJc w:val="left"/>
      <w:pPr>
        <w:ind w:left="5200" w:hanging="360"/>
      </w:pPr>
      <w:rPr>
        <w:rFonts w:hint="default"/>
        <w:lang w:val="en-US" w:eastAsia="en-US" w:bidi="ar-SA"/>
      </w:rPr>
    </w:lvl>
    <w:lvl w:ilvl="6" w:tplc="96CEC8B4">
      <w:numFmt w:val="bullet"/>
      <w:lvlText w:val="•"/>
      <w:lvlJc w:val="left"/>
      <w:pPr>
        <w:ind w:left="6076" w:hanging="360"/>
      </w:pPr>
      <w:rPr>
        <w:rFonts w:hint="default"/>
        <w:lang w:val="en-US" w:eastAsia="en-US" w:bidi="ar-SA"/>
      </w:rPr>
    </w:lvl>
    <w:lvl w:ilvl="7" w:tplc="5C9C5E54">
      <w:numFmt w:val="bullet"/>
      <w:lvlText w:val="•"/>
      <w:lvlJc w:val="left"/>
      <w:pPr>
        <w:ind w:left="6952" w:hanging="360"/>
      </w:pPr>
      <w:rPr>
        <w:rFonts w:hint="default"/>
        <w:lang w:val="en-US" w:eastAsia="en-US" w:bidi="ar-SA"/>
      </w:rPr>
    </w:lvl>
    <w:lvl w:ilvl="8" w:tplc="57CEFE5E">
      <w:numFmt w:val="bullet"/>
      <w:lvlText w:val="•"/>
      <w:lvlJc w:val="left"/>
      <w:pPr>
        <w:ind w:left="7828" w:hanging="360"/>
      </w:pPr>
      <w:rPr>
        <w:rFonts w:hint="default"/>
        <w:lang w:val="en-US" w:eastAsia="en-US" w:bidi="ar-SA"/>
      </w:rPr>
    </w:lvl>
  </w:abstractNum>
  <w:abstractNum w:abstractNumId="13" w15:restartNumberingAfterBreak="0">
    <w:nsid w:val="7CB7E3E7"/>
    <w:multiLevelType w:val="hybridMultilevel"/>
    <w:tmpl w:val="AE707310"/>
    <w:lvl w:ilvl="0" w:tplc="BB14786E">
      <w:start w:val="1"/>
      <w:numFmt w:val="bullet"/>
      <w:lvlText w:val=""/>
      <w:lvlJc w:val="left"/>
      <w:pPr>
        <w:ind w:left="720" w:hanging="360"/>
      </w:pPr>
      <w:rPr>
        <w:rFonts w:ascii="Symbol" w:hAnsi="Symbol" w:hint="default"/>
      </w:rPr>
    </w:lvl>
    <w:lvl w:ilvl="1" w:tplc="B2BED97E">
      <w:start w:val="1"/>
      <w:numFmt w:val="bullet"/>
      <w:lvlText w:val="o"/>
      <w:lvlJc w:val="left"/>
      <w:pPr>
        <w:ind w:left="1440" w:hanging="360"/>
      </w:pPr>
      <w:rPr>
        <w:rFonts w:ascii="Courier New" w:hAnsi="Courier New" w:hint="default"/>
      </w:rPr>
    </w:lvl>
    <w:lvl w:ilvl="2" w:tplc="5580A9BA">
      <w:start w:val="1"/>
      <w:numFmt w:val="bullet"/>
      <w:lvlText w:val=""/>
      <w:lvlJc w:val="left"/>
      <w:pPr>
        <w:ind w:left="2160" w:hanging="360"/>
      </w:pPr>
      <w:rPr>
        <w:rFonts w:ascii="Wingdings" w:hAnsi="Wingdings" w:hint="default"/>
      </w:rPr>
    </w:lvl>
    <w:lvl w:ilvl="3" w:tplc="BA748FA8">
      <w:start w:val="1"/>
      <w:numFmt w:val="bullet"/>
      <w:lvlText w:val=""/>
      <w:lvlJc w:val="left"/>
      <w:pPr>
        <w:ind w:left="2880" w:hanging="360"/>
      </w:pPr>
      <w:rPr>
        <w:rFonts w:ascii="Symbol" w:hAnsi="Symbol" w:hint="default"/>
      </w:rPr>
    </w:lvl>
    <w:lvl w:ilvl="4" w:tplc="C3E24B00">
      <w:start w:val="1"/>
      <w:numFmt w:val="bullet"/>
      <w:lvlText w:val="o"/>
      <w:lvlJc w:val="left"/>
      <w:pPr>
        <w:ind w:left="3600" w:hanging="360"/>
      </w:pPr>
      <w:rPr>
        <w:rFonts w:ascii="Courier New" w:hAnsi="Courier New" w:hint="default"/>
      </w:rPr>
    </w:lvl>
    <w:lvl w:ilvl="5" w:tplc="9F56500A">
      <w:start w:val="1"/>
      <w:numFmt w:val="bullet"/>
      <w:lvlText w:val=""/>
      <w:lvlJc w:val="left"/>
      <w:pPr>
        <w:ind w:left="4320" w:hanging="360"/>
      </w:pPr>
      <w:rPr>
        <w:rFonts w:ascii="Wingdings" w:hAnsi="Wingdings" w:hint="default"/>
      </w:rPr>
    </w:lvl>
    <w:lvl w:ilvl="6" w:tplc="0B2029F0">
      <w:start w:val="1"/>
      <w:numFmt w:val="bullet"/>
      <w:lvlText w:val=""/>
      <w:lvlJc w:val="left"/>
      <w:pPr>
        <w:ind w:left="5040" w:hanging="360"/>
      </w:pPr>
      <w:rPr>
        <w:rFonts w:ascii="Symbol" w:hAnsi="Symbol" w:hint="default"/>
      </w:rPr>
    </w:lvl>
    <w:lvl w:ilvl="7" w:tplc="4D62378E">
      <w:start w:val="1"/>
      <w:numFmt w:val="bullet"/>
      <w:lvlText w:val="o"/>
      <w:lvlJc w:val="left"/>
      <w:pPr>
        <w:ind w:left="5760" w:hanging="360"/>
      </w:pPr>
      <w:rPr>
        <w:rFonts w:ascii="Courier New" w:hAnsi="Courier New" w:hint="default"/>
      </w:rPr>
    </w:lvl>
    <w:lvl w:ilvl="8" w:tplc="90822DFE">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4"/>
  </w:num>
  <w:num w:numId="5">
    <w:abstractNumId w:val="6"/>
  </w:num>
  <w:num w:numId="6">
    <w:abstractNumId w:val="8"/>
  </w:num>
  <w:num w:numId="7">
    <w:abstractNumId w:val="3"/>
  </w:num>
  <w:num w:numId="8">
    <w:abstractNumId w:val="10"/>
  </w:num>
  <w:num w:numId="9">
    <w:abstractNumId w:val="12"/>
  </w:num>
  <w:num w:numId="10">
    <w:abstractNumId w:val="0"/>
  </w:num>
  <w:num w:numId="11">
    <w:abstractNumId w:val="5"/>
  </w:num>
  <w:num w:numId="12">
    <w:abstractNumId w:val="1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19"/>
    <w:rsid w:val="00041966"/>
    <w:rsid w:val="00062D82"/>
    <w:rsid w:val="000C0FD1"/>
    <w:rsid w:val="000C1C72"/>
    <w:rsid w:val="00106991"/>
    <w:rsid w:val="001142F2"/>
    <w:rsid w:val="001149B5"/>
    <w:rsid w:val="0013609F"/>
    <w:rsid w:val="00174247"/>
    <w:rsid w:val="00182A99"/>
    <w:rsid w:val="001B3BC6"/>
    <w:rsid w:val="001F54BA"/>
    <w:rsid w:val="001FA9F0"/>
    <w:rsid w:val="00204726"/>
    <w:rsid w:val="002620C4"/>
    <w:rsid w:val="002A3800"/>
    <w:rsid w:val="00323660"/>
    <w:rsid w:val="00340974"/>
    <w:rsid w:val="00352244"/>
    <w:rsid w:val="003D42B8"/>
    <w:rsid w:val="003E007F"/>
    <w:rsid w:val="003F63F0"/>
    <w:rsid w:val="00435264"/>
    <w:rsid w:val="004A23EB"/>
    <w:rsid w:val="004B1C0B"/>
    <w:rsid w:val="004C446D"/>
    <w:rsid w:val="00503DE6"/>
    <w:rsid w:val="0051501A"/>
    <w:rsid w:val="00526D77"/>
    <w:rsid w:val="005274FB"/>
    <w:rsid w:val="00554E2A"/>
    <w:rsid w:val="0056551B"/>
    <w:rsid w:val="005664C5"/>
    <w:rsid w:val="005A61A4"/>
    <w:rsid w:val="005B2EAB"/>
    <w:rsid w:val="005C096E"/>
    <w:rsid w:val="005E4C2C"/>
    <w:rsid w:val="0060308B"/>
    <w:rsid w:val="00606B62"/>
    <w:rsid w:val="0061380A"/>
    <w:rsid w:val="0063411B"/>
    <w:rsid w:val="0066085A"/>
    <w:rsid w:val="00661526"/>
    <w:rsid w:val="006928A3"/>
    <w:rsid w:val="007D736B"/>
    <w:rsid w:val="007F6371"/>
    <w:rsid w:val="0086370C"/>
    <w:rsid w:val="008C57EF"/>
    <w:rsid w:val="008E4B79"/>
    <w:rsid w:val="009079F9"/>
    <w:rsid w:val="009436B0"/>
    <w:rsid w:val="0094796E"/>
    <w:rsid w:val="009D2AEE"/>
    <w:rsid w:val="009D687A"/>
    <w:rsid w:val="009D695D"/>
    <w:rsid w:val="009D7221"/>
    <w:rsid w:val="00A149D7"/>
    <w:rsid w:val="00A34700"/>
    <w:rsid w:val="00A727E9"/>
    <w:rsid w:val="00A7544E"/>
    <w:rsid w:val="00A85E2C"/>
    <w:rsid w:val="00AE6735"/>
    <w:rsid w:val="00AF54F7"/>
    <w:rsid w:val="00AF650A"/>
    <w:rsid w:val="00B0559F"/>
    <w:rsid w:val="00B17AC4"/>
    <w:rsid w:val="00B34670"/>
    <w:rsid w:val="00B620B3"/>
    <w:rsid w:val="00B8460A"/>
    <w:rsid w:val="00B85C75"/>
    <w:rsid w:val="00BC165C"/>
    <w:rsid w:val="00BE72BC"/>
    <w:rsid w:val="00C20C8F"/>
    <w:rsid w:val="00C252AF"/>
    <w:rsid w:val="00C73E05"/>
    <w:rsid w:val="00D457C4"/>
    <w:rsid w:val="00D46776"/>
    <w:rsid w:val="00D977A0"/>
    <w:rsid w:val="00DA1D8F"/>
    <w:rsid w:val="00DE63A4"/>
    <w:rsid w:val="00E56A54"/>
    <w:rsid w:val="00E965B2"/>
    <w:rsid w:val="00EC0792"/>
    <w:rsid w:val="00EF550B"/>
    <w:rsid w:val="00F33866"/>
    <w:rsid w:val="00F41E40"/>
    <w:rsid w:val="00F53902"/>
    <w:rsid w:val="00F634F1"/>
    <w:rsid w:val="00F673EE"/>
    <w:rsid w:val="00F76A0D"/>
    <w:rsid w:val="00FB1419"/>
    <w:rsid w:val="018774D2"/>
    <w:rsid w:val="01B3A604"/>
    <w:rsid w:val="01D14414"/>
    <w:rsid w:val="02226EAE"/>
    <w:rsid w:val="02419698"/>
    <w:rsid w:val="02B51D56"/>
    <w:rsid w:val="02B8C19C"/>
    <w:rsid w:val="02BC669B"/>
    <w:rsid w:val="02C8E17F"/>
    <w:rsid w:val="0307E897"/>
    <w:rsid w:val="033D785A"/>
    <w:rsid w:val="035871DD"/>
    <w:rsid w:val="03F0A670"/>
    <w:rsid w:val="04553C76"/>
    <w:rsid w:val="04BF1594"/>
    <w:rsid w:val="04DA9446"/>
    <w:rsid w:val="05645526"/>
    <w:rsid w:val="05951526"/>
    <w:rsid w:val="05B920BF"/>
    <w:rsid w:val="05C8E05D"/>
    <w:rsid w:val="0609AA3B"/>
    <w:rsid w:val="06227BAA"/>
    <w:rsid w:val="063916FF"/>
    <w:rsid w:val="064F9F6B"/>
    <w:rsid w:val="0654EDE2"/>
    <w:rsid w:val="0665256F"/>
    <w:rsid w:val="06864054"/>
    <w:rsid w:val="06A6ADCC"/>
    <w:rsid w:val="06B08397"/>
    <w:rsid w:val="06D1693E"/>
    <w:rsid w:val="07219132"/>
    <w:rsid w:val="07353266"/>
    <w:rsid w:val="07530834"/>
    <w:rsid w:val="077D5ED2"/>
    <w:rsid w:val="078E641C"/>
    <w:rsid w:val="078F58B3"/>
    <w:rsid w:val="07930739"/>
    <w:rsid w:val="07A3CD07"/>
    <w:rsid w:val="07A78C79"/>
    <w:rsid w:val="07E70075"/>
    <w:rsid w:val="084C53F8"/>
    <w:rsid w:val="08550066"/>
    <w:rsid w:val="088CB8AF"/>
    <w:rsid w:val="089078DC"/>
    <w:rsid w:val="089436C7"/>
    <w:rsid w:val="08A428F0"/>
    <w:rsid w:val="08DAC368"/>
    <w:rsid w:val="09382303"/>
    <w:rsid w:val="0945943E"/>
    <w:rsid w:val="0991ACC2"/>
    <w:rsid w:val="099A70BD"/>
    <w:rsid w:val="099BC662"/>
    <w:rsid w:val="09C277B1"/>
    <w:rsid w:val="09C52A61"/>
    <w:rsid w:val="0A194E5A"/>
    <w:rsid w:val="0A5F56F7"/>
    <w:rsid w:val="0A6DFDB8"/>
    <w:rsid w:val="0AA62101"/>
    <w:rsid w:val="0ACB263C"/>
    <w:rsid w:val="0AD208CC"/>
    <w:rsid w:val="0ADF2D3B"/>
    <w:rsid w:val="0AF07E15"/>
    <w:rsid w:val="0B23108E"/>
    <w:rsid w:val="0B5239F2"/>
    <w:rsid w:val="0B961742"/>
    <w:rsid w:val="0BAFF3BE"/>
    <w:rsid w:val="0BCF9ABB"/>
    <w:rsid w:val="0BE9B550"/>
    <w:rsid w:val="0BF3C32E"/>
    <w:rsid w:val="0BF50255"/>
    <w:rsid w:val="0BFBB855"/>
    <w:rsid w:val="0C1BC4C1"/>
    <w:rsid w:val="0C5ACEAD"/>
    <w:rsid w:val="0C6F4750"/>
    <w:rsid w:val="0C763AFD"/>
    <w:rsid w:val="0CF73CEA"/>
    <w:rsid w:val="0D1D3D81"/>
    <w:rsid w:val="0D2F1682"/>
    <w:rsid w:val="0D90D2B6"/>
    <w:rsid w:val="0D90EB71"/>
    <w:rsid w:val="0D9788B6"/>
    <w:rsid w:val="0D9E691B"/>
    <w:rsid w:val="0DA38042"/>
    <w:rsid w:val="0DD3BF77"/>
    <w:rsid w:val="0DFA07BF"/>
    <w:rsid w:val="0E450722"/>
    <w:rsid w:val="0E71162B"/>
    <w:rsid w:val="0EA228AB"/>
    <w:rsid w:val="0EA99C2D"/>
    <w:rsid w:val="0ECAE6E3"/>
    <w:rsid w:val="0EE5397E"/>
    <w:rsid w:val="0EFFEF29"/>
    <w:rsid w:val="0F0CD446"/>
    <w:rsid w:val="0FAEDEEC"/>
    <w:rsid w:val="0FB345DA"/>
    <w:rsid w:val="0FE0D783"/>
    <w:rsid w:val="0FECE835"/>
    <w:rsid w:val="100CE68C"/>
    <w:rsid w:val="100F2126"/>
    <w:rsid w:val="1019055D"/>
    <w:rsid w:val="10553F42"/>
    <w:rsid w:val="106D7656"/>
    <w:rsid w:val="10A13A01"/>
    <w:rsid w:val="10E78636"/>
    <w:rsid w:val="110955F0"/>
    <w:rsid w:val="1117AA00"/>
    <w:rsid w:val="11564E16"/>
    <w:rsid w:val="118FE5A9"/>
    <w:rsid w:val="119D74F5"/>
    <w:rsid w:val="11A953A0"/>
    <w:rsid w:val="11C51B26"/>
    <w:rsid w:val="11FB74C1"/>
    <w:rsid w:val="120106C1"/>
    <w:rsid w:val="121A482F"/>
    <w:rsid w:val="121C5CC2"/>
    <w:rsid w:val="1228E52B"/>
    <w:rsid w:val="126241EE"/>
    <w:rsid w:val="1281A5AE"/>
    <w:rsid w:val="130C9FB0"/>
    <w:rsid w:val="13156DBD"/>
    <w:rsid w:val="13177A0B"/>
    <w:rsid w:val="1318C7E1"/>
    <w:rsid w:val="1367A791"/>
    <w:rsid w:val="136DD868"/>
    <w:rsid w:val="138038DE"/>
    <w:rsid w:val="13957E54"/>
    <w:rsid w:val="139C2BD6"/>
    <w:rsid w:val="13A4F5D9"/>
    <w:rsid w:val="13E7F23D"/>
    <w:rsid w:val="144EA176"/>
    <w:rsid w:val="14C9D780"/>
    <w:rsid w:val="14E700CC"/>
    <w:rsid w:val="14EB855C"/>
    <w:rsid w:val="1500EC86"/>
    <w:rsid w:val="1551A4E7"/>
    <w:rsid w:val="15702A19"/>
    <w:rsid w:val="15B4B17F"/>
    <w:rsid w:val="15EBE5BA"/>
    <w:rsid w:val="15F52846"/>
    <w:rsid w:val="15FD7DAE"/>
    <w:rsid w:val="1621DFE2"/>
    <w:rsid w:val="16654296"/>
    <w:rsid w:val="1675C12A"/>
    <w:rsid w:val="1683B553"/>
    <w:rsid w:val="168E31CD"/>
    <w:rsid w:val="16953A89"/>
    <w:rsid w:val="16A47352"/>
    <w:rsid w:val="16B5AE29"/>
    <w:rsid w:val="16E8DE67"/>
    <w:rsid w:val="16F48CF2"/>
    <w:rsid w:val="175343B6"/>
    <w:rsid w:val="178F65B3"/>
    <w:rsid w:val="17A0C874"/>
    <w:rsid w:val="17D0D8CE"/>
    <w:rsid w:val="18349D78"/>
    <w:rsid w:val="18751795"/>
    <w:rsid w:val="18796B98"/>
    <w:rsid w:val="187F3E9A"/>
    <w:rsid w:val="192CC908"/>
    <w:rsid w:val="192E0490"/>
    <w:rsid w:val="195A7648"/>
    <w:rsid w:val="197E9DD1"/>
    <w:rsid w:val="19B10A6A"/>
    <w:rsid w:val="1A0F62B0"/>
    <w:rsid w:val="1A37F73D"/>
    <w:rsid w:val="1A506002"/>
    <w:rsid w:val="1A5ED630"/>
    <w:rsid w:val="1A7551B6"/>
    <w:rsid w:val="1B1C318E"/>
    <w:rsid w:val="1B434422"/>
    <w:rsid w:val="1B930DD3"/>
    <w:rsid w:val="1BB10C5A"/>
    <w:rsid w:val="1C13CEEE"/>
    <w:rsid w:val="1CBEE997"/>
    <w:rsid w:val="1CBF5A8B"/>
    <w:rsid w:val="1CE5C0B5"/>
    <w:rsid w:val="1CE7E549"/>
    <w:rsid w:val="1D11B894"/>
    <w:rsid w:val="1D67FC8A"/>
    <w:rsid w:val="1E06B1E0"/>
    <w:rsid w:val="1E26709A"/>
    <w:rsid w:val="1E359346"/>
    <w:rsid w:val="1E4B2567"/>
    <w:rsid w:val="1E6B34B8"/>
    <w:rsid w:val="1E8578EA"/>
    <w:rsid w:val="1E85A343"/>
    <w:rsid w:val="1EE349BA"/>
    <w:rsid w:val="1EE52E37"/>
    <w:rsid w:val="1EF738F5"/>
    <w:rsid w:val="1F07524D"/>
    <w:rsid w:val="1F078C5D"/>
    <w:rsid w:val="1F668509"/>
    <w:rsid w:val="1F82E22F"/>
    <w:rsid w:val="2014867F"/>
    <w:rsid w:val="202AAA16"/>
    <w:rsid w:val="20325C14"/>
    <w:rsid w:val="20439F2D"/>
    <w:rsid w:val="204CAA0D"/>
    <w:rsid w:val="206316F9"/>
    <w:rsid w:val="20655D75"/>
    <w:rsid w:val="206A5084"/>
    <w:rsid w:val="20ECD741"/>
    <w:rsid w:val="21183C22"/>
    <w:rsid w:val="211ED868"/>
    <w:rsid w:val="2154EC8C"/>
    <w:rsid w:val="218E352A"/>
    <w:rsid w:val="222604C2"/>
    <w:rsid w:val="223584C4"/>
    <w:rsid w:val="223B41BC"/>
    <w:rsid w:val="225CA91F"/>
    <w:rsid w:val="229A60C2"/>
    <w:rsid w:val="22BA82F1"/>
    <w:rsid w:val="22DB7A95"/>
    <w:rsid w:val="22DE789B"/>
    <w:rsid w:val="22E878FE"/>
    <w:rsid w:val="2308BF81"/>
    <w:rsid w:val="2308CABC"/>
    <w:rsid w:val="236AC3A2"/>
    <w:rsid w:val="23EB05C1"/>
    <w:rsid w:val="2409528C"/>
    <w:rsid w:val="2429BF74"/>
    <w:rsid w:val="245F08F9"/>
    <w:rsid w:val="2467258E"/>
    <w:rsid w:val="24925A0F"/>
    <w:rsid w:val="24954D77"/>
    <w:rsid w:val="24BA63CF"/>
    <w:rsid w:val="25243288"/>
    <w:rsid w:val="25819847"/>
    <w:rsid w:val="25B4B064"/>
    <w:rsid w:val="25C68F67"/>
    <w:rsid w:val="25DD1DC4"/>
    <w:rsid w:val="261B8EFE"/>
    <w:rsid w:val="261C9303"/>
    <w:rsid w:val="263BA71B"/>
    <w:rsid w:val="266834AA"/>
    <w:rsid w:val="2684187D"/>
    <w:rsid w:val="26FAA064"/>
    <w:rsid w:val="26FC1392"/>
    <w:rsid w:val="271B422A"/>
    <w:rsid w:val="2730957E"/>
    <w:rsid w:val="274240D9"/>
    <w:rsid w:val="2781A8EE"/>
    <w:rsid w:val="279FEC2C"/>
    <w:rsid w:val="27E781F4"/>
    <w:rsid w:val="27F467E5"/>
    <w:rsid w:val="2804D08F"/>
    <w:rsid w:val="287CC504"/>
    <w:rsid w:val="28B93909"/>
    <w:rsid w:val="28BD3645"/>
    <w:rsid w:val="28DECA6E"/>
    <w:rsid w:val="2923B7B8"/>
    <w:rsid w:val="292669BC"/>
    <w:rsid w:val="295E8987"/>
    <w:rsid w:val="298A0A90"/>
    <w:rsid w:val="29939888"/>
    <w:rsid w:val="29A6112B"/>
    <w:rsid w:val="29FE14FA"/>
    <w:rsid w:val="2A448820"/>
    <w:rsid w:val="2A55096A"/>
    <w:rsid w:val="2A9ABD15"/>
    <w:rsid w:val="2AB033EE"/>
    <w:rsid w:val="2AFBACA5"/>
    <w:rsid w:val="2B699EAC"/>
    <w:rsid w:val="2B736BE2"/>
    <w:rsid w:val="2B991BF8"/>
    <w:rsid w:val="2BF0D9CB"/>
    <w:rsid w:val="2BF3F874"/>
    <w:rsid w:val="2C19FC72"/>
    <w:rsid w:val="2C2D25CB"/>
    <w:rsid w:val="2C43A4A9"/>
    <w:rsid w:val="2C5E9C4E"/>
    <w:rsid w:val="2C677845"/>
    <w:rsid w:val="2CB44A97"/>
    <w:rsid w:val="2CC411F6"/>
    <w:rsid w:val="2D2BBF4C"/>
    <w:rsid w:val="2D58E8EB"/>
    <w:rsid w:val="2D6B65EF"/>
    <w:rsid w:val="2D81BEB5"/>
    <w:rsid w:val="2DA43252"/>
    <w:rsid w:val="2E13950C"/>
    <w:rsid w:val="2E4428E1"/>
    <w:rsid w:val="2E4D28D8"/>
    <w:rsid w:val="2E5B61F2"/>
    <w:rsid w:val="2E7F3E17"/>
    <w:rsid w:val="2E8134A8"/>
    <w:rsid w:val="2EAA717D"/>
    <w:rsid w:val="2ECC9870"/>
    <w:rsid w:val="2F4C700D"/>
    <w:rsid w:val="2FBE075F"/>
    <w:rsid w:val="2FEC3BFF"/>
    <w:rsid w:val="2FF76B3E"/>
    <w:rsid w:val="301FECEC"/>
    <w:rsid w:val="302CF301"/>
    <w:rsid w:val="305B4975"/>
    <w:rsid w:val="3061B07D"/>
    <w:rsid w:val="306ED2B5"/>
    <w:rsid w:val="3100272D"/>
    <w:rsid w:val="31A26DC3"/>
    <w:rsid w:val="32207220"/>
    <w:rsid w:val="325550E9"/>
    <w:rsid w:val="32793BCE"/>
    <w:rsid w:val="32CF4CE6"/>
    <w:rsid w:val="3320408A"/>
    <w:rsid w:val="3327ECE6"/>
    <w:rsid w:val="335F940B"/>
    <w:rsid w:val="3366D5F6"/>
    <w:rsid w:val="3373CED2"/>
    <w:rsid w:val="3407AE5C"/>
    <w:rsid w:val="34791940"/>
    <w:rsid w:val="347FB0BE"/>
    <w:rsid w:val="356E954B"/>
    <w:rsid w:val="3586707E"/>
    <w:rsid w:val="35A5BF92"/>
    <w:rsid w:val="360B8180"/>
    <w:rsid w:val="362E8007"/>
    <w:rsid w:val="36424EB8"/>
    <w:rsid w:val="36678C41"/>
    <w:rsid w:val="366B25C4"/>
    <w:rsid w:val="36C5C62C"/>
    <w:rsid w:val="36D0F201"/>
    <w:rsid w:val="36F8E61E"/>
    <w:rsid w:val="37088205"/>
    <w:rsid w:val="370C4D5E"/>
    <w:rsid w:val="3769F4D9"/>
    <w:rsid w:val="37C1AE49"/>
    <w:rsid w:val="37C73D7E"/>
    <w:rsid w:val="37E49FC7"/>
    <w:rsid w:val="3824CAE8"/>
    <w:rsid w:val="386CC262"/>
    <w:rsid w:val="387F46F7"/>
    <w:rsid w:val="3893006B"/>
    <w:rsid w:val="389511E8"/>
    <w:rsid w:val="38DA29F6"/>
    <w:rsid w:val="394E4D7A"/>
    <w:rsid w:val="396EB336"/>
    <w:rsid w:val="397CF907"/>
    <w:rsid w:val="397D0D65"/>
    <w:rsid w:val="3A0854BC"/>
    <w:rsid w:val="3A0892C3"/>
    <w:rsid w:val="3A11F15C"/>
    <w:rsid w:val="3A43EE20"/>
    <w:rsid w:val="3A4B6885"/>
    <w:rsid w:val="3A5E97D1"/>
    <w:rsid w:val="3A7C4C3A"/>
    <w:rsid w:val="3ACCC76B"/>
    <w:rsid w:val="3AD49DA2"/>
    <w:rsid w:val="3B1AE44D"/>
    <w:rsid w:val="3B6BB311"/>
    <w:rsid w:val="3B72D869"/>
    <w:rsid w:val="3BCAB3A0"/>
    <w:rsid w:val="3BD04917"/>
    <w:rsid w:val="3BE738E6"/>
    <w:rsid w:val="3CA82A6E"/>
    <w:rsid w:val="3CC9BD2B"/>
    <w:rsid w:val="3D2DE1A8"/>
    <w:rsid w:val="3D72FE53"/>
    <w:rsid w:val="3D7B8EE2"/>
    <w:rsid w:val="3DB96FFF"/>
    <w:rsid w:val="3DD45291"/>
    <w:rsid w:val="3EA3CCEA"/>
    <w:rsid w:val="3EA8E4E0"/>
    <w:rsid w:val="3F553DD3"/>
    <w:rsid w:val="3F7FFAD0"/>
    <w:rsid w:val="3FB929E8"/>
    <w:rsid w:val="400AAF15"/>
    <w:rsid w:val="4015B21F"/>
    <w:rsid w:val="401938ED"/>
    <w:rsid w:val="403DB172"/>
    <w:rsid w:val="404DF7AB"/>
    <w:rsid w:val="40588B35"/>
    <w:rsid w:val="408A882E"/>
    <w:rsid w:val="40C53EB4"/>
    <w:rsid w:val="410CDE82"/>
    <w:rsid w:val="412CA12A"/>
    <w:rsid w:val="41835891"/>
    <w:rsid w:val="419BDC6F"/>
    <w:rsid w:val="41DAF495"/>
    <w:rsid w:val="420152CB"/>
    <w:rsid w:val="422FD6C1"/>
    <w:rsid w:val="4246E070"/>
    <w:rsid w:val="425A39DC"/>
    <w:rsid w:val="4307F431"/>
    <w:rsid w:val="430D030F"/>
    <w:rsid w:val="43B7335F"/>
    <w:rsid w:val="43EA835A"/>
    <w:rsid w:val="43EE428B"/>
    <w:rsid w:val="43F24ACB"/>
    <w:rsid w:val="4403011A"/>
    <w:rsid w:val="441C55DC"/>
    <w:rsid w:val="443029E1"/>
    <w:rsid w:val="4443AFFA"/>
    <w:rsid w:val="4458821D"/>
    <w:rsid w:val="44697AC8"/>
    <w:rsid w:val="447CFA46"/>
    <w:rsid w:val="449AD1BC"/>
    <w:rsid w:val="44A8D370"/>
    <w:rsid w:val="44B9ECC8"/>
    <w:rsid w:val="44CC82DD"/>
    <w:rsid w:val="44CE7376"/>
    <w:rsid w:val="44FF085D"/>
    <w:rsid w:val="452B2585"/>
    <w:rsid w:val="452DB083"/>
    <w:rsid w:val="452F7A68"/>
    <w:rsid w:val="453F4792"/>
    <w:rsid w:val="4555FE5F"/>
    <w:rsid w:val="4578077F"/>
    <w:rsid w:val="45F3DF8B"/>
    <w:rsid w:val="4624C112"/>
    <w:rsid w:val="4626F8F7"/>
    <w:rsid w:val="46873572"/>
    <w:rsid w:val="46AAEAF6"/>
    <w:rsid w:val="46D42F7B"/>
    <w:rsid w:val="46D73B4E"/>
    <w:rsid w:val="46F02FF4"/>
    <w:rsid w:val="471F7199"/>
    <w:rsid w:val="475D01DF"/>
    <w:rsid w:val="476255D0"/>
    <w:rsid w:val="476506FC"/>
    <w:rsid w:val="47A228AB"/>
    <w:rsid w:val="47A82DCB"/>
    <w:rsid w:val="47E15B22"/>
    <w:rsid w:val="482B3702"/>
    <w:rsid w:val="483E0AA7"/>
    <w:rsid w:val="4857542A"/>
    <w:rsid w:val="4868943A"/>
    <w:rsid w:val="48A0A24A"/>
    <w:rsid w:val="48B5EC21"/>
    <w:rsid w:val="48D1ABB5"/>
    <w:rsid w:val="48DDB55B"/>
    <w:rsid w:val="48FE922D"/>
    <w:rsid w:val="4920E6AE"/>
    <w:rsid w:val="49244506"/>
    <w:rsid w:val="4974BA94"/>
    <w:rsid w:val="49B550CD"/>
    <w:rsid w:val="4A9384E6"/>
    <w:rsid w:val="4AAA465E"/>
    <w:rsid w:val="4ABCB70F"/>
    <w:rsid w:val="4AC959FF"/>
    <w:rsid w:val="4AE7DF31"/>
    <w:rsid w:val="4B06735B"/>
    <w:rsid w:val="4B094693"/>
    <w:rsid w:val="4B108AF5"/>
    <w:rsid w:val="4B37DF84"/>
    <w:rsid w:val="4B9CF207"/>
    <w:rsid w:val="4BC1C6FD"/>
    <w:rsid w:val="4C050541"/>
    <w:rsid w:val="4C06A746"/>
    <w:rsid w:val="4C820C7C"/>
    <w:rsid w:val="4C89F34E"/>
    <w:rsid w:val="4C8A8616"/>
    <w:rsid w:val="4C9454C1"/>
    <w:rsid w:val="4C9E150B"/>
    <w:rsid w:val="4CC8355F"/>
    <w:rsid w:val="4CCB007E"/>
    <w:rsid w:val="4CCE124E"/>
    <w:rsid w:val="4CECF18F"/>
    <w:rsid w:val="4D1DA73C"/>
    <w:rsid w:val="4D8EA730"/>
    <w:rsid w:val="4DA0D5A2"/>
    <w:rsid w:val="4E055257"/>
    <w:rsid w:val="4E36C0E0"/>
    <w:rsid w:val="4E47CF63"/>
    <w:rsid w:val="4E56E794"/>
    <w:rsid w:val="4E8E705B"/>
    <w:rsid w:val="4F384219"/>
    <w:rsid w:val="4FE299EA"/>
    <w:rsid w:val="4FFFB7F3"/>
    <w:rsid w:val="501B617D"/>
    <w:rsid w:val="5056E42E"/>
    <w:rsid w:val="506BF3D3"/>
    <w:rsid w:val="5090E81C"/>
    <w:rsid w:val="50A30E34"/>
    <w:rsid w:val="50D14756"/>
    <w:rsid w:val="5103FE01"/>
    <w:rsid w:val="510735C1"/>
    <w:rsid w:val="510BE942"/>
    <w:rsid w:val="516C646E"/>
    <w:rsid w:val="516F6927"/>
    <w:rsid w:val="5175B4DF"/>
    <w:rsid w:val="51A92878"/>
    <w:rsid w:val="51F618B5"/>
    <w:rsid w:val="520E3481"/>
    <w:rsid w:val="52372EA4"/>
    <w:rsid w:val="5250457E"/>
    <w:rsid w:val="5262F1BC"/>
    <w:rsid w:val="52A724BB"/>
    <w:rsid w:val="52D39652"/>
    <w:rsid w:val="52D82039"/>
    <w:rsid w:val="5345DAEB"/>
    <w:rsid w:val="534AF83C"/>
    <w:rsid w:val="534C09BD"/>
    <w:rsid w:val="53B57460"/>
    <w:rsid w:val="53E5EE20"/>
    <w:rsid w:val="53F15674"/>
    <w:rsid w:val="54C5C080"/>
    <w:rsid w:val="54C6E4C0"/>
    <w:rsid w:val="55263C99"/>
    <w:rsid w:val="55500761"/>
    <w:rsid w:val="5562B640"/>
    <w:rsid w:val="5586F4FA"/>
    <w:rsid w:val="55C4A142"/>
    <w:rsid w:val="55F2FEF4"/>
    <w:rsid w:val="5609BFF0"/>
    <w:rsid w:val="5615C614"/>
    <w:rsid w:val="561C22B2"/>
    <w:rsid w:val="566A536A"/>
    <w:rsid w:val="5678A507"/>
    <w:rsid w:val="56AB7331"/>
    <w:rsid w:val="56C271A1"/>
    <w:rsid w:val="56CD8F59"/>
    <w:rsid w:val="572CF66D"/>
    <w:rsid w:val="579F2418"/>
    <w:rsid w:val="57EE2CB1"/>
    <w:rsid w:val="57FE3205"/>
    <w:rsid w:val="58386041"/>
    <w:rsid w:val="584633EB"/>
    <w:rsid w:val="585A32C5"/>
    <w:rsid w:val="585DDD5B"/>
    <w:rsid w:val="58DF0217"/>
    <w:rsid w:val="58EAC3ED"/>
    <w:rsid w:val="58FB69D8"/>
    <w:rsid w:val="59029A36"/>
    <w:rsid w:val="590487E8"/>
    <w:rsid w:val="593227CF"/>
    <w:rsid w:val="596152AF"/>
    <w:rsid w:val="597D60AE"/>
    <w:rsid w:val="59AEFFE9"/>
    <w:rsid w:val="59B3B3C6"/>
    <w:rsid w:val="59CD97A1"/>
    <w:rsid w:val="59FDC963"/>
    <w:rsid w:val="5A4129C9"/>
    <w:rsid w:val="5A4F8573"/>
    <w:rsid w:val="5A5F0C54"/>
    <w:rsid w:val="5B3A4FAC"/>
    <w:rsid w:val="5B524AAF"/>
    <w:rsid w:val="5B7027E0"/>
    <w:rsid w:val="5BA9A36F"/>
    <w:rsid w:val="5BEB40F0"/>
    <w:rsid w:val="5C72953B"/>
    <w:rsid w:val="5CA09652"/>
    <w:rsid w:val="5CA0F2A1"/>
    <w:rsid w:val="5CB48F6C"/>
    <w:rsid w:val="5D13FBE5"/>
    <w:rsid w:val="5DC19BF9"/>
    <w:rsid w:val="5DD2B999"/>
    <w:rsid w:val="5E3D39C6"/>
    <w:rsid w:val="5E8DAAE3"/>
    <w:rsid w:val="5E9AA1C0"/>
    <w:rsid w:val="5E9F8F34"/>
    <w:rsid w:val="5F103522"/>
    <w:rsid w:val="5F149AEC"/>
    <w:rsid w:val="5F1F6029"/>
    <w:rsid w:val="5F21B045"/>
    <w:rsid w:val="5F6D471F"/>
    <w:rsid w:val="5F8DC228"/>
    <w:rsid w:val="5F8F35B2"/>
    <w:rsid w:val="5F9F560B"/>
    <w:rsid w:val="5FC4B257"/>
    <w:rsid w:val="5FD83714"/>
    <w:rsid w:val="60157E14"/>
    <w:rsid w:val="60166B0D"/>
    <w:rsid w:val="6040EFCC"/>
    <w:rsid w:val="606F5C05"/>
    <w:rsid w:val="6080E692"/>
    <w:rsid w:val="60BC8E69"/>
    <w:rsid w:val="60C370A9"/>
    <w:rsid w:val="60F2966A"/>
    <w:rsid w:val="60F3B50D"/>
    <w:rsid w:val="6146065E"/>
    <w:rsid w:val="617C11A4"/>
    <w:rsid w:val="61872570"/>
    <w:rsid w:val="61C54BA5"/>
    <w:rsid w:val="61F00195"/>
    <w:rsid w:val="6219F1EA"/>
    <w:rsid w:val="6233639D"/>
    <w:rsid w:val="6242B416"/>
    <w:rsid w:val="628FEAF2"/>
    <w:rsid w:val="629CA389"/>
    <w:rsid w:val="62CE46D0"/>
    <w:rsid w:val="63465531"/>
    <w:rsid w:val="637FCEAE"/>
    <w:rsid w:val="63F52168"/>
    <w:rsid w:val="644977C2"/>
    <w:rsid w:val="6473FC0D"/>
    <w:rsid w:val="647F99EF"/>
    <w:rsid w:val="648594A6"/>
    <w:rsid w:val="64ABE5D9"/>
    <w:rsid w:val="64ACCFB1"/>
    <w:rsid w:val="652B258C"/>
    <w:rsid w:val="6576CB86"/>
    <w:rsid w:val="658BD317"/>
    <w:rsid w:val="65914BFD"/>
    <w:rsid w:val="65D786FD"/>
    <w:rsid w:val="65E706FF"/>
    <w:rsid w:val="66042F0E"/>
    <w:rsid w:val="6608881A"/>
    <w:rsid w:val="662057E6"/>
    <w:rsid w:val="66216507"/>
    <w:rsid w:val="664C6910"/>
    <w:rsid w:val="6655224F"/>
    <w:rsid w:val="667283D6"/>
    <w:rsid w:val="66855094"/>
    <w:rsid w:val="66957077"/>
    <w:rsid w:val="6695F350"/>
    <w:rsid w:val="6698BCC8"/>
    <w:rsid w:val="66B47832"/>
    <w:rsid w:val="66D018C5"/>
    <w:rsid w:val="66D55292"/>
    <w:rsid w:val="66F02816"/>
    <w:rsid w:val="671B5038"/>
    <w:rsid w:val="676E3A0D"/>
    <w:rsid w:val="67A15C18"/>
    <w:rsid w:val="67A772FE"/>
    <w:rsid w:val="67BC5B35"/>
    <w:rsid w:val="67DCBD1E"/>
    <w:rsid w:val="67E2EB74"/>
    <w:rsid w:val="680B964E"/>
    <w:rsid w:val="6824C82B"/>
    <w:rsid w:val="686B6436"/>
    <w:rsid w:val="686BE926"/>
    <w:rsid w:val="687BEEAB"/>
    <w:rsid w:val="68A3A4B7"/>
    <w:rsid w:val="68CFA9FB"/>
    <w:rsid w:val="68DEFED8"/>
    <w:rsid w:val="690E2FDF"/>
    <w:rsid w:val="6964761A"/>
    <w:rsid w:val="6A0E915D"/>
    <w:rsid w:val="6A976184"/>
    <w:rsid w:val="6ABE6999"/>
    <w:rsid w:val="6AD3A1A3"/>
    <w:rsid w:val="6AEEDB73"/>
    <w:rsid w:val="6AFB3583"/>
    <w:rsid w:val="6B6CB36F"/>
    <w:rsid w:val="6B6DDF48"/>
    <w:rsid w:val="6B8661BF"/>
    <w:rsid w:val="6B8D5EC9"/>
    <w:rsid w:val="6C073167"/>
    <w:rsid w:val="6C4896B6"/>
    <w:rsid w:val="6C4FB8FE"/>
    <w:rsid w:val="6C5184EC"/>
    <w:rsid w:val="6C5A39FA"/>
    <w:rsid w:val="6C7F486A"/>
    <w:rsid w:val="6C9FF96B"/>
    <w:rsid w:val="6CB02E41"/>
    <w:rsid w:val="6CB704C1"/>
    <w:rsid w:val="6CEAF78C"/>
    <w:rsid w:val="6CFDE10F"/>
    <w:rsid w:val="6D1D9E0C"/>
    <w:rsid w:val="6D2631EC"/>
    <w:rsid w:val="6D447FB8"/>
    <w:rsid w:val="6D64DCB2"/>
    <w:rsid w:val="6D67F715"/>
    <w:rsid w:val="6D9586C3"/>
    <w:rsid w:val="6DA53785"/>
    <w:rsid w:val="6DE298E2"/>
    <w:rsid w:val="6E2C76EC"/>
    <w:rsid w:val="6E31C2BF"/>
    <w:rsid w:val="6E3C3497"/>
    <w:rsid w:val="6E3EC5DC"/>
    <w:rsid w:val="6E40A1CF"/>
    <w:rsid w:val="6E4B512B"/>
    <w:rsid w:val="6E7D8EC6"/>
    <w:rsid w:val="6E80408A"/>
    <w:rsid w:val="6E9CE8D9"/>
    <w:rsid w:val="6EB65530"/>
    <w:rsid w:val="6EC2024D"/>
    <w:rsid w:val="6EC44F60"/>
    <w:rsid w:val="6ED67729"/>
    <w:rsid w:val="6EF3C2AF"/>
    <w:rsid w:val="6EF65912"/>
    <w:rsid w:val="6F0C8460"/>
    <w:rsid w:val="6F10F49E"/>
    <w:rsid w:val="6F454509"/>
    <w:rsid w:val="6F583C7B"/>
    <w:rsid w:val="6F76E00A"/>
    <w:rsid w:val="6FDB2D65"/>
    <w:rsid w:val="70293141"/>
    <w:rsid w:val="705BC888"/>
    <w:rsid w:val="70935B9C"/>
    <w:rsid w:val="70A90A21"/>
    <w:rsid w:val="70AD66BA"/>
    <w:rsid w:val="70EFBC8D"/>
    <w:rsid w:val="7117857D"/>
    <w:rsid w:val="7119222D"/>
    <w:rsid w:val="713A3807"/>
    <w:rsid w:val="71545826"/>
    <w:rsid w:val="7160113F"/>
    <w:rsid w:val="71E87EC4"/>
    <w:rsid w:val="71F26DAF"/>
    <w:rsid w:val="721CAB53"/>
    <w:rsid w:val="7266A0C4"/>
    <w:rsid w:val="7279C28C"/>
    <w:rsid w:val="72A9E236"/>
    <w:rsid w:val="72BBC1E8"/>
    <w:rsid w:val="72D4724B"/>
    <w:rsid w:val="72EE9E6E"/>
    <w:rsid w:val="72F9ED58"/>
    <w:rsid w:val="73768C12"/>
    <w:rsid w:val="73A1C2AA"/>
    <w:rsid w:val="73B43192"/>
    <w:rsid w:val="74147909"/>
    <w:rsid w:val="7418CE2C"/>
    <w:rsid w:val="7474C269"/>
    <w:rsid w:val="7495BDB9"/>
    <w:rsid w:val="74C8C0B7"/>
    <w:rsid w:val="74DEC435"/>
    <w:rsid w:val="74E2AC6C"/>
    <w:rsid w:val="74E38FAC"/>
    <w:rsid w:val="750C2A5D"/>
    <w:rsid w:val="7527F494"/>
    <w:rsid w:val="753DD533"/>
    <w:rsid w:val="754A2291"/>
    <w:rsid w:val="7571B419"/>
    <w:rsid w:val="75CF6519"/>
    <w:rsid w:val="75F366F0"/>
    <w:rsid w:val="760EDA0A"/>
    <w:rsid w:val="7657EBB7"/>
    <w:rsid w:val="767F600D"/>
    <w:rsid w:val="76C3C4F5"/>
    <w:rsid w:val="76C57047"/>
    <w:rsid w:val="76FAF563"/>
    <w:rsid w:val="7749E13D"/>
    <w:rsid w:val="7780D2C3"/>
    <w:rsid w:val="779D6986"/>
    <w:rsid w:val="77D0DCAA"/>
    <w:rsid w:val="7809C26A"/>
    <w:rsid w:val="7822F977"/>
    <w:rsid w:val="78235C5A"/>
    <w:rsid w:val="782B24C9"/>
    <w:rsid w:val="784F169F"/>
    <w:rsid w:val="785FD0CE"/>
    <w:rsid w:val="7863E648"/>
    <w:rsid w:val="787D3E1B"/>
    <w:rsid w:val="788C4678"/>
    <w:rsid w:val="78C054A5"/>
    <w:rsid w:val="78DE85D5"/>
    <w:rsid w:val="794DA5BA"/>
    <w:rsid w:val="79F5DEBE"/>
    <w:rsid w:val="79F9D4FD"/>
    <w:rsid w:val="7A502713"/>
    <w:rsid w:val="7A5CADD4"/>
    <w:rsid w:val="7A694BDF"/>
    <w:rsid w:val="7A78067F"/>
    <w:rsid w:val="7A880FB0"/>
    <w:rsid w:val="7AE15A66"/>
    <w:rsid w:val="7AFB406B"/>
    <w:rsid w:val="7AFB8A00"/>
    <w:rsid w:val="7B0CECC3"/>
    <w:rsid w:val="7B201301"/>
    <w:rsid w:val="7B2C6337"/>
    <w:rsid w:val="7B2D9640"/>
    <w:rsid w:val="7B4D0F9F"/>
    <w:rsid w:val="7B561DB7"/>
    <w:rsid w:val="7BDDA704"/>
    <w:rsid w:val="7BE48769"/>
    <w:rsid w:val="7C3ACA72"/>
    <w:rsid w:val="7C4E86F1"/>
    <w:rsid w:val="7C5CEC4B"/>
    <w:rsid w:val="7CA6CA55"/>
    <w:rsid w:val="7CBB6C20"/>
    <w:rsid w:val="7D30579D"/>
    <w:rsid w:val="7D794AAD"/>
    <w:rsid w:val="7D797765"/>
    <w:rsid w:val="7D90C5B2"/>
    <w:rsid w:val="7DA0ECA1"/>
    <w:rsid w:val="7DD77ABE"/>
    <w:rsid w:val="7DF305C8"/>
    <w:rsid w:val="7E024213"/>
    <w:rsid w:val="7E027C52"/>
    <w:rsid w:val="7E384796"/>
    <w:rsid w:val="7E38F21C"/>
    <w:rsid w:val="7E401E2E"/>
    <w:rsid w:val="7E429AB6"/>
    <w:rsid w:val="7F057975"/>
    <w:rsid w:val="7FBDC289"/>
    <w:rsid w:val="7FC2C632"/>
    <w:rsid w:val="7FC5E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A9418F"/>
  <w15:docId w15:val="{7811D1BB-7577-4AFC-8E4B-8FB0972B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3156DBD"/>
    <w:rPr>
      <w:rFonts w:ascii="Arial" w:eastAsia="Arial" w:hAnsi="Arial" w:cs="Arial"/>
      <w:lang w:val="en-GB"/>
    </w:rPr>
  </w:style>
  <w:style w:type="paragraph" w:styleId="Heading1">
    <w:name w:val="heading 1"/>
    <w:basedOn w:val="Normal"/>
    <w:uiPriority w:val="9"/>
    <w:qFormat/>
    <w:rsid w:val="13156DBD"/>
    <w:pPr>
      <w:spacing w:before="92"/>
      <w:ind w:left="100"/>
      <w:outlineLvl w:val="0"/>
    </w:pPr>
    <w:rPr>
      <w:b/>
      <w:bCs/>
      <w:sz w:val="24"/>
      <w:szCs w:val="24"/>
      <w:u w:val="single"/>
    </w:rPr>
  </w:style>
  <w:style w:type="paragraph" w:styleId="Heading2">
    <w:name w:val="heading 2"/>
    <w:basedOn w:val="Normal"/>
    <w:uiPriority w:val="9"/>
    <w:unhideWhenUsed/>
    <w:qFormat/>
    <w:rsid w:val="13156DBD"/>
    <w:pPr>
      <w:ind w:left="100"/>
      <w:outlineLvl w:val="1"/>
    </w:pPr>
    <w:rPr>
      <w:b/>
      <w:bCs/>
      <w:sz w:val="24"/>
      <w:szCs w:val="24"/>
    </w:rPr>
  </w:style>
  <w:style w:type="paragraph" w:styleId="Heading3">
    <w:name w:val="heading 3"/>
    <w:basedOn w:val="Normal"/>
    <w:next w:val="Normal"/>
    <w:link w:val="Heading3Char"/>
    <w:uiPriority w:val="9"/>
    <w:unhideWhenUsed/>
    <w:qFormat/>
    <w:rsid w:val="13156DBD"/>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13156D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13156D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13156DBD"/>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13156DBD"/>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13156DB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3156DB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13156DBD"/>
    <w:rPr>
      <w:sz w:val="24"/>
      <w:szCs w:val="24"/>
    </w:rPr>
  </w:style>
  <w:style w:type="paragraph" w:styleId="Title">
    <w:name w:val="Title"/>
    <w:basedOn w:val="Normal"/>
    <w:uiPriority w:val="10"/>
    <w:qFormat/>
    <w:rsid w:val="13156DBD"/>
    <w:pPr>
      <w:spacing w:before="88"/>
      <w:ind w:left="200" w:right="934"/>
      <w:jc w:val="center"/>
    </w:pPr>
    <w:rPr>
      <w:b/>
      <w:bCs/>
      <w:sz w:val="36"/>
      <w:szCs w:val="36"/>
    </w:rPr>
  </w:style>
  <w:style w:type="paragraph" w:styleId="ListParagraph">
    <w:name w:val="List Paragraph"/>
    <w:basedOn w:val="Normal"/>
    <w:uiPriority w:val="1"/>
    <w:qFormat/>
    <w:rsid w:val="13156DBD"/>
    <w:pPr>
      <w:spacing w:line="292" w:lineRule="exact"/>
      <w:ind w:left="821" w:hanging="361"/>
    </w:pPr>
  </w:style>
  <w:style w:type="paragraph" w:customStyle="1" w:styleId="TableParagraph">
    <w:name w:val="Table Paragraph"/>
    <w:basedOn w:val="Normal"/>
    <w:uiPriority w:val="1"/>
    <w:qFormat/>
    <w:rsid w:val="13156DBD"/>
    <w:pPr>
      <w:ind w:left="11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13156DBD"/>
    <w:pPr>
      <w:tabs>
        <w:tab w:val="center" w:pos="4513"/>
        <w:tab w:val="right" w:pos="9026"/>
      </w:tabs>
    </w:pPr>
  </w:style>
  <w:style w:type="character" w:customStyle="1" w:styleId="HeaderChar">
    <w:name w:val="Header Char"/>
    <w:basedOn w:val="DefaultParagraphFont"/>
    <w:link w:val="Header"/>
    <w:uiPriority w:val="99"/>
    <w:rsid w:val="13156DBD"/>
    <w:rPr>
      <w:rFonts w:ascii="Arial" w:eastAsia="Arial" w:hAnsi="Arial" w:cs="Arial"/>
      <w:noProof w:val="0"/>
      <w:lang w:val="en-GB"/>
    </w:rPr>
  </w:style>
  <w:style w:type="paragraph" w:styleId="Footer">
    <w:name w:val="footer"/>
    <w:basedOn w:val="Normal"/>
    <w:link w:val="FooterChar"/>
    <w:uiPriority w:val="99"/>
    <w:unhideWhenUsed/>
    <w:rsid w:val="13156DBD"/>
    <w:pPr>
      <w:tabs>
        <w:tab w:val="center" w:pos="4513"/>
        <w:tab w:val="right" w:pos="9026"/>
      </w:tabs>
    </w:pPr>
  </w:style>
  <w:style w:type="character" w:customStyle="1" w:styleId="FooterChar">
    <w:name w:val="Footer Char"/>
    <w:basedOn w:val="DefaultParagraphFont"/>
    <w:link w:val="Footer"/>
    <w:uiPriority w:val="99"/>
    <w:rsid w:val="13156DBD"/>
    <w:rPr>
      <w:rFonts w:ascii="Arial" w:eastAsia="Arial" w:hAnsi="Arial" w:cs="Arial"/>
      <w:noProof w:val="0"/>
      <w:lang w:val="en-GB"/>
    </w:rPr>
  </w:style>
  <w:style w:type="paragraph" w:styleId="BalloonText">
    <w:name w:val="Balloon Text"/>
    <w:basedOn w:val="Normal"/>
    <w:link w:val="BalloonTextChar"/>
    <w:uiPriority w:val="99"/>
    <w:semiHidden/>
    <w:unhideWhenUsed/>
    <w:rsid w:val="13156DBD"/>
    <w:rPr>
      <w:rFonts w:ascii="Tahoma" w:hAnsi="Tahoma" w:cs="Tahoma"/>
      <w:sz w:val="16"/>
      <w:szCs w:val="16"/>
    </w:rPr>
  </w:style>
  <w:style w:type="character" w:customStyle="1" w:styleId="BalloonTextChar">
    <w:name w:val="Balloon Text Char"/>
    <w:basedOn w:val="DefaultParagraphFont"/>
    <w:link w:val="BalloonText"/>
    <w:uiPriority w:val="99"/>
    <w:semiHidden/>
    <w:rsid w:val="13156DBD"/>
    <w:rPr>
      <w:rFonts w:ascii="Tahoma" w:eastAsia="Arial" w:hAnsi="Tahoma" w:cs="Tahoma"/>
      <w:noProof w:val="0"/>
      <w:sz w:val="16"/>
      <w:szCs w:val="16"/>
      <w:lang w:val="en-GB"/>
    </w:rPr>
  </w:style>
  <w:style w:type="character" w:styleId="Hyperlink">
    <w:name w:val="Hyperlink"/>
    <w:basedOn w:val="DefaultParagraphFont"/>
    <w:uiPriority w:val="99"/>
    <w:unhideWhenUsed/>
    <w:rsid w:val="0066085A"/>
    <w:rPr>
      <w:color w:val="0000FF" w:themeColor="hyperlink"/>
      <w:u w:val="single"/>
    </w:rPr>
  </w:style>
  <w:style w:type="character" w:customStyle="1" w:styleId="BodyTextChar">
    <w:name w:val="Body Text Char"/>
    <w:basedOn w:val="DefaultParagraphFont"/>
    <w:link w:val="BodyText"/>
    <w:uiPriority w:val="1"/>
    <w:rsid w:val="13156DBD"/>
    <w:rPr>
      <w:rFonts w:ascii="Arial" w:eastAsia="Arial" w:hAnsi="Arial" w:cs="Arial"/>
      <w:noProof w:val="0"/>
      <w:sz w:val="24"/>
      <w:szCs w:val="24"/>
      <w:lang w:val="en-GB"/>
    </w:rPr>
  </w:style>
  <w:style w:type="paragraph" w:styleId="Subtitle">
    <w:name w:val="Subtitle"/>
    <w:basedOn w:val="Normal"/>
    <w:next w:val="Normal"/>
    <w:link w:val="SubtitleChar"/>
    <w:uiPriority w:val="11"/>
    <w:qFormat/>
    <w:rsid w:val="13156DBD"/>
    <w:rPr>
      <w:rFonts w:eastAsiaTheme="minorEastAsia"/>
      <w:color w:val="5A5A5A"/>
    </w:rPr>
  </w:style>
  <w:style w:type="paragraph" w:styleId="Quote">
    <w:name w:val="Quote"/>
    <w:basedOn w:val="Normal"/>
    <w:next w:val="Normal"/>
    <w:link w:val="QuoteChar"/>
    <w:uiPriority w:val="29"/>
    <w:qFormat/>
    <w:rsid w:val="13156DB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3156DBD"/>
    <w:pPr>
      <w:spacing w:before="360" w:after="360"/>
      <w:ind w:left="864" w:right="864"/>
      <w:jc w:val="center"/>
    </w:pPr>
    <w:rPr>
      <w:i/>
      <w:iCs/>
      <w:color w:val="4F81BD" w:themeColor="accent1"/>
    </w:rPr>
  </w:style>
  <w:style w:type="character" w:customStyle="1" w:styleId="Heading3Char">
    <w:name w:val="Heading 3 Char"/>
    <w:basedOn w:val="DefaultParagraphFont"/>
    <w:link w:val="Heading3"/>
    <w:uiPriority w:val="9"/>
    <w:rsid w:val="13156DBD"/>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13156DBD"/>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13156DBD"/>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13156DBD"/>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13156DBD"/>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13156DBD"/>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3156DBD"/>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13156DBD"/>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13156DB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3156DBD"/>
    <w:rPr>
      <w:i/>
      <w:iCs/>
      <w:noProof w:val="0"/>
      <w:color w:val="4F81BD" w:themeColor="accent1"/>
      <w:lang w:val="en-GB"/>
    </w:rPr>
  </w:style>
  <w:style w:type="paragraph" w:styleId="TOC1">
    <w:name w:val="toc 1"/>
    <w:basedOn w:val="Normal"/>
    <w:next w:val="Normal"/>
    <w:uiPriority w:val="39"/>
    <w:unhideWhenUsed/>
    <w:rsid w:val="13156DBD"/>
    <w:pPr>
      <w:spacing w:after="100"/>
    </w:pPr>
  </w:style>
  <w:style w:type="paragraph" w:styleId="TOC2">
    <w:name w:val="toc 2"/>
    <w:basedOn w:val="Normal"/>
    <w:next w:val="Normal"/>
    <w:uiPriority w:val="39"/>
    <w:unhideWhenUsed/>
    <w:rsid w:val="13156DBD"/>
    <w:pPr>
      <w:spacing w:after="100"/>
      <w:ind w:left="220"/>
    </w:pPr>
  </w:style>
  <w:style w:type="paragraph" w:styleId="TOC3">
    <w:name w:val="toc 3"/>
    <w:basedOn w:val="Normal"/>
    <w:next w:val="Normal"/>
    <w:uiPriority w:val="39"/>
    <w:unhideWhenUsed/>
    <w:rsid w:val="13156DBD"/>
    <w:pPr>
      <w:spacing w:after="100"/>
      <w:ind w:left="440"/>
    </w:pPr>
  </w:style>
  <w:style w:type="paragraph" w:styleId="TOC4">
    <w:name w:val="toc 4"/>
    <w:basedOn w:val="Normal"/>
    <w:next w:val="Normal"/>
    <w:uiPriority w:val="39"/>
    <w:unhideWhenUsed/>
    <w:rsid w:val="13156DBD"/>
    <w:pPr>
      <w:spacing w:after="100"/>
      <w:ind w:left="660"/>
    </w:pPr>
  </w:style>
  <w:style w:type="paragraph" w:styleId="TOC5">
    <w:name w:val="toc 5"/>
    <w:basedOn w:val="Normal"/>
    <w:next w:val="Normal"/>
    <w:uiPriority w:val="39"/>
    <w:unhideWhenUsed/>
    <w:rsid w:val="13156DBD"/>
    <w:pPr>
      <w:spacing w:after="100"/>
      <w:ind w:left="880"/>
    </w:pPr>
  </w:style>
  <w:style w:type="paragraph" w:styleId="TOC6">
    <w:name w:val="toc 6"/>
    <w:basedOn w:val="Normal"/>
    <w:next w:val="Normal"/>
    <w:uiPriority w:val="39"/>
    <w:unhideWhenUsed/>
    <w:rsid w:val="13156DBD"/>
    <w:pPr>
      <w:spacing w:after="100"/>
      <w:ind w:left="1100"/>
    </w:pPr>
  </w:style>
  <w:style w:type="paragraph" w:styleId="TOC7">
    <w:name w:val="toc 7"/>
    <w:basedOn w:val="Normal"/>
    <w:next w:val="Normal"/>
    <w:uiPriority w:val="39"/>
    <w:unhideWhenUsed/>
    <w:rsid w:val="13156DBD"/>
    <w:pPr>
      <w:spacing w:after="100"/>
      <w:ind w:left="1320"/>
    </w:pPr>
  </w:style>
  <w:style w:type="paragraph" w:styleId="TOC8">
    <w:name w:val="toc 8"/>
    <w:basedOn w:val="Normal"/>
    <w:next w:val="Normal"/>
    <w:uiPriority w:val="39"/>
    <w:unhideWhenUsed/>
    <w:rsid w:val="13156DBD"/>
    <w:pPr>
      <w:spacing w:after="100"/>
      <w:ind w:left="1540"/>
    </w:pPr>
  </w:style>
  <w:style w:type="paragraph" w:styleId="TOC9">
    <w:name w:val="toc 9"/>
    <w:basedOn w:val="Normal"/>
    <w:next w:val="Normal"/>
    <w:uiPriority w:val="39"/>
    <w:unhideWhenUsed/>
    <w:rsid w:val="13156DBD"/>
    <w:pPr>
      <w:spacing w:after="100"/>
      <w:ind w:left="1760"/>
    </w:pPr>
  </w:style>
  <w:style w:type="paragraph" w:styleId="EndnoteText">
    <w:name w:val="endnote text"/>
    <w:basedOn w:val="Normal"/>
    <w:link w:val="EndnoteTextChar"/>
    <w:uiPriority w:val="99"/>
    <w:semiHidden/>
    <w:unhideWhenUsed/>
    <w:rsid w:val="13156DBD"/>
    <w:rPr>
      <w:sz w:val="20"/>
      <w:szCs w:val="20"/>
    </w:rPr>
  </w:style>
  <w:style w:type="character" w:customStyle="1" w:styleId="EndnoteTextChar">
    <w:name w:val="Endnote Text Char"/>
    <w:basedOn w:val="DefaultParagraphFont"/>
    <w:link w:val="EndnoteText"/>
    <w:uiPriority w:val="99"/>
    <w:semiHidden/>
    <w:rsid w:val="13156DBD"/>
    <w:rPr>
      <w:noProof w:val="0"/>
      <w:sz w:val="20"/>
      <w:szCs w:val="20"/>
      <w:lang w:val="en-GB"/>
    </w:rPr>
  </w:style>
  <w:style w:type="paragraph" w:styleId="FootnoteText">
    <w:name w:val="footnote text"/>
    <w:basedOn w:val="Normal"/>
    <w:link w:val="FootnoteTextChar"/>
    <w:uiPriority w:val="99"/>
    <w:semiHidden/>
    <w:unhideWhenUsed/>
    <w:rsid w:val="13156DBD"/>
    <w:rPr>
      <w:sz w:val="20"/>
      <w:szCs w:val="20"/>
    </w:rPr>
  </w:style>
  <w:style w:type="character" w:customStyle="1" w:styleId="FootnoteTextChar">
    <w:name w:val="Footnote Text Char"/>
    <w:basedOn w:val="DefaultParagraphFont"/>
    <w:link w:val="FootnoteText"/>
    <w:uiPriority w:val="99"/>
    <w:semiHidden/>
    <w:rsid w:val="13156DBD"/>
    <w:rPr>
      <w:noProof w:val="0"/>
      <w:sz w:val="20"/>
      <w:szCs w:val="20"/>
      <w:lang w:val="en-GB"/>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Strong">
    <w:name w:val="Strong"/>
    <w:uiPriority w:val="22"/>
    <w:qFormat/>
    <w:rsid w:val="00041966"/>
    <w:rPr>
      <w:b/>
      <w:bCs/>
    </w:rPr>
  </w:style>
  <w:style w:type="paragraph" w:styleId="NormalWeb">
    <w:name w:val="Normal (Web)"/>
    <w:basedOn w:val="Normal"/>
    <w:uiPriority w:val="99"/>
    <w:semiHidden/>
    <w:unhideWhenUsed/>
    <w:rsid w:val="00041966"/>
    <w:pPr>
      <w:widowControl/>
      <w:autoSpaceDE/>
      <w:autoSpaceDN/>
      <w:spacing w:before="100" w:beforeAutospacing="1" w:after="100" w:afterAutospacing="1"/>
    </w:pPr>
    <w:rPr>
      <w:rFonts w:ascii="Times New Roman" w:eastAsiaTheme="minorEastAsia"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5274FB"/>
    <w:rPr>
      <w:b/>
      <w:bCs/>
    </w:rPr>
  </w:style>
  <w:style w:type="character" w:customStyle="1" w:styleId="CommentSubjectChar">
    <w:name w:val="Comment Subject Char"/>
    <w:basedOn w:val="CommentTextChar"/>
    <w:link w:val="CommentSubject"/>
    <w:uiPriority w:val="99"/>
    <w:semiHidden/>
    <w:rsid w:val="005274FB"/>
    <w:rPr>
      <w:rFonts w:ascii="Arial" w:eastAsia="Arial" w:hAnsi="Arial" w:cs="Arial"/>
      <w:b/>
      <w:bCs/>
      <w:sz w:val="20"/>
      <w:szCs w:val="20"/>
      <w:lang w:val="en-GB"/>
    </w:rPr>
  </w:style>
</w:styles>
</file>

<file path=word/tasks.xml><?xml version="1.0" encoding="utf-8"?>
<t:Tasks xmlns:t="http://schemas.microsoft.com/office/tasks/2019/documenttasks" xmlns:oel="http://schemas.microsoft.com/office/2019/extlst">
  <t:Task id="{FBBEA096-5434-46D3-8A53-CFEC9A0FFFD4}">
    <t:Anchor>
      <t:Comment id="941919852"/>
    </t:Anchor>
    <t:History>
      <t:Event id="{D0510E9C-40DE-4CB4-81E3-2108728AC7C9}" time="2023-12-15T11:19:33.747Z">
        <t:Attribution userId="S::allan.dickins@xggc.scot.nhs.uk::aff3bb21-5fcb-4699-a8fc-bc33bdb8b11c" userProvider="AD" userName="Dickins, Allan"/>
        <t:Anchor>
          <t:Comment id="941919852"/>
        </t:Anchor>
        <t:Create/>
      </t:Event>
      <t:Event id="{E5CDBE1C-1499-4E51-B84C-0BC5CCD83E2D}" time="2023-12-15T11:19:33.747Z">
        <t:Attribution userId="S::allan.dickins@xggc.scot.nhs.uk::aff3bb21-5fcb-4699-a8fc-bc33bdb8b11c" userProvider="AD" userName="Dickins, Allan"/>
        <t:Anchor>
          <t:Comment id="941919852"/>
        </t:Anchor>
        <t:Assign userId="S::GILLIJA752@xggc.scot.nhs.uk::0423452c-20d3-40cf-9df0-46a51de7503e" userProvider="AD" userName="Gillies, Jamie"/>
      </t:Event>
      <t:Event id="{AE223370-D13D-4244-8911-4BC4E32D005D}" time="2023-12-15T11:19:33.747Z">
        <t:Attribution userId="S::allan.dickins@xggc.scot.nhs.uk::aff3bb21-5fcb-4699-a8fc-bc33bdb8b11c" userProvider="AD" userName="Dickins, Allan"/>
        <t:Anchor>
          <t:Comment id="941919852"/>
        </t:Anchor>
        <t:SetTitle title="@Gillies, Jamie Could you populate activity 6 please, and review all the amendments we made. We can get together again and finalise it all. :)"/>
      </t:Event>
      <t:Event id="{92CFA90B-E698-4039-A6F1-32A151BB8D71}" time="2024-01-15T09:37:24.799Z">
        <t:Attribution userId="S::allan.dickins@xggc.scot.nhs.uk::aff3bb21-5fcb-4699-a8fc-bc33bdb8b11c" userProvider="AD" userName="Dickins, Alla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4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skillsforcare.org.uk/resources/documents/Regulated-professions/Nursing/How-to-make-the-most-of-student-nurse-placements/How-to-make-the-most-of-student-nurse-placements-in-social-care-settings.pdf" TargetMode="External"/><Relationship Id="rId26" Type="http://schemas.openxmlformats.org/officeDocument/2006/relationships/hyperlink" Target="https://www.sssc.uk.com/" TargetMode="External"/><Relationship Id="rId39" Type="http://schemas.openxmlformats.org/officeDocument/2006/relationships/hyperlink" Target="https://www.alzscot.org/?gclid=EAIaIQobChMI0ICmpv_B3QIVi-d3Ch2ZHQR0EAAYAiAAEgJ_ofD_BwE" TargetMode="External"/><Relationship Id="rId21" Type="http://schemas.openxmlformats.org/officeDocument/2006/relationships/hyperlink" Target="https://www.publichealthscotland.scot/publications/care-home-census-for-adults-in-scotland/care-home-census-for-adults-in-scotland-statistics-for-2012-2022/" TargetMode="External"/><Relationship Id="rId34" Type="http://schemas.openxmlformats.org/officeDocument/2006/relationships/hyperlink" Target="http://www.isdscotland.org/Health-Topics/Health-and-Social-Community-Care/Publications/2016-10-25/2016-10-25-CHCensus-Report.pdf" TargetMode="External"/><Relationship Id="rId42" Type="http://schemas.openxmlformats.org/officeDocument/2006/relationships/hyperlink" Target="https://www.rcn.org.uk/clinical-topics/older-people/professional-resources/care-home-journey" TargetMode="External"/><Relationship Id="rId47" Type="http://schemas.openxmlformats.org/officeDocument/2006/relationships/hyperlink" Target="https://www.ageuk.org.uk/scotland/" TargetMode="External"/><Relationship Id="rId50" Type="http://schemas.openxmlformats.org/officeDocument/2006/relationships/hyperlink" Target="http://www.holyroodpr.co.uk/images/uploads/documents/18SEPeatingwell.pdf" TargetMode="External"/><Relationship Id="rId55" Type="http://schemas.openxmlformats.org/officeDocument/2006/relationships/hyperlink" Target="https://www.gov.scot/publications/scotlands-national-dementia-strategy-2017-2020/" TargetMode="External"/><Relationship Id="rId63" Type="http://schemas.openxmlformats.org/officeDocument/2006/relationships/hyperlink" Target="https://www.gov.scot/publications/health-and-care-staffing-scotland-act-2019-overview/"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futurelearn.com/courses/nursing-care-homes" TargetMode="External"/><Relationship Id="rId32" Type="http://schemas.openxmlformats.org/officeDocument/2006/relationships/hyperlink" Target="http://www.isdscotland.org/Health-Topics/Health-and-Social-Community-Care/Publications/2016-10-25/2016-10-25-CHCensus-Report.pdf" TargetMode="External"/><Relationship Id="rId37" Type="http://schemas.openxmlformats.org/officeDocument/2006/relationships/hyperlink" Target="https://www.nes.scot.nhs.uk/education-and-training/by-theme-initiative/healthcare-associated-infections/scottish-infection-prevention-and-control-education-pathway.aspx" TargetMode="External"/><Relationship Id="rId40" Type="http://schemas.openxmlformats.org/officeDocument/2006/relationships/hyperlink" Target="https://www.nmc.org.uk/standards/code/" TargetMode="External"/><Relationship Id="rId45" Type="http://schemas.openxmlformats.org/officeDocument/2006/relationships/hyperlink" Target="https://www.skillsforcare.org.uk/resources/documents/Regulated-professions/Nursing/How-to-make-the-most-of-student-nurse-placements/How-to-make-the-most-of-student-nurse-placements-in-social-care-settings.pdf" TargetMode="External"/><Relationship Id="rId53" Type="http://schemas.openxmlformats.org/officeDocument/2006/relationships/hyperlink" Target="http://www.nmc-uk.org/Documents/Guidance/nmcCareandRespectEveryTime2009.pdf" TargetMode="External"/><Relationship Id="rId58" Type="http://schemas.openxmlformats.org/officeDocument/2006/relationships/hyperlink" Target="http://www.bubl.ac.uk/"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gov.scot/Resource/0052/00520693.pdf" TargetMode="External"/><Relationship Id="rId28" Type="http://schemas.openxmlformats.org/officeDocument/2006/relationships/hyperlink" Target="https://www.sssc.uk.com/the-scottish-social-services-council/sssc-codes-of-practice/" TargetMode="External"/><Relationship Id="rId36" Type="http://schemas.openxmlformats.org/officeDocument/2006/relationships/hyperlink" Target="https://www.nes.scot.nhs.uk/education-and-training/by-theme-initiative/healthcare-associated-infections/scottish-infection-prevention-and-control-education-pathway.aspx" TargetMode="External"/><Relationship Id="rId49" Type="http://schemas.openxmlformats.org/officeDocument/2006/relationships/hyperlink" Target="http://www.sssc.uk.com/" TargetMode="External"/><Relationship Id="rId57" Type="http://schemas.openxmlformats.org/officeDocument/2006/relationships/hyperlink" Target="http://www.nmap.ac.uk/" TargetMode="External"/><Relationship Id="rId61" Type="http://schemas.openxmlformats.org/officeDocument/2006/relationships/hyperlink" Target="http://www.statistics.gov.uk/" TargetMode="External"/><Relationship Id="R5710f06787634d7c"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hyperlink" Target="https://learn.nes.nhs.scot/2482" TargetMode="External"/><Relationship Id="rId44" Type="http://schemas.openxmlformats.org/officeDocument/2006/relationships/hyperlink" Target="http://www.careinspectorate.com/" TargetMode="External"/><Relationship Id="rId52" Type="http://schemas.openxmlformats.org/officeDocument/2006/relationships/hyperlink" Target="http://scotland.gov.uk/Resource/Doc/239823/0066155.pdf" TargetMode="External"/><Relationship Id="rId60" Type="http://schemas.openxmlformats.org/officeDocument/2006/relationships/hyperlink" Target="http://www.scotland.gov.uk/" TargetMode="External"/><Relationship Id="rId65" Type="http://schemas.openxmlformats.org/officeDocument/2006/relationships/theme" Target="theme/theme1.xml"/><Relationship Id="R3ff4d24bc66647af"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s://www.bing.com/th?id=OIP.RlHrppkbbxapnIBWl_9wqAHaEH&amp;w=167&amp;h=100&amp;c=8&amp;rs=1&amp;qlt=90&amp;dpr=1.5&amp;pid=3.1&amp;rm=2" TargetMode="External"/><Relationship Id="rId22" Type="http://schemas.openxmlformats.org/officeDocument/2006/relationships/hyperlink" Target="http://www.careinspectorate.com/" TargetMode="External"/><Relationship Id="rId27" Type="http://schemas.openxmlformats.org/officeDocument/2006/relationships/hyperlink" Target="https://www.gov.scot/publications/coronavirus-covid-19-open-with-care---supporting-meaningful-contact-for-care-home-residents-at-and-after-level-0-letter-to-sector/" TargetMode="External"/><Relationship Id="rId30" Type="http://schemas.openxmlformats.org/officeDocument/2006/relationships/hyperlink" Target="https://www.gov.scot/Resource/0052/00520693.pdf" TargetMode="External"/><Relationship Id="rId35" Type="http://schemas.openxmlformats.org/officeDocument/2006/relationships/hyperlink" Target="https://www.nes.scot.nhs.uk/education-and-training/by-theme-initiative/healthcare-associated-infections/scottish-infection-prevention-and-control-education-pathway.aspx" TargetMode="External"/><Relationship Id="rId43" Type="http://schemas.openxmlformats.org/officeDocument/2006/relationships/hyperlink" Target="https://www.alzscot.org/information_and_resources/information_sheet/3472_getting_to_know_me" TargetMode="External"/><Relationship Id="rId48" Type="http://schemas.openxmlformats.org/officeDocument/2006/relationships/hyperlink" Target="https://www.mwcscot.org.uk/" TargetMode="External"/><Relationship Id="rId56" Type="http://schemas.openxmlformats.org/officeDocument/2006/relationships/hyperlink" Target="https://www.gov.scot/publications/scotlands-national-dementia-strategy-2017-2020/" TargetMode="External"/><Relationship Id="rId64" Type="http://schemas.openxmlformats.org/officeDocument/2006/relationships/fontTable" Target="fontTable.xml"/><Relationship Id="R828b69b2a6b54ea5"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hyperlink" Target="http://www.mwcscot.org.uk/web/FILES/Publications/CC_MWC_joint_report.pdf" TargetMode="External"/><Relationship Id="rId3" Type="http://schemas.openxmlformats.org/officeDocument/2006/relationships/customXml" Target="../customXml/item3.xml"/><Relationship Id="rId12" Type="http://schemas.openxmlformats.org/officeDocument/2006/relationships/hyperlink" Target="https://www.bing.com/images/search?q=greater+glasgow+and+clyde+ns+logo&amp;id=E1184621F5D93FB70E318F2CF901CF7A3CD32B55&amp;FORM=IQFRBA" TargetMode="External"/><Relationship Id="rId17" Type="http://schemas.openxmlformats.org/officeDocument/2006/relationships/hyperlink" Target="https://www.gov.scot/publications/health-and-care-staffing-scotland-act-2019-overview/" TargetMode="External"/><Relationship Id="rId25" Type="http://schemas.openxmlformats.org/officeDocument/2006/relationships/hyperlink" Target="https://scottishcare.org/" TargetMode="External"/><Relationship Id="rId33" Type="http://schemas.openxmlformats.org/officeDocument/2006/relationships/hyperlink" Target="http://www.isdscotland.org/Health-Topics/Health-and-Social-Community-Care/Publications/2016-10-25/2016-10-25-CHCensus-Report.pdf" TargetMode="External"/><Relationship Id="rId38" Type="http://schemas.openxmlformats.org/officeDocument/2006/relationships/hyperlink" Target="https://www.gov.scot/Resource/0052/00520693.pdf" TargetMode="External"/><Relationship Id="rId46" Type="http://schemas.openxmlformats.org/officeDocument/2006/relationships/hyperlink" Target="http://www.scottishcare.org/" TargetMode="External"/><Relationship Id="rId59" Type="http://schemas.openxmlformats.org/officeDocument/2006/relationships/hyperlink" Target="http://www.bbc.co.uk/" TargetMode="External"/><Relationship Id="rId20" Type="http://schemas.openxmlformats.org/officeDocument/2006/relationships/footer" Target="footer1.xml"/><Relationship Id="rId41" Type="http://schemas.openxmlformats.org/officeDocument/2006/relationships/hyperlink" Target="https://www.alzscot.org/information_and_resources/information_sheet/3472_getting_to_know_me" TargetMode="External"/><Relationship Id="rId54" Type="http://schemas.openxmlformats.org/officeDocument/2006/relationships/hyperlink" Target="http://www.nmc-uk.org/Documents/Guidance/nmcCareandRespectEveryTime2009.pdf" TargetMode="External"/><Relationship Id="rId62" Type="http://schemas.openxmlformats.org/officeDocument/2006/relationships/hyperlink" Target="http://www.show.scot.nhs.uk/SIGN" TargetMode="External"/><Relationship Id="R227e5fe2515b4023"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C3BF2696E8842B8A3FCAFC611D350" ma:contentTypeVersion="4" ma:contentTypeDescription="Create a new document." ma:contentTypeScope="" ma:versionID="5b0338357595764d3349f4b7a5eb1cf2">
  <xsd:schema xmlns:xsd="http://www.w3.org/2001/XMLSchema" xmlns:xs="http://www.w3.org/2001/XMLSchema" xmlns:p="http://schemas.microsoft.com/office/2006/metadata/properties" xmlns:ns2="5afc95c5-5cd5-450b-af7a-33e37de5e4ec" targetNamespace="http://schemas.microsoft.com/office/2006/metadata/properties" ma:root="true" ma:fieldsID="8dab84c450f522e08931ff4b2321ff48" ns2:_="">
    <xsd:import namespace="5afc95c5-5cd5-450b-af7a-33e37de5e4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c95c5-5cd5-450b-af7a-33e37de5e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C5C0F-2FDD-411D-AB3F-2E213BE6AD1F}">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afc95c5-5cd5-450b-af7a-33e37de5e4ec"/>
    <ds:schemaRef ds:uri="http://www.w3.org/XML/1998/namespace"/>
  </ds:schemaRefs>
</ds:datastoreItem>
</file>

<file path=customXml/itemProps2.xml><?xml version="1.0" encoding="utf-8"?>
<ds:datastoreItem xmlns:ds="http://schemas.openxmlformats.org/officeDocument/2006/customXml" ds:itemID="{A621E756-22FB-40A0-BDC3-936F0669E641}">
  <ds:schemaRefs>
    <ds:schemaRef ds:uri="http://schemas.microsoft.com/sharepoint/v3/contenttype/forms"/>
  </ds:schemaRefs>
</ds:datastoreItem>
</file>

<file path=customXml/itemProps3.xml><?xml version="1.0" encoding="utf-8"?>
<ds:datastoreItem xmlns:ds="http://schemas.openxmlformats.org/officeDocument/2006/customXml" ds:itemID="{B0A1C9C8-4EC6-4F0A-8B7D-B9D7A05F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c95c5-5cd5-450b-af7a-33e37de5e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5038</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Smith</dc:creator>
  <cp:lastModifiedBy>Dickins, Allan</cp:lastModifiedBy>
  <cp:revision>25</cp:revision>
  <dcterms:created xsi:type="dcterms:W3CDTF">2022-01-25T17:18:00Z</dcterms:created>
  <dcterms:modified xsi:type="dcterms:W3CDTF">2024-07-12T14:18:00Z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vt:lpwstr>
  </property>
  <property fmtid="{D5CDD505-2E9C-101B-9397-08002B2CF9AE}" pid="4" name="LastSaved">
    <vt:filetime>2021-08-20T00:00:00Z</vt:filetime>
  </property>
  <property fmtid="{D5CDD505-2E9C-101B-9397-08002B2CF9AE}" pid="5" name="ContentTypeId">
    <vt:lpwstr>0x0101004EFC3BF2696E8842B8A3FCAFC611D350</vt:lpwstr>
  </property>
  <property fmtid="{D5CDD505-2E9C-101B-9397-08002B2CF9AE}" pid="6" name="Order">
    <vt:r8>200000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